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DDA9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B63D54">
        <w:rPr>
          <w:rFonts w:ascii="Calibri" w:hAnsi="Calibri" w:cs="Calibri"/>
          <w:lang w:val="en-US"/>
        </w:rPr>
        <w:t>Coding References:</w:t>
      </w:r>
      <w:r w:rsidRPr="00B63D54">
        <w:rPr>
          <w:rFonts w:ascii="Calibri" w:hAnsi="Calibri" w:cs="Calibri"/>
          <w:lang w:val="en-US"/>
        </w:rPr>
        <w:br/>
      </w:r>
      <w:r w:rsidRPr="00B63D54">
        <w:rPr>
          <w:rFonts w:ascii="Calibri" w:hAnsi="Calibri" w:cs="Calibri"/>
          <w:lang w:val="en-US"/>
        </w:rPr>
        <w:br/>
      </w:r>
      <w:r w:rsidRPr="00B63D54">
        <w:rPr>
          <w:rFonts w:ascii="Calibri" w:hAnsi="Calibri" w:cs="Calibri"/>
          <w:lang w:val="en-US"/>
        </w:rPr>
        <w:br/>
      </w:r>
      <w:r w:rsidRPr="00B63D54">
        <w:rPr>
          <w:rFonts w:ascii="Calibri" w:hAnsi="Calibri" w:cs="Calibri"/>
          <w:lang w:val="en-US"/>
        </w:rPr>
        <w:br/>
      </w:r>
      <w:r w:rsidRPr="00B63D54">
        <w:rPr>
          <w:rFonts w:ascii="Calibri" w:hAnsi="Calibri" w:cs="Calibri"/>
        </w:rPr>
        <w:t xml:space="preserve">Microsoft (2025) </w:t>
      </w:r>
      <w:r w:rsidRPr="00B63D54">
        <w:rPr>
          <w:rFonts w:ascii="Calibri" w:hAnsi="Calibri" w:cs="Calibri"/>
          <w:i/>
          <w:iCs/>
        </w:rPr>
        <w:t>Azure App Service documentation</w:t>
      </w:r>
      <w:r w:rsidRPr="00B63D54">
        <w:rPr>
          <w:rFonts w:ascii="Calibri" w:hAnsi="Calibri" w:cs="Calibri"/>
        </w:rPr>
        <w:t>. Available at: https://learn.microsoft.com/en-us/azure/app-service/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7EDD8C7C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B63D54">
        <w:rPr>
          <w:rFonts w:ascii="Calibri" w:hAnsi="Calibri" w:cs="Calibri"/>
        </w:rPr>
        <w:t xml:space="preserve">Google Developers (2025) </w:t>
      </w:r>
      <w:r w:rsidRPr="00B63D54">
        <w:rPr>
          <w:rFonts w:ascii="Calibri" w:hAnsi="Calibri" w:cs="Calibri"/>
          <w:i/>
          <w:iCs/>
        </w:rPr>
        <w:t>Scan barcodes with ML Kit on Android</w:t>
      </w:r>
      <w:r w:rsidRPr="00B63D54">
        <w:rPr>
          <w:rFonts w:ascii="Calibri" w:hAnsi="Calibri" w:cs="Calibri"/>
        </w:rPr>
        <w:t>. Available at: https://developers.google.com/ml-kit/vision/barcode-scanning/android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14637287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B63D54">
        <w:rPr>
          <w:rFonts w:ascii="Calibri" w:hAnsi="Calibri" w:cs="Calibri"/>
        </w:rPr>
        <w:t xml:space="preserve">Medium (2025) ‘Modern </w:t>
      </w:r>
      <w:proofErr w:type="spellStart"/>
      <w:r w:rsidRPr="00B63D54">
        <w:rPr>
          <w:rFonts w:ascii="Calibri" w:hAnsi="Calibri" w:cs="Calibri"/>
        </w:rPr>
        <w:t>FastAPI</w:t>
      </w:r>
      <w:proofErr w:type="spellEnd"/>
      <w:r w:rsidRPr="00B63D54">
        <w:rPr>
          <w:rFonts w:ascii="Calibri" w:hAnsi="Calibri" w:cs="Calibri"/>
        </w:rPr>
        <w:t xml:space="preserve"> Architecture Patterns for Scalable Production Systems’, </w:t>
      </w:r>
      <w:r w:rsidRPr="00B63D54">
        <w:rPr>
          <w:rFonts w:ascii="Calibri" w:hAnsi="Calibri" w:cs="Calibri"/>
          <w:i/>
          <w:iCs/>
        </w:rPr>
        <w:t>Medium</w:t>
      </w:r>
      <w:r w:rsidRPr="00B63D54">
        <w:rPr>
          <w:rFonts w:ascii="Calibri" w:hAnsi="Calibri" w:cs="Calibri"/>
        </w:rPr>
        <w:t>. Available at: https://medium.com/algomart/modern-fastapi-architecture-patterns-for-scalable-production-systems-41a87b165a8b0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462D53B9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B63D54">
        <w:rPr>
          <w:rFonts w:ascii="Calibri" w:hAnsi="Calibri" w:cs="Calibri"/>
        </w:rPr>
        <w:t>CloudThat</w:t>
      </w:r>
      <w:proofErr w:type="spellEnd"/>
      <w:r w:rsidRPr="00B63D54">
        <w:rPr>
          <w:rFonts w:ascii="Calibri" w:hAnsi="Calibri" w:cs="Calibri"/>
        </w:rPr>
        <w:t xml:space="preserve"> (2024) ‘Building High-Performance APIs in Python using </w:t>
      </w:r>
      <w:proofErr w:type="spellStart"/>
      <w:r w:rsidRPr="00B63D54">
        <w:rPr>
          <w:rFonts w:ascii="Calibri" w:hAnsi="Calibri" w:cs="Calibri"/>
        </w:rPr>
        <w:t>FastAPI</w:t>
      </w:r>
      <w:proofErr w:type="spellEnd"/>
      <w:r w:rsidRPr="00B63D54">
        <w:rPr>
          <w:rFonts w:ascii="Calibri" w:hAnsi="Calibri" w:cs="Calibri"/>
        </w:rPr>
        <w:t xml:space="preserve">’, </w:t>
      </w:r>
      <w:proofErr w:type="spellStart"/>
      <w:r w:rsidRPr="00B63D54">
        <w:rPr>
          <w:rFonts w:ascii="Calibri" w:hAnsi="Calibri" w:cs="Calibri"/>
          <w:i/>
          <w:iCs/>
        </w:rPr>
        <w:t>CloudThat</w:t>
      </w:r>
      <w:proofErr w:type="spellEnd"/>
      <w:r w:rsidRPr="00B63D54">
        <w:rPr>
          <w:rFonts w:ascii="Calibri" w:hAnsi="Calibri" w:cs="Calibri"/>
          <w:i/>
          <w:iCs/>
        </w:rPr>
        <w:t xml:space="preserve"> Blog</w:t>
      </w:r>
      <w:r w:rsidRPr="00B63D54">
        <w:rPr>
          <w:rFonts w:ascii="Calibri" w:hAnsi="Calibri" w:cs="Calibri"/>
        </w:rPr>
        <w:t>. Available at: https://www.cloudthat.com/resources/blog/building-high-performance-apis-in-python-using-fastapi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53F1C044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B63D54">
        <w:rPr>
          <w:rFonts w:ascii="Calibri" w:hAnsi="Calibri" w:cs="Calibri"/>
        </w:rPr>
        <w:t>Tutorialspoint</w:t>
      </w:r>
      <w:proofErr w:type="spellEnd"/>
      <w:r w:rsidRPr="00B63D54">
        <w:rPr>
          <w:rFonts w:ascii="Calibri" w:hAnsi="Calibri" w:cs="Calibri"/>
        </w:rPr>
        <w:t xml:space="preserve"> (2025) ‘</w:t>
      </w:r>
      <w:proofErr w:type="spellStart"/>
      <w:r w:rsidRPr="00B63D54">
        <w:rPr>
          <w:rFonts w:ascii="Calibri" w:hAnsi="Calibri" w:cs="Calibri"/>
        </w:rPr>
        <w:t>FastAPI</w:t>
      </w:r>
      <w:proofErr w:type="spellEnd"/>
      <w:r w:rsidRPr="00B63D54">
        <w:rPr>
          <w:rFonts w:ascii="Calibri" w:hAnsi="Calibri" w:cs="Calibri"/>
        </w:rPr>
        <w:t xml:space="preserve"> – Quick Guide’, </w:t>
      </w:r>
      <w:proofErr w:type="spellStart"/>
      <w:r w:rsidRPr="00B63D54">
        <w:rPr>
          <w:rFonts w:ascii="Calibri" w:hAnsi="Calibri" w:cs="Calibri"/>
          <w:i/>
          <w:iCs/>
        </w:rPr>
        <w:t>Tutorialspoint</w:t>
      </w:r>
      <w:proofErr w:type="spellEnd"/>
      <w:r w:rsidRPr="00B63D54">
        <w:rPr>
          <w:rFonts w:ascii="Calibri" w:hAnsi="Calibri" w:cs="Calibri"/>
        </w:rPr>
        <w:t>. Available at: https://www.tutorialspoint.com/fastapi/fastapi_quick_guide.htm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7C69C54B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B63D54">
        <w:rPr>
          <w:rFonts w:ascii="Calibri" w:hAnsi="Calibri" w:cs="Calibri"/>
        </w:rPr>
        <w:t>ProAndroidDev</w:t>
      </w:r>
      <w:proofErr w:type="spellEnd"/>
      <w:r w:rsidRPr="00B63D54">
        <w:rPr>
          <w:rFonts w:ascii="Calibri" w:hAnsi="Calibri" w:cs="Calibri"/>
        </w:rPr>
        <w:t xml:space="preserve"> (2024) ‘Integrating Google ML Kit for Barcode Scanning in Jetpack Compose Android Apps’, </w:t>
      </w:r>
      <w:proofErr w:type="spellStart"/>
      <w:r w:rsidRPr="00B63D54">
        <w:rPr>
          <w:rFonts w:ascii="Calibri" w:hAnsi="Calibri" w:cs="Calibri"/>
          <w:i/>
          <w:iCs/>
        </w:rPr>
        <w:t>ProAndroidDev</w:t>
      </w:r>
      <w:proofErr w:type="spellEnd"/>
      <w:r w:rsidRPr="00B63D54">
        <w:rPr>
          <w:rFonts w:ascii="Calibri" w:hAnsi="Calibri" w:cs="Calibri"/>
        </w:rPr>
        <w:t>. Available at: https://proandroiddev.com/integrating-google-ml-kit-for-barcode-scanning-in-jetpack-compose-android-apps-5deda28377c9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00C2D13A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B63D54">
        <w:rPr>
          <w:rFonts w:ascii="Calibri" w:hAnsi="Calibri" w:cs="Calibri"/>
        </w:rPr>
        <w:t>Azure (2025) ‘App Service Pricing | Microsoft Azure’. Available at: https://azure.microsoft.com/en-us/pricing/details/app-service/windows/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4CE13EAA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B63D54">
        <w:rPr>
          <w:rFonts w:ascii="Calibri" w:hAnsi="Calibri" w:cs="Calibri"/>
        </w:rPr>
        <w:t>Wikipedia (2025) ‘</w:t>
      </w:r>
      <w:proofErr w:type="spellStart"/>
      <w:r w:rsidRPr="00B63D54">
        <w:rPr>
          <w:rFonts w:ascii="Calibri" w:hAnsi="Calibri" w:cs="Calibri"/>
        </w:rPr>
        <w:t>FastAPI</w:t>
      </w:r>
      <w:proofErr w:type="spellEnd"/>
      <w:r w:rsidRPr="00B63D54">
        <w:rPr>
          <w:rFonts w:ascii="Calibri" w:hAnsi="Calibri" w:cs="Calibri"/>
        </w:rPr>
        <w:t>’. Available at: https://en.wikipedia.org/wiki/FastAPI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782DDA1F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B63D54">
        <w:rPr>
          <w:rFonts w:ascii="Calibri" w:hAnsi="Calibri" w:cs="Calibri"/>
        </w:rPr>
        <w:t>Wikipedia (2024) ‘Azure Web Apps’. Available at: https://en.wikipedia.org/wiki/Azure_Web_Apps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1215BED1" w14:textId="77777777" w:rsidR="00B63D54" w:rsidRPr="00B63D54" w:rsidRDefault="00B63D54" w:rsidP="00B63D54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B63D54">
        <w:rPr>
          <w:rFonts w:ascii="Calibri" w:hAnsi="Calibri" w:cs="Calibri"/>
        </w:rPr>
        <w:t xml:space="preserve">Developer Android (2024) ‘Getting started with camera on Android’, </w:t>
      </w:r>
      <w:r w:rsidRPr="00B63D54">
        <w:rPr>
          <w:rFonts w:ascii="Calibri" w:hAnsi="Calibri" w:cs="Calibri"/>
          <w:i/>
          <w:iCs/>
        </w:rPr>
        <w:t>Android Developers</w:t>
      </w:r>
      <w:r w:rsidRPr="00B63D54">
        <w:rPr>
          <w:rFonts w:ascii="Calibri" w:hAnsi="Calibri" w:cs="Calibri"/>
        </w:rPr>
        <w:t>. Available at: https://developer.android.com/media/camera/get-started-with-camera (Accessed: 4 November 2025).</w:t>
      </w:r>
      <w:r w:rsidRPr="00B63D54">
        <w:rPr>
          <w:rStyle w:val="apple-converted-space"/>
          <w:rFonts w:ascii="Calibri" w:eastAsiaTheme="majorEastAsia" w:hAnsi="Calibri" w:cs="Calibri"/>
        </w:rPr>
        <w:t xml:space="preserve">  </w:t>
      </w:r>
    </w:p>
    <w:p w14:paraId="41E3EEBD" w14:textId="67460C73" w:rsidR="00B63D54" w:rsidRPr="00B63D54" w:rsidRDefault="00B63D54" w:rsidP="00B63D54">
      <w:pPr>
        <w:rPr>
          <w:rFonts w:ascii="Calibri" w:hAnsi="Calibri" w:cs="Calibri"/>
          <w:lang w:val="en-US"/>
        </w:rPr>
      </w:pPr>
      <w:r w:rsidRPr="00B63D54">
        <w:rPr>
          <w:rFonts w:ascii="Calibri" w:hAnsi="Calibri" w:cs="Calibri"/>
          <w:lang w:val="en-US"/>
        </w:rPr>
        <w:br/>
      </w:r>
    </w:p>
    <w:sectPr w:rsidR="00B63D54" w:rsidRPr="00B63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A6018"/>
    <w:multiLevelType w:val="multilevel"/>
    <w:tmpl w:val="78AA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15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54"/>
    <w:rsid w:val="00B009C4"/>
    <w:rsid w:val="00B6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A1FDF1"/>
  <w15:chartTrackingRefBased/>
  <w15:docId w15:val="{467E4476-F631-A442-B79E-BE1B5B3C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5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63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63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Adams</dc:creator>
  <cp:keywords/>
  <dc:description/>
  <cp:lastModifiedBy>Ryan Adams</cp:lastModifiedBy>
  <cp:revision>1</cp:revision>
  <dcterms:created xsi:type="dcterms:W3CDTF">2025-11-04T21:28:00Z</dcterms:created>
  <dcterms:modified xsi:type="dcterms:W3CDTF">2025-11-04T21:29:00Z</dcterms:modified>
</cp:coreProperties>
</file>