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56754" w14:textId="50FEB2B5" w:rsidR="000E0542" w:rsidRDefault="000E0542" w:rsidP="009D1FA4">
      <w:pPr>
        <w:jc w:val="center"/>
        <w:rPr>
          <w:rFonts w:ascii="Times New Roman" w:hAnsi="Times New Roman" w:cs="Times New Roman"/>
          <w:b/>
          <w:bCs/>
          <w:sz w:val="36"/>
          <w:szCs w:val="36"/>
        </w:rPr>
      </w:pPr>
      <w:r w:rsidRPr="000E0542">
        <w:rPr>
          <w:rFonts w:ascii="Times New Roman" w:hAnsi="Times New Roman" w:cs="Times New Roman"/>
          <w:b/>
          <w:bCs/>
          <w:sz w:val="36"/>
          <w:szCs w:val="36"/>
        </w:rPr>
        <w:t>Novel Evolution-Based AI for Battleship</w:t>
      </w:r>
    </w:p>
    <w:p w14:paraId="561AB679" w14:textId="77777777" w:rsidR="009D1FA4" w:rsidRDefault="009D1FA4" w:rsidP="009D1FA4">
      <w:pPr>
        <w:jc w:val="center"/>
        <w:rPr>
          <w:rFonts w:ascii="Times New Roman" w:hAnsi="Times New Roman" w:cs="Times New Roman"/>
          <w:b/>
          <w:bCs/>
          <w:sz w:val="36"/>
          <w:szCs w:val="36"/>
        </w:rPr>
      </w:pPr>
    </w:p>
    <w:p w14:paraId="0D22272B" w14:textId="4ED83FD6" w:rsid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Problem Statement</w:t>
      </w:r>
    </w:p>
    <w:p w14:paraId="5915C92F" w14:textId="33D4051D" w:rsidR="00EB6250" w:rsidRDefault="00EB6250" w:rsidP="000E0542">
      <w:pPr>
        <w:rPr>
          <w:rFonts w:ascii="Times New Roman" w:hAnsi="Times New Roman" w:cs="Times New Roman"/>
          <w:b/>
          <w:bCs/>
          <w:u w:val="single"/>
        </w:rPr>
      </w:pPr>
    </w:p>
    <w:p w14:paraId="561E751D" w14:textId="6B0D9009" w:rsidR="0049052B" w:rsidRPr="00210F80" w:rsidRDefault="00EB6250" w:rsidP="002B0C3B">
      <w:pPr>
        <w:rPr>
          <w:rFonts w:ascii="Times New Roman" w:eastAsia="Times New Roman" w:hAnsi="Times New Roman" w:cs="Times New Roman"/>
        </w:rPr>
      </w:pPr>
      <w:r>
        <w:tab/>
      </w:r>
      <w:r w:rsidR="0041206B" w:rsidRPr="0041206B">
        <w:rPr>
          <w:rFonts w:ascii="Times New Roman" w:eastAsia="Times New Roman" w:hAnsi="Times New Roman" w:cs="Times New Roman"/>
        </w:rPr>
        <w:t>We will be working on an AI that will be able to play and win at the game Battleship. Our AI should be able to win in the fewest possible moves each game. We chose the game of Battleship because even though the rules of the game may be simple, the blind search aspect makes solving the problem complex. Some algorithms we found used some form of hard-coded values [1] or were based on probabilities from previous datasets [2], to solve Battleship in a novel, interesting, and challenging way, we will be using no prior knowledge aside from the basic ruleset and will instead allow the AI to solve the issue by itself through evolutionary methods [3].</w:t>
      </w:r>
    </w:p>
    <w:p w14:paraId="34F33C70" w14:textId="697FB5B2" w:rsidR="000E0542" w:rsidRPr="000E0542" w:rsidRDefault="000E0542" w:rsidP="000E0542">
      <w:pPr>
        <w:rPr>
          <w:rFonts w:ascii="Times New Roman" w:hAnsi="Times New Roman" w:cs="Times New Roman"/>
          <w:b/>
          <w:bCs/>
          <w:u w:val="single"/>
        </w:rPr>
      </w:pPr>
    </w:p>
    <w:p w14:paraId="09C30F4F" w14:textId="081CD78E" w:rsidR="000E0542" w:rsidRP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Problem Analysis</w:t>
      </w:r>
    </w:p>
    <w:p w14:paraId="55860AE5" w14:textId="77777777" w:rsidR="000E0542" w:rsidRPr="000E0542" w:rsidRDefault="000E0542" w:rsidP="000E0542">
      <w:pPr>
        <w:rPr>
          <w:rFonts w:ascii="Times New Roman" w:hAnsi="Times New Roman" w:cs="Times New Roman"/>
          <w:b/>
          <w:bCs/>
          <w:u w:val="single"/>
        </w:rPr>
      </w:pPr>
    </w:p>
    <w:p w14:paraId="77769934" w14:textId="71AF0CE4" w:rsidR="000E0542" w:rsidRPr="00EB6250" w:rsidRDefault="000E0542" w:rsidP="000E0542">
      <w:pPr>
        <w:rPr>
          <w:rFonts w:ascii="Times New Roman" w:eastAsia="Times New Roman" w:hAnsi="Times New Roman" w:cs="Times New Roman"/>
        </w:rPr>
      </w:pPr>
      <w:r w:rsidRPr="000E0542">
        <w:rPr>
          <w:rFonts w:ascii="Times New Roman" w:hAnsi="Times New Roman" w:cs="Times New Roman"/>
        </w:rPr>
        <w:tab/>
      </w:r>
      <w:r w:rsidR="001C2017" w:rsidRPr="001C2017">
        <w:rPr>
          <w:rFonts w:ascii="Times New Roman" w:eastAsia="Times New Roman" w:hAnsi="Times New Roman" w:cs="Times New Roman"/>
        </w:rPr>
        <w:t>We intend to design an artificial intelligence which begins with only the basic ruleset of Battleship and learns through a novel evolution algorithm. We will also implement the random, Hunt, and Hunt-Parity Battleship algorithms to prove the effectiveness of our method. Ultimately, our novel AI will learn to win matches consistently, minimizing the number of turns and number of misses. Ideally, our AI would quickly achieve a 100% win-rate against humans and a significant win-rate against other algorithms (&gt;65%), learning how to best place its own ships, how the opponent is most likely to place theirs, and finding the best method for 'firing shots.' </w:t>
      </w:r>
    </w:p>
    <w:p w14:paraId="11ABD13B" w14:textId="07867704" w:rsidR="000E0542" w:rsidRPr="000E0542" w:rsidRDefault="000E0542" w:rsidP="000E0542">
      <w:pPr>
        <w:rPr>
          <w:rFonts w:ascii="Times New Roman" w:hAnsi="Times New Roman" w:cs="Times New Roman"/>
          <w:b/>
          <w:bCs/>
          <w:u w:val="single"/>
        </w:rPr>
      </w:pPr>
    </w:p>
    <w:p w14:paraId="4C9078DE" w14:textId="125CE8C2" w:rsid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State Space Formulation</w:t>
      </w:r>
    </w:p>
    <w:p w14:paraId="115A0DBB" w14:textId="46CD7BB3" w:rsidR="000E0542" w:rsidRDefault="000E0542" w:rsidP="000E0542">
      <w:pPr>
        <w:rPr>
          <w:rFonts w:ascii="Times New Roman" w:hAnsi="Times New Roman" w:cs="Times New Roman"/>
          <w:b/>
          <w:bCs/>
          <w:u w:val="single"/>
        </w:rPr>
      </w:pPr>
    </w:p>
    <w:p w14:paraId="701E64C1" w14:textId="2D24603D" w:rsidR="000E0542" w:rsidRDefault="000E0542" w:rsidP="000E0542">
      <w:pPr>
        <w:rPr>
          <w:rFonts w:ascii="Times New Roman" w:eastAsia="Times New Roman" w:hAnsi="Times New Roman" w:cs="Times New Roman"/>
        </w:rPr>
      </w:pPr>
      <w:r>
        <w:rPr>
          <w:rFonts w:ascii="Times New Roman" w:hAnsi="Times New Roman" w:cs="Times New Roman"/>
        </w:rPr>
        <w:tab/>
      </w:r>
      <w:r w:rsidR="00EB6250" w:rsidRPr="00EB6250">
        <w:rPr>
          <w:rFonts w:ascii="Times New Roman" w:eastAsia="Times New Roman" w:hAnsi="Times New Roman" w:cs="Times New Roman"/>
        </w:rPr>
        <w:t>Hasbro’s Battleship takes place on a 10x10 tile grid. Each tile contains either a section of ship or water. During gameplay, players fire shots at points on the grid. If the tile is water, it is now marked as a ‘miss,’ and if the tile contained a section of ship, it is marked as a ‘hit.’ The hit or missed tiles cannot be shot at again for the remainder of the game.</w:t>
      </w:r>
    </w:p>
    <w:p w14:paraId="088BB30E" w14:textId="7260E4CB" w:rsidR="000E0542" w:rsidRDefault="000E0542" w:rsidP="000E0542">
      <w:pPr>
        <w:rPr>
          <w:rFonts w:ascii="Times New Roman" w:eastAsia="Times New Roman" w:hAnsi="Times New Roman" w:cs="Times New Roman"/>
        </w:rPr>
      </w:pPr>
    </w:p>
    <w:p w14:paraId="6FF7C77C" w14:textId="52717334" w:rsidR="000E0542" w:rsidRPr="000E0542" w:rsidRDefault="000E0542" w:rsidP="000E0542">
      <w:pPr>
        <w:rPr>
          <w:rFonts w:ascii="Times New Roman" w:eastAsia="Times New Roman" w:hAnsi="Times New Roman" w:cs="Times New Roman"/>
        </w:rPr>
      </w:pPr>
      <w:r>
        <w:rPr>
          <w:rFonts w:ascii="Times New Roman" w:eastAsia="Times New Roman" w:hAnsi="Times New Roman" w:cs="Times New Roman"/>
        </w:rPr>
        <w:tab/>
      </w:r>
      <w:r w:rsidR="00EB6250" w:rsidRPr="00EB6250">
        <w:rPr>
          <w:rFonts w:ascii="Times New Roman" w:eastAsia="Times New Roman" w:hAnsi="Times New Roman" w:cs="Times New Roman"/>
        </w:rPr>
        <w:t>Our multi-agent state-space will be represented by a two-dimensional array of Tile objects, a set of Ship objects, and two AI agent opponents. The Tile objects will contain several elements including Booleans for whether a ship section is present, a shot has previously been fired and missed or hit. A Tile Identification Number may also be included to allow for the collection of statistical data. </w:t>
      </w:r>
    </w:p>
    <w:p w14:paraId="0A362F3E" w14:textId="74CDB84F" w:rsidR="000E0542" w:rsidRDefault="000E0542" w:rsidP="000E0542">
      <w:pPr>
        <w:rPr>
          <w:rFonts w:ascii="Times New Roman" w:eastAsia="Times New Roman" w:hAnsi="Times New Roman" w:cs="Times New Roman"/>
        </w:rPr>
      </w:pPr>
    </w:p>
    <w:p w14:paraId="166DC1DF" w14:textId="49D859DF" w:rsidR="000E0542" w:rsidRPr="000E0542" w:rsidRDefault="000E0542" w:rsidP="000E0542">
      <w:pPr>
        <w:rPr>
          <w:rFonts w:ascii="Times New Roman" w:eastAsia="Times New Roman" w:hAnsi="Times New Roman" w:cs="Times New Roman"/>
        </w:rPr>
      </w:pPr>
      <w:r>
        <w:rPr>
          <w:rFonts w:ascii="Times New Roman" w:eastAsia="Times New Roman" w:hAnsi="Times New Roman" w:cs="Times New Roman"/>
        </w:rPr>
        <w:tab/>
      </w:r>
      <w:r w:rsidR="00EB6250" w:rsidRPr="00EB6250">
        <w:rPr>
          <w:rFonts w:ascii="Times New Roman" w:eastAsia="Times New Roman" w:hAnsi="Times New Roman" w:cs="Times New Roman"/>
        </w:rPr>
        <w:t>A space is not able to be fired upon if the ‘hit’ or ‘missed’ Booleans are marked as true. Also included will be abstract Ship objects instantiated at the beginning of the game. These Ships will contain references to each of the tiles it is placed on and will check each tile at the beginning of every turn to determine its ‘sunk’ status. If all the tiles that a ship is on are marked as ‘hit,’ the ship will mark itself ‘sunk’ and will be excluded from checks for the rest of the match. Other data will be collected including number of turns, hits, misses, and shots taken per player and in total.</w:t>
      </w:r>
    </w:p>
    <w:p w14:paraId="1324A623" w14:textId="76BE936A" w:rsidR="000E0542" w:rsidRDefault="000E0542" w:rsidP="000E0542">
      <w:pPr>
        <w:rPr>
          <w:rFonts w:ascii="Times New Roman" w:eastAsia="Times New Roman" w:hAnsi="Times New Roman" w:cs="Times New Roman"/>
        </w:rPr>
      </w:pPr>
    </w:p>
    <w:p w14:paraId="082A41B2" w14:textId="301D3349" w:rsidR="000E0542" w:rsidRDefault="000E0542" w:rsidP="000E0542">
      <w:pPr>
        <w:rPr>
          <w:rFonts w:ascii="Times New Roman" w:eastAsia="Times New Roman" w:hAnsi="Times New Roman" w:cs="Times New Roman"/>
        </w:rPr>
      </w:pPr>
      <w:r>
        <w:rPr>
          <w:rFonts w:ascii="Times New Roman" w:eastAsia="Times New Roman" w:hAnsi="Times New Roman" w:cs="Times New Roman"/>
        </w:rPr>
        <w:lastRenderedPageBreak/>
        <w:tab/>
      </w:r>
      <w:r w:rsidR="00EB6250" w:rsidRPr="00EB6250">
        <w:rPr>
          <w:rFonts w:ascii="Times New Roman" w:eastAsia="Times New Roman" w:hAnsi="Times New Roman" w:cs="Times New Roman"/>
        </w:rPr>
        <w:t>The state space will total 100 tiles, with each single dimension array composed of 10 tiles, identical to the real-world Battleship board game. This value can be adjusted to provide a novel challenge for our AI. This is the simplest and fastest method with which to represent the Battleship game world, and accurately represents its real-world counterpart.</w:t>
      </w:r>
    </w:p>
    <w:p w14:paraId="6B4542BF" w14:textId="77777777" w:rsidR="005914B7" w:rsidRDefault="005914B7" w:rsidP="000E0542">
      <w:pPr>
        <w:rPr>
          <w:rFonts w:ascii="Times New Roman" w:eastAsia="Times New Roman" w:hAnsi="Times New Roman" w:cs="Times New Roman"/>
        </w:rPr>
      </w:pPr>
    </w:p>
    <w:p w14:paraId="1C622906" w14:textId="68D3DE7E" w:rsidR="000E0542" w:rsidRPr="000E0542" w:rsidRDefault="000E0542" w:rsidP="000E0542">
      <w:pPr>
        <w:rPr>
          <w:rFonts w:ascii="Times New Roman" w:eastAsia="Times New Roman" w:hAnsi="Times New Roman" w:cs="Times New Roman"/>
        </w:rPr>
      </w:pPr>
      <w:r>
        <w:rPr>
          <w:rFonts w:ascii="Times New Roman" w:eastAsia="Times New Roman" w:hAnsi="Times New Roman" w:cs="Times New Roman"/>
        </w:rPr>
        <w:tab/>
      </w:r>
      <w:r w:rsidR="003C4288" w:rsidRPr="003C4288">
        <w:rPr>
          <w:rFonts w:ascii="Times New Roman" w:eastAsia="Times New Roman" w:hAnsi="Times New Roman" w:cs="Times New Roman"/>
        </w:rPr>
        <w:t>It maintains the partially observable nature of Battleship, where one player only knows about the positioning of their own ships and the areas they have explored through the firing of shots. Due to the nature of Battleship, where previous shots are tracked in real life via pegs on the grid and in our state space representation by tile-specific Booleans, the agents will have and ultimately require a sequential knowledge of all previous shots.</w:t>
      </w:r>
      <w:r w:rsidRPr="000E0542">
        <w:rPr>
          <w:rFonts w:ascii="Times New Roman" w:eastAsia="Times New Roman" w:hAnsi="Times New Roman" w:cs="Times New Roman"/>
        </w:rPr>
        <w:t> </w:t>
      </w:r>
    </w:p>
    <w:p w14:paraId="190817E4" w14:textId="4F2901EA" w:rsidR="000E0542" w:rsidRDefault="000E0542" w:rsidP="000E0542">
      <w:pPr>
        <w:rPr>
          <w:rFonts w:ascii="Times New Roman" w:eastAsia="Times New Roman" w:hAnsi="Times New Roman" w:cs="Times New Roman"/>
        </w:rPr>
      </w:pPr>
    </w:p>
    <w:p w14:paraId="06BC493C" w14:textId="77777777" w:rsidR="003C4288" w:rsidRPr="003C4288" w:rsidRDefault="000E0542" w:rsidP="003C4288">
      <w:pPr>
        <w:rPr>
          <w:rFonts w:ascii="Times New Roman" w:eastAsia="Times New Roman" w:hAnsi="Times New Roman" w:cs="Times New Roman"/>
        </w:rPr>
      </w:pPr>
      <w:r>
        <w:rPr>
          <w:rFonts w:ascii="Times New Roman" w:eastAsia="Times New Roman" w:hAnsi="Times New Roman" w:cs="Times New Roman"/>
        </w:rPr>
        <w:tab/>
      </w:r>
      <w:r w:rsidR="003C4288" w:rsidRPr="003C4288">
        <w:rPr>
          <w:rFonts w:ascii="Times New Roman" w:eastAsia="Times New Roman" w:hAnsi="Times New Roman" w:cs="Times New Roman"/>
        </w:rPr>
        <w:t>Aside from the need to avoid shooting already shot Tiles, the state space will remain static. In a typical game of Battleship, the ships do not move throughout the game, they only sink once found. However, we will be introducing a fully dynamic version of the state space where each turn the player gets to move a single ship. </w:t>
      </w:r>
    </w:p>
    <w:p w14:paraId="32841F3B" w14:textId="00522DE3" w:rsidR="000E0542" w:rsidRPr="000E0542" w:rsidRDefault="000E0542" w:rsidP="000E0542">
      <w:pPr>
        <w:rPr>
          <w:rFonts w:ascii="Times New Roman" w:hAnsi="Times New Roman" w:cs="Times New Roman"/>
          <w:b/>
          <w:bCs/>
          <w:u w:val="single"/>
        </w:rPr>
      </w:pPr>
    </w:p>
    <w:p w14:paraId="26573515" w14:textId="375B49A1" w:rsidR="000E0542" w:rsidRP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State Transition Function</w:t>
      </w:r>
    </w:p>
    <w:p w14:paraId="4424688D" w14:textId="70596EB4" w:rsidR="000E0542" w:rsidRDefault="000E0542" w:rsidP="000E0542">
      <w:pPr>
        <w:rPr>
          <w:rFonts w:ascii="Times New Roman" w:hAnsi="Times New Roman" w:cs="Times New Roman"/>
          <w:b/>
          <w:bCs/>
          <w:u w:val="single"/>
        </w:rPr>
      </w:pPr>
    </w:p>
    <w:p w14:paraId="76143499" w14:textId="77777777" w:rsidR="007D0ED5" w:rsidRPr="00832564" w:rsidRDefault="00676881" w:rsidP="00832564">
      <w:pPr>
        <w:rPr>
          <w:rFonts w:ascii="Times New Roman" w:hAnsi="Times New Roman" w:cs="Times New Roman"/>
        </w:rPr>
      </w:pPr>
      <w:r>
        <w:tab/>
      </w:r>
      <w:r w:rsidR="007D0ED5" w:rsidRPr="00832564">
        <w:rPr>
          <w:rFonts w:ascii="Times New Roman" w:hAnsi="Times New Roman" w:cs="Times New Roman"/>
        </w:rPr>
        <w:t>Once a player has fired a shot, the game instantly moves to the opponent’s turn. A state is considered to be the beginning of a player’s turn, with all changes being enacted and checks being performed at that point. Each tick of the state space clock is determined by the amount of time it takes each player to make their move, plus the time for all checks to be performed and changes to be enacted. This is likely to be a miniscule yet inconsistent amount of time (</w:t>
      </w:r>
      <w:proofErr w:type="spellStart"/>
      <w:r w:rsidR="007D0ED5" w:rsidRPr="00832564">
        <w:rPr>
          <w:rFonts w:ascii="Times New Roman" w:hAnsi="Times New Roman" w:cs="Times New Roman"/>
        </w:rPr>
        <w:t>μs</w:t>
      </w:r>
      <w:proofErr w:type="spellEnd"/>
      <w:r w:rsidR="007D0ED5" w:rsidRPr="00832564">
        <w:rPr>
          <w:rFonts w:ascii="Times New Roman" w:hAnsi="Times New Roman" w:cs="Times New Roman"/>
        </w:rPr>
        <w:t> or </w:t>
      </w:r>
      <w:proofErr w:type="spellStart"/>
      <w:r w:rsidR="007D0ED5" w:rsidRPr="00832564">
        <w:rPr>
          <w:rFonts w:ascii="Times New Roman" w:hAnsi="Times New Roman" w:cs="Times New Roman"/>
        </w:rPr>
        <w:t>ms</w:t>
      </w:r>
      <w:proofErr w:type="spellEnd"/>
      <w:r w:rsidR="007D0ED5" w:rsidRPr="00832564">
        <w:rPr>
          <w:rFonts w:ascii="Times New Roman" w:hAnsi="Times New Roman" w:cs="Times New Roman"/>
        </w:rPr>
        <w:t>) and mostly depends on the frequency of the central processing unit and complexity of the AI utilized by a player.</w:t>
      </w:r>
    </w:p>
    <w:p w14:paraId="31F8E986" w14:textId="414BDA30" w:rsidR="00676881" w:rsidRDefault="00676881" w:rsidP="000E0542">
      <w:pPr>
        <w:rPr>
          <w:rFonts w:ascii="Times New Roman" w:hAnsi="Times New Roman" w:cs="Times New Roman"/>
        </w:rPr>
      </w:pPr>
    </w:p>
    <w:p w14:paraId="41E613C6" w14:textId="54CA5561" w:rsidR="00676881" w:rsidRPr="00676881" w:rsidRDefault="00676881" w:rsidP="00676881">
      <w:pPr>
        <w:rPr>
          <w:rFonts w:ascii="Times New Roman" w:eastAsia="Times New Roman" w:hAnsi="Times New Roman" w:cs="Times New Roman"/>
        </w:rPr>
      </w:pPr>
      <w:r>
        <w:rPr>
          <w:rFonts w:ascii="Times New Roman" w:hAnsi="Times New Roman" w:cs="Times New Roman"/>
        </w:rPr>
        <w:tab/>
      </w:r>
      <w:r w:rsidR="00832564" w:rsidRPr="00832564">
        <w:rPr>
          <w:rFonts w:ascii="Times New Roman" w:eastAsia="Times New Roman" w:hAnsi="Times New Roman" w:cs="Times New Roman"/>
        </w:rPr>
        <w:t>In this way the state space is discrete, since changes only occur at the interval between turns (this is also the period where a match victor may be determined). This discrete state space is accurate to real Battleship, where each player takes specific action only during their turn. Given a perfect knowledge of all locations of all game elements on the board, the correct method of victory is unchanged throughout the match. However, since this is not the case and the state space are only partially observable, the game operates in a stochastic manner since once a ‘hit’ is scored, an enemy ship’s location has been determined, likely changing the operation of the AI. </w:t>
      </w:r>
    </w:p>
    <w:p w14:paraId="15FE47EB" w14:textId="32917995" w:rsidR="00676881" w:rsidRPr="00676881" w:rsidRDefault="00676881" w:rsidP="000E0542">
      <w:pPr>
        <w:rPr>
          <w:rFonts w:ascii="Times New Roman" w:hAnsi="Times New Roman" w:cs="Times New Roman"/>
        </w:rPr>
      </w:pPr>
    </w:p>
    <w:p w14:paraId="788BCB10" w14:textId="3A3EC6E8" w:rsid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Evaluation Function</w:t>
      </w:r>
    </w:p>
    <w:p w14:paraId="15617618" w14:textId="56FC38F4" w:rsidR="00766A10" w:rsidRDefault="00766A10" w:rsidP="000E0542">
      <w:pPr>
        <w:rPr>
          <w:rFonts w:ascii="Times New Roman" w:hAnsi="Times New Roman" w:cs="Times New Roman"/>
          <w:b/>
          <w:bCs/>
          <w:u w:val="single"/>
        </w:rPr>
      </w:pPr>
    </w:p>
    <w:p w14:paraId="4B8693AD" w14:textId="20055464" w:rsidR="00FF781F" w:rsidRDefault="00766A10" w:rsidP="00FF781F">
      <w:pPr>
        <w:rPr>
          <w:rFonts w:ascii="Times New Roman" w:eastAsia="Times New Roman" w:hAnsi="Times New Roman" w:cs="Times New Roman"/>
        </w:rPr>
      </w:pPr>
      <w:r>
        <w:rPr>
          <w:rFonts w:ascii="Times New Roman" w:hAnsi="Times New Roman" w:cs="Times New Roman"/>
        </w:rPr>
        <w:tab/>
      </w:r>
      <w:r w:rsidR="00FF781F" w:rsidRPr="00FF781F">
        <w:rPr>
          <w:rFonts w:ascii="Times New Roman" w:eastAsia="Times New Roman" w:hAnsi="Times New Roman" w:cs="Times New Roman"/>
        </w:rPr>
        <w:t>At the beginning of each turn, some checks will be performed. One of these checks will include iterating through each of the current player’s ships to determine if all have sunk. If the current player has no remaining ships, they lose and the match ends. Hits sustained on one’s ships and missing the opponent’s ships are considered poor performance, while hits gained on the opponent’s ships is considered good performance. A perfect game for AI</w:t>
      </w:r>
      <w:r w:rsidR="00FF781F">
        <w:rPr>
          <w:rFonts w:ascii="Times New Roman" w:eastAsia="Times New Roman" w:hAnsi="Times New Roman" w:cs="Times New Roman"/>
        </w:rPr>
        <w:t xml:space="preserve"> </w:t>
      </w:r>
      <w:r w:rsidR="00FF781F" w:rsidRPr="00FF781F">
        <w:rPr>
          <w:rFonts w:ascii="Times New Roman" w:eastAsia="Times New Roman" w:hAnsi="Times New Roman" w:cs="Times New Roman"/>
        </w:rPr>
        <w:t>#1, when facing AI</w:t>
      </w:r>
      <w:r w:rsidR="00FF781F">
        <w:rPr>
          <w:rFonts w:ascii="Times New Roman" w:eastAsia="Times New Roman" w:hAnsi="Times New Roman" w:cs="Times New Roman"/>
        </w:rPr>
        <w:t xml:space="preserve"> </w:t>
      </w:r>
      <w:r w:rsidR="00FF781F" w:rsidRPr="00FF781F">
        <w:rPr>
          <w:rFonts w:ascii="Times New Roman" w:eastAsia="Times New Roman" w:hAnsi="Times New Roman" w:cs="Times New Roman"/>
        </w:rPr>
        <w:t>#2, would have AI</w:t>
      </w:r>
      <w:r w:rsidR="00FF781F">
        <w:rPr>
          <w:rFonts w:ascii="Times New Roman" w:eastAsia="Times New Roman" w:hAnsi="Times New Roman" w:cs="Times New Roman"/>
        </w:rPr>
        <w:t xml:space="preserve"> </w:t>
      </w:r>
      <w:r w:rsidR="00FF781F" w:rsidRPr="00FF781F">
        <w:rPr>
          <w:rFonts w:ascii="Times New Roman" w:eastAsia="Times New Roman" w:hAnsi="Times New Roman" w:cs="Times New Roman"/>
        </w:rPr>
        <w:t>#1 sustain no hits and fire no misses: every one of AI</w:t>
      </w:r>
      <w:r w:rsidR="00FF781F">
        <w:rPr>
          <w:rFonts w:ascii="Times New Roman" w:eastAsia="Times New Roman" w:hAnsi="Times New Roman" w:cs="Times New Roman"/>
        </w:rPr>
        <w:t xml:space="preserve"> </w:t>
      </w:r>
      <w:r w:rsidR="00FF781F" w:rsidRPr="00FF781F">
        <w:rPr>
          <w:rFonts w:ascii="Times New Roman" w:eastAsia="Times New Roman" w:hAnsi="Times New Roman" w:cs="Times New Roman"/>
        </w:rPr>
        <w:t>#1’s shots hit one of the opponent’s ships and every one of AI</w:t>
      </w:r>
      <w:r w:rsidR="00FF781F">
        <w:rPr>
          <w:rFonts w:ascii="Times New Roman" w:eastAsia="Times New Roman" w:hAnsi="Times New Roman" w:cs="Times New Roman"/>
        </w:rPr>
        <w:t xml:space="preserve"> </w:t>
      </w:r>
      <w:r w:rsidR="00FF781F" w:rsidRPr="00FF781F">
        <w:rPr>
          <w:rFonts w:ascii="Times New Roman" w:eastAsia="Times New Roman" w:hAnsi="Times New Roman" w:cs="Times New Roman"/>
        </w:rPr>
        <w:t>#2’s shots missed. This encourages good ship placement and higher shot accuracies. </w:t>
      </w:r>
    </w:p>
    <w:p w14:paraId="078332D5" w14:textId="4F41D930" w:rsidR="00433200" w:rsidRDefault="00433200" w:rsidP="00FF781F">
      <w:pPr>
        <w:rPr>
          <w:rFonts w:ascii="Times New Roman" w:eastAsia="Times New Roman" w:hAnsi="Times New Roman" w:cs="Times New Roman"/>
        </w:rPr>
      </w:pPr>
    </w:p>
    <w:p w14:paraId="2C35EF0A" w14:textId="2C201BFD" w:rsidR="00433200" w:rsidRDefault="00433200" w:rsidP="00FF781F">
      <w:pPr>
        <w:rPr>
          <w:rFonts w:ascii="Times New Roman" w:eastAsia="Times New Roman" w:hAnsi="Times New Roman" w:cs="Times New Roman"/>
        </w:rPr>
      </w:pPr>
    </w:p>
    <w:p w14:paraId="66DE8C14" w14:textId="02B0CCF0" w:rsidR="00433200" w:rsidRDefault="00433200" w:rsidP="00FF781F">
      <w:pPr>
        <w:rPr>
          <w:rFonts w:ascii="Times New Roman" w:eastAsia="Times New Roman" w:hAnsi="Times New Roman" w:cs="Times New Roman"/>
        </w:rPr>
      </w:pPr>
    </w:p>
    <w:p w14:paraId="53B2B55B" w14:textId="09E4374F" w:rsidR="00433200" w:rsidRDefault="00433200" w:rsidP="00FF781F">
      <w:pPr>
        <w:rPr>
          <w:rFonts w:ascii="Times New Roman" w:eastAsia="Times New Roman" w:hAnsi="Times New Roman" w:cs="Times New Roman"/>
        </w:rPr>
      </w:pPr>
    </w:p>
    <w:p w14:paraId="132A949D" w14:textId="77777777" w:rsidR="00433200" w:rsidRPr="00FF781F" w:rsidRDefault="00433200" w:rsidP="00FF781F">
      <w:pPr>
        <w:rPr>
          <w:rFonts w:ascii="Times New Roman" w:eastAsia="Times New Roman" w:hAnsi="Times New Roman" w:cs="Times New Roman"/>
        </w:rPr>
      </w:pPr>
    </w:p>
    <w:p w14:paraId="7286247F" w14:textId="38E07D4A" w:rsidR="000E0542" w:rsidRPr="00D07426" w:rsidRDefault="00766A10" w:rsidP="000E0542">
      <w:pPr>
        <w:rPr>
          <w:rFonts w:ascii="Times New Roman" w:eastAsia="Times New Roman" w:hAnsi="Times New Roman" w:cs="Times New Roman"/>
        </w:rPr>
      </w:pPr>
      <w:r w:rsidRPr="00766A10">
        <w:rPr>
          <w:rFonts w:ascii="Times New Roman" w:eastAsia="Times New Roman" w:hAnsi="Times New Roman" w:cs="Times New Roman"/>
        </w:rPr>
        <w:t> </w:t>
      </w:r>
    </w:p>
    <w:p w14:paraId="03CAEA46" w14:textId="616F1097" w:rsidR="000E0542" w:rsidRP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Dataset</w:t>
      </w:r>
    </w:p>
    <w:p w14:paraId="7CDC6C55" w14:textId="3FD0FC0B" w:rsidR="000E0542" w:rsidRDefault="000E0542" w:rsidP="000E0542">
      <w:pPr>
        <w:rPr>
          <w:rFonts w:ascii="Times New Roman" w:hAnsi="Times New Roman" w:cs="Times New Roman"/>
          <w:b/>
          <w:bCs/>
          <w:u w:val="single"/>
        </w:rPr>
      </w:pPr>
    </w:p>
    <w:p w14:paraId="28818881" w14:textId="77FCC280" w:rsidR="00433200" w:rsidRPr="00433200" w:rsidRDefault="00E2266C" w:rsidP="00433200">
      <w:pPr>
        <w:rPr>
          <w:rFonts w:ascii="Times New Roman" w:eastAsia="Times New Roman" w:hAnsi="Times New Roman" w:cs="Times New Roman"/>
        </w:rPr>
      </w:pPr>
      <w:r>
        <w:rPr>
          <w:rFonts w:ascii="Times New Roman" w:hAnsi="Times New Roman" w:cs="Times New Roman"/>
        </w:rPr>
        <w:tab/>
      </w:r>
      <w:r w:rsidR="00566331" w:rsidRPr="00566331">
        <w:rPr>
          <w:rFonts w:ascii="Times New Roman" w:eastAsia="Times New Roman" w:hAnsi="Times New Roman" w:cs="Times New Roman"/>
        </w:rPr>
        <w:t>We will not be using any existing data. The only starting materials we will have are the Official Battleship instructions from Hasbro. All our data will be produced by our own AI’s matches, saved to the disk in files in a format we will use to later compile our data into a digestible format. </w:t>
      </w:r>
    </w:p>
    <w:p w14:paraId="7B74A410" w14:textId="77777777" w:rsidR="00E2266C" w:rsidRPr="00E2266C" w:rsidRDefault="00E2266C" w:rsidP="000E0542">
      <w:pPr>
        <w:rPr>
          <w:rFonts w:ascii="Times New Roman" w:hAnsi="Times New Roman" w:cs="Times New Roman"/>
        </w:rPr>
      </w:pPr>
    </w:p>
    <w:p w14:paraId="203E559E" w14:textId="78D0F10B" w:rsid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Deliverable and Demonstration</w:t>
      </w:r>
    </w:p>
    <w:p w14:paraId="02BC1F59" w14:textId="060B3FA0" w:rsidR="00542BB8" w:rsidRDefault="00542BB8" w:rsidP="000E0542">
      <w:pPr>
        <w:rPr>
          <w:rFonts w:ascii="Times New Roman" w:hAnsi="Times New Roman" w:cs="Times New Roman"/>
          <w:b/>
          <w:bCs/>
          <w:u w:val="single"/>
        </w:rPr>
      </w:pPr>
    </w:p>
    <w:p w14:paraId="6A6C623E" w14:textId="77777777" w:rsidR="003A64CF" w:rsidRPr="003A64CF" w:rsidRDefault="00433200" w:rsidP="003A64CF">
      <w:pPr>
        <w:rPr>
          <w:rFonts w:ascii="Times New Roman" w:eastAsia="Times New Roman" w:hAnsi="Times New Roman" w:cs="Times New Roman"/>
        </w:rPr>
      </w:pPr>
      <w:r>
        <w:rPr>
          <w:rStyle w:val="normaltextrun"/>
        </w:rPr>
        <w:tab/>
      </w:r>
      <w:r w:rsidR="003A64CF" w:rsidRPr="003A64CF">
        <w:rPr>
          <w:rFonts w:ascii="Times New Roman" w:eastAsia="Times New Roman" w:hAnsi="Times New Roman" w:cs="Times New Roman"/>
        </w:rPr>
        <w:t>We will produce a playable version of Battleship using the Python library </w:t>
      </w:r>
      <w:proofErr w:type="spellStart"/>
      <w:r w:rsidR="003A64CF" w:rsidRPr="003A64CF">
        <w:rPr>
          <w:rFonts w:ascii="Times New Roman" w:eastAsia="Times New Roman" w:hAnsi="Times New Roman" w:cs="Times New Roman"/>
        </w:rPr>
        <w:t>pygame</w:t>
      </w:r>
      <w:proofErr w:type="spellEnd"/>
      <w:r w:rsidR="003A64CF" w:rsidRPr="003A64CF">
        <w:rPr>
          <w:rFonts w:ascii="Times New Roman" w:eastAsia="Times New Roman" w:hAnsi="Times New Roman" w:cs="Times New Roman"/>
        </w:rPr>
        <w:t>. There will be two game modes, one where a human can play against our AI and another where our AI will play the game against other algorithms. At the end of the project, we will be able to show off examples of both game modes in action. Throughout the evolution and game-playing process we will be collecting data on the progression of our AI. This data will include wins, losses, match time in seconds, turns per match, hits, and misses. At the conclusion of our data collection, we will compile totals and averages into a report. We will also analyze the effectiveness of our fully evolved AI against human players, other algorithms, and, ultimately, itself. Comparisons will be evaluated via the previously mentioned metrics (i.e., turns per match). </w:t>
      </w:r>
    </w:p>
    <w:p w14:paraId="544FC1F7" w14:textId="5B01CA0D" w:rsidR="00542BB8" w:rsidRPr="00542BB8" w:rsidRDefault="00542BB8" w:rsidP="003A64CF"/>
    <w:p w14:paraId="2CADDB84" w14:textId="77777777" w:rsidR="00C403E1" w:rsidRDefault="00C403E1" w:rsidP="00C403E1">
      <w:pPr>
        <w:rPr>
          <w:rFonts w:ascii="Times New Roman" w:hAnsi="Times New Roman" w:cs="Times New Roman"/>
          <w:b/>
          <w:bCs/>
          <w:u w:val="single"/>
        </w:rPr>
      </w:pPr>
      <w:r w:rsidRPr="000E0542">
        <w:rPr>
          <w:rFonts w:ascii="Times New Roman" w:hAnsi="Times New Roman" w:cs="Times New Roman"/>
          <w:b/>
          <w:bCs/>
          <w:u w:val="single"/>
        </w:rPr>
        <w:t>Major Components and Schedule</w:t>
      </w:r>
    </w:p>
    <w:p w14:paraId="1F3BCB2B" w14:textId="6C31838F" w:rsidR="00E2266C" w:rsidRDefault="00E2266C" w:rsidP="000E0542">
      <w:pPr>
        <w:rPr>
          <w:rFonts w:ascii="Times New Roman" w:hAnsi="Times New Roman" w:cs="Times New Roman"/>
          <w:b/>
          <w:bCs/>
          <w:u w:val="single"/>
        </w:rPr>
      </w:pPr>
    </w:p>
    <w:tbl>
      <w:tblPr>
        <w:tblStyle w:val="TableGrid"/>
        <w:tblW w:w="0" w:type="auto"/>
        <w:tblLook w:val="04A0" w:firstRow="1" w:lastRow="0" w:firstColumn="1" w:lastColumn="0" w:noHBand="0" w:noVBand="1"/>
      </w:tblPr>
      <w:tblGrid>
        <w:gridCol w:w="3116"/>
        <w:gridCol w:w="3117"/>
        <w:gridCol w:w="3117"/>
      </w:tblGrid>
      <w:tr w:rsidR="00E2266C" w14:paraId="118E57D7" w14:textId="77777777" w:rsidTr="00E2266C">
        <w:tc>
          <w:tcPr>
            <w:tcW w:w="3116" w:type="dxa"/>
          </w:tcPr>
          <w:p w14:paraId="3BDDCE36" w14:textId="46482A32" w:rsidR="00E2266C" w:rsidRPr="00E2266C" w:rsidRDefault="00E2266C" w:rsidP="00E2266C">
            <w:pPr>
              <w:jc w:val="center"/>
              <w:rPr>
                <w:rFonts w:ascii="Times New Roman" w:hAnsi="Times New Roman" w:cs="Times New Roman"/>
              </w:rPr>
            </w:pPr>
            <w:proofErr w:type="spellStart"/>
            <w:r>
              <w:rPr>
                <w:rFonts w:ascii="Times New Roman" w:hAnsi="Times New Roman" w:cs="Times New Roman"/>
              </w:rPr>
              <w:t>Mit</w:t>
            </w:r>
            <w:proofErr w:type="spellEnd"/>
            <w:r>
              <w:rPr>
                <w:rFonts w:ascii="Times New Roman" w:hAnsi="Times New Roman" w:cs="Times New Roman"/>
              </w:rPr>
              <w:t xml:space="preserve"> Bailey</w:t>
            </w:r>
          </w:p>
        </w:tc>
        <w:tc>
          <w:tcPr>
            <w:tcW w:w="3117" w:type="dxa"/>
          </w:tcPr>
          <w:p w14:paraId="473CD04C" w14:textId="700C8441" w:rsidR="00E2266C" w:rsidRPr="00E2266C" w:rsidRDefault="00E2266C" w:rsidP="00E2266C">
            <w:pPr>
              <w:jc w:val="center"/>
              <w:rPr>
                <w:rFonts w:ascii="Times New Roman" w:hAnsi="Times New Roman" w:cs="Times New Roman"/>
              </w:rPr>
            </w:pPr>
            <w:r>
              <w:rPr>
                <w:rFonts w:ascii="Times New Roman" w:hAnsi="Times New Roman" w:cs="Times New Roman"/>
              </w:rPr>
              <w:t xml:space="preserve">Matt </w:t>
            </w:r>
            <w:proofErr w:type="spellStart"/>
            <w:r>
              <w:rPr>
                <w:rFonts w:ascii="Times New Roman" w:hAnsi="Times New Roman" w:cs="Times New Roman"/>
              </w:rPr>
              <w:t>Bonanno</w:t>
            </w:r>
            <w:proofErr w:type="spellEnd"/>
          </w:p>
        </w:tc>
        <w:tc>
          <w:tcPr>
            <w:tcW w:w="3117" w:type="dxa"/>
          </w:tcPr>
          <w:p w14:paraId="030FD5EB" w14:textId="1C33A4B1" w:rsidR="00E2266C" w:rsidRPr="00E2266C" w:rsidRDefault="00E2266C" w:rsidP="00E2266C">
            <w:pPr>
              <w:jc w:val="center"/>
              <w:rPr>
                <w:rFonts w:ascii="Times New Roman" w:hAnsi="Times New Roman" w:cs="Times New Roman"/>
              </w:rPr>
            </w:pPr>
            <w:r>
              <w:rPr>
                <w:rFonts w:ascii="Times New Roman" w:hAnsi="Times New Roman" w:cs="Times New Roman"/>
              </w:rPr>
              <w:t>Ryan Balachandran</w:t>
            </w:r>
          </w:p>
        </w:tc>
      </w:tr>
      <w:tr w:rsidR="00E2266C" w14:paraId="589C2168" w14:textId="77777777" w:rsidTr="00E2266C">
        <w:tc>
          <w:tcPr>
            <w:tcW w:w="3116" w:type="dxa"/>
          </w:tcPr>
          <w:p w14:paraId="1CCC80D1" w14:textId="6ABFCCA3" w:rsidR="00E2266C" w:rsidRPr="00830756" w:rsidRDefault="00E2266C" w:rsidP="000E0542">
            <w:pPr>
              <w:rPr>
                <w:rFonts w:ascii="Times New Roman" w:hAnsi="Times New Roman" w:cs="Times New Roman"/>
              </w:rPr>
            </w:pPr>
            <w:r w:rsidRPr="00830756">
              <w:rPr>
                <w:rFonts w:ascii="Times New Roman" w:hAnsi="Times New Roman" w:cs="Times New Roman"/>
              </w:rPr>
              <w:t>Tile Structure</w:t>
            </w:r>
          </w:p>
        </w:tc>
        <w:tc>
          <w:tcPr>
            <w:tcW w:w="3117" w:type="dxa"/>
          </w:tcPr>
          <w:p w14:paraId="6C7694C2" w14:textId="2EE09834" w:rsidR="00E2266C" w:rsidRPr="00830756" w:rsidRDefault="00E2266C" w:rsidP="000E0542">
            <w:pPr>
              <w:rPr>
                <w:rFonts w:ascii="Times New Roman" w:hAnsi="Times New Roman" w:cs="Times New Roman"/>
              </w:rPr>
            </w:pPr>
            <w:r w:rsidRPr="00830756">
              <w:rPr>
                <w:rFonts w:ascii="Times New Roman" w:hAnsi="Times New Roman" w:cs="Times New Roman"/>
              </w:rPr>
              <w:t>Ship Structure</w:t>
            </w:r>
          </w:p>
        </w:tc>
        <w:tc>
          <w:tcPr>
            <w:tcW w:w="3117" w:type="dxa"/>
          </w:tcPr>
          <w:p w14:paraId="1C35D795" w14:textId="0EEF6748" w:rsidR="00E2266C" w:rsidRPr="00830756" w:rsidRDefault="00E2266C" w:rsidP="000E0542">
            <w:pPr>
              <w:rPr>
                <w:rFonts w:ascii="Times New Roman" w:hAnsi="Times New Roman" w:cs="Times New Roman"/>
              </w:rPr>
            </w:pPr>
            <w:r w:rsidRPr="00830756">
              <w:rPr>
                <w:rFonts w:ascii="Times New Roman" w:hAnsi="Times New Roman" w:cs="Times New Roman"/>
              </w:rPr>
              <w:t>Game Board / 2D Array</w:t>
            </w:r>
          </w:p>
        </w:tc>
      </w:tr>
      <w:tr w:rsidR="00E2266C" w14:paraId="088E5636" w14:textId="77777777" w:rsidTr="00E2266C">
        <w:tc>
          <w:tcPr>
            <w:tcW w:w="3116" w:type="dxa"/>
          </w:tcPr>
          <w:p w14:paraId="78BA680C" w14:textId="445989E7" w:rsidR="00E2266C" w:rsidRPr="00830756" w:rsidRDefault="00E2266C" w:rsidP="000E0542">
            <w:pPr>
              <w:rPr>
                <w:rFonts w:ascii="Times New Roman" w:hAnsi="Times New Roman" w:cs="Times New Roman"/>
              </w:rPr>
            </w:pPr>
            <w:r w:rsidRPr="00830756">
              <w:rPr>
                <w:rFonts w:ascii="Times New Roman" w:hAnsi="Times New Roman" w:cs="Times New Roman"/>
              </w:rPr>
              <w:t xml:space="preserve">Modular AI Base: Action Methods (ex: </w:t>
            </w:r>
            <w:proofErr w:type="gramStart"/>
            <w:r w:rsidRPr="00830756">
              <w:rPr>
                <w:rFonts w:ascii="Times New Roman" w:hAnsi="Times New Roman" w:cs="Times New Roman"/>
              </w:rPr>
              <w:t>Fire(</w:t>
            </w:r>
            <w:proofErr w:type="gramEnd"/>
            <w:r w:rsidRPr="00830756">
              <w:rPr>
                <w:rFonts w:ascii="Times New Roman" w:hAnsi="Times New Roman" w:cs="Times New Roman"/>
              </w:rPr>
              <w:t>))</w:t>
            </w:r>
          </w:p>
        </w:tc>
        <w:tc>
          <w:tcPr>
            <w:tcW w:w="3117" w:type="dxa"/>
          </w:tcPr>
          <w:p w14:paraId="22368953" w14:textId="02939851" w:rsidR="00E2266C" w:rsidRPr="00830756" w:rsidRDefault="00E2266C" w:rsidP="000E0542">
            <w:pPr>
              <w:rPr>
                <w:rFonts w:ascii="Times New Roman" w:hAnsi="Times New Roman" w:cs="Times New Roman"/>
              </w:rPr>
            </w:pPr>
            <w:r w:rsidRPr="00830756">
              <w:rPr>
                <w:rFonts w:ascii="Times New Roman" w:hAnsi="Times New Roman" w:cs="Times New Roman"/>
              </w:rPr>
              <w:t>Modular AI Base: Modes (ex: Hits ship then explores that area)</w:t>
            </w:r>
          </w:p>
        </w:tc>
        <w:tc>
          <w:tcPr>
            <w:tcW w:w="3117" w:type="dxa"/>
          </w:tcPr>
          <w:p w14:paraId="213EFD76" w14:textId="2E1C1E32" w:rsidR="00E2266C" w:rsidRPr="00830756" w:rsidRDefault="00E2266C" w:rsidP="000E0542">
            <w:pPr>
              <w:rPr>
                <w:rFonts w:ascii="Times New Roman" w:hAnsi="Times New Roman" w:cs="Times New Roman"/>
              </w:rPr>
            </w:pPr>
            <w:r w:rsidRPr="00830756">
              <w:rPr>
                <w:rFonts w:ascii="Times New Roman" w:hAnsi="Times New Roman" w:cs="Times New Roman"/>
              </w:rPr>
              <w:t>State Space statistical Collection (ex: #shots, #misses, total turns</w:t>
            </w:r>
          </w:p>
        </w:tc>
      </w:tr>
      <w:tr w:rsidR="00E2266C" w14:paraId="74EA361E" w14:textId="77777777" w:rsidTr="00E2266C">
        <w:tc>
          <w:tcPr>
            <w:tcW w:w="3116" w:type="dxa"/>
          </w:tcPr>
          <w:p w14:paraId="578E0DE3" w14:textId="341397A0" w:rsidR="00E2266C" w:rsidRPr="00830756" w:rsidRDefault="00E2266C" w:rsidP="000E0542">
            <w:pPr>
              <w:rPr>
                <w:rFonts w:ascii="Times New Roman" w:hAnsi="Times New Roman" w:cs="Times New Roman"/>
              </w:rPr>
            </w:pPr>
            <w:r w:rsidRPr="00830756">
              <w:rPr>
                <w:rFonts w:ascii="Times New Roman" w:hAnsi="Times New Roman" w:cs="Times New Roman"/>
              </w:rPr>
              <w:t>Hunt-Parity Algorithm</w:t>
            </w:r>
          </w:p>
        </w:tc>
        <w:tc>
          <w:tcPr>
            <w:tcW w:w="3117" w:type="dxa"/>
          </w:tcPr>
          <w:p w14:paraId="7FB7A71C" w14:textId="4D7B8ADD" w:rsidR="00E2266C" w:rsidRPr="00830756" w:rsidRDefault="00E2266C" w:rsidP="000E0542">
            <w:pPr>
              <w:rPr>
                <w:rFonts w:ascii="Times New Roman" w:hAnsi="Times New Roman" w:cs="Times New Roman"/>
              </w:rPr>
            </w:pPr>
            <w:r w:rsidRPr="00830756">
              <w:rPr>
                <w:rFonts w:ascii="Times New Roman" w:hAnsi="Times New Roman" w:cs="Times New Roman"/>
              </w:rPr>
              <w:t>Hunt Algorithm</w:t>
            </w:r>
          </w:p>
        </w:tc>
        <w:tc>
          <w:tcPr>
            <w:tcW w:w="3117" w:type="dxa"/>
          </w:tcPr>
          <w:p w14:paraId="4392E1B8" w14:textId="0C8454D8" w:rsidR="00E2266C" w:rsidRPr="00830756" w:rsidRDefault="00E2266C" w:rsidP="000E0542">
            <w:pPr>
              <w:rPr>
                <w:rFonts w:ascii="Times New Roman" w:hAnsi="Times New Roman" w:cs="Times New Roman"/>
              </w:rPr>
            </w:pPr>
            <w:r w:rsidRPr="00830756">
              <w:rPr>
                <w:rFonts w:ascii="Times New Roman" w:hAnsi="Times New Roman" w:cs="Times New Roman"/>
              </w:rPr>
              <w:t>Random Algorithm</w:t>
            </w:r>
          </w:p>
        </w:tc>
      </w:tr>
      <w:tr w:rsidR="00E2266C" w14:paraId="0BF166D3" w14:textId="77777777" w:rsidTr="00E2266C">
        <w:tc>
          <w:tcPr>
            <w:tcW w:w="3116" w:type="dxa"/>
          </w:tcPr>
          <w:p w14:paraId="582B1AC7" w14:textId="6FC167A0" w:rsidR="00E2266C" w:rsidRPr="00830756" w:rsidRDefault="00E2266C" w:rsidP="000E0542">
            <w:pPr>
              <w:rPr>
                <w:rFonts w:ascii="Times New Roman" w:hAnsi="Times New Roman" w:cs="Times New Roman"/>
              </w:rPr>
            </w:pPr>
            <w:r w:rsidRPr="00830756">
              <w:rPr>
                <w:rFonts w:ascii="Times New Roman" w:hAnsi="Times New Roman" w:cs="Times New Roman"/>
              </w:rPr>
              <w:t>Our AI: Genes</w:t>
            </w:r>
          </w:p>
        </w:tc>
        <w:tc>
          <w:tcPr>
            <w:tcW w:w="3117" w:type="dxa"/>
          </w:tcPr>
          <w:p w14:paraId="08AF2421" w14:textId="7BF31599" w:rsidR="00E2266C" w:rsidRPr="00830756" w:rsidRDefault="00E2266C" w:rsidP="000E0542">
            <w:pPr>
              <w:rPr>
                <w:rFonts w:ascii="Times New Roman" w:hAnsi="Times New Roman" w:cs="Times New Roman"/>
              </w:rPr>
            </w:pPr>
            <w:r w:rsidRPr="00830756">
              <w:rPr>
                <w:rFonts w:ascii="Times New Roman" w:hAnsi="Times New Roman" w:cs="Times New Roman"/>
              </w:rPr>
              <w:t>Our AI: Reproduction</w:t>
            </w:r>
          </w:p>
        </w:tc>
        <w:tc>
          <w:tcPr>
            <w:tcW w:w="3117" w:type="dxa"/>
          </w:tcPr>
          <w:p w14:paraId="4209C5AD" w14:textId="0BB8D5E1" w:rsidR="00E2266C" w:rsidRPr="00830756" w:rsidRDefault="00E2266C" w:rsidP="000E0542">
            <w:pPr>
              <w:rPr>
                <w:rFonts w:ascii="Times New Roman" w:hAnsi="Times New Roman" w:cs="Times New Roman"/>
              </w:rPr>
            </w:pPr>
            <w:r w:rsidRPr="00830756">
              <w:rPr>
                <w:rFonts w:ascii="Times New Roman" w:hAnsi="Times New Roman" w:cs="Times New Roman"/>
              </w:rPr>
              <w:t>Our AI: Inter-Generational Selection</w:t>
            </w:r>
          </w:p>
        </w:tc>
      </w:tr>
      <w:tr w:rsidR="00E2266C" w14:paraId="038EA5ED" w14:textId="77777777" w:rsidTr="00424A98">
        <w:trPr>
          <w:trHeight w:val="51"/>
        </w:trPr>
        <w:tc>
          <w:tcPr>
            <w:tcW w:w="3116" w:type="dxa"/>
          </w:tcPr>
          <w:p w14:paraId="4702727C" w14:textId="035592E6" w:rsidR="00E2266C" w:rsidRPr="00830756" w:rsidRDefault="00E2266C" w:rsidP="000E0542">
            <w:pPr>
              <w:rPr>
                <w:rFonts w:ascii="Times New Roman" w:hAnsi="Times New Roman" w:cs="Times New Roman"/>
              </w:rPr>
            </w:pPr>
            <w:r w:rsidRPr="00830756">
              <w:rPr>
                <w:rFonts w:ascii="Times New Roman" w:hAnsi="Times New Roman" w:cs="Times New Roman"/>
              </w:rPr>
              <w:t>Our AI: Aptitude Measurement</w:t>
            </w:r>
          </w:p>
        </w:tc>
        <w:tc>
          <w:tcPr>
            <w:tcW w:w="3117" w:type="dxa"/>
          </w:tcPr>
          <w:p w14:paraId="43EEE3FA" w14:textId="2FA071E4" w:rsidR="00E2266C" w:rsidRPr="00830756" w:rsidRDefault="00E2266C" w:rsidP="000E0542">
            <w:pPr>
              <w:rPr>
                <w:rFonts w:ascii="Times New Roman" w:hAnsi="Times New Roman" w:cs="Times New Roman"/>
              </w:rPr>
            </w:pPr>
            <w:r w:rsidRPr="00830756">
              <w:rPr>
                <w:rFonts w:ascii="Times New Roman" w:hAnsi="Times New Roman" w:cs="Times New Roman"/>
              </w:rPr>
              <w:t xml:space="preserve">State Space Match Handling (ex: </w:t>
            </w:r>
            <w:proofErr w:type="spellStart"/>
            <w:proofErr w:type="gramStart"/>
            <w:r w:rsidRPr="00830756">
              <w:rPr>
                <w:rFonts w:ascii="Times New Roman" w:hAnsi="Times New Roman" w:cs="Times New Roman"/>
              </w:rPr>
              <w:t>EndMatch</w:t>
            </w:r>
            <w:proofErr w:type="spellEnd"/>
            <w:r w:rsidRPr="00830756">
              <w:rPr>
                <w:rFonts w:ascii="Times New Roman" w:hAnsi="Times New Roman" w:cs="Times New Roman"/>
              </w:rPr>
              <w:t>(</w:t>
            </w:r>
            <w:proofErr w:type="gramEnd"/>
            <w:r w:rsidRPr="00830756">
              <w:rPr>
                <w:rFonts w:ascii="Times New Roman" w:hAnsi="Times New Roman" w:cs="Times New Roman"/>
              </w:rPr>
              <w:t xml:space="preserve">), </w:t>
            </w:r>
            <w:proofErr w:type="spellStart"/>
            <w:r w:rsidRPr="00830756">
              <w:rPr>
                <w:rFonts w:ascii="Times New Roman" w:hAnsi="Times New Roman" w:cs="Times New Roman"/>
              </w:rPr>
              <w:t>StartMatch</w:t>
            </w:r>
            <w:proofErr w:type="spellEnd"/>
            <w:r w:rsidRPr="00830756">
              <w:rPr>
                <w:rFonts w:ascii="Times New Roman" w:hAnsi="Times New Roman" w:cs="Times New Roman"/>
              </w:rPr>
              <w:t>())</w:t>
            </w:r>
          </w:p>
        </w:tc>
        <w:tc>
          <w:tcPr>
            <w:tcW w:w="3117" w:type="dxa"/>
          </w:tcPr>
          <w:p w14:paraId="3EACBAFF" w14:textId="77777777" w:rsidR="00E2266C" w:rsidRPr="00830756" w:rsidRDefault="00E2266C" w:rsidP="000E0542">
            <w:pPr>
              <w:rPr>
                <w:rFonts w:ascii="Times New Roman" w:hAnsi="Times New Roman" w:cs="Times New Roman"/>
              </w:rPr>
            </w:pPr>
          </w:p>
        </w:tc>
      </w:tr>
    </w:tbl>
    <w:p w14:paraId="6CC3D1AB" w14:textId="6AD2835C" w:rsidR="00E2266C" w:rsidRDefault="00E2266C" w:rsidP="000E0542">
      <w:pPr>
        <w:rPr>
          <w:rFonts w:ascii="Times New Roman" w:hAnsi="Times New Roman" w:cs="Times New Roman"/>
          <w:b/>
          <w:bCs/>
          <w:u w:val="single"/>
        </w:rPr>
      </w:pPr>
    </w:p>
    <w:p w14:paraId="318ADBB7" w14:textId="290654F0" w:rsidR="00C403E1" w:rsidRDefault="00C403E1" w:rsidP="000E0542">
      <w:pPr>
        <w:rPr>
          <w:rFonts w:ascii="Times New Roman" w:hAnsi="Times New Roman" w:cs="Times New Roman"/>
          <w:b/>
          <w:bCs/>
          <w:u w:val="single"/>
        </w:rPr>
      </w:pPr>
    </w:p>
    <w:p w14:paraId="72F5400B" w14:textId="45A6E36D" w:rsidR="002C2AEA" w:rsidRDefault="002C2AEA" w:rsidP="000E0542">
      <w:pPr>
        <w:rPr>
          <w:rFonts w:ascii="Times New Roman" w:hAnsi="Times New Roman" w:cs="Times New Roman"/>
          <w:b/>
          <w:bCs/>
          <w:u w:val="single"/>
        </w:rPr>
      </w:pPr>
    </w:p>
    <w:p w14:paraId="2E6FA923" w14:textId="0CB863B5" w:rsidR="002C2AEA" w:rsidRDefault="002C2AEA" w:rsidP="000E0542">
      <w:pPr>
        <w:rPr>
          <w:rFonts w:ascii="Times New Roman" w:hAnsi="Times New Roman" w:cs="Times New Roman"/>
          <w:b/>
          <w:bCs/>
          <w:u w:val="single"/>
        </w:rPr>
      </w:pPr>
    </w:p>
    <w:p w14:paraId="18D5CEE1" w14:textId="5D6E4316" w:rsidR="002C2AEA" w:rsidRDefault="002C2AEA" w:rsidP="000E0542">
      <w:pPr>
        <w:rPr>
          <w:rFonts w:ascii="Times New Roman" w:hAnsi="Times New Roman" w:cs="Times New Roman"/>
          <w:b/>
          <w:bCs/>
          <w:u w:val="single"/>
        </w:rPr>
      </w:pPr>
    </w:p>
    <w:p w14:paraId="6A10896B" w14:textId="1774B354" w:rsidR="002C2AEA" w:rsidRDefault="002C2AEA" w:rsidP="000E0542">
      <w:pPr>
        <w:rPr>
          <w:rFonts w:ascii="Times New Roman" w:hAnsi="Times New Roman" w:cs="Times New Roman"/>
          <w:b/>
          <w:bCs/>
          <w:u w:val="single"/>
        </w:rPr>
      </w:pPr>
    </w:p>
    <w:p w14:paraId="73104EBE" w14:textId="53A9B5D3" w:rsidR="002C2AEA" w:rsidRDefault="002C2AEA" w:rsidP="000E0542">
      <w:pPr>
        <w:rPr>
          <w:rFonts w:ascii="Times New Roman" w:hAnsi="Times New Roman" w:cs="Times New Roman"/>
          <w:b/>
          <w:bCs/>
          <w:u w:val="single"/>
        </w:rPr>
      </w:pPr>
    </w:p>
    <w:p w14:paraId="492362FF" w14:textId="01006336" w:rsidR="002C2AEA" w:rsidRDefault="002C2AEA" w:rsidP="000E0542">
      <w:pPr>
        <w:rPr>
          <w:rFonts w:ascii="Times New Roman" w:hAnsi="Times New Roman" w:cs="Times New Roman"/>
          <w:b/>
          <w:bCs/>
          <w:u w:val="single"/>
        </w:rPr>
      </w:pPr>
    </w:p>
    <w:p w14:paraId="06EAD0C8" w14:textId="77777777" w:rsidR="00D079CA" w:rsidRDefault="00D079CA" w:rsidP="000E0542">
      <w:pPr>
        <w:rPr>
          <w:rFonts w:ascii="Times New Roman" w:hAnsi="Times New Roman" w:cs="Times New Roman"/>
          <w:b/>
          <w:bCs/>
          <w:u w:val="single"/>
        </w:rPr>
      </w:pPr>
    </w:p>
    <w:tbl>
      <w:tblPr>
        <w:tblStyle w:val="TableGrid"/>
        <w:tblW w:w="0" w:type="auto"/>
        <w:tblLook w:val="04A0" w:firstRow="1" w:lastRow="0" w:firstColumn="1" w:lastColumn="0" w:noHBand="0" w:noVBand="1"/>
      </w:tblPr>
      <w:tblGrid>
        <w:gridCol w:w="1076"/>
        <w:gridCol w:w="5399"/>
      </w:tblGrid>
      <w:tr w:rsidR="00E2266C" w14:paraId="40A713C5" w14:textId="77777777" w:rsidTr="00E2266C">
        <w:tc>
          <w:tcPr>
            <w:tcW w:w="1076" w:type="dxa"/>
          </w:tcPr>
          <w:p w14:paraId="75AE82FC" w14:textId="77777777" w:rsidR="00E2266C" w:rsidRDefault="00E2266C" w:rsidP="000E0542">
            <w:pPr>
              <w:rPr>
                <w:rFonts w:ascii="Times New Roman" w:hAnsi="Times New Roman" w:cs="Times New Roman"/>
              </w:rPr>
            </w:pPr>
          </w:p>
        </w:tc>
        <w:tc>
          <w:tcPr>
            <w:tcW w:w="5399" w:type="dxa"/>
          </w:tcPr>
          <w:p w14:paraId="42E4052B" w14:textId="3D5073BE" w:rsidR="00E2266C" w:rsidRDefault="00E2266C" w:rsidP="00E2266C">
            <w:pPr>
              <w:jc w:val="center"/>
              <w:rPr>
                <w:rFonts w:ascii="Times New Roman" w:hAnsi="Times New Roman" w:cs="Times New Roman"/>
              </w:rPr>
            </w:pPr>
            <w:r>
              <w:rPr>
                <w:rFonts w:ascii="Times New Roman" w:hAnsi="Times New Roman" w:cs="Times New Roman"/>
              </w:rPr>
              <w:t>Completion Goal by End of Week</w:t>
            </w:r>
          </w:p>
        </w:tc>
      </w:tr>
      <w:tr w:rsidR="00E2266C" w14:paraId="265AA263" w14:textId="77777777" w:rsidTr="00E2266C">
        <w:tc>
          <w:tcPr>
            <w:tcW w:w="1076" w:type="dxa"/>
          </w:tcPr>
          <w:p w14:paraId="64AE3B8A" w14:textId="4E71092A" w:rsidR="00E2266C" w:rsidRDefault="00E2266C" w:rsidP="00E2266C">
            <w:pPr>
              <w:jc w:val="center"/>
              <w:rPr>
                <w:rFonts w:ascii="Times New Roman" w:hAnsi="Times New Roman" w:cs="Times New Roman"/>
              </w:rPr>
            </w:pPr>
            <w:r>
              <w:rPr>
                <w:rFonts w:ascii="Times New Roman" w:hAnsi="Times New Roman" w:cs="Times New Roman"/>
              </w:rPr>
              <w:t>Week 1</w:t>
            </w:r>
          </w:p>
        </w:tc>
        <w:tc>
          <w:tcPr>
            <w:tcW w:w="5399" w:type="dxa"/>
          </w:tcPr>
          <w:p w14:paraId="0B2F0835" w14:textId="27BB6BC5" w:rsidR="00E2266C" w:rsidRDefault="00E2266C" w:rsidP="000E0542">
            <w:pPr>
              <w:rPr>
                <w:rFonts w:ascii="Times New Roman" w:hAnsi="Times New Roman" w:cs="Times New Roman"/>
              </w:rPr>
            </w:pPr>
            <w:r>
              <w:rPr>
                <w:rFonts w:ascii="Times New Roman" w:hAnsi="Times New Roman" w:cs="Times New Roman"/>
              </w:rPr>
              <w:t>Project Proposal and Presentation</w:t>
            </w:r>
          </w:p>
        </w:tc>
      </w:tr>
      <w:tr w:rsidR="00E2266C" w14:paraId="4F2B9E00" w14:textId="77777777" w:rsidTr="00E2266C">
        <w:tc>
          <w:tcPr>
            <w:tcW w:w="1076" w:type="dxa"/>
          </w:tcPr>
          <w:p w14:paraId="7E146E3A" w14:textId="1AFE63F6" w:rsidR="00E2266C" w:rsidRDefault="00E2266C" w:rsidP="00E2266C">
            <w:pPr>
              <w:jc w:val="center"/>
              <w:rPr>
                <w:rFonts w:ascii="Times New Roman" w:hAnsi="Times New Roman" w:cs="Times New Roman"/>
              </w:rPr>
            </w:pPr>
            <w:r>
              <w:rPr>
                <w:rFonts w:ascii="Times New Roman" w:hAnsi="Times New Roman" w:cs="Times New Roman"/>
              </w:rPr>
              <w:t>Week 2</w:t>
            </w:r>
          </w:p>
        </w:tc>
        <w:tc>
          <w:tcPr>
            <w:tcW w:w="5399" w:type="dxa"/>
          </w:tcPr>
          <w:p w14:paraId="70D5A519" w14:textId="1FBB0E01" w:rsidR="00E2266C" w:rsidRDefault="00E2266C" w:rsidP="000E0542">
            <w:pPr>
              <w:rPr>
                <w:rFonts w:ascii="Times New Roman" w:hAnsi="Times New Roman" w:cs="Times New Roman"/>
              </w:rPr>
            </w:pPr>
            <w:r>
              <w:rPr>
                <w:rFonts w:ascii="Times New Roman" w:hAnsi="Times New Roman" w:cs="Times New Roman"/>
              </w:rPr>
              <w:t>State-Space Implementation (Tiles, Ships, 2D Array</w:t>
            </w:r>
          </w:p>
        </w:tc>
      </w:tr>
      <w:tr w:rsidR="00E2266C" w14:paraId="0575AD72" w14:textId="77777777" w:rsidTr="00E2266C">
        <w:tc>
          <w:tcPr>
            <w:tcW w:w="1076" w:type="dxa"/>
          </w:tcPr>
          <w:p w14:paraId="575951D2" w14:textId="63B094B3" w:rsidR="00E2266C" w:rsidRDefault="00E2266C" w:rsidP="00E2266C">
            <w:pPr>
              <w:jc w:val="center"/>
              <w:rPr>
                <w:rFonts w:ascii="Times New Roman" w:hAnsi="Times New Roman" w:cs="Times New Roman"/>
              </w:rPr>
            </w:pPr>
            <w:r>
              <w:rPr>
                <w:rFonts w:ascii="Times New Roman" w:hAnsi="Times New Roman" w:cs="Times New Roman"/>
              </w:rPr>
              <w:t>Week 3</w:t>
            </w:r>
          </w:p>
        </w:tc>
        <w:tc>
          <w:tcPr>
            <w:tcW w:w="5399" w:type="dxa"/>
          </w:tcPr>
          <w:p w14:paraId="1CC67DCF" w14:textId="77777777" w:rsidR="00E2266C" w:rsidRDefault="00E2266C" w:rsidP="000E0542">
            <w:pPr>
              <w:rPr>
                <w:rFonts w:ascii="Times New Roman" w:hAnsi="Times New Roman" w:cs="Times New Roman"/>
              </w:rPr>
            </w:pPr>
            <w:r>
              <w:rPr>
                <w:rFonts w:ascii="Times New Roman" w:hAnsi="Times New Roman" w:cs="Times New Roman"/>
              </w:rPr>
              <w:t>Modular AI Base; Random. Hunt, and Hunt-Parity Algorithms</w:t>
            </w:r>
          </w:p>
          <w:p w14:paraId="18A4CDBE" w14:textId="1FFDF65A" w:rsidR="00E2266C" w:rsidRDefault="00E2266C" w:rsidP="000E0542">
            <w:pPr>
              <w:rPr>
                <w:rFonts w:ascii="Times New Roman" w:hAnsi="Times New Roman" w:cs="Times New Roman"/>
              </w:rPr>
            </w:pPr>
            <w:r>
              <w:rPr>
                <w:rFonts w:ascii="Times New Roman" w:hAnsi="Times New Roman" w:cs="Times New Roman"/>
              </w:rPr>
              <w:t>Statistical Data Collection / Recording</w:t>
            </w:r>
          </w:p>
        </w:tc>
      </w:tr>
      <w:tr w:rsidR="00E2266C" w14:paraId="20DEAC98" w14:textId="77777777" w:rsidTr="00E2266C">
        <w:tc>
          <w:tcPr>
            <w:tcW w:w="1076" w:type="dxa"/>
          </w:tcPr>
          <w:p w14:paraId="0E8BA377" w14:textId="0DEAB4FD" w:rsidR="00E2266C" w:rsidRDefault="00E2266C" w:rsidP="00E2266C">
            <w:pPr>
              <w:jc w:val="center"/>
              <w:rPr>
                <w:rFonts w:ascii="Times New Roman" w:hAnsi="Times New Roman" w:cs="Times New Roman"/>
              </w:rPr>
            </w:pPr>
            <w:r>
              <w:rPr>
                <w:rFonts w:ascii="Times New Roman" w:hAnsi="Times New Roman" w:cs="Times New Roman"/>
              </w:rPr>
              <w:t>Week 4</w:t>
            </w:r>
          </w:p>
        </w:tc>
        <w:tc>
          <w:tcPr>
            <w:tcW w:w="5399" w:type="dxa"/>
            <w:vMerge w:val="restart"/>
          </w:tcPr>
          <w:p w14:paraId="1E0AD6C9" w14:textId="26FCE899" w:rsidR="00E2266C" w:rsidRDefault="00E2266C" w:rsidP="000E0542">
            <w:pPr>
              <w:rPr>
                <w:rFonts w:ascii="Times New Roman" w:hAnsi="Times New Roman" w:cs="Times New Roman"/>
              </w:rPr>
            </w:pPr>
            <w:r>
              <w:rPr>
                <w:rFonts w:ascii="Times New Roman" w:hAnsi="Times New Roman" w:cs="Times New Roman"/>
              </w:rPr>
              <w:t>Our AI: Genes, Reproduction, and Inter-Generational Selection</w:t>
            </w:r>
          </w:p>
        </w:tc>
      </w:tr>
      <w:tr w:rsidR="00E2266C" w14:paraId="3CDFC21E" w14:textId="77777777" w:rsidTr="00E2266C">
        <w:tc>
          <w:tcPr>
            <w:tcW w:w="1076" w:type="dxa"/>
          </w:tcPr>
          <w:p w14:paraId="19901950" w14:textId="21B9D23D" w:rsidR="00E2266C" w:rsidRDefault="00E2266C" w:rsidP="00E2266C">
            <w:pPr>
              <w:jc w:val="center"/>
              <w:rPr>
                <w:rFonts w:ascii="Times New Roman" w:hAnsi="Times New Roman" w:cs="Times New Roman"/>
              </w:rPr>
            </w:pPr>
            <w:r>
              <w:rPr>
                <w:rFonts w:ascii="Times New Roman" w:hAnsi="Times New Roman" w:cs="Times New Roman"/>
              </w:rPr>
              <w:t>Week 5</w:t>
            </w:r>
          </w:p>
        </w:tc>
        <w:tc>
          <w:tcPr>
            <w:tcW w:w="5399" w:type="dxa"/>
            <w:vMerge/>
          </w:tcPr>
          <w:p w14:paraId="4827E096" w14:textId="77777777" w:rsidR="00E2266C" w:rsidRDefault="00E2266C" w:rsidP="000E0542">
            <w:pPr>
              <w:rPr>
                <w:rFonts w:ascii="Times New Roman" w:hAnsi="Times New Roman" w:cs="Times New Roman"/>
              </w:rPr>
            </w:pPr>
          </w:p>
        </w:tc>
      </w:tr>
      <w:tr w:rsidR="00E2266C" w14:paraId="4856CEA5" w14:textId="77777777" w:rsidTr="00E2266C">
        <w:tc>
          <w:tcPr>
            <w:tcW w:w="1076" w:type="dxa"/>
          </w:tcPr>
          <w:p w14:paraId="6F26DAC1" w14:textId="06D97692" w:rsidR="00E2266C" w:rsidRDefault="00E2266C" w:rsidP="00E2266C">
            <w:pPr>
              <w:jc w:val="center"/>
              <w:rPr>
                <w:rFonts w:ascii="Times New Roman" w:hAnsi="Times New Roman" w:cs="Times New Roman"/>
              </w:rPr>
            </w:pPr>
            <w:r>
              <w:rPr>
                <w:rFonts w:ascii="Times New Roman" w:hAnsi="Times New Roman" w:cs="Times New Roman"/>
              </w:rPr>
              <w:t>Week 6</w:t>
            </w:r>
          </w:p>
        </w:tc>
        <w:tc>
          <w:tcPr>
            <w:tcW w:w="5399" w:type="dxa"/>
            <w:vMerge w:val="restart"/>
          </w:tcPr>
          <w:p w14:paraId="40A3007F" w14:textId="53F37A14" w:rsidR="00E2266C" w:rsidRDefault="00E2266C" w:rsidP="000E0542">
            <w:pPr>
              <w:rPr>
                <w:rFonts w:ascii="Times New Roman" w:hAnsi="Times New Roman" w:cs="Times New Roman"/>
              </w:rPr>
            </w:pPr>
            <w:r>
              <w:rPr>
                <w:rFonts w:ascii="Times New Roman" w:hAnsi="Times New Roman" w:cs="Times New Roman"/>
              </w:rPr>
              <w:t>Our AI: Aptitude Measurements, Match Handling</w:t>
            </w:r>
          </w:p>
        </w:tc>
      </w:tr>
      <w:tr w:rsidR="00E2266C" w14:paraId="4690212B" w14:textId="77777777" w:rsidTr="00E2266C">
        <w:tc>
          <w:tcPr>
            <w:tcW w:w="1076" w:type="dxa"/>
          </w:tcPr>
          <w:p w14:paraId="454266DC" w14:textId="168D5D00" w:rsidR="00E2266C" w:rsidRDefault="00E2266C" w:rsidP="00E2266C">
            <w:pPr>
              <w:jc w:val="center"/>
              <w:rPr>
                <w:rFonts w:ascii="Times New Roman" w:hAnsi="Times New Roman" w:cs="Times New Roman"/>
              </w:rPr>
            </w:pPr>
            <w:r>
              <w:rPr>
                <w:rFonts w:ascii="Times New Roman" w:hAnsi="Times New Roman" w:cs="Times New Roman"/>
              </w:rPr>
              <w:t>Week 7</w:t>
            </w:r>
          </w:p>
        </w:tc>
        <w:tc>
          <w:tcPr>
            <w:tcW w:w="5399" w:type="dxa"/>
            <w:vMerge/>
          </w:tcPr>
          <w:p w14:paraId="1F70D460" w14:textId="48359880" w:rsidR="00E2266C" w:rsidRDefault="00E2266C" w:rsidP="000E0542">
            <w:pPr>
              <w:rPr>
                <w:rFonts w:ascii="Times New Roman" w:hAnsi="Times New Roman" w:cs="Times New Roman"/>
              </w:rPr>
            </w:pPr>
          </w:p>
        </w:tc>
      </w:tr>
      <w:tr w:rsidR="00E2266C" w14:paraId="61E209ED" w14:textId="77777777" w:rsidTr="00E2266C">
        <w:tc>
          <w:tcPr>
            <w:tcW w:w="1076" w:type="dxa"/>
          </w:tcPr>
          <w:p w14:paraId="044EA84F" w14:textId="5BC9D86D" w:rsidR="00E2266C" w:rsidRDefault="00E2266C" w:rsidP="00E2266C">
            <w:pPr>
              <w:jc w:val="center"/>
              <w:rPr>
                <w:rFonts w:ascii="Times New Roman" w:hAnsi="Times New Roman" w:cs="Times New Roman"/>
              </w:rPr>
            </w:pPr>
            <w:r>
              <w:rPr>
                <w:rFonts w:ascii="Times New Roman" w:hAnsi="Times New Roman" w:cs="Times New Roman"/>
              </w:rPr>
              <w:t>Week 8</w:t>
            </w:r>
          </w:p>
        </w:tc>
        <w:tc>
          <w:tcPr>
            <w:tcW w:w="5399" w:type="dxa"/>
          </w:tcPr>
          <w:p w14:paraId="589B88F5" w14:textId="6F41397E" w:rsidR="00E2266C" w:rsidRDefault="00E2266C" w:rsidP="000E0542">
            <w:pPr>
              <w:rPr>
                <w:rFonts w:ascii="Times New Roman" w:hAnsi="Times New Roman" w:cs="Times New Roman"/>
              </w:rPr>
            </w:pPr>
            <w:r>
              <w:rPr>
                <w:rFonts w:ascii="Times New Roman" w:hAnsi="Times New Roman" w:cs="Times New Roman"/>
              </w:rPr>
              <w:t>Bug Fixes and AI Aptitude Confirmation</w:t>
            </w:r>
          </w:p>
        </w:tc>
      </w:tr>
    </w:tbl>
    <w:p w14:paraId="5D1F70D2" w14:textId="77777777" w:rsidR="00C71044" w:rsidRDefault="00C71044" w:rsidP="000E0542">
      <w:pPr>
        <w:rPr>
          <w:rFonts w:ascii="Times New Roman" w:hAnsi="Times New Roman" w:cs="Times New Roman"/>
          <w:b/>
          <w:bCs/>
          <w:u w:val="single"/>
        </w:rPr>
      </w:pPr>
    </w:p>
    <w:p w14:paraId="7A8747A5" w14:textId="7D165748" w:rsidR="000E0542" w:rsidRDefault="000E0542" w:rsidP="000E0542">
      <w:pPr>
        <w:rPr>
          <w:rFonts w:ascii="Times New Roman" w:hAnsi="Times New Roman" w:cs="Times New Roman"/>
          <w:b/>
          <w:bCs/>
          <w:u w:val="single"/>
        </w:rPr>
      </w:pPr>
      <w:r w:rsidRPr="000E0542">
        <w:rPr>
          <w:rFonts w:ascii="Times New Roman" w:hAnsi="Times New Roman" w:cs="Times New Roman"/>
          <w:b/>
          <w:bCs/>
          <w:u w:val="single"/>
        </w:rPr>
        <w:t>References</w:t>
      </w:r>
    </w:p>
    <w:p w14:paraId="59011525" w14:textId="1A38184F" w:rsidR="00957754" w:rsidRDefault="00957754" w:rsidP="000E0542">
      <w:pPr>
        <w:rPr>
          <w:rFonts w:ascii="Times New Roman" w:hAnsi="Times New Roman" w:cs="Times New Roman"/>
          <w:b/>
          <w:bCs/>
          <w:u w:val="single"/>
        </w:rPr>
      </w:pPr>
    </w:p>
    <w:p w14:paraId="2B2E22D5" w14:textId="77777777" w:rsidR="00155C7D" w:rsidRDefault="00155C7D" w:rsidP="00155C7D">
      <w:pPr>
        <w:pStyle w:val="NormalWeb"/>
        <w:shd w:val="clear" w:color="auto" w:fill="FFFFFF"/>
      </w:pPr>
      <w:r>
        <w:rPr>
          <w:rFonts w:ascii="TimesNewRomanPSMT" w:hAnsi="TimesNewRomanPSMT"/>
        </w:rPr>
        <w:t xml:space="preserve">1. </w:t>
      </w:r>
      <w:proofErr w:type="spellStart"/>
      <w:r>
        <w:rPr>
          <w:rFonts w:ascii="TimesNewRomanPSMT" w:hAnsi="TimesNewRomanPSMT"/>
        </w:rPr>
        <w:t>Kancko</w:t>
      </w:r>
      <w:proofErr w:type="spellEnd"/>
      <w:r>
        <w:rPr>
          <w:rFonts w:ascii="TimesNewRomanPSMT" w:hAnsi="TimesNewRomanPSMT"/>
        </w:rPr>
        <w:t xml:space="preserve">, </w:t>
      </w:r>
      <w:proofErr w:type="spellStart"/>
      <w:r>
        <w:rPr>
          <w:rFonts w:ascii="TimesNewRomanPSMT" w:hAnsi="TimesNewRomanPSMT"/>
        </w:rPr>
        <w:t>Tomás</w:t>
      </w:r>
      <w:proofErr w:type="spellEnd"/>
      <w:r>
        <w:rPr>
          <w:rFonts w:ascii="TimesNewRomanPSMT" w:hAnsi="TimesNewRomanPSMT"/>
        </w:rPr>
        <w:t xml:space="preserve">̌. "Reinforcement Learning for the Game of Battleship." </w:t>
      </w:r>
    </w:p>
    <w:p w14:paraId="23FB145B" w14:textId="77777777" w:rsidR="00155C7D" w:rsidRDefault="00155C7D" w:rsidP="00155C7D">
      <w:pPr>
        <w:pStyle w:val="NormalWeb"/>
        <w:shd w:val="clear" w:color="auto" w:fill="FFFFFF"/>
      </w:pPr>
      <w:r>
        <w:rPr>
          <w:rFonts w:ascii="TimesNewRomanPSMT" w:hAnsi="TimesNewRomanPSMT"/>
        </w:rPr>
        <w:t xml:space="preserve">2. </w:t>
      </w:r>
      <w:proofErr w:type="spellStart"/>
      <w:r>
        <w:rPr>
          <w:rFonts w:ascii="TimesNewRomanPSMT" w:hAnsi="TimesNewRomanPSMT"/>
        </w:rPr>
        <w:t>Clementis</w:t>
      </w:r>
      <w:proofErr w:type="spellEnd"/>
      <w:r>
        <w:rPr>
          <w:rFonts w:ascii="TimesNewRomanPSMT" w:hAnsi="TimesNewRomanPSMT"/>
        </w:rPr>
        <w:t xml:space="preserve">, </w:t>
      </w:r>
      <w:proofErr w:type="spellStart"/>
      <w:r>
        <w:rPr>
          <w:rFonts w:ascii="TimesNewRomanPSMT" w:hAnsi="TimesNewRomanPSMT"/>
        </w:rPr>
        <w:t>Ladislav</w:t>
      </w:r>
      <w:proofErr w:type="spellEnd"/>
      <w:r>
        <w:rPr>
          <w:rFonts w:ascii="TimesNewRomanPSMT" w:hAnsi="TimesNewRomanPSMT"/>
        </w:rPr>
        <w:t>. "Study of Game Strategy Emergence by using Neural Networks."</w:t>
      </w:r>
      <w:r>
        <w:rPr>
          <w:rFonts w:ascii="FreeSerif" w:hAnsi="FreeSerif"/>
        </w:rPr>
        <w:t xml:space="preserve"> </w:t>
      </w:r>
      <w:r>
        <w:rPr>
          <w:rFonts w:ascii="Gautami" w:hAnsi="Gautami" w:cs="Gautami"/>
        </w:rPr>
        <w:t>​</w:t>
      </w:r>
      <w:r>
        <w:rPr>
          <w:rFonts w:ascii="TimesNewRomanPS" w:hAnsi="TimesNewRomanPS"/>
          <w:i/>
          <w:iCs/>
        </w:rPr>
        <w:t>Information Sciences &amp; Technologies: Bulletin of the ACM Slovakia</w:t>
      </w:r>
      <w:r>
        <w:rPr>
          <w:rFonts w:ascii="Gautami" w:hAnsi="Gautami" w:cs="Gautami"/>
        </w:rPr>
        <w:t>​</w:t>
      </w:r>
      <w:r>
        <w:rPr>
          <w:rFonts w:ascii="FreeSerif" w:hAnsi="FreeSerif"/>
        </w:rPr>
        <w:t xml:space="preserve"> </w:t>
      </w:r>
      <w:r>
        <w:rPr>
          <w:rFonts w:ascii="TimesNewRomanPSMT" w:hAnsi="TimesNewRomanPSMT"/>
        </w:rPr>
        <w:t xml:space="preserve">7.2 (2015). </w:t>
      </w:r>
    </w:p>
    <w:p w14:paraId="7248ABC4" w14:textId="77777777" w:rsidR="00155C7D" w:rsidRDefault="00155C7D" w:rsidP="00155C7D">
      <w:pPr>
        <w:pStyle w:val="NormalWeb"/>
        <w:shd w:val="clear" w:color="auto" w:fill="FFFFFF"/>
      </w:pPr>
      <w:r>
        <w:rPr>
          <w:rFonts w:ascii="TimesNewRomanPSMT" w:hAnsi="TimesNewRomanPSMT"/>
        </w:rPr>
        <w:t xml:space="preserve">3. Laken, Paul van der. “Beating Battleships with Algorithms and AI.” </w:t>
      </w:r>
      <w:r>
        <w:rPr>
          <w:rFonts w:ascii="Gautami" w:hAnsi="Gautami" w:cs="Gautami"/>
        </w:rPr>
        <w:t>​</w:t>
      </w:r>
      <w:r>
        <w:rPr>
          <w:rFonts w:ascii="TimesNewRomanPS" w:hAnsi="TimesNewRomanPS"/>
          <w:i/>
          <w:iCs/>
        </w:rPr>
        <w:t>Paulvanderlaken.com</w:t>
      </w:r>
      <w:r>
        <w:rPr>
          <w:rFonts w:ascii="Gautami" w:hAnsi="Gautami" w:cs="Gautami"/>
        </w:rPr>
        <w:t>​</w:t>
      </w:r>
      <w:r>
        <w:rPr>
          <w:rFonts w:ascii="TimesNewRomanPSMT" w:hAnsi="TimesNewRomanPSMT"/>
        </w:rPr>
        <w:t xml:space="preserve">, 30 Dec. 2019, paulvanderlaken.com/2019/01/21/beating-battleships-with-algorithms-and-ai/. </w:t>
      </w:r>
    </w:p>
    <w:p w14:paraId="68F26DB2" w14:textId="77777777" w:rsidR="00155C7D" w:rsidRDefault="00155C7D" w:rsidP="00155C7D">
      <w:pPr>
        <w:pStyle w:val="NormalWeb"/>
        <w:shd w:val="clear" w:color="auto" w:fill="FFFFFF"/>
      </w:pPr>
      <w:r>
        <w:rPr>
          <w:rFonts w:ascii="TimesNewRomanPSMT" w:hAnsi="TimesNewRomanPSMT"/>
        </w:rPr>
        <w:t xml:space="preserve">4. Kang Ling. “On Two-Move Prediction Games.” The Annals of Statistics, vol. 2, no. 5, Sept. 1974, pp. 988–999. EBSCOhost, search.ebscohost.com/login.aspx?direct=true&amp;db=edsjsr&amp;AN=edsjsr.2958064&amp;site=eds-live. </w:t>
      </w:r>
    </w:p>
    <w:p w14:paraId="51A6E308" w14:textId="219707CF" w:rsidR="00D53E91" w:rsidRDefault="00155C7D" w:rsidP="00155C7D">
      <w:pPr>
        <w:pStyle w:val="NormalWeb"/>
        <w:shd w:val="clear" w:color="auto" w:fill="FFFFFF"/>
        <w:rPr>
          <w:rFonts w:ascii="TimesNewRomanPSMT" w:hAnsi="TimesNewRomanPSMT"/>
          <w:color w:val="0260BF"/>
        </w:rPr>
      </w:pPr>
      <w:r>
        <w:rPr>
          <w:rFonts w:ascii="TimesNewRomanPSMT" w:hAnsi="TimesNewRomanPSMT"/>
        </w:rPr>
        <w:t xml:space="preserve">5. </w:t>
      </w:r>
      <w:proofErr w:type="spellStart"/>
      <w:r>
        <w:rPr>
          <w:rFonts w:ascii="TimesNewRomanPSMT" w:hAnsi="TimesNewRomanPSMT"/>
        </w:rPr>
        <w:t>Pygame</w:t>
      </w:r>
      <w:proofErr w:type="spellEnd"/>
      <w:r>
        <w:rPr>
          <w:rFonts w:ascii="TimesNewRomanPSMT" w:hAnsi="TimesNewRomanPSMT"/>
        </w:rPr>
        <w:t xml:space="preserve">. </w:t>
      </w:r>
      <w:r>
        <w:rPr>
          <w:rFonts w:ascii="Gautami" w:hAnsi="Gautami" w:cs="Gautami"/>
        </w:rPr>
        <w:t>​</w:t>
      </w:r>
      <w:proofErr w:type="spellStart"/>
      <w:r>
        <w:rPr>
          <w:rFonts w:ascii="TimesNewRomanPS" w:hAnsi="TimesNewRomanPS"/>
          <w:i/>
          <w:iCs/>
        </w:rPr>
        <w:t>Pygame</w:t>
      </w:r>
      <w:proofErr w:type="spellEnd"/>
      <w:r>
        <w:rPr>
          <w:rFonts w:ascii="TimesNewRomanPS" w:hAnsi="TimesNewRomanPS"/>
          <w:i/>
          <w:iCs/>
        </w:rPr>
        <w:t xml:space="preserve">, </w:t>
      </w:r>
      <w:r>
        <w:rPr>
          <w:rFonts w:ascii="TimesNewRomanPSMT" w:hAnsi="TimesNewRomanPSMT"/>
        </w:rPr>
        <w:t>2</w:t>
      </w:r>
      <w:r>
        <w:rPr>
          <w:rFonts w:ascii="Gautami" w:hAnsi="Gautami" w:cs="Gautami"/>
        </w:rPr>
        <w:t xml:space="preserve">​ </w:t>
      </w:r>
      <w:r>
        <w:rPr>
          <w:rFonts w:ascii="TimesNewRomanPSMT" w:hAnsi="TimesNewRomanPSMT"/>
        </w:rPr>
        <w:t xml:space="preserve">8 Oct. 2020. </w:t>
      </w:r>
      <w:r>
        <w:rPr>
          <w:rFonts w:ascii="Gautami" w:hAnsi="Gautami" w:cs="Gautami"/>
        </w:rPr>
        <w:t>​</w:t>
      </w:r>
      <w:hyperlink r:id="rId5" w:history="1">
        <w:r w:rsidR="00D53E91" w:rsidRPr="00440F0E">
          <w:rPr>
            <w:rStyle w:val="Hyperlink"/>
            <w:rFonts w:ascii="TimesNewRomanPSMT" w:hAnsi="TimesNewRomanPSMT"/>
          </w:rPr>
          <w:t>https://www.pygame.org/</w:t>
        </w:r>
      </w:hyperlink>
    </w:p>
    <w:p w14:paraId="37672A4B" w14:textId="64C416AD" w:rsidR="00155C7D" w:rsidRPr="00D53E91" w:rsidRDefault="00155C7D" w:rsidP="00155C7D">
      <w:pPr>
        <w:pStyle w:val="NormalWeb"/>
        <w:shd w:val="clear" w:color="auto" w:fill="FFFFFF"/>
        <w:rPr>
          <w:rFonts w:ascii="TimesNewRomanPSMT" w:hAnsi="TimesNewRomanPSMT"/>
          <w:color w:val="0260BF"/>
        </w:rPr>
      </w:pPr>
      <w:r>
        <w:rPr>
          <w:rFonts w:ascii="TimesNewRomanPSMT" w:hAnsi="TimesNewRomanPSMT"/>
          <w:color w:val="0260BF"/>
        </w:rPr>
        <w:br/>
      </w:r>
      <w:r>
        <w:rPr>
          <w:rFonts w:ascii="TimesNewRomanPSMT" w:hAnsi="TimesNewRomanPSMT"/>
        </w:rPr>
        <w:t xml:space="preserve">6. Hasbro. </w:t>
      </w:r>
      <w:r>
        <w:rPr>
          <w:rFonts w:ascii="Gautami" w:hAnsi="Gautami" w:cs="Gautami"/>
        </w:rPr>
        <w:t>​</w:t>
      </w:r>
      <w:r>
        <w:rPr>
          <w:rFonts w:ascii="TimesNewRomanPS" w:hAnsi="TimesNewRomanPS"/>
          <w:i/>
          <w:iCs/>
        </w:rPr>
        <w:t>Battleship</w:t>
      </w:r>
      <w:r>
        <w:rPr>
          <w:rFonts w:ascii="Gautami" w:hAnsi="Gautami" w:cs="Gautami"/>
        </w:rPr>
        <w:t>​</w:t>
      </w:r>
      <w:r>
        <w:rPr>
          <w:rFonts w:ascii="TimesNewRomanPSMT" w:hAnsi="TimesNewRomanPSMT"/>
        </w:rPr>
        <w:t xml:space="preserve">, 1990. </w:t>
      </w:r>
      <w:r>
        <w:rPr>
          <w:rFonts w:ascii="Gautami" w:hAnsi="Gautami" w:cs="Gautami"/>
        </w:rPr>
        <w:t>​</w:t>
      </w:r>
      <w:r>
        <w:rPr>
          <w:rFonts w:ascii="TimesNewRomanPSMT" w:hAnsi="TimesNewRomanPSMT"/>
          <w:color w:val="0260BF"/>
        </w:rPr>
        <w:t xml:space="preserve">https://www.hasbro.com/common/instruct/Battleship.PDF </w:t>
      </w:r>
    </w:p>
    <w:p w14:paraId="74BDFA0A" w14:textId="77777777" w:rsidR="00C71044" w:rsidRPr="00C71044" w:rsidRDefault="00C71044" w:rsidP="000E0542">
      <w:pPr>
        <w:rPr>
          <w:rFonts w:ascii="Times New Roman" w:hAnsi="Times New Roman" w:cs="Times New Roman"/>
        </w:rPr>
      </w:pPr>
    </w:p>
    <w:p w14:paraId="0521A9B4" w14:textId="77777777" w:rsidR="00957754" w:rsidRPr="000E0542" w:rsidRDefault="00957754" w:rsidP="000E0542">
      <w:pPr>
        <w:rPr>
          <w:rFonts w:ascii="Times New Roman" w:hAnsi="Times New Roman" w:cs="Times New Roman"/>
          <w:b/>
          <w:bCs/>
          <w:u w:val="single"/>
        </w:rPr>
      </w:pPr>
    </w:p>
    <w:sectPr w:rsidR="00957754" w:rsidRPr="000E0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NewRomanPSMT">
    <w:altName w:val="Times New Roman"/>
    <w:panose1 w:val="020B0604020202020204"/>
    <w:charset w:val="00"/>
    <w:family w:val="roman"/>
    <w:notTrueType/>
    <w:pitch w:val="default"/>
  </w:font>
  <w:font w:name="FreeSerif">
    <w:altName w:val="Cambria"/>
    <w:panose1 w:val="020B0604020202020204"/>
    <w:charset w:val="00"/>
    <w:family w:val="roman"/>
    <w:notTrueType/>
    <w:pitch w:val="default"/>
  </w:font>
  <w:font w:name="Gautami">
    <w:panose1 w:val="020B0502040204020203"/>
    <w:charset w:val="00"/>
    <w:family w:val="swiss"/>
    <w:pitch w:val="variable"/>
    <w:sig w:usb0="00200003" w:usb1="00000000" w:usb2="00000000" w:usb3="00000000" w:csb0="00000001" w:csb1="00000000"/>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ED16ED"/>
    <w:multiLevelType w:val="multilevel"/>
    <w:tmpl w:val="889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9B"/>
    <w:rsid w:val="000D5C4A"/>
    <w:rsid w:val="000E0542"/>
    <w:rsid w:val="0014372D"/>
    <w:rsid w:val="00155C7D"/>
    <w:rsid w:val="001C2017"/>
    <w:rsid w:val="00210F80"/>
    <w:rsid w:val="002B0C3B"/>
    <w:rsid w:val="002C2AEA"/>
    <w:rsid w:val="003A64CF"/>
    <w:rsid w:val="003C4288"/>
    <w:rsid w:val="0041206B"/>
    <w:rsid w:val="00424A98"/>
    <w:rsid w:val="00433200"/>
    <w:rsid w:val="0049052B"/>
    <w:rsid w:val="00542BB8"/>
    <w:rsid w:val="00564C60"/>
    <w:rsid w:val="00566331"/>
    <w:rsid w:val="005914B7"/>
    <w:rsid w:val="00676881"/>
    <w:rsid w:val="00766A10"/>
    <w:rsid w:val="007D0ED5"/>
    <w:rsid w:val="00830756"/>
    <w:rsid w:val="00832564"/>
    <w:rsid w:val="008578FF"/>
    <w:rsid w:val="00957754"/>
    <w:rsid w:val="009D1FA4"/>
    <w:rsid w:val="00A0731F"/>
    <w:rsid w:val="00A1281F"/>
    <w:rsid w:val="00C403E1"/>
    <w:rsid w:val="00C71044"/>
    <w:rsid w:val="00D07426"/>
    <w:rsid w:val="00D079CA"/>
    <w:rsid w:val="00D53E91"/>
    <w:rsid w:val="00E2266C"/>
    <w:rsid w:val="00EB6250"/>
    <w:rsid w:val="00F37A9B"/>
    <w:rsid w:val="00FF7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D3E76"/>
  <w15:chartTrackingRefBased/>
  <w15:docId w15:val="{DAE809C0-DD7C-9442-9D13-219EE6FD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0E0542"/>
  </w:style>
  <w:style w:type="character" w:customStyle="1" w:styleId="apple-converted-space">
    <w:name w:val="apple-converted-space"/>
    <w:basedOn w:val="DefaultParagraphFont"/>
    <w:rsid w:val="000E0542"/>
  </w:style>
  <w:style w:type="character" w:customStyle="1" w:styleId="eop">
    <w:name w:val="eop"/>
    <w:basedOn w:val="DefaultParagraphFont"/>
    <w:rsid w:val="000E0542"/>
  </w:style>
  <w:style w:type="table" w:styleId="TableGrid">
    <w:name w:val="Table Grid"/>
    <w:basedOn w:val="TableNormal"/>
    <w:uiPriority w:val="39"/>
    <w:rsid w:val="00E226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42BB8"/>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155C7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0D5C4A"/>
    <w:rPr>
      <w:color w:val="0563C1" w:themeColor="hyperlink"/>
      <w:u w:val="single"/>
    </w:rPr>
  </w:style>
  <w:style w:type="character" w:styleId="UnresolvedMention">
    <w:name w:val="Unresolved Mention"/>
    <w:basedOn w:val="DefaultParagraphFont"/>
    <w:uiPriority w:val="99"/>
    <w:semiHidden/>
    <w:unhideWhenUsed/>
    <w:rsid w:val="000D5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09181">
      <w:bodyDiv w:val="1"/>
      <w:marLeft w:val="0"/>
      <w:marRight w:val="0"/>
      <w:marTop w:val="0"/>
      <w:marBottom w:val="0"/>
      <w:divBdr>
        <w:top w:val="none" w:sz="0" w:space="0" w:color="auto"/>
        <w:left w:val="none" w:sz="0" w:space="0" w:color="auto"/>
        <w:bottom w:val="none" w:sz="0" w:space="0" w:color="auto"/>
        <w:right w:val="none" w:sz="0" w:space="0" w:color="auto"/>
      </w:divBdr>
      <w:divsChild>
        <w:div w:id="1278946534">
          <w:marLeft w:val="0"/>
          <w:marRight w:val="0"/>
          <w:marTop w:val="0"/>
          <w:marBottom w:val="0"/>
          <w:divBdr>
            <w:top w:val="none" w:sz="0" w:space="0" w:color="auto"/>
            <w:left w:val="none" w:sz="0" w:space="0" w:color="auto"/>
            <w:bottom w:val="none" w:sz="0" w:space="0" w:color="auto"/>
            <w:right w:val="none" w:sz="0" w:space="0" w:color="auto"/>
          </w:divBdr>
          <w:divsChild>
            <w:div w:id="1452238994">
              <w:marLeft w:val="0"/>
              <w:marRight w:val="0"/>
              <w:marTop w:val="0"/>
              <w:marBottom w:val="0"/>
              <w:divBdr>
                <w:top w:val="none" w:sz="0" w:space="0" w:color="auto"/>
                <w:left w:val="none" w:sz="0" w:space="0" w:color="auto"/>
                <w:bottom w:val="none" w:sz="0" w:space="0" w:color="auto"/>
                <w:right w:val="none" w:sz="0" w:space="0" w:color="auto"/>
              </w:divBdr>
              <w:divsChild>
                <w:div w:id="22248829">
                  <w:marLeft w:val="0"/>
                  <w:marRight w:val="0"/>
                  <w:marTop w:val="0"/>
                  <w:marBottom w:val="0"/>
                  <w:divBdr>
                    <w:top w:val="none" w:sz="0" w:space="0" w:color="auto"/>
                    <w:left w:val="none" w:sz="0" w:space="0" w:color="auto"/>
                    <w:bottom w:val="none" w:sz="0" w:space="0" w:color="auto"/>
                    <w:right w:val="none" w:sz="0" w:space="0" w:color="auto"/>
                  </w:divBdr>
                  <w:divsChild>
                    <w:div w:id="8473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8566">
      <w:bodyDiv w:val="1"/>
      <w:marLeft w:val="0"/>
      <w:marRight w:val="0"/>
      <w:marTop w:val="0"/>
      <w:marBottom w:val="0"/>
      <w:divBdr>
        <w:top w:val="none" w:sz="0" w:space="0" w:color="auto"/>
        <w:left w:val="none" w:sz="0" w:space="0" w:color="auto"/>
        <w:bottom w:val="none" w:sz="0" w:space="0" w:color="auto"/>
        <w:right w:val="none" w:sz="0" w:space="0" w:color="auto"/>
      </w:divBdr>
    </w:div>
    <w:div w:id="27920124">
      <w:bodyDiv w:val="1"/>
      <w:marLeft w:val="0"/>
      <w:marRight w:val="0"/>
      <w:marTop w:val="0"/>
      <w:marBottom w:val="0"/>
      <w:divBdr>
        <w:top w:val="none" w:sz="0" w:space="0" w:color="auto"/>
        <w:left w:val="none" w:sz="0" w:space="0" w:color="auto"/>
        <w:bottom w:val="none" w:sz="0" w:space="0" w:color="auto"/>
        <w:right w:val="none" w:sz="0" w:space="0" w:color="auto"/>
      </w:divBdr>
    </w:div>
    <w:div w:id="137840460">
      <w:bodyDiv w:val="1"/>
      <w:marLeft w:val="0"/>
      <w:marRight w:val="0"/>
      <w:marTop w:val="0"/>
      <w:marBottom w:val="0"/>
      <w:divBdr>
        <w:top w:val="none" w:sz="0" w:space="0" w:color="auto"/>
        <w:left w:val="none" w:sz="0" w:space="0" w:color="auto"/>
        <w:bottom w:val="none" w:sz="0" w:space="0" w:color="auto"/>
        <w:right w:val="none" w:sz="0" w:space="0" w:color="auto"/>
      </w:divBdr>
    </w:div>
    <w:div w:id="330328108">
      <w:bodyDiv w:val="1"/>
      <w:marLeft w:val="0"/>
      <w:marRight w:val="0"/>
      <w:marTop w:val="0"/>
      <w:marBottom w:val="0"/>
      <w:divBdr>
        <w:top w:val="none" w:sz="0" w:space="0" w:color="auto"/>
        <w:left w:val="none" w:sz="0" w:space="0" w:color="auto"/>
        <w:bottom w:val="none" w:sz="0" w:space="0" w:color="auto"/>
        <w:right w:val="none" w:sz="0" w:space="0" w:color="auto"/>
      </w:divBdr>
    </w:div>
    <w:div w:id="413891801">
      <w:bodyDiv w:val="1"/>
      <w:marLeft w:val="0"/>
      <w:marRight w:val="0"/>
      <w:marTop w:val="0"/>
      <w:marBottom w:val="0"/>
      <w:divBdr>
        <w:top w:val="none" w:sz="0" w:space="0" w:color="auto"/>
        <w:left w:val="none" w:sz="0" w:space="0" w:color="auto"/>
        <w:bottom w:val="none" w:sz="0" w:space="0" w:color="auto"/>
        <w:right w:val="none" w:sz="0" w:space="0" w:color="auto"/>
      </w:divBdr>
    </w:div>
    <w:div w:id="426003766">
      <w:bodyDiv w:val="1"/>
      <w:marLeft w:val="0"/>
      <w:marRight w:val="0"/>
      <w:marTop w:val="0"/>
      <w:marBottom w:val="0"/>
      <w:divBdr>
        <w:top w:val="none" w:sz="0" w:space="0" w:color="auto"/>
        <w:left w:val="none" w:sz="0" w:space="0" w:color="auto"/>
        <w:bottom w:val="none" w:sz="0" w:space="0" w:color="auto"/>
        <w:right w:val="none" w:sz="0" w:space="0" w:color="auto"/>
      </w:divBdr>
    </w:div>
    <w:div w:id="429393864">
      <w:bodyDiv w:val="1"/>
      <w:marLeft w:val="0"/>
      <w:marRight w:val="0"/>
      <w:marTop w:val="0"/>
      <w:marBottom w:val="0"/>
      <w:divBdr>
        <w:top w:val="none" w:sz="0" w:space="0" w:color="auto"/>
        <w:left w:val="none" w:sz="0" w:space="0" w:color="auto"/>
        <w:bottom w:val="none" w:sz="0" w:space="0" w:color="auto"/>
        <w:right w:val="none" w:sz="0" w:space="0" w:color="auto"/>
      </w:divBdr>
    </w:div>
    <w:div w:id="440271372">
      <w:bodyDiv w:val="1"/>
      <w:marLeft w:val="0"/>
      <w:marRight w:val="0"/>
      <w:marTop w:val="0"/>
      <w:marBottom w:val="0"/>
      <w:divBdr>
        <w:top w:val="none" w:sz="0" w:space="0" w:color="auto"/>
        <w:left w:val="none" w:sz="0" w:space="0" w:color="auto"/>
        <w:bottom w:val="none" w:sz="0" w:space="0" w:color="auto"/>
        <w:right w:val="none" w:sz="0" w:space="0" w:color="auto"/>
      </w:divBdr>
    </w:div>
    <w:div w:id="451439748">
      <w:bodyDiv w:val="1"/>
      <w:marLeft w:val="0"/>
      <w:marRight w:val="0"/>
      <w:marTop w:val="0"/>
      <w:marBottom w:val="0"/>
      <w:divBdr>
        <w:top w:val="none" w:sz="0" w:space="0" w:color="auto"/>
        <w:left w:val="none" w:sz="0" w:space="0" w:color="auto"/>
        <w:bottom w:val="none" w:sz="0" w:space="0" w:color="auto"/>
        <w:right w:val="none" w:sz="0" w:space="0" w:color="auto"/>
      </w:divBdr>
    </w:div>
    <w:div w:id="506528981">
      <w:bodyDiv w:val="1"/>
      <w:marLeft w:val="0"/>
      <w:marRight w:val="0"/>
      <w:marTop w:val="0"/>
      <w:marBottom w:val="0"/>
      <w:divBdr>
        <w:top w:val="none" w:sz="0" w:space="0" w:color="auto"/>
        <w:left w:val="none" w:sz="0" w:space="0" w:color="auto"/>
        <w:bottom w:val="none" w:sz="0" w:space="0" w:color="auto"/>
        <w:right w:val="none" w:sz="0" w:space="0" w:color="auto"/>
      </w:divBdr>
    </w:div>
    <w:div w:id="542601241">
      <w:bodyDiv w:val="1"/>
      <w:marLeft w:val="0"/>
      <w:marRight w:val="0"/>
      <w:marTop w:val="0"/>
      <w:marBottom w:val="0"/>
      <w:divBdr>
        <w:top w:val="none" w:sz="0" w:space="0" w:color="auto"/>
        <w:left w:val="none" w:sz="0" w:space="0" w:color="auto"/>
        <w:bottom w:val="none" w:sz="0" w:space="0" w:color="auto"/>
        <w:right w:val="none" w:sz="0" w:space="0" w:color="auto"/>
      </w:divBdr>
    </w:div>
    <w:div w:id="556169489">
      <w:bodyDiv w:val="1"/>
      <w:marLeft w:val="0"/>
      <w:marRight w:val="0"/>
      <w:marTop w:val="0"/>
      <w:marBottom w:val="0"/>
      <w:divBdr>
        <w:top w:val="none" w:sz="0" w:space="0" w:color="auto"/>
        <w:left w:val="none" w:sz="0" w:space="0" w:color="auto"/>
        <w:bottom w:val="none" w:sz="0" w:space="0" w:color="auto"/>
        <w:right w:val="none" w:sz="0" w:space="0" w:color="auto"/>
      </w:divBdr>
    </w:div>
    <w:div w:id="616638229">
      <w:bodyDiv w:val="1"/>
      <w:marLeft w:val="0"/>
      <w:marRight w:val="0"/>
      <w:marTop w:val="0"/>
      <w:marBottom w:val="0"/>
      <w:divBdr>
        <w:top w:val="none" w:sz="0" w:space="0" w:color="auto"/>
        <w:left w:val="none" w:sz="0" w:space="0" w:color="auto"/>
        <w:bottom w:val="none" w:sz="0" w:space="0" w:color="auto"/>
        <w:right w:val="none" w:sz="0" w:space="0" w:color="auto"/>
      </w:divBdr>
      <w:divsChild>
        <w:div w:id="740643401">
          <w:marLeft w:val="0"/>
          <w:marRight w:val="0"/>
          <w:marTop w:val="0"/>
          <w:marBottom w:val="0"/>
          <w:divBdr>
            <w:top w:val="none" w:sz="0" w:space="0" w:color="auto"/>
            <w:left w:val="none" w:sz="0" w:space="0" w:color="auto"/>
            <w:bottom w:val="none" w:sz="0" w:space="0" w:color="auto"/>
            <w:right w:val="none" w:sz="0" w:space="0" w:color="auto"/>
          </w:divBdr>
        </w:div>
        <w:div w:id="1295870582">
          <w:marLeft w:val="0"/>
          <w:marRight w:val="0"/>
          <w:marTop w:val="0"/>
          <w:marBottom w:val="0"/>
          <w:divBdr>
            <w:top w:val="none" w:sz="0" w:space="0" w:color="auto"/>
            <w:left w:val="none" w:sz="0" w:space="0" w:color="auto"/>
            <w:bottom w:val="none" w:sz="0" w:space="0" w:color="auto"/>
            <w:right w:val="none" w:sz="0" w:space="0" w:color="auto"/>
          </w:divBdr>
        </w:div>
        <w:div w:id="1209341688">
          <w:marLeft w:val="0"/>
          <w:marRight w:val="0"/>
          <w:marTop w:val="0"/>
          <w:marBottom w:val="0"/>
          <w:divBdr>
            <w:top w:val="none" w:sz="0" w:space="0" w:color="auto"/>
            <w:left w:val="none" w:sz="0" w:space="0" w:color="auto"/>
            <w:bottom w:val="none" w:sz="0" w:space="0" w:color="auto"/>
            <w:right w:val="none" w:sz="0" w:space="0" w:color="auto"/>
          </w:divBdr>
        </w:div>
      </w:divsChild>
    </w:div>
    <w:div w:id="628510110">
      <w:bodyDiv w:val="1"/>
      <w:marLeft w:val="0"/>
      <w:marRight w:val="0"/>
      <w:marTop w:val="0"/>
      <w:marBottom w:val="0"/>
      <w:divBdr>
        <w:top w:val="none" w:sz="0" w:space="0" w:color="auto"/>
        <w:left w:val="none" w:sz="0" w:space="0" w:color="auto"/>
        <w:bottom w:val="none" w:sz="0" w:space="0" w:color="auto"/>
        <w:right w:val="none" w:sz="0" w:space="0" w:color="auto"/>
      </w:divBdr>
    </w:div>
    <w:div w:id="649092590">
      <w:bodyDiv w:val="1"/>
      <w:marLeft w:val="0"/>
      <w:marRight w:val="0"/>
      <w:marTop w:val="0"/>
      <w:marBottom w:val="0"/>
      <w:divBdr>
        <w:top w:val="none" w:sz="0" w:space="0" w:color="auto"/>
        <w:left w:val="none" w:sz="0" w:space="0" w:color="auto"/>
        <w:bottom w:val="none" w:sz="0" w:space="0" w:color="auto"/>
        <w:right w:val="none" w:sz="0" w:space="0" w:color="auto"/>
      </w:divBdr>
    </w:div>
    <w:div w:id="672612022">
      <w:bodyDiv w:val="1"/>
      <w:marLeft w:val="0"/>
      <w:marRight w:val="0"/>
      <w:marTop w:val="0"/>
      <w:marBottom w:val="0"/>
      <w:divBdr>
        <w:top w:val="none" w:sz="0" w:space="0" w:color="auto"/>
        <w:left w:val="none" w:sz="0" w:space="0" w:color="auto"/>
        <w:bottom w:val="none" w:sz="0" w:space="0" w:color="auto"/>
        <w:right w:val="none" w:sz="0" w:space="0" w:color="auto"/>
      </w:divBdr>
    </w:div>
    <w:div w:id="685983328">
      <w:bodyDiv w:val="1"/>
      <w:marLeft w:val="0"/>
      <w:marRight w:val="0"/>
      <w:marTop w:val="0"/>
      <w:marBottom w:val="0"/>
      <w:divBdr>
        <w:top w:val="none" w:sz="0" w:space="0" w:color="auto"/>
        <w:left w:val="none" w:sz="0" w:space="0" w:color="auto"/>
        <w:bottom w:val="none" w:sz="0" w:space="0" w:color="auto"/>
        <w:right w:val="none" w:sz="0" w:space="0" w:color="auto"/>
      </w:divBdr>
    </w:div>
    <w:div w:id="712509358">
      <w:bodyDiv w:val="1"/>
      <w:marLeft w:val="0"/>
      <w:marRight w:val="0"/>
      <w:marTop w:val="0"/>
      <w:marBottom w:val="0"/>
      <w:divBdr>
        <w:top w:val="none" w:sz="0" w:space="0" w:color="auto"/>
        <w:left w:val="none" w:sz="0" w:space="0" w:color="auto"/>
        <w:bottom w:val="none" w:sz="0" w:space="0" w:color="auto"/>
        <w:right w:val="none" w:sz="0" w:space="0" w:color="auto"/>
      </w:divBdr>
    </w:div>
    <w:div w:id="721946525">
      <w:bodyDiv w:val="1"/>
      <w:marLeft w:val="0"/>
      <w:marRight w:val="0"/>
      <w:marTop w:val="0"/>
      <w:marBottom w:val="0"/>
      <w:divBdr>
        <w:top w:val="none" w:sz="0" w:space="0" w:color="auto"/>
        <w:left w:val="none" w:sz="0" w:space="0" w:color="auto"/>
        <w:bottom w:val="none" w:sz="0" w:space="0" w:color="auto"/>
        <w:right w:val="none" w:sz="0" w:space="0" w:color="auto"/>
      </w:divBdr>
    </w:div>
    <w:div w:id="730008877">
      <w:bodyDiv w:val="1"/>
      <w:marLeft w:val="0"/>
      <w:marRight w:val="0"/>
      <w:marTop w:val="0"/>
      <w:marBottom w:val="0"/>
      <w:divBdr>
        <w:top w:val="none" w:sz="0" w:space="0" w:color="auto"/>
        <w:left w:val="none" w:sz="0" w:space="0" w:color="auto"/>
        <w:bottom w:val="none" w:sz="0" w:space="0" w:color="auto"/>
        <w:right w:val="none" w:sz="0" w:space="0" w:color="auto"/>
      </w:divBdr>
    </w:div>
    <w:div w:id="766509989">
      <w:bodyDiv w:val="1"/>
      <w:marLeft w:val="0"/>
      <w:marRight w:val="0"/>
      <w:marTop w:val="0"/>
      <w:marBottom w:val="0"/>
      <w:divBdr>
        <w:top w:val="none" w:sz="0" w:space="0" w:color="auto"/>
        <w:left w:val="none" w:sz="0" w:space="0" w:color="auto"/>
        <w:bottom w:val="none" w:sz="0" w:space="0" w:color="auto"/>
        <w:right w:val="none" w:sz="0" w:space="0" w:color="auto"/>
      </w:divBdr>
    </w:div>
    <w:div w:id="780030922">
      <w:bodyDiv w:val="1"/>
      <w:marLeft w:val="0"/>
      <w:marRight w:val="0"/>
      <w:marTop w:val="0"/>
      <w:marBottom w:val="0"/>
      <w:divBdr>
        <w:top w:val="none" w:sz="0" w:space="0" w:color="auto"/>
        <w:left w:val="none" w:sz="0" w:space="0" w:color="auto"/>
        <w:bottom w:val="none" w:sz="0" w:space="0" w:color="auto"/>
        <w:right w:val="none" w:sz="0" w:space="0" w:color="auto"/>
      </w:divBdr>
    </w:div>
    <w:div w:id="802425369">
      <w:bodyDiv w:val="1"/>
      <w:marLeft w:val="0"/>
      <w:marRight w:val="0"/>
      <w:marTop w:val="0"/>
      <w:marBottom w:val="0"/>
      <w:divBdr>
        <w:top w:val="none" w:sz="0" w:space="0" w:color="auto"/>
        <w:left w:val="none" w:sz="0" w:space="0" w:color="auto"/>
        <w:bottom w:val="none" w:sz="0" w:space="0" w:color="auto"/>
        <w:right w:val="none" w:sz="0" w:space="0" w:color="auto"/>
      </w:divBdr>
    </w:div>
    <w:div w:id="826828415">
      <w:bodyDiv w:val="1"/>
      <w:marLeft w:val="0"/>
      <w:marRight w:val="0"/>
      <w:marTop w:val="0"/>
      <w:marBottom w:val="0"/>
      <w:divBdr>
        <w:top w:val="none" w:sz="0" w:space="0" w:color="auto"/>
        <w:left w:val="none" w:sz="0" w:space="0" w:color="auto"/>
        <w:bottom w:val="none" w:sz="0" w:space="0" w:color="auto"/>
        <w:right w:val="none" w:sz="0" w:space="0" w:color="auto"/>
      </w:divBdr>
    </w:div>
    <w:div w:id="834566079">
      <w:bodyDiv w:val="1"/>
      <w:marLeft w:val="0"/>
      <w:marRight w:val="0"/>
      <w:marTop w:val="0"/>
      <w:marBottom w:val="0"/>
      <w:divBdr>
        <w:top w:val="none" w:sz="0" w:space="0" w:color="auto"/>
        <w:left w:val="none" w:sz="0" w:space="0" w:color="auto"/>
        <w:bottom w:val="none" w:sz="0" w:space="0" w:color="auto"/>
        <w:right w:val="none" w:sz="0" w:space="0" w:color="auto"/>
      </w:divBdr>
    </w:div>
    <w:div w:id="843478499">
      <w:bodyDiv w:val="1"/>
      <w:marLeft w:val="0"/>
      <w:marRight w:val="0"/>
      <w:marTop w:val="0"/>
      <w:marBottom w:val="0"/>
      <w:divBdr>
        <w:top w:val="none" w:sz="0" w:space="0" w:color="auto"/>
        <w:left w:val="none" w:sz="0" w:space="0" w:color="auto"/>
        <w:bottom w:val="none" w:sz="0" w:space="0" w:color="auto"/>
        <w:right w:val="none" w:sz="0" w:space="0" w:color="auto"/>
      </w:divBdr>
    </w:div>
    <w:div w:id="897084755">
      <w:bodyDiv w:val="1"/>
      <w:marLeft w:val="0"/>
      <w:marRight w:val="0"/>
      <w:marTop w:val="0"/>
      <w:marBottom w:val="0"/>
      <w:divBdr>
        <w:top w:val="none" w:sz="0" w:space="0" w:color="auto"/>
        <w:left w:val="none" w:sz="0" w:space="0" w:color="auto"/>
        <w:bottom w:val="none" w:sz="0" w:space="0" w:color="auto"/>
        <w:right w:val="none" w:sz="0" w:space="0" w:color="auto"/>
      </w:divBdr>
      <w:divsChild>
        <w:div w:id="1503472176">
          <w:marLeft w:val="0"/>
          <w:marRight w:val="0"/>
          <w:marTop w:val="0"/>
          <w:marBottom w:val="0"/>
          <w:divBdr>
            <w:top w:val="none" w:sz="0" w:space="0" w:color="auto"/>
            <w:left w:val="none" w:sz="0" w:space="0" w:color="auto"/>
            <w:bottom w:val="none" w:sz="0" w:space="0" w:color="auto"/>
            <w:right w:val="none" w:sz="0" w:space="0" w:color="auto"/>
          </w:divBdr>
        </w:div>
        <w:div w:id="1999989592">
          <w:marLeft w:val="0"/>
          <w:marRight w:val="0"/>
          <w:marTop w:val="0"/>
          <w:marBottom w:val="0"/>
          <w:divBdr>
            <w:top w:val="none" w:sz="0" w:space="0" w:color="auto"/>
            <w:left w:val="none" w:sz="0" w:space="0" w:color="auto"/>
            <w:bottom w:val="none" w:sz="0" w:space="0" w:color="auto"/>
            <w:right w:val="none" w:sz="0" w:space="0" w:color="auto"/>
          </w:divBdr>
        </w:div>
      </w:divsChild>
    </w:div>
    <w:div w:id="968972920">
      <w:bodyDiv w:val="1"/>
      <w:marLeft w:val="0"/>
      <w:marRight w:val="0"/>
      <w:marTop w:val="0"/>
      <w:marBottom w:val="0"/>
      <w:divBdr>
        <w:top w:val="none" w:sz="0" w:space="0" w:color="auto"/>
        <w:left w:val="none" w:sz="0" w:space="0" w:color="auto"/>
        <w:bottom w:val="none" w:sz="0" w:space="0" w:color="auto"/>
        <w:right w:val="none" w:sz="0" w:space="0" w:color="auto"/>
      </w:divBdr>
    </w:div>
    <w:div w:id="970476066">
      <w:bodyDiv w:val="1"/>
      <w:marLeft w:val="0"/>
      <w:marRight w:val="0"/>
      <w:marTop w:val="0"/>
      <w:marBottom w:val="0"/>
      <w:divBdr>
        <w:top w:val="none" w:sz="0" w:space="0" w:color="auto"/>
        <w:left w:val="none" w:sz="0" w:space="0" w:color="auto"/>
        <w:bottom w:val="none" w:sz="0" w:space="0" w:color="auto"/>
        <w:right w:val="none" w:sz="0" w:space="0" w:color="auto"/>
      </w:divBdr>
    </w:div>
    <w:div w:id="999194589">
      <w:bodyDiv w:val="1"/>
      <w:marLeft w:val="0"/>
      <w:marRight w:val="0"/>
      <w:marTop w:val="0"/>
      <w:marBottom w:val="0"/>
      <w:divBdr>
        <w:top w:val="none" w:sz="0" w:space="0" w:color="auto"/>
        <w:left w:val="none" w:sz="0" w:space="0" w:color="auto"/>
        <w:bottom w:val="none" w:sz="0" w:space="0" w:color="auto"/>
        <w:right w:val="none" w:sz="0" w:space="0" w:color="auto"/>
      </w:divBdr>
      <w:divsChild>
        <w:div w:id="662977720">
          <w:marLeft w:val="0"/>
          <w:marRight w:val="0"/>
          <w:marTop w:val="0"/>
          <w:marBottom w:val="0"/>
          <w:divBdr>
            <w:top w:val="none" w:sz="0" w:space="0" w:color="auto"/>
            <w:left w:val="none" w:sz="0" w:space="0" w:color="auto"/>
            <w:bottom w:val="none" w:sz="0" w:space="0" w:color="auto"/>
            <w:right w:val="none" w:sz="0" w:space="0" w:color="auto"/>
          </w:divBdr>
        </w:div>
        <w:div w:id="2061971938">
          <w:marLeft w:val="0"/>
          <w:marRight w:val="0"/>
          <w:marTop w:val="0"/>
          <w:marBottom w:val="0"/>
          <w:divBdr>
            <w:top w:val="none" w:sz="0" w:space="0" w:color="auto"/>
            <w:left w:val="none" w:sz="0" w:space="0" w:color="auto"/>
            <w:bottom w:val="none" w:sz="0" w:space="0" w:color="auto"/>
            <w:right w:val="none" w:sz="0" w:space="0" w:color="auto"/>
          </w:divBdr>
        </w:div>
        <w:div w:id="1373383170">
          <w:marLeft w:val="0"/>
          <w:marRight w:val="0"/>
          <w:marTop w:val="0"/>
          <w:marBottom w:val="0"/>
          <w:divBdr>
            <w:top w:val="none" w:sz="0" w:space="0" w:color="auto"/>
            <w:left w:val="none" w:sz="0" w:space="0" w:color="auto"/>
            <w:bottom w:val="none" w:sz="0" w:space="0" w:color="auto"/>
            <w:right w:val="none" w:sz="0" w:space="0" w:color="auto"/>
          </w:divBdr>
        </w:div>
        <w:div w:id="1199121436">
          <w:marLeft w:val="0"/>
          <w:marRight w:val="0"/>
          <w:marTop w:val="0"/>
          <w:marBottom w:val="0"/>
          <w:divBdr>
            <w:top w:val="none" w:sz="0" w:space="0" w:color="auto"/>
            <w:left w:val="none" w:sz="0" w:space="0" w:color="auto"/>
            <w:bottom w:val="none" w:sz="0" w:space="0" w:color="auto"/>
            <w:right w:val="none" w:sz="0" w:space="0" w:color="auto"/>
          </w:divBdr>
          <w:divsChild>
            <w:div w:id="323626235">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1204361987">
          <w:marLeft w:val="0"/>
          <w:marRight w:val="0"/>
          <w:marTop w:val="0"/>
          <w:marBottom w:val="0"/>
          <w:divBdr>
            <w:top w:val="none" w:sz="0" w:space="0" w:color="auto"/>
            <w:left w:val="none" w:sz="0" w:space="0" w:color="auto"/>
            <w:bottom w:val="none" w:sz="0" w:space="0" w:color="auto"/>
            <w:right w:val="none" w:sz="0" w:space="0" w:color="auto"/>
          </w:divBdr>
        </w:div>
        <w:div w:id="1599406151">
          <w:marLeft w:val="0"/>
          <w:marRight w:val="0"/>
          <w:marTop w:val="0"/>
          <w:marBottom w:val="0"/>
          <w:divBdr>
            <w:top w:val="none" w:sz="0" w:space="0" w:color="auto"/>
            <w:left w:val="none" w:sz="0" w:space="0" w:color="auto"/>
            <w:bottom w:val="none" w:sz="0" w:space="0" w:color="auto"/>
            <w:right w:val="none" w:sz="0" w:space="0" w:color="auto"/>
          </w:divBdr>
        </w:div>
        <w:div w:id="506795858">
          <w:marLeft w:val="0"/>
          <w:marRight w:val="0"/>
          <w:marTop w:val="0"/>
          <w:marBottom w:val="0"/>
          <w:divBdr>
            <w:top w:val="none" w:sz="0" w:space="0" w:color="auto"/>
            <w:left w:val="none" w:sz="0" w:space="0" w:color="auto"/>
            <w:bottom w:val="none" w:sz="0" w:space="0" w:color="auto"/>
            <w:right w:val="none" w:sz="0" w:space="0" w:color="auto"/>
          </w:divBdr>
        </w:div>
      </w:divsChild>
    </w:div>
    <w:div w:id="1000474395">
      <w:bodyDiv w:val="1"/>
      <w:marLeft w:val="0"/>
      <w:marRight w:val="0"/>
      <w:marTop w:val="0"/>
      <w:marBottom w:val="0"/>
      <w:divBdr>
        <w:top w:val="none" w:sz="0" w:space="0" w:color="auto"/>
        <w:left w:val="none" w:sz="0" w:space="0" w:color="auto"/>
        <w:bottom w:val="none" w:sz="0" w:space="0" w:color="auto"/>
        <w:right w:val="none" w:sz="0" w:space="0" w:color="auto"/>
      </w:divBdr>
    </w:div>
    <w:div w:id="1080325617">
      <w:bodyDiv w:val="1"/>
      <w:marLeft w:val="0"/>
      <w:marRight w:val="0"/>
      <w:marTop w:val="0"/>
      <w:marBottom w:val="0"/>
      <w:divBdr>
        <w:top w:val="none" w:sz="0" w:space="0" w:color="auto"/>
        <w:left w:val="none" w:sz="0" w:space="0" w:color="auto"/>
        <w:bottom w:val="none" w:sz="0" w:space="0" w:color="auto"/>
        <w:right w:val="none" w:sz="0" w:space="0" w:color="auto"/>
      </w:divBdr>
    </w:div>
    <w:div w:id="1087652948">
      <w:bodyDiv w:val="1"/>
      <w:marLeft w:val="0"/>
      <w:marRight w:val="0"/>
      <w:marTop w:val="0"/>
      <w:marBottom w:val="0"/>
      <w:divBdr>
        <w:top w:val="none" w:sz="0" w:space="0" w:color="auto"/>
        <w:left w:val="none" w:sz="0" w:space="0" w:color="auto"/>
        <w:bottom w:val="none" w:sz="0" w:space="0" w:color="auto"/>
        <w:right w:val="none" w:sz="0" w:space="0" w:color="auto"/>
      </w:divBdr>
    </w:div>
    <w:div w:id="1142768033">
      <w:bodyDiv w:val="1"/>
      <w:marLeft w:val="0"/>
      <w:marRight w:val="0"/>
      <w:marTop w:val="0"/>
      <w:marBottom w:val="0"/>
      <w:divBdr>
        <w:top w:val="none" w:sz="0" w:space="0" w:color="auto"/>
        <w:left w:val="none" w:sz="0" w:space="0" w:color="auto"/>
        <w:bottom w:val="none" w:sz="0" w:space="0" w:color="auto"/>
        <w:right w:val="none" w:sz="0" w:space="0" w:color="auto"/>
      </w:divBdr>
    </w:div>
    <w:div w:id="1153989529">
      <w:bodyDiv w:val="1"/>
      <w:marLeft w:val="0"/>
      <w:marRight w:val="0"/>
      <w:marTop w:val="0"/>
      <w:marBottom w:val="0"/>
      <w:divBdr>
        <w:top w:val="none" w:sz="0" w:space="0" w:color="auto"/>
        <w:left w:val="none" w:sz="0" w:space="0" w:color="auto"/>
        <w:bottom w:val="none" w:sz="0" w:space="0" w:color="auto"/>
        <w:right w:val="none" w:sz="0" w:space="0" w:color="auto"/>
      </w:divBdr>
    </w:div>
    <w:div w:id="1214998661">
      <w:bodyDiv w:val="1"/>
      <w:marLeft w:val="0"/>
      <w:marRight w:val="0"/>
      <w:marTop w:val="0"/>
      <w:marBottom w:val="0"/>
      <w:divBdr>
        <w:top w:val="none" w:sz="0" w:space="0" w:color="auto"/>
        <w:left w:val="none" w:sz="0" w:space="0" w:color="auto"/>
        <w:bottom w:val="none" w:sz="0" w:space="0" w:color="auto"/>
        <w:right w:val="none" w:sz="0" w:space="0" w:color="auto"/>
      </w:divBdr>
    </w:div>
    <w:div w:id="1296065634">
      <w:bodyDiv w:val="1"/>
      <w:marLeft w:val="0"/>
      <w:marRight w:val="0"/>
      <w:marTop w:val="0"/>
      <w:marBottom w:val="0"/>
      <w:divBdr>
        <w:top w:val="none" w:sz="0" w:space="0" w:color="auto"/>
        <w:left w:val="none" w:sz="0" w:space="0" w:color="auto"/>
        <w:bottom w:val="none" w:sz="0" w:space="0" w:color="auto"/>
        <w:right w:val="none" w:sz="0" w:space="0" w:color="auto"/>
      </w:divBdr>
    </w:div>
    <w:div w:id="1342470758">
      <w:bodyDiv w:val="1"/>
      <w:marLeft w:val="0"/>
      <w:marRight w:val="0"/>
      <w:marTop w:val="0"/>
      <w:marBottom w:val="0"/>
      <w:divBdr>
        <w:top w:val="none" w:sz="0" w:space="0" w:color="auto"/>
        <w:left w:val="none" w:sz="0" w:space="0" w:color="auto"/>
        <w:bottom w:val="none" w:sz="0" w:space="0" w:color="auto"/>
        <w:right w:val="none" w:sz="0" w:space="0" w:color="auto"/>
      </w:divBdr>
    </w:div>
    <w:div w:id="1360354005">
      <w:bodyDiv w:val="1"/>
      <w:marLeft w:val="0"/>
      <w:marRight w:val="0"/>
      <w:marTop w:val="0"/>
      <w:marBottom w:val="0"/>
      <w:divBdr>
        <w:top w:val="none" w:sz="0" w:space="0" w:color="auto"/>
        <w:left w:val="none" w:sz="0" w:space="0" w:color="auto"/>
        <w:bottom w:val="none" w:sz="0" w:space="0" w:color="auto"/>
        <w:right w:val="none" w:sz="0" w:space="0" w:color="auto"/>
      </w:divBdr>
    </w:div>
    <w:div w:id="1486816966">
      <w:bodyDiv w:val="1"/>
      <w:marLeft w:val="0"/>
      <w:marRight w:val="0"/>
      <w:marTop w:val="0"/>
      <w:marBottom w:val="0"/>
      <w:divBdr>
        <w:top w:val="none" w:sz="0" w:space="0" w:color="auto"/>
        <w:left w:val="none" w:sz="0" w:space="0" w:color="auto"/>
        <w:bottom w:val="none" w:sz="0" w:space="0" w:color="auto"/>
        <w:right w:val="none" w:sz="0" w:space="0" w:color="auto"/>
      </w:divBdr>
    </w:div>
    <w:div w:id="1556041960">
      <w:bodyDiv w:val="1"/>
      <w:marLeft w:val="0"/>
      <w:marRight w:val="0"/>
      <w:marTop w:val="0"/>
      <w:marBottom w:val="0"/>
      <w:divBdr>
        <w:top w:val="none" w:sz="0" w:space="0" w:color="auto"/>
        <w:left w:val="none" w:sz="0" w:space="0" w:color="auto"/>
        <w:bottom w:val="none" w:sz="0" w:space="0" w:color="auto"/>
        <w:right w:val="none" w:sz="0" w:space="0" w:color="auto"/>
      </w:divBdr>
    </w:div>
    <w:div w:id="1583874470">
      <w:bodyDiv w:val="1"/>
      <w:marLeft w:val="0"/>
      <w:marRight w:val="0"/>
      <w:marTop w:val="0"/>
      <w:marBottom w:val="0"/>
      <w:divBdr>
        <w:top w:val="none" w:sz="0" w:space="0" w:color="auto"/>
        <w:left w:val="none" w:sz="0" w:space="0" w:color="auto"/>
        <w:bottom w:val="none" w:sz="0" w:space="0" w:color="auto"/>
        <w:right w:val="none" w:sz="0" w:space="0" w:color="auto"/>
      </w:divBdr>
    </w:div>
    <w:div w:id="1622305352">
      <w:bodyDiv w:val="1"/>
      <w:marLeft w:val="0"/>
      <w:marRight w:val="0"/>
      <w:marTop w:val="0"/>
      <w:marBottom w:val="0"/>
      <w:divBdr>
        <w:top w:val="none" w:sz="0" w:space="0" w:color="auto"/>
        <w:left w:val="none" w:sz="0" w:space="0" w:color="auto"/>
        <w:bottom w:val="none" w:sz="0" w:space="0" w:color="auto"/>
        <w:right w:val="none" w:sz="0" w:space="0" w:color="auto"/>
      </w:divBdr>
    </w:div>
    <w:div w:id="1626425439">
      <w:bodyDiv w:val="1"/>
      <w:marLeft w:val="0"/>
      <w:marRight w:val="0"/>
      <w:marTop w:val="0"/>
      <w:marBottom w:val="0"/>
      <w:divBdr>
        <w:top w:val="none" w:sz="0" w:space="0" w:color="auto"/>
        <w:left w:val="none" w:sz="0" w:space="0" w:color="auto"/>
        <w:bottom w:val="none" w:sz="0" w:space="0" w:color="auto"/>
        <w:right w:val="none" w:sz="0" w:space="0" w:color="auto"/>
      </w:divBdr>
    </w:div>
    <w:div w:id="1627852387">
      <w:bodyDiv w:val="1"/>
      <w:marLeft w:val="0"/>
      <w:marRight w:val="0"/>
      <w:marTop w:val="0"/>
      <w:marBottom w:val="0"/>
      <w:divBdr>
        <w:top w:val="none" w:sz="0" w:space="0" w:color="auto"/>
        <w:left w:val="none" w:sz="0" w:space="0" w:color="auto"/>
        <w:bottom w:val="none" w:sz="0" w:space="0" w:color="auto"/>
        <w:right w:val="none" w:sz="0" w:space="0" w:color="auto"/>
      </w:divBdr>
    </w:div>
    <w:div w:id="1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2103641227">
          <w:marLeft w:val="0"/>
          <w:marRight w:val="0"/>
          <w:marTop w:val="0"/>
          <w:marBottom w:val="0"/>
          <w:divBdr>
            <w:top w:val="none" w:sz="0" w:space="0" w:color="auto"/>
            <w:left w:val="none" w:sz="0" w:space="0" w:color="auto"/>
            <w:bottom w:val="none" w:sz="0" w:space="0" w:color="auto"/>
            <w:right w:val="none" w:sz="0" w:space="0" w:color="auto"/>
          </w:divBdr>
          <w:divsChild>
            <w:div w:id="2115787746">
              <w:marLeft w:val="0"/>
              <w:marRight w:val="0"/>
              <w:marTop w:val="0"/>
              <w:marBottom w:val="0"/>
              <w:divBdr>
                <w:top w:val="none" w:sz="0" w:space="0" w:color="auto"/>
                <w:left w:val="none" w:sz="0" w:space="0" w:color="auto"/>
                <w:bottom w:val="none" w:sz="0" w:space="0" w:color="auto"/>
                <w:right w:val="none" w:sz="0" w:space="0" w:color="auto"/>
              </w:divBdr>
            </w:div>
          </w:divsChild>
        </w:div>
        <w:div w:id="1768623153">
          <w:marLeft w:val="0"/>
          <w:marRight w:val="0"/>
          <w:marTop w:val="0"/>
          <w:marBottom w:val="0"/>
          <w:divBdr>
            <w:top w:val="none" w:sz="0" w:space="0" w:color="auto"/>
            <w:left w:val="none" w:sz="0" w:space="0" w:color="auto"/>
            <w:bottom w:val="none" w:sz="0" w:space="0" w:color="auto"/>
            <w:right w:val="none" w:sz="0" w:space="0" w:color="auto"/>
          </w:divBdr>
          <w:divsChild>
            <w:div w:id="1214853369">
              <w:marLeft w:val="0"/>
              <w:marRight w:val="0"/>
              <w:marTop w:val="0"/>
              <w:marBottom w:val="0"/>
              <w:divBdr>
                <w:top w:val="none" w:sz="0" w:space="0" w:color="auto"/>
                <w:left w:val="none" w:sz="0" w:space="0" w:color="auto"/>
                <w:bottom w:val="none" w:sz="0" w:space="0" w:color="auto"/>
                <w:right w:val="none" w:sz="0" w:space="0" w:color="auto"/>
              </w:divBdr>
            </w:div>
          </w:divsChild>
        </w:div>
        <w:div w:id="1877695619">
          <w:marLeft w:val="0"/>
          <w:marRight w:val="0"/>
          <w:marTop w:val="0"/>
          <w:marBottom w:val="0"/>
          <w:divBdr>
            <w:top w:val="none" w:sz="0" w:space="0" w:color="auto"/>
            <w:left w:val="none" w:sz="0" w:space="0" w:color="auto"/>
            <w:bottom w:val="none" w:sz="0" w:space="0" w:color="auto"/>
            <w:right w:val="none" w:sz="0" w:space="0" w:color="auto"/>
          </w:divBdr>
          <w:divsChild>
            <w:div w:id="1044253936">
              <w:marLeft w:val="0"/>
              <w:marRight w:val="0"/>
              <w:marTop w:val="0"/>
              <w:marBottom w:val="0"/>
              <w:divBdr>
                <w:top w:val="none" w:sz="0" w:space="0" w:color="auto"/>
                <w:left w:val="none" w:sz="0" w:space="0" w:color="auto"/>
                <w:bottom w:val="none" w:sz="0" w:space="0" w:color="auto"/>
                <w:right w:val="none" w:sz="0" w:space="0" w:color="auto"/>
              </w:divBdr>
            </w:div>
          </w:divsChild>
        </w:div>
        <w:div w:id="806318541">
          <w:marLeft w:val="0"/>
          <w:marRight w:val="0"/>
          <w:marTop w:val="0"/>
          <w:marBottom w:val="0"/>
          <w:divBdr>
            <w:top w:val="none" w:sz="0" w:space="0" w:color="auto"/>
            <w:left w:val="none" w:sz="0" w:space="0" w:color="auto"/>
            <w:bottom w:val="none" w:sz="0" w:space="0" w:color="auto"/>
            <w:right w:val="none" w:sz="0" w:space="0" w:color="auto"/>
          </w:divBdr>
          <w:divsChild>
            <w:div w:id="1136337033">
              <w:marLeft w:val="0"/>
              <w:marRight w:val="0"/>
              <w:marTop w:val="0"/>
              <w:marBottom w:val="0"/>
              <w:divBdr>
                <w:top w:val="none" w:sz="0" w:space="0" w:color="auto"/>
                <w:left w:val="none" w:sz="0" w:space="0" w:color="auto"/>
                <w:bottom w:val="none" w:sz="0" w:space="0" w:color="auto"/>
                <w:right w:val="none" w:sz="0" w:space="0" w:color="auto"/>
              </w:divBdr>
            </w:div>
          </w:divsChild>
        </w:div>
        <w:div w:id="2133086075">
          <w:marLeft w:val="0"/>
          <w:marRight w:val="0"/>
          <w:marTop w:val="0"/>
          <w:marBottom w:val="0"/>
          <w:divBdr>
            <w:top w:val="none" w:sz="0" w:space="0" w:color="auto"/>
            <w:left w:val="none" w:sz="0" w:space="0" w:color="auto"/>
            <w:bottom w:val="none" w:sz="0" w:space="0" w:color="auto"/>
            <w:right w:val="none" w:sz="0" w:space="0" w:color="auto"/>
          </w:divBdr>
          <w:divsChild>
            <w:div w:id="1651668750">
              <w:marLeft w:val="0"/>
              <w:marRight w:val="0"/>
              <w:marTop w:val="0"/>
              <w:marBottom w:val="0"/>
              <w:divBdr>
                <w:top w:val="none" w:sz="0" w:space="0" w:color="auto"/>
                <w:left w:val="none" w:sz="0" w:space="0" w:color="auto"/>
                <w:bottom w:val="none" w:sz="0" w:space="0" w:color="auto"/>
                <w:right w:val="none" w:sz="0" w:space="0" w:color="auto"/>
              </w:divBdr>
            </w:div>
          </w:divsChild>
        </w:div>
        <w:div w:id="1498035511">
          <w:marLeft w:val="0"/>
          <w:marRight w:val="0"/>
          <w:marTop w:val="0"/>
          <w:marBottom w:val="0"/>
          <w:divBdr>
            <w:top w:val="none" w:sz="0" w:space="0" w:color="auto"/>
            <w:left w:val="none" w:sz="0" w:space="0" w:color="auto"/>
            <w:bottom w:val="none" w:sz="0" w:space="0" w:color="auto"/>
            <w:right w:val="none" w:sz="0" w:space="0" w:color="auto"/>
          </w:divBdr>
          <w:divsChild>
            <w:div w:id="1237860852">
              <w:marLeft w:val="0"/>
              <w:marRight w:val="0"/>
              <w:marTop w:val="0"/>
              <w:marBottom w:val="0"/>
              <w:divBdr>
                <w:top w:val="none" w:sz="0" w:space="0" w:color="auto"/>
                <w:left w:val="none" w:sz="0" w:space="0" w:color="auto"/>
                <w:bottom w:val="none" w:sz="0" w:space="0" w:color="auto"/>
                <w:right w:val="none" w:sz="0" w:space="0" w:color="auto"/>
              </w:divBdr>
            </w:div>
          </w:divsChild>
        </w:div>
        <w:div w:id="1156409796">
          <w:marLeft w:val="0"/>
          <w:marRight w:val="0"/>
          <w:marTop w:val="0"/>
          <w:marBottom w:val="0"/>
          <w:divBdr>
            <w:top w:val="none" w:sz="0" w:space="0" w:color="auto"/>
            <w:left w:val="none" w:sz="0" w:space="0" w:color="auto"/>
            <w:bottom w:val="none" w:sz="0" w:space="0" w:color="auto"/>
            <w:right w:val="none" w:sz="0" w:space="0" w:color="auto"/>
          </w:divBdr>
          <w:divsChild>
            <w:div w:id="453793536">
              <w:marLeft w:val="0"/>
              <w:marRight w:val="0"/>
              <w:marTop w:val="0"/>
              <w:marBottom w:val="0"/>
              <w:divBdr>
                <w:top w:val="none" w:sz="0" w:space="0" w:color="auto"/>
                <w:left w:val="none" w:sz="0" w:space="0" w:color="auto"/>
                <w:bottom w:val="none" w:sz="0" w:space="0" w:color="auto"/>
                <w:right w:val="none" w:sz="0" w:space="0" w:color="auto"/>
              </w:divBdr>
            </w:div>
          </w:divsChild>
        </w:div>
        <w:div w:id="1629388263">
          <w:marLeft w:val="0"/>
          <w:marRight w:val="0"/>
          <w:marTop w:val="0"/>
          <w:marBottom w:val="0"/>
          <w:divBdr>
            <w:top w:val="none" w:sz="0" w:space="0" w:color="auto"/>
            <w:left w:val="none" w:sz="0" w:space="0" w:color="auto"/>
            <w:bottom w:val="none" w:sz="0" w:space="0" w:color="auto"/>
            <w:right w:val="none" w:sz="0" w:space="0" w:color="auto"/>
          </w:divBdr>
          <w:divsChild>
            <w:div w:id="1010258428">
              <w:marLeft w:val="0"/>
              <w:marRight w:val="0"/>
              <w:marTop w:val="0"/>
              <w:marBottom w:val="0"/>
              <w:divBdr>
                <w:top w:val="none" w:sz="0" w:space="0" w:color="auto"/>
                <w:left w:val="none" w:sz="0" w:space="0" w:color="auto"/>
                <w:bottom w:val="none" w:sz="0" w:space="0" w:color="auto"/>
                <w:right w:val="none" w:sz="0" w:space="0" w:color="auto"/>
              </w:divBdr>
            </w:div>
          </w:divsChild>
        </w:div>
        <w:div w:id="1649506120">
          <w:marLeft w:val="0"/>
          <w:marRight w:val="0"/>
          <w:marTop w:val="0"/>
          <w:marBottom w:val="0"/>
          <w:divBdr>
            <w:top w:val="none" w:sz="0" w:space="0" w:color="auto"/>
            <w:left w:val="none" w:sz="0" w:space="0" w:color="auto"/>
            <w:bottom w:val="none" w:sz="0" w:space="0" w:color="auto"/>
            <w:right w:val="none" w:sz="0" w:space="0" w:color="auto"/>
          </w:divBdr>
          <w:divsChild>
            <w:div w:id="957371764">
              <w:marLeft w:val="0"/>
              <w:marRight w:val="0"/>
              <w:marTop w:val="0"/>
              <w:marBottom w:val="0"/>
              <w:divBdr>
                <w:top w:val="none" w:sz="0" w:space="0" w:color="auto"/>
                <w:left w:val="none" w:sz="0" w:space="0" w:color="auto"/>
                <w:bottom w:val="none" w:sz="0" w:space="0" w:color="auto"/>
                <w:right w:val="none" w:sz="0" w:space="0" w:color="auto"/>
              </w:divBdr>
            </w:div>
          </w:divsChild>
        </w:div>
        <w:div w:id="1324164382">
          <w:marLeft w:val="0"/>
          <w:marRight w:val="0"/>
          <w:marTop w:val="0"/>
          <w:marBottom w:val="0"/>
          <w:divBdr>
            <w:top w:val="none" w:sz="0" w:space="0" w:color="auto"/>
            <w:left w:val="none" w:sz="0" w:space="0" w:color="auto"/>
            <w:bottom w:val="none" w:sz="0" w:space="0" w:color="auto"/>
            <w:right w:val="none" w:sz="0" w:space="0" w:color="auto"/>
          </w:divBdr>
          <w:divsChild>
            <w:div w:id="991301078">
              <w:marLeft w:val="0"/>
              <w:marRight w:val="0"/>
              <w:marTop w:val="0"/>
              <w:marBottom w:val="0"/>
              <w:divBdr>
                <w:top w:val="none" w:sz="0" w:space="0" w:color="auto"/>
                <w:left w:val="none" w:sz="0" w:space="0" w:color="auto"/>
                <w:bottom w:val="none" w:sz="0" w:space="0" w:color="auto"/>
                <w:right w:val="none" w:sz="0" w:space="0" w:color="auto"/>
              </w:divBdr>
            </w:div>
          </w:divsChild>
        </w:div>
        <w:div w:id="1855266834">
          <w:marLeft w:val="0"/>
          <w:marRight w:val="0"/>
          <w:marTop w:val="0"/>
          <w:marBottom w:val="0"/>
          <w:divBdr>
            <w:top w:val="none" w:sz="0" w:space="0" w:color="auto"/>
            <w:left w:val="none" w:sz="0" w:space="0" w:color="auto"/>
            <w:bottom w:val="none" w:sz="0" w:space="0" w:color="auto"/>
            <w:right w:val="none" w:sz="0" w:space="0" w:color="auto"/>
          </w:divBdr>
          <w:divsChild>
            <w:div w:id="219875298">
              <w:marLeft w:val="0"/>
              <w:marRight w:val="0"/>
              <w:marTop w:val="0"/>
              <w:marBottom w:val="0"/>
              <w:divBdr>
                <w:top w:val="none" w:sz="0" w:space="0" w:color="auto"/>
                <w:left w:val="none" w:sz="0" w:space="0" w:color="auto"/>
                <w:bottom w:val="none" w:sz="0" w:space="0" w:color="auto"/>
                <w:right w:val="none" w:sz="0" w:space="0" w:color="auto"/>
              </w:divBdr>
            </w:div>
          </w:divsChild>
        </w:div>
        <w:div w:id="626157896">
          <w:marLeft w:val="0"/>
          <w:marRight w:val="0"/>
          <w:marTop w:val="0"/>
          <w:marBottom w:val="0"/>
          <w:divBdr>
            <w:top w:val="none" w:sz="0" w:space="0" w:color="auto"/>
            <w:left w:val="none" w:sz="0" w:space="0" w:color="auto"/>
            <w:bottom w:val="none" w:sz="0" w:space="0" w:color="auto"/>
            <w:right w:val="none" w:sz="0" w:space="0" w:color="auto"/>
          </w:divBdr>
          <w:divsChild>
            <w:div w:id="1860703868">
              <w:marLeft w:val="0"/>
              <w:marRight w:val="0"/>
              <w:marTop w:val="0"/>
              <w:marBottom w:val="0"/>
              <w:divBdr>
                <w:top w:val="none" w:sz="0" w:space="0" w:color="auto"/>
                <w:left w:val="none" w:sz="0" w:space="0" w:color="auto"/>
                <w:bottom w:val="none" w:sz="0" w:space="0" w:color="auto"/>
                <w:right w:val="none" w:sz="0" w:space="0" w:color="auto"/>
              </w:divBdr>
            </w:div>
          </w:divsChild>
        </w:div>
        <w:div w:id="259610135">
          <w:marLeft w:val="0"/>
          <w:marRight w:val="0"/>
          <w:marTop w:val="0"/>
          <w:marBottom w:val="0"/>
          <w:divBdr>
            <w:top w:val="none" w:sz="0" w:space="0" w:color="auto"/>
            <w:left w:val="none" w:sz="0" w:space="0" w:color="auto"/>
            <w:bottom w:val="none" w:sz="0" w:space="0" w:color="auto"/>
            <w:right w:val="none" w:sz="0" w:space="0" w:color="auto"/>
          </w:divBdr>
          <w:divsChild>
            <w:div w:id="524945542">
              <w:marLeft w:val="0"/>
              <w:marRight w:val="0"/>
              <w:marTop w:val="0"/>
              <w:marBottom w:val="0"/>
              <w:divBdr>
                <w:top w:val="none" w:sz="0" w:space="0" w:color="auto"/>
                <w:left w:val="none" w:sz="0" w:space="0" w:color="auto"/>
                <w:bottom w:val="none" w:sz="0" w:space="0" w:color="auto"/>
                <w:right w:val="none" w:sz="0" w:space="0" w:color="auto"/>
              </w:divBdr>
            </w:div>
          </w:divsChild>
        </w:div>
        <w:div w:id="1610505540">
          <w:marLeft w:val="0"/>
          <w:marRight w:val="0"/>
          <w:marTop w:val="0"/>
          <w:marBottom w:val="0"/>
          <w:divBdr>
            <w:top w:val="none" w:sz="0" w:space="0" w:color="auto"/>
            <w:left w:val="none" w:sz="0" w:space="0" w:color="auto"/>
            <w:bottom w:val="none" w:sz="0" w:space="0" w:color="auto"/>
            <w:right w:val="none" w:sz="0" w:space="0" w:color="auto"/>
          </w:divBdr>
          <w:divsChild>
            <w:div w:id="1685669378">
              <w:marLeft w:val="0"/>
              <w:marRight w:val="0"/>
              <w:marTop w:val="0"/>
              <w:marBottom w:val="0"/>
              <w:divBdr>
                <w:top w:val="none" w:sz="0" w:space="0" w:color="auto"/>
                <w:left w:val="none" w:sz="0" w:space="0" w:color="auto"/>
                <w:bottom w:val="none" w:sz="0" w:space="0" w:color="auto"/>
                <w:right w:val="none" w:sz="0" w:space="0" w:color="auto"/>
              </w:divBdr>
            </w:div>
          </w:divsChild>
        </w:div>
        <w:div w:id="1501316159">
          <w:marLeft w:val="0"/>
          <w:marRight w:val="0"/>
          <w:marTop w:val="0"/>
          <w:marBottom w:val="0"/>
          <w:divBdr>
            <w:top w:val="none" w:sz="0" w:space="0" w:color="auto"/>
            <w:left w:val="none" w:sz="0" w:space="0" w:color="auto"/>
            <w:bottom w:val="none" w:sz="0" w:space="0" w:color="auto"/>
            <w:right w:val="none" w:sz="0" w:space="0" w:color="auto"/>
          </w:divBdr>
          <w:divsChild>
            <w:div w:id="684863594">
              <w:marLeft w:val="0"/>
              <w:marRight w:val="0"/>
              <w:marTop w:val="0"/>
              <w:marBottom w:val="0"/>
              <w:divBdr>
                <w:top w:val="none" w:sz="0" w:space="0" w:color="auto"/>
                <w:left w:val="none" w:sz="0" w:space="0" w:color="auto"/>
                <w:bottom w:val="none" w:sz="0" w:space="0" w:color="auto"/>
                <w:right w:val="none" w:sz="0" w:space="0" w:color="auto"/>
              </w:divBdr>
            </w:div>
          </w:divsChild>
        </w:div>
        <w:div w:id="1175999785">
          <w:marLeft w:val="0"/>
          <w:marRight w:val="0"/>
          <w:marTop w:val="0"/>
          <w:marBottom w:val="0"/>
          <w:divBdr>
            <w:top w:val="none" w:sz="0" w:space="0" w:color="auto"/>
            <w:left w:val="none" w:sz="0" w:space="0" w:color="auto"/>
            <w:bottom w:val="none" w:sz="0" w:space="0" w:color="auto"/>
            <w:right w:val="none" w:sz="0" w:space="0" w:color="auto"/>
          </w:divBdr>
          <w:divsChild>
            <w:div w:id="854929677">
              <w:marLeft w:val="0"/>
              <w:marRight w:val="0"/>
              <w:marTop w:val="0"/>
              <w:marBottom w:val="0"/>
              <w:divBdr>
                <w:top w:val="none" w:sz="0" w:space="0" w:color="auto"/>
                <w:left w:val="none" w:sz="0" w:space="0" w:color="auto"/>
                <w:bottom w:val="none" w:sz="0" w:space="0" w:color="auto"/>
                <w:right w:val="none" w:sz="0" w:space="0" w:color="auto"/>
              </w:divBdr>
            </w:div>
          </w:divsChild>
        </w:div>
        <w:div w:id="1673297012">
          <w:marLeft w:val="0"/>
          <w:marRight w:val="0"/>
          <w:marTop w:val="0"/>
          <w:marBottom w:val="0"/>
          <w:divBdr>
            <w:top w:val="none" w:sz="0" w:space="0" w:color="auto"/>
            <w:left w:val="none" w:sz="0" w:space="0" w:color="auto"/>
            <w:bottom w:val="none" w:sz="0" w:space="0" w:color="auto"/>
            <w:right w:val="none" w:sz="0" w:space="0" w:color="auto"/>
          </w:divBdr>
          <w:divsChild>
            <w:div w:id="694236657">
              <w:marLeft w:val="0"/>
              <w:marRight w:val="0"/>
              <w:marTop w:val="0"/>
              <w:marBottom w:val="0"/>
              <w:divBdr>
                <w:top w:val="none" w:sz="0" w:space="0" w:color="auto"/>
                <w:left w:val="none" w:sz="0" w:space="0" w:color="auto"/>
                <w:bottom w:val="none" w:sz="0" w:space="0" w:color="auto"/>
                <w:right w:val="none" w:sz="0" w:space="0" w:color="auto"/>
              </w:divBdr>
            </w:div>
          </w:divsChild>
        </w:div>
        <w:div w:id="858853939">
          <w:marLeft w:val="0"/>
          <w:marRight w:val="0"/>
          <w:marTop w:val="0"/>
          <w:marBottom w:val="0"/>
          <w:divBdr>
            <w:top w:val="none" w:sz="0" w:space="0" w:color="auto"/>
            <w:left w:val="none" w:sz="0" w:space="0" w:color="auto"/>
            <w:bottom w:val="none" w:sz="0" w:space="0" w:color="auto"/>
            <w:right w:val="none" w:sz="0" w:space="0" w:color="auto"/>
          </w:divBdr>
          <w:divsChild>
            <w:div w:id="7593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9900">
      <w:bodyDiv w:val="1"/>
      <w:marLeft w:val="0"/>
      <w:marRight w:val="0"/>
      <w:marTop w:val="0"/>
      <w:marBottom w:val="0"/>
      <w:divBdr>
        <w:top w:val="none" w:sz="0" w:space="0" w:color="auto"/>
        <w:left w:val="none" w:sz="0" w:space="0" w:color="auto"/>
        <w:bottom w:val="none" w:sz="0" w:space="0" w:color="auto"/>
        <w:right w:val="none" w:sz="0" w:space="0" w:color="auto"/>
      </w:divBdr>
    </w:div>
    <w:div w:id="1690064253">
      <w:bodyDiv w:val="1"/>
      <w:marLeft w:val="0"/>
      <w:marRight w:val="0"/>
      <w:marTop w:val="0"/>
      <w:marBottom w:val="0"/>
      <w:divBdr>
        <w:top w:val="none" w:sz="0" w:space="0" w:color="auto"/>
        <w:left w:val="none" w:sz="0" w:space="0" w:color="auto"/>
        <w:bottom w:val="none" w:sz="0" w:space="0" w:color="auto"/>
        <w:right w:val="none" w:sz="0" w:space="0" w:color="auto"/>
      </w:divBdr>
    </w:div>
    <w:div w:id="1744182340">
      <w:bodyDiv w:val="1"/>
      <w:marLeft w:val="0"/>
      <w:marRight w:val="0"/>
      <w:marTop w:val="0"/>
      <w:marBottom w:val="0"/>
      <w:divBdr>
        <w:top w:val="none" w:sz="0" w:space="0" w:color="auto"/>
        <w:left w:val="none" w:sz="0" w:space="0" w:color="auto"/>
        <w:bottom w:val="none" w:sz="0" w:space="0" w:color="auto"/>
        <w:right w:val="none" w:sz="0" w:space="0" w:color="auto"/>
      </w:divBdr>
    </w:div>
    <w:div w:id="1776945462">
      <w:bodyDiv w:val="1"/>
      <w:marLeft w:val="0"/>
      <w:marRight w:val="0"/>
      <w:marTop w:val="0"/>
      <w:marBottom w:val="0"/>
      <w:divBdr>
        <w:top w:val="none" w:sz="0" w:space="0" w:color="auto"/>
        <w:left w:val="none" w:sz="0" w:space="0" w:color="auto"/>
        <w:bottom w:val="none" w:sz="0" w:space="0" w:color="auto"/>
        <w:right w:val="none" w:sz="0" w:space="0" w:color="auto"/>
      </w:divBdr>
    </w:div>
    <w:div w:id="1846629038">
      <w:bodyDiv w:val="1"/>
      <w:marLeft w:val="0"/>
      <w:marRight w:val="0"/>
      <w:marTop w:val="0"/>
      <w:marBottom w:val="0"/>
      <w:divBdr>
        <w:top w:val="none" w:sz="0" w:space="0" w:color="auto"/>
        <w:left w:val="none" w:sz="0" w:space="0" w:color="auto"/>
        <w:bottom w:val="none" w:sz="0" w:space="0" w:color="auto"/>
        <w:right w:val="none" w:sz="0" w:space="0" w:color="auto"/>
      </w:divBdr>
    </w:div>
    <w:div w:id="1854416768">
      <w:bodyDiv w:val="1"/>
      <w:marLeft w:val="0"/>
      <w:marRight w:val="0"/>
      <w:marTop w:val="0"/>
      <w:marBottom w:val="0"/>
      <w:divBdr>
        <w:top w:val="none" w:sz="0" w:space="0" w:color="auto"/>
        <w:left w:val="none" w:sz="0" w:space="0" w:color="auto"/>
        <w:bottom w:val="none" w:sz="0" w:space="0" w:color="auto"/>
        <w:right w:val="none" w:sz="0" w:space="0" w:color="auto"/>
      </w:divBdr>
    </w:div>
    <w:div w:id="1865171007">
      <w:bodyDiv w:val="1"/>
      <w:marLeft w:val="0"/>
      <w:marRight w:val="0"/>
      <w:marTop w:val="0"/>
      <w:marBottom w:val="0"/>
      <w:divBdr>
        <w:top w:val="none" w:sz="0" w:space="0" w:color="auto"/>
        <w:left w:val="none" w:sz="0" w:space="0" w:color="auto"/>
        <w:bottom w:val="none" w:sz="0" w:space="0" w:color="auto"/>
        <w:right w:val="none" w:sz="0" w:space="0" w:color="auto"/>
      </w:divBdr>
    </w:div>
    <w:div w:id="1881280055">
      <w:bodyDiv w:val="1"/>
      <w:marLeft w:val="0"/>
      <w:marRight w:val="0"/>
      <w:marTop w:val="0"/>
      <w:marBottom w:val="0"/>
      <w:divBdr>
        <w:top w:val="none" w:sz="0" w:space="0" w:color="auto"/>
        <w:left w:val="none" w:sz="0" w:space="0" w:color="auto"/>
        <w:bottom w:val="none" w:sz="0" w:space="0" w:color="auto"/>
        <w:right w:val="none" w:sz="0" w:space="0" w:color="auto"/>
      </w:divBdr>
    </w:div>
    <w:div w:id="1882134601">
      <w:bodyDiv w:val="1"/>
      <w:marLeft w:val="0"/>
      <w:marRight w:val="0"/>
      <w:marTop w:val="0"/>
      <w:marBottom w:val="0"/>
      <w:divBdr>
        <w:top w:val="none" w:sz="0" w:space="0" w:color="auto"/>
        <w:left w:val="none" w:sz="0" w:space="0" w:color="auto"/>
        <w:bottom w:val="none" w:sz="0" w:space="0" w:color="auto"/>
        <w:right w:val="none" w:sz="0" w:space="0" w:color="auto"/>
      </w:divBdr>
    </w:div>
    <w:div w:id="2019892962">
      <w:bodyDiv w:val="1"/>
      <w:marLeft w:val="0"/>
      <w:marRight w:val="0"/>
      <w:marTop w:val="0"/>
      <w:marBottom w:val="0"/>
      <w:divBdr>
        <w:top w:val="none" w:sz="0" w:space="0" w:color="auto"/>
        <w:left w:val="none" w:sz="0" w:space="0" w:color="auto"/>
        <w:bottom w:val="none" w:sz="0" w:space="0" w:color="auto"/>
        <w:right w:val="none" w:sz="0" w:space="0" w:color="auto"/>
      </w:divBdr>
    </w:div>
    <w:div w:id="2048482848">
      <w:bodyDiv w:val="1"/>
      <w:marLeft w:val="0"/>
      <w:marRight w:val="0"/>
      <w:marTop w:val="0"/>
      <w:marBottom w:val="0"/>
      <w:divBdr>
        <w:top w:val="none" w:sz="0" w:space="0" w:color="auto"/>
        <w:left w:val="none" w:sz="0" w:space="0" w:color="auto"/>
        <w:bottom w:val="none" w:sz="0" w:space="0" w:color="auto"/>
        <w:right w:val="none" w:sz="0" w:space="0" w:color="auto"/>
      </w:divBdr>
    </w:div>
    <w:div w:id="2063017952">
      <w:bodyDiv w:val="1"/>
      <w:marLeft w:val="0"/>
      <w:marRight w:val="0"/>
      <w:marTop w:val="0"/>
      <w:marBottom w:val="0"/>
      <w:divBdr>
        <w:top w:val="none" w:sz="0" w:space="0" w:color="auto"/>
        <w:left w:val="none" w:sz="0" w:space="0" w:color="auto"/>
        <w:bottom w:val="none" w:sz="0" w:space="0" w:color="auto"/>
        <w:right w:val="none" w:sz="0" w:space="0" w:color="auto"/>
      </w:divBdr>
    </w:div>
    <w:div w:id="206536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gam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1329</Words>
  <Characters>7579</Characters>
  <Application>Microsoft Office Word</Application>
  <DocSecurity>0</DocSecurity>
  <Lines>63</Lines>
  <Paragraphs>17</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37</cp:revision>
  <dcterms:created xsi:type="dcterms:W3CDTF">2021-03-15T00:18:00Z</dcterms:created>
  <dcterms:modified xsi:type="dcterms:W3CDTF">2021-05-07T21:25:00Z</dcterms:modified>
</cp:coreProperties>
</file>