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B2C0A" w14:textId="6F074302" w:rsidR="00754ADB" w:rsidRDefault="00754ADB" w:rsidP="00754ADB">
      <w:pPr>
        <w:jc w:val="center"/>
        <w:rPr>
          <w:rFonts w:ascii="Times New Roman" w:hAnsi="Times New Roman" w:cs="Times New Roman"/>
        </w:rPr>
      </w:pPr>
      <w:r>
        <w:rPr>
          <w:rFonts w:ascii="Times New Roman" w:hAnsi="Times New Roman" w:cs="Times New Roman"/>
        </w:rPr>
        <w:t>Department of Computer Science</w:t>
      </w:r>
    </w:p>
    <w:p w14:paraId="04A291E0" w14:textId="5BD357EA" w:rsidR="00754ADB" w:rsidRDefault="00754ADB" w:rsidP="00754ADB">
      <w:pPr>
        <w:jc w:val="center"/>
        <w:rPr>
          <w:rFonts w:ascii="Times New Roman" w:hAnsi="Times New Roman" w:cs="Times New Roman"/>
        </w:rPr>
      </w:pPr>
      <w:r>
        <w:rPr>
          <w:rFonts w:ascii="Times New Roman" w:hAnsi="Times New Roman" w:cs="Times New Roman"/>
        </w:rPr>
        <w:t xml:space="preserve">University of </w:t>
      </w:r>
      <w:r w:rsidR="00BB0F09">
        <w:rPr>
          <w:rFonts w:ascii="Times New Roman" w:hAnsi="Times New Roman" w:cs="Times New Roman"/>
        </w:rPr>
        <w:t>Massachusetts</w:t>
      </w:r>
      <w:r>
        <w:rPr>
          <w:rFonts w:ascii="Times New Roman" w:hAnsi="Times New Roman" w:cs="Times New Roman"/>
        </w:rPr>
        <w:t xml:space="preserve"> Lowell</w:t>
      </w:r>
    </w:p>
    <w:p w14:paraId="27D6E12C" w14:textId="5A43E81E" w:rsidR="00754ADB" w:rsidRDefault="00754ADB" w:rsidP="00754ADB">
      <w:pPr>
        <w:jc w:val="center"/>
        <w:rPr>
          <w:rFonts w:ascii="Times New Roman" w:hAnsi="Times New Roman" w:cs="Times New Roman"/>
        </w:rPr>
      </w:pPr>
      <w:r>
        <w:rPr>
          <w:rFonts w:ascii="Times New Roman" w:hAnsi="Times New Roman" w:cs="Times New Roman"/>
        </w:rPr>
        <w:t>COMP.4270/5460 Computer Graphics I</w:t>
      </w:r>
    </w:p>
    <w:p w14:paraId="7A2C9CB0" w14:textId="4585DE91" w:rsidR="00754ADB" w:rsidRDefault="00754ADB" w:rsidP="00754ADB">
      <w:pPr>
        <w:jc w:val="center"/>
        <w:rPr>
          <w:rFonts w:ascii="Times New Roman" w:hAnsi="Times New Roman" w:cs="Times New Roman"/>
        </w:rPr>
      </w:pPr>
      <w:r>
        <w:rPr>
          <w:rFonts w:ascii="Times New Roman" w:hAnsi="Times New Roman" w:cs="Times New Roman"/>
        </w:rPr>
        <w:t>Spring 2022</w:t>
      </w:r>
    </w:p>
    <w:p w14:paraId="3BB82F5A" w14:textId="71737F4F" w:rsidR="00754ADB" w:rsidRDefault="00754ADB" w:rsidP="00754ADB">
      <w:pPr>
        <w:jc w:val="center"/>
        <w:rPr>
          <w:rFonts w:ascii="Times New Roman" w:hAnsi="Times New Roman" w:cs="Times New Roman"/>
        </w:rPr>
      </w:pPr>
      <w:r>
        <w:rPr>
          <w:rFonts w:ascii="Times New Roman" w:hAnsi="Times New Roman" w:cs="Times New Roman"/>
        </w:rPr>
        <w:t xml:space="preserve">Quiz </w:t>
      </w:r>
      <w:r w:rsidR="00C456C8">
        <w:rPr>
          <w:rFonts w:ascii="Times New Roman" w:hAnsi="Times New Roman" w:cs="Times New Roman"/>
        </w:rPr>
        <w:t>4</w:t>
      </w:r>
      <w:r>
        <w:rPr>
          <w:rFonts w:ascii="Times New Roman" w:hAnsi="Times New Roman" w:cs="Times New Roman"/>
        </w:rPr>
        <w:t xml:space="preserve"> [</w:t>
      </w:r>
      <w:r w:rsidR="00777020">
        <w:rPr>
          <w:rFonts w:ascii="Times New Roman" w:hAnsi="Times New Roman" w:cs="Times New Roman"/>
        </w:rPr>
        <w:t>7.5</w:t>
      </w:r>
      <w:r>
        <w:rPr>
          <w:rFonts w:ascii="Times New Roman" w:hAnsi="Times New Roman" w:cs="Times New Roman"/>
        </w:rPr>
        <w:t>%]</w:t>
      </w:r>
    </w:p>
    <w:p w14:paraId="64D0B926" w14:textId="4684DA52" w:rsidR="00754ADB" w:rsidRDefault="000F6718" w:rsidP="00754ADB">
      <w:pPr>
        <w:jc w:val="center"/>
        <w:rPr>
          <w:rFonts w:ascii="Times New Roman" w:hAnsi="Times New Roman" w:cs="Times New Roman"/>
        </w:rPr>
      </w:pPr>
      <w:r>
        <w:rPr>
          <w:rFonts w:ascii="Times New Roman" w:hAnsi="Times New Roman" w:cs="Times New Roman"/>
        </w:rPr>
        <w:t>4</w:t>
      </w:r>
      <w:r w:rsidR="00754ADB">
        <w:rPr>
          <w:rFonts w:ascii="Times New Roman" w:hAnsi="Times New Roman" w:cs="Times New Roman"/>
        </w:rPr>
        <w:t>/</w:t>
      </w:r>
      <w:r>
        <w:rPr>
          <w:rFonts w:ascii="Times New Roman" w:hAnsi="Times New Roman" w:cs="Times New Roman"/>
        </w:rPr>
        <w:t>6</w:t>
      </w:r>
      <w:r w:rsidR="00754ADB">
        <w:rPr>
          <w:rFonts w:ascii="Times New Roman" w:hAnsi="Times New Roman" w:cs="Times New Roman"/>
        </w:rPr>
        <w:t>/2022</w:t>
      </w:r>
    </w:p>
    <w:p w14:paraId="7C20D619" w14:textId="12C26A8E" w:rsidR="00754ADB" w:rsidRDefault="00754ADB" w:rsidP="00754ADB">
      <w:pPr>
        <w:jc w:val="center"/>
        <w:rPr>
          <w:rFonts w:ascii="Times New Roman" w:hAnsi="Times New Roman" w:cs="Times New Roman"/>
        </w:rPr>
      </w:pPr>
    </w:p>
    <w:p w14:paraId="477E8B99" w14:textId="04138311" w:rsidR="00754ADB" w:rsidRDefault="00754ADB" w:rsidP="00754ADB">
      <w:pPr>
        <w:pStyle w:val="ListParagraph"/>
        <w:numPr>
          <w:ilvl w:val="0"/>
          <w:numId w:val="1"/>
        </w:numPr>
        <w:rPr>
          <w:rFonts w:ascii="Times New Roman" w:hAnsi="Times New Roman" w:cs="Times New Roman"/>
        </w:rPr>
      </w:pPr>
      <w:r>
        <w:rPr>
          <w:rFonts w:ascii="Times New Roman" w:hAnsi="Times New Roman" w:cs="Times New Roman"/>
        </w:rPr>
        <w:t>[</w:t>
      </w:r>
      <w:r w:rsidR="00777020">
        <w:rPr>
          <w:rFonts w:ascii="Times New Roman" w:hAnsi="Times New Roman" w:cs="Times New Roman"/>
          <w:i/>
          <w:iCs/>
        </w:rPr>
        <w:t>2</w:t>
      </w:r>
      <w:r w:rsidR="000F6718">
        <w:rPr>
          <w:rFonts w:ascii="Times New Roman" w:hAnsi="Times New Roman" w:cs="Times New Roman"/>
          <w:i/>
          <w:iCs/>
        </w:rPr>
        <w:t>5</w:t>
      </w:r>
      <w:r>
        <w:rPr>
          <w:rFonts w:ascii="Times New Roman" w:hAnsi="Times New Roman" w:cs="Times New Roman"/>
          <w:i/>
          <w:iCs/>
        </w:rPr>
        <w:t xml:space="preserve"> points</w:t>
      </w:r>
      <w:r w:rsidR="00777020">
        <w:rPr>
          <w:rFonts w:ascii="Times New Roman" w:hAnsi="Times New Roman" w:cs="Times New Roman"/>
        </w:rPr>
        <w:t>]</w:t>
      </w:r>
      <w:r>
        <w:rPr>
          <w:rFonts w:ascii="Times New Roman" w:hAnsi="Times New Roman" w:cs="Times New Roman"/>
        </w:rPr>
        <w:t xml:space="preserve"> </w:t>
      </w:r>
      <w:r w:rsidR="00777020">
        <w:rPr>
          <w:rFonts w:ascii="Times New Roman" w:hAnsi="Times New Roman" w:cs="Times New Roman"/>
        </w:rPr>
        <w:t>Define</w:t>
      </w:r>
      <w:r w:rsidR="000F6718">
        <w:rPr>
          <w:rFonts w:ascii="Times New Roman" w:hAnsi="Times New Roman" w:cs="Times New Roman"/>
        </w:rPr>
        <w:t xml:space="preserve"> and differentiate</w:t>
      </w:r>
      <w:r>
        <w:rPr>
          <w:rFonts w:ascii="Times New Roman" w:hAnsi="Times New Roman" w:cs="Times New Roman"/>
        </w:rPr>
        <w:t>:</w:t>
      </w:r>
    </w:p>
    <w:p w14:paraId="7B97E7BB" w14:textId="0E913634" w:rsidR="000F6718" w:rsidRDefault="000F6718" w:rsidP="000F6718">
      <w:pPr>
        <w:pStyle w:val="ListParagraph"/>
        <w:numPr>
          <w:ilvl w:val="1"/>
          <w:numId w:val="1"/>
        </w:numPr>
        <w:rPr>
          <w:rFonts w:ascii="Times New Roman" w:hAnsi="Times New Roman" w:cs="Times New Roman"/>
        </w:rPr>
      </w:pPr>
      <w:r>
        <w:rPr>
          <w:rFonts w:ascii="Times New Roman" w:hAnsi="Times New Roman" w:cs="Times New Roman"/>
        </w:rPr>
        <w:t>View vs Normalized Coordinate system</w:t>
      </w:r>
    </w:p>
    <w:p w14:paraId="73D9261B" w14:textId="08BB3DEC" w:rsidR="0086266B" w:rsidRPr="000A02A6" w:rsidRDefault="0086266B" w:rsidP="0086266B">
      <w:pPr>
        <w:pStyle w:val="ListParagraph"/>
        <w:numPr>
          <w:ilvl w:val="2"/>
          <w:numId w:val="1"/>
        </w:numPr>
        <w:rPr>
          <w:rFonts w:ascii="Times New Roman" w:hAnsi="Times New Roman" w:cs="Times New Roman"/>
          <w:color w:val="FF0000"/>
        </w:rPr>
      </w:pPr>
      <w:r w:rsidRPr="000A02A6">
        <w:rPr>
          <w:rFonts w:ascii="Times New Roman" w:hAnsi="Times New Roman" w:cs="Times New Roman"/>
          <w:color w:val="FF0000"/>
        </w:rPr>
        <w:t>Normalized coordinate system is between -1 and 1</w:t>
      </w:r>
    </w:p>
    <w:p w14:paraId="12433737" w14:textId="72336CB8" w:rsidR="0086266B" w:rsidRPr="000A02A6" w:rsidRDefault="0086266B" w:rsidP="0086266B">
      <w:pPr>
        <w:pStyle w:val="ListParagraph"/>
        <w:numPr>
          <w:ilvl w:val="2"/>
          <w:numId w:val="1"/>
        </w:numPr>
        <w:rPr>
          <w:rFonts w:ascii="Times New Roman" w:hAnsi="Times New Roman" w:cs="Times New Roman"/>
          <w:color w:val="FF0000"/>
        </w:rPr>
      </w:pPr>
      <w:r w:rsidRPr="000A02A6">
        <w:rPr>
          <w:rFonts w:ascii="Times New Roman" w:hAnsi="Times New Roman" w:cs="Times New Roman"/>
          <w:color w:val="FF0000"/>
        </w:rPr>
        <w:t>View coordinate system or eye coordinates refers to the positions of everything in relation to the camera</w:t>
      </w:r>
    </w:p>
    <w:p w14:paraId="1F7413BF" w14:textId="70E4EEC9" w:rsidR="000F6718" w:rsidRDefault="000F6718" w:rsidP="000F6718">
      <w:pPr>
        <w:pStyle w:val="ListParagraph"/>
        <w:numPr>
          <w:ilvl w:val="1"/>
          <w:numId w:val="1"/>
        </w:numPr>
        <w:rPr>
          <w:rFonts w:ascii="Times New Roman" w:hAnsi="Times New Roman" w:cs="Times New Roman"/>
        </w:rPr>
      </w:pPr>
      <w:r>
        <w:rPr>
          <w:rFonts w:ascii="Times New Roman" w:hAnsi="Times New Roman" w:cs="Times New Roman"/>
        </w:rPr>
        <w:t>Parallel vs Perspective Projection</w:t>
      </w:r>
    </w:p>
    <w:p w14:paraId="19A98677" w14:textId="27ED19FD" w:rsidR="00704E09" w:rsidRPr="00704E09" w:rsidRDefault="00704E09" w:rsidP="00704E09">
      <w:pPr>
        <w:pStyle w:val="ListParagraph"/>
        <w:numPr>
          <w:ilvl w:val="2"/>
          <w:numId w:val="1"/>
        </w:numPr>
        <w:rPr>
          <w:rFonts w:ascii="Times New Roman" w:hAnsi="Times New Roman" w:cs="Times New Roman"/>
        </w:rPr>
      </w:pPr>
      <w:r>
        <w:rPr>
          <w:rFonts w:ascii="Times New Roman" w:hAnsi="Times New Roman" w:cs="Times New Roman"/>
          <w:color w:val="FF0000"/>
        </w:rPr>
        <w:t>A parallel projection is the limit of a perspective projection in which the center of the projection is infinitely far from the objects being viewed, resulting in projectors that are parallel rather than converting at the center of projection</w:t>
      </w:r>
      <w:r w:rsidR="008D69AA">
        <w:rPr>
          <w:rFonts w:ascii="Times New Roman" w:hAnsi="Times New Roman" w:cs="Times New Roman"/>
          <w:color w:val="FF0000"/>
        </w:rPr>
        <w:t>. The origin of the camera frame usually lies in the projection plane</w:t>
      </w:r>
    </w:p>
    <w:p w14:paraId="155FFAB4" w14:textId="05AB4BCB" w:rsidR="00704E09" w:rsidRPr="00704E09" w:rsidRDefault="00704E09" w:rsidP="00704E09">
      <w:pPr>
        <w:pStyle w:val="ListParagraph"/>
        <w:numPr>
          <w:ilvl w:val="2"/>
          <w:numId w:val="1"/>
        </w:numPr>
        <w:rPr>
          <w:rFonts w:ascii="Times New Roman" w:hAnsi="Times New Roman" w:cs="Times New Roman"/>
        </w:rPr>
      </w:pPr>
      <w:r>
        <w:rPr>
          <w:rFonts w:ascii="Times New Roman" w:hAnsi="Times New Roman" w:cs="Times New Roman"/>
          <w:color w:val="FF0000"/>
        </w:rPr>
        <w:t>Both perspective and parallel projections preserve lines</w:t>
      </w:r>
      <w:r w:rsidR="008D69AA">
        <w:rPr>
          <w:rFonts w:ascii="Times New Roman" w:hAnsi="Times New Roman" w:cs="Times New Roman"/>
          <w:color w:val="FF0000"/>
        </w:rPr>
        <w:t>, but do not generally preserve angles.</w:t>
      </w:r>
    </w:p>
    <w:p w14:paraId="6F2B0FC0" w14:textId="51F63563" w:rsidR="00704E09" w:rsidRPr="008D69AA" w:rsidRDefault="00704E09" w:rsidP="00704E09">
      <w:pPr>
        <w:pStyle w:val="ListParagraph"/>
        <w:numPr>
          <w:ilvl w:val="2"/>
          <w:numId w:val="1"/>
        </w:numPr>
        <w:rPr>
          <w:rFonts w:ascii="Times New Roman" w:hAnsi="Times New Roman" w:cs="Times New Roman"/>
        </w:rPr>
      </w:pPr>
      <w:r>
        <w:rPr>
          <w:rFonts w:ascii="Times New Roman" w:hAnsi="Times New Roman" w:cs="Times New Roman"/>
          <w:color w:val="FF0000"/>
        </w:rPr>
        <w:t>Views with a finite center of projection are called perspective views</w:t>
      </w:r>
      <w:r w:rsidR="008D69AA">
        <w:rPr>
          <w:rFonts w:ascii="Times New Roman" w:hAnsi="Times New Roman" w:cs="Times New Roman"/>
          <w:color w:val="FF0000"/>
        </w:rPr>
        <w:t>.</w:t>
      </w:r>
    </w:p>
    <w:p w14:paraId="5C920949" w14:textId="0417A2EF" w:rsidR="008D69AA" w:rsidRPr="0086266B" w:rsidRDefault="008D69AA" w:rsidP="0086266B">
      <w:pPr>
        <w:pStyle w:val="ListParagraph"/>
        <w:numPr>
          <w:ilvl w:val="2"/>
          <w:numId w:val="1"/>
        </w:numPr>
        <w:rPr>
          <w:rFonts w:ascii="Times New Roman" w:hAnsi="Times New Roman" w:cs="Times New Roman"/>
        </w:rPr>
      </w:pPr>
      <w:r>
        <w:rPr>
          <w:rFonts w:ascii="Times New Roman" w:hAnsi="Times New Roman" w:cs="Times New Roman"/>
          <w:color w:val="FF0000"/>
        </w:rPr>
        <w:t>Views with a center of projection at infinity are called parallel views</w:t>
      </w:r>
    </w:p>
    <w:p w14:paraId="4E42B471" w14:textId="3A7016B1" w:rsidR="000F6718" w:rsidRDefault="000F6718" w:rsidP="000F6718">
      <w:pPr>
        <w:pStyle w:val="ListParagraph"/>
        <w:numPr>
          <w:ilvl w:val="1"/>
          <w:numId w:val="1"/>
        </w:numPr>
        <w:rPr>
          <w:rFonts w:ascii="Times New Roman" w:hAnsi="Times New Roman" w:cs="Times New Roman"/>
        </w:rPr>
      </w:pPr>
      <w:r>
        <w:rPr>
          <w:rFonts w:ascii="Times New Roman" w:hAnsi="Times New Roman" w:cs="Times New Roman"/>
        </w:rPr>
        <w:t>Left-handed vs Right-handed coordinate system</w:t>
      </w:r>
    </w:p>
    <w:p w14:paraId="79235C30" w14:textId="0DF3AB40" w:rsidR="002917F4" w:rsidRDefault="00554B3E" w:rsidP="002917F4">
      <w:pPr>
        <w:pStyle w:val="ListParagraph"/>
        <w:numPr>
          <w:ilvl w:val="2"/>
          <w:numId w:val="1"/>
        </w:numPr>
        <w:rPr>
          <w:rFonts w:ascii="Times New Roman" w:hAnsi="Times New Roman" w:cs="Times New Roman"/>
          <w:color w:val="FF0000"/>
        </w:rPr>
      </w:pPr>
      <w:r w:rsidRPr="00554B3E">
        <w:rPr>
          <w:rFonts w:ascii="Times New Roman" w:hAnsi="Times New Roman" w:cs="Times New Roman"/>
          <w:color w:val="FF0000"/>
        </w:rPr>
        <w:t xml:space="preserve">viewing is in left-handed coordinates and modeling is in </w:t>
      </w:r>
      <w:r w:rsidR="00D1787C" w:rsidRPr="00554B3E">
        <w:rPr>
          <w:rFonts w:ascii="Times New Roman" w:hAnsi="Times New Roman" w:cs="Times New Roman"/>
          <w:color w:val="FF0000"/>
        </w:rPr>
        <w:t>right-handed</w:t>
      </w:r>
      <w:r w:rsidRPr="00554B3E">
        <w:rPr>
          <w:rFonts w:ascii="Times New Roman" w:hAnsi="Times New Roman" w:cs="Times New Roman"/>
          <w:color w:val="FF0000"/>
        </w:rPr>
        <w:t xml:space="preserve"> coordinates</w:t>
      </w:r>
    </w:p>
    <w:p w14:paraId="57FD6FF2" w14:textId="7CA8A265" w:rsidR="00C90B5B" w:rsidRPr="00554B3E" w:rsidRDefault="00C90B5B" w:rsidP="002917F4">
      <w:pPr>
        <w:pStyle w:val="ListParagraph"/>
        <w:numPr>
          <w:ilvl w:val="2"/>
          <w:numId w:val="1"/>
        </w:numPr>
        <w:rPr>
          <w:rFonts w:ascii="Times New Roman" w:hAnsi="Times New Roman" w:cs="Times New Roman"/>
          <w:color w:val="FF0000"/>
        </w:rPr>
      </w:pPr>
      <w:r>
        <w:rPr>
          <w:rFonts w:ascii="Times New Roman" w:hAnsi="Times New Roman" w:cs="Times New Roman"/>
          <w:color w:val="FF0000"/>
        </w:rPr>
        <w:t xml:space="preserve">given normal coordinates, x, y, z, right/left-handed coordinate system is u, v and n. </w:t>
      </w:r>
      <w:r w:rsidRPr="00C90B5B">
        <w:rPr>
          <w:rFonts w:ascii="Times New Roman" w:hAnsi="Times New Roman" w:cs="Times New Roman"/>
          <w:b/>
          <w:bCs/>
          <w:color w:val="FF0000"/>
        </w:rPr>
        <w:t>u</w:t>
      </w:r>
      <w:r>
        <w:rPr>
          <w:rFonts w:ascii="Times New Roman" w:hAnsi="Times New Roman" w:cs="Times New Roman"/>
          <w:color w:val="FF0000"/>
        </w:rPr>
        <w:t xml:space="preserve"> </w:t>
      </w:r>
      <w:proofErr w:type="gramStart"/>
      <w:r>
        <w:rPr>
          <w:rFonts w:ascii="Times New Roman" w:hAnsi="Times New Roman" w:cs="Times New Roman"/>
          <w:color w:val="FF0000"/>
        </w:rPr>
        <w:t>is</w:t>
      </w:r>
      <w:proofErr w:type="gramEnd"/>
      <w:r>
        <w:rPr>
          <w:rFonts w:ascii="Times New Roman" w:hAnsi="Times New Roman" w:cs="Times New Roman"/>
          <w:color w:val="FF0000"/>
        </w:rPr>
        <w:t xml:space="preserve"> the direction of the thumb of the right hand, </w:t>
      </w:r>
      <w:r w:rsidRPr="00C90B5B">
        <w:rPr>
          <w:rFonts w:ascii="Times New Roman" w:hAnsi="Times New Roman" w:cs="Times New Roman"/>
          <w:b/>
          <w:bCs/>
          <w:color w:val="FF0000"/>
        </w:rPr>
        <w:t>v</w:t>
      </w:r>
      <w:r>
        <w:rPr>
          <w:rFonts w:ascii="Times New Roman" w:hAnsi="Times New Roman" w:cs="Times New Roman"/>
          <w:color w:val="FF0000"/>
        </w:rPr>
        <w:t xml:space="preserve"> points in the direction of the index finger, and </w:t>
      </w:r>
      <w:r w:rsidRPr="00C90B5B">
        <w:rPr>
          <w:rFonts w:ascii="Times New Roman" w:hAnsi="Times New Roman" w:cs="Times New Roman"/>
          <w:b/>
          <w:bCs/>
          <w:color w:val="FF0000"/>
        </w:rPr>
        <w:t>n</w:t>
      </w:r>
      <w:r>
        <w:rPr>
          <w:rFonts w:ascii="Times New Roman" w:hAnsi="Times New Roman" w:cs="Times New Roman"/>
          <w:color w:val="FF0000"/>
        </w:rPr>
        <w:t xml:space="preserve"> points in the direction of the middle finger </w:t>
      </w:r>
    </w:p>
    <w:p w14:paraId="01BD8403" w14:textId="09B9284A" w:rsidR="000F6718" w:rsidRDefault="000F6718" w:rsidP="000F6718">
      <w:pPr>
        <w:pStyle w:val="ListParagraph"/>
        <w:numPr>
          <w:ilvl w:val="1"/>
          <w:numId w:val="1"/>
        </w:numPr>
        <w:rPr>
          <w:rFonts w:ascii="Times New Roman" w:hAnsi="Times New Roman" w:cs="Times New Roman"/>
        </w:rPr>
      </w:pPr>
      <w:r>
        <w:rPr>
          <w:rFonts w:ascii="Times New Roman" w:hAnsi="Times New Roman" w:cs="Times New Roman"/>
        </w:rPr>
        <w:t>Image vs Object oriented algorithms</w:t>
      </w:r>
    </w:p>
    <w:p w14:paraId="1F4B46AC" w14:textId="5D89E3C3" w:rsidR="00347AF3" w:rsidRPr="000A02A6" w:rsidRDefault="00347AF3" w:rsidP="00347AF3">
      <w:pPr>
        <w:pStyle w:val="ListParagraph"/>
        <w:numPr>
          <w:ilvl w:val="2"/>
          <w:numId w:val="1"/>
        </w:numPr>
        <w:rPr>
          <w:rFonts w:ascii="Times New Roman" w:hAnsi="Times New Roman" w:cs="Times New Roman"/>
          <w:color w:val="FF0000"/>
        </w:rPr>
      </w:pPr>
      <w:r w:rsidRPr="000A02A6">
        <w:rPr>
          <w:rFonts w:ascii="Times New Roman" w:hAnsi="Times New Roman" w:cs="Times New Roman"/>
          <w:color w:val="FF0000"/>
        </w:rPr>
        <w:t xml:space="preserve">In </w:t>
      </w:r>
      <w:r w:rsidR="00C90B5B" w:rsidRPr="000A02A6">
        <w:rPr>
          <w:rFonts w:ascii="Times New Roman" w:hAnsi="Times New Roman" w:cs="Times New Roman"/>
          <w:color w:val="FF0000"/>
        </w:rPr>
        <w:t>object-oriented</w:t>
      </w:r>
      <w:r w:rsidRPr="000A02A6">
        <w:rPr>
          <w:rFonts w:ascii="Times New Roman" w:hAnsi="Times New Roman" w:cs="Times New Roman"/>
          <w:color w:val="FF0000"/>
        </w:rPr>
        <w:t xml:space="preserve"> approach, the outer loop iterates over the objects.</w:t>
      </w:r>
    </w:p>
    <w:p w14:paraId="35EAC989" w14:textId="106D7A7B" w:rsidR="007A2818" w:rsidRPr="000A02A6" w:rsidRDefault="007A2818" w:rsidP="00347AF3">
      <w:pPr>
        <w:pStyle w:val="ListParagraph"/>
        <w:numPr>
          <w:ilvl w:val="2"/>
          <w:numId w:val="1"/>
        </w:numPr>
        <w:rPr>
          <w:rFonts w:ascii="Times New Roman" w:hAnsi="Times New Roman" w:cs="Times New Roman"/>
          <w:color w:val="FF0000"/>
        </w:rPr>
      </w:pPr>
      <w:r w:rsidRPr="000A02A6">
        <w:rPr>
          <w:rFonts w:ascii="Times New Roman" w:hAnsi="Times New Roman" w:cs="Times New Roman"/>
          <w:color w:val="FF0000"/>
        </w:rPr>
        <w:t>Image oriented approach loops over pixels, or rows of pixels called scan lines</w:t>
      </w:r>
    </w:p>
    <w:p w14:paraId="4F3A2CCC" w14:textId="0C68F61A" w:rsidR="000F6718" w:rsidRDefault="000F6718"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10 points</w:t>
      </w:r>
      <w:r>
        <w:rPr>
          <w:rFonts w:ascii="Times New Roman" w:hAnsi="Times New Roman" w:cs="Times New Roman"/>
        </w:rPr>
        <w:t>] What are the 3-line representations? List an issue with each</w:t>
      </w:r>
    </w:p>
    <w:p w14:paraId="09EB0743" w14:textId="54A578A0" w:rsidR="008020B1" w:rsidRPr="008F0B5A" w:rsidRDefault="00024908" w:rsidP="008020B1">
      <w:pPr>
        <w:pStyle w:val="ListParagraph"/>
        <w:numPr>
          <w:ilvl w:val="1"/>
          <w:numId w:val="1"/>
        </w:numPr>
        <w:rPr>
          <w:rFonts w:ascii="Times New Roman" w:hAnsi="Times New Roman" w:cs="Times New Roman"/>
        </w:rPr>
      </w:pPr>
      <w:r>
        <w:rPr>
          <w:rFonts w:ascii="Times New Roman" w:hAnsi="Times New Roman" w:cs="Times New Roman"/>
          <w:color w:val="FF0000"/>
        </w:rPr>
        <w:t>Explicit</w:t>
      </w:r>
    </w:p>
    <w:p w14:paraId="6B117939" w14:textId="3A7443F7" w:rsidR="008F0B5A" w:rsidRDefault="003731D8" w:rsidP="008F0B5A">
      <w:pPr>
        <w:pStyle w:val="ListParagraph"/>
        <w:numPr>
          <w:ilvl w:val="2"/>
          <w:numId w:val="1"/>
        </w:numPr>
        <w:rPr>
          <w:rFonts w:ascii="Times New Roman" w:hAnsi="Times New Roman" w:cs="Times New Roman"/>
          <w:color w:val="FF0000"/>
        </w:rPr>
      </w:pPr>
      <w:r w:rsidRPr="003731D8">
        <w:rPr>
          <w:rFonts w:ascii="Times New Roman" w:hAnsi="Times New Roman" w:cs="Times New Roman"/>
          <w:color w:val="FF0000"/>
        </w:rPr>
        <w:t>Gives the value of the dependent variable in terms of the independent variable</w:t>
      </w:r>
    </w:p>
    <w:p w14:paraId="1960304D" w14:textId="1004B340" w:rsidR="008E1F3A" w:rsidRPr="003731D8" w:rsidRDefault="008E1F3A" w:rsidP="008F0B5A">
      <w:pPr>
        <w:pStyle w:val="ListParagraph"/>
        <w:numPr>
          <w:ilvl w:val="2"/>
          <w:numId w:val="1"/>
        </w:numPr>
        <w:rPr>
          <w:rFonts w:ascii="Times New Roman" w:hAnsi="Times New Roman" w:cs="Times New Roman"/>
          <w:color w:val="FF0000"/>
        </w:rPr>
      </w:pPr>
      <w:r>
        <w:rPr>
          <w:rFonts w:ascii="Times New Roman" w:hAnsi="Times New Roman" w:cs="Times New Roman"/>
          <w:color w:val="FF0000"/>
        </w:rPr>
        <w:t>y = mx + b does not hold for vertical lines</w:t>
      </w:r>
    </w:p>
    <w:p w14:paraId="4EF5DABD" w14:textId="190AD727" w:rsidR="00024908" w:rsidRPr="001D21D5" w:rsidRDefault="00024908" w:rsidP="008020B1">
      <w:pPr>
        <w:pStyle w:val="ListParagraph"/>
        <w:numPr>
          <w:ilvl w:val="1"/>
          <w:numId w:val="1"/>
        </w:numPr>
        <w:rPr>
          <w:rFonts w:ascii="Times New Roman" w:hAnsi="Times New Roman" w:cs="Times New Roman"/>
        </w:rPr>
      </w:pPr>
      <w:r>
        <w:rPr>
          <w:rFonts w:ascii="Times New Roman" w:hAnsi="Times New Roman" w:cs="Times New Roman"/>
          <w:color w:val="FF0000"/>
        </w:rPr>
        <w:t>Implicit</w:t>
      </w:r>
    </w:p>
    <w:p w14:paraId="4FECAAC4" w14:textId="72A8DF50" w:rsidR="001D21D5" w:rsidRPr="003731D8" w:rsidRDefault="001D21D5" w:rsidP="001D21D5">
      <w:pPr>
        <w:pStyle w:val="ListParagraph"/>
        <w:numPr>
          <w:ilvl w:val="2"/>
          <w:numId w:val="1"/>
        </w:numPr>
        <w:rPr>
          <w:rFonts w:ascii="Times New Roman" w:hAnsi="Times New Roman" w:cs="Times New Roman"/>
          <w:color w:val="FF0000"/>
        </w:rPr>
      </w:pPr>
      <w:r w:rsidRPr="003731D8">
        <w:rPr>
          <w:rFonts w:ascii="Times New Roman" w:hAnsi="Times New Roman" w:cs="Times New Roman"/>
          <w:color w:val="FF0000"/>
        </w:rPr>
        <w:t>Used to find if a point is on the line</w:t>
      </w:r>
      <w:r w:rsidR="008F0B5A" w:rsidRPr="003731D8">
        <w:rPr>
          <w:rFonts w:ascii="Times New Roman" w:hAnsi="Times New Roman" w:cs="Times New Roman"/>
          <w:color w:val="FF0000"/>
        </w:rPr>
        <w:t>, for testing purposes</w:t>
      </w:r>
    </w:p>
    <w:p w14:paraId="538BF613" w14:textId="3A038FF9" w:rsidR="003731D8" w:rsidRPr="003731D8" w:rsidRDefault="003731D8" w:rsidP="003731D8">
      <w:pPr>
        <w:pStyle w:val="ListParagraph"/>
        <w:numPr>
          <w:ilvl w:val="2"/>
          <w:numId w:val="1"/>
        </w:numPr>
        <w:rPr>
          <w:rFonts w:ascii="Times New Roman" w:hAnsi="Times New Roman" w:cs="Times New Roman"/>
          <w:color w:val="FF0000"/>
        </w:rPr>
      </w:pPr>
      <w:r w:rsidRPr="003731D8">
        <w:rPr>
          <w:rFonts w:ascii="Times New Roman" w:hAnsi="Times New Roman" w:cs="Times New Roman"/>
          <w:color w:val="FF0000"/>
        </w:rPr>
        <w:t xml:space="preserve">Gives no analytical way to find a value </w:t>
      </w:r>
      <w:r w:rsidRPr="003731D8">
        <w:rPr>
          <w:rFonts w:ascii="Times New Roman" w:hAnsi="Times New Roman" w:cs="Times New Roman"/>
          <w:b/>
          <w:bCs/>
          <w:color w:val="FF0000"/>
        </w:rPr>
        <w:t>y</w:t>
      </w:r>
      <w:r w:rsidRPr="003731D8">
        <w:rPr>
          <w:rFonts w:ascii="Times New Roman" w:hAnsi="Times New Roman" w:cs="Times New Roman"/>
          <w:color w:val="FF0000"/>
        </w:rPr>
        <w:t xml:space="preserve"> on the curve that corresponds to a given </w:t>
      </w:r>
      <w:r w:rsidRPr="003731D8">
        <w:rPr>
          <w:rFonts w:ascii="Times New Roman" w:hAnsi="Times New Roman" w:cs="Times New Roman"/>
          <w:b/>
          <w:bCs/>
          <w:color w:val="FF0000"/>
        </w:rPr>
        <w:t>x</w:t>
      </w:r>
      <w:r w:rsidRPr="003731D8">
        <w:rPr>
          <w:rFonts w:ascii="Times New Roman" w:hAnsi="Times New Roman" w:cs="Times New Roman"/>
          <w:color w:val="FF0000"/>
        </w:rPr>
        <w:t xml:space="preserve"> or vice versa.</w:t>
      </w:r>
    </w:p>
    <w:p w14:paraId="1B3F78AC" w14:textId="1F5D57B9" w:rsidR="00024908" w:rsidRPr="008E1F3A" w:rsidRDefault="00024908" w:rsidP="008020B1">
      <w:pPr>
        <w:pStyle w:val="ListParagraph"/>
        <w:numPr>
          <w:ilvl w:val="1"/>
          <w:numId w:val="1"/>
        </w:numPr>
        <w:rPr>
          <w:rFonts w:ascii="Times New Roman" w:hAnsi="Times New Roman" w:cs="Times New Roman"/>
        </w:rPr>
      </w:pPr>
      <w:r>
        <w:rPr>
          <w:rFonts w:ascii="Times New Roman" w:hAnsi="Times New Roman" w:cs="Times New Roman"/>
          <w:color w:val="FF0000"/>
        </w:rPr>
        <w:t>Parametric</w:t>
      </w:r>
    </w:p>
    <w:p w14:paraId="5AFB13E5" w14:textId="58F3234E" w:rsidR="008E1F3A" w:rsidRPr="0085704F" w:rsidRDefault="008E1F3A" w:rsidP="008E1F3A">
      <w:pPr>
        <w:pStyle w:val="ListParagraph"/>
        <w:numPr>
          <w:ilvl w:val="2"/>
          <w:numId w:val="1"/>
        </w:numPr>
        <w:rPr>
          <w:rFonts w:ascii="Times New Roman" w:hAnsi="Times New Roman" w:cs="Times New Roman"/>
          <w:color w:val="FF0000"/>
        </w:rPr>
      </w:pPr>
      <w:r w:rsidRPr="0085704F">
        <w:rPr>
          <w:rFonts w:ascii="Times New Roman" w:hAnsi="Times New Roman" w:cs="Times New Roman"/>
          <w:color w:val="FF0000"/>
        </w:rPr>
        <w:t>Expresses the value of each spatial variable for points on the curve in terms of an independent variable, the parameter. Same in two and three dimensions</w:t>
      </w:r>
    </w:p>
    <w:p w14:paraId="029E55DC" w14:textId="6B66F7B5" w:rsidR="0085704F" w:rsidRPr="0085704F" w:rsidRDefault="0085704F" w:rsidP="008E1F3A">
      <w:pPr>
        <w:pStyle w:val="ListParagraph"/>
        <w:numPr>
          <w:ilvl w:val="2"/>
          <w:numId w:val="1"/>
        </w:numPr>
        <w:rPr>
          <w:rFonts w:ascii="Times New Roman" w:hAnsi="Times New Roman" w:cs="Times New Roman"/>
          <w:color w:val="FF0000"/>
        </w:rPr>
      </w:pPr>
      <w:r w:rsidRPr="0085704F">
        <w:rPr>
          <w:rFonts w:ascii="Times New Roman" w:hAnsi="Times New Roman" w:cs="Times New Roman"/>
          <w:color w:val="FF0000"/>
        </w:rPr>
        <w:lastRenderedPageBreak/>
        <w:t>Computationally expensive</w:t>
      </w:r>
    </w:p>
    <w:p w14:paraId="0C82D4CA" w14:textId="21C4A48A" w:rsidR="000F6718" w:rsidRDefault="000F6718"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10 points</w:t>
      </w:r>
      <w:r>
        <w:rPr>
          <w:rFonts w:ascii="Times New Roman" w:hAnsi="Times New Roman" w:cs="Times New Roman"/>
        </w:rPr>
        <w:t>] List 3 types of curves. How are each defined?</w:t>
      </w:r>
    </w:p>
    <w:p w14:paraId="0FE91096" w14:textId="19D26327" w:rsidR="008020B1" w:rsidRDefault="008020B1" w:rsidP="008020B1">
      <w:pPr>
        <w:pStyle w:val="ListParagraph"/>
        <w:numPr>
          <w:ilvl w:val="1"/>
          <w:numId w:val="1"/>
        </w:numPr>
        <w:rPr>
          <w:rFonts w:ascii="Times New Roman" w:hAnsi="Times New Roman" w:cs="Times New Roman"/>
          <w:color w:val="FF0000"/>
        </w:rPr>
      </w:pPr>
      <w:r w:rsidRPr="008020B1">
        <w:rPr>
          <w:rFonts w:ascii="Times New Roman" w:hAnsi="Times New Roman" w:cs="Times New Roman"/>
          <w:color w:val="FF0000"/>
        </w:rPr>
        <w:t>Bezier Curve</w:t>
      </w:r>
    </w:p>
    <w:p w14:paraId="3732A146" w14:textId="72CEC12F" w:rsidR="0086266B" w:rsidRPr="008020B1" w:rsidRDefault="0086266B" w:rsidP="0086266B">
      <w:pPr>
        <w:pStyle w:val="ListParagraph"/>
        <w:numPr>
          <w:ilvl w:val="2"/>
          <w:numId w:val="1"/>
        </w:numPr>
        <w:rPr>
          <w:rFonts w:ascii="Times New Roman" w:hAnsi="Times New Roman" w:cs="Times New Roman"/>
          <w:color w:val="FF0000"/>
        </w:rPr>
      </w:pPr>
      <w:r>
        <w:rPr>
          <w:rFonts w:ascii="Times New Roman" w:hAnsi="Times New Roman" w:cs="Times New Roman"/>
          <w:color w:val="FF0000"/>
        </w:rPr>
        <w:t>Defined by four points, initial and terminating are anchors, and the two separate middle points are handles</w:t>
      </w:r>
    </w:p>
    <w:p w14:paraId="7A3465CD" w14:textId="00D62030" w:rsidR="008020B1" w:rsidRDefault="008020B1" w:rsidP="008020B1">
      <w:pPr>
        <w:pStyle w:val="ListParagraph"/>
        <w:numPr>
          <w:ilvl w:val="1"/>
          <w:numId w:val="1"/>
        </w:numPr>
        <w:rPr>
          <w:rFonts w:ascii="Times New Roman" w:hAnsi="Times New Roman" w:cs="Times New Roman"/>
          <w:color w:val="FF0000"/>
        </w:rPr>
      </w:pPr>
      <w:r w:rsidRPr="008020B1">
        <w:rPr>
          <w:rFonts w:ascii="Times New Roman" w:hAnsi="Times New Roman" w:cs="Times New Roman"/>
          <w:color w:val="FF0000"/>
        </w:rPr>
        <w:t>Hermite Curve</w:t>
      </w:r>
    </w:p>
    <w:p w14:paraId="319D8B82" w14:textId="05884F46" w:rsidR="0086266B" w:rsidRPr="008020B1" w:rsidRDefault="0086266B" w:rsidP="0086266B">
      <w:pPr>
        <w:pStyle w:val="ListParagraph"/>
        <w:numPr>
          <w:ilvl w:val="2"/>
          <w:numId w:val="1"/>
        </w:numPr>
        <w:rPr>
          <w:rFonts w:ascii="Times New Roman" w:hAnsi="Times New Roman" w:cs="Times New Roman"/>
          <w:color w:val="FF0000"/>
        </w:rPr>
      </w:pPr>
      <w:r>
        <w:rPr>
          <w:rFonts w:ascii="Times New Roman" w:hAnsi="Times New Roman" w:cs="Times New Roman"/>
          <w:color w:val="FF0000"/>
        </w:rPr>
        <w:t xml:space="preserve">The Hermite curve is a spline where every piece is a </w:t>
      </w:r>
      <w:r w:rsidR="00315E18">
        <w:rPr>
          <w:rFonts w:ascii="Times New Roman" w:hAnsi="Times New Roman" w:cs="Times New Roman"/>
          <w:color w:val="FF0000"/>
        </w:rPr>
        <w:t>third-degree</w:t>
      </w:r>
      <w:r>
        <w:rPr>
          <w:rFonts w:ascii="Times New Roman" w:hAnsi="Times New Roman" w:cs="Times New Roman"/>
          <w:color w:val="FF0000"/>
        </w:rPr>
        <w:t xml:space="preserve"> polynomial. It is defined by two points at the beginning and end of the curve along with the slopes of these points. It is represented by a cubic polynomial.</w:t>
      </w:r>
    </w:p>
    <w:p w14:paraId="697D0FEC" w14:textId="06113F3A" w:rsidR="008020B1" w:rsidRDefault="008020B1" w:rsidP="008020B1">
      <w:pPr>
        <w:pStyle w:val="ListParagraph"/>
        <w:numPr>
          <w:ilvl w:val="1"/>
          <w:numId w:val="1"/>
        </w:numPr>
        <w:rPr>
          <w:rFonts w:ascii="Times New Roman" w:hAnsi="Times New Roman" w:cs="Times New Roman"/>
          <w:color w:val="FF0000"/>
        </w:rPr>
      </w:pPr>
      <w:r w:rsidRPr="008020B1">
        <w:rPr>
          <w:rFonts w:ascii="Times New Roman" w:hAnsi="Times New Roman" w:cs="Times New Roman"/>
          <w:color w:val="FF0000"/>
        </w:rPr>
        <w:t>B Spline Curve</w:t>
      </w:r>
    </w:p>
    <w:p w14:paraId="5EB34658" w14:textId="61639666" w:rsidR="00315E18" w:rsidRPr="008020B1" w:rsidRDefault="00315E18" w:rsidP="00315E18">
      <w:pPr>
        <w:pStyle w:val="ListParagraph"/>
        <w:numPr>
          <w:ilvl w:val="2"/>
          <w:numId w:val="1"/>
        </w:numPr>
        <w:rPr>
          <w:rFonts w:ascii="Times New Roman" w:hAnsi="Times New Roman" w:cs="Times New Roman"/>
          <w:color w:val="FF0000"/>
        </w:rPr>
      </w:pPr>
      <w:r>
        <w:rPr>
          <w:rFonts w:ascii="Times New Roman" w:hAnsi="Times New Roman" w:cs="Times New Roman"/>
          <w:color w:val="FF0000"/>
        </w:rPr>
        <w:t>Defined as a linear combination of control points and B-spline basis functions Whereas Bezier and Hermite have the line touching the start and end points, the B spline curve lies in between the points.</w:t>
      </w:r>
    </w:p>
    <w:p w14:paraId="597318DC" w14:textId="666B00CF" w:rsidR="000F6718" w:rsidRDefault="000F6718"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5 points</w:t>
      </w:r>
      <w:r>
        <w:rPr>
          <w:rFonts w:ascii="Times New Roman" w:hAnsi="Times New Roman" w:cs="Times New Roman"/>
        </w:rPr>
        <w:t>] What is C</w:t>
      </w:r>
      <w:r>
        <w:rPr>
          <w:rFonts w:ascii="Times New Roman" w:hAnsi="Times New Roman" w:cs="Times New Roman"/>
          <w:vertAlign w:val="subscript"/>
        </w:rPr>
        <w:t>0</w:t>
      </w:r>
      <w:r>
        <w:rPr>
          <w:rFonts w:ascii="Times New Roman" w:hAnsi="Times New Roman" w:cs="Times New Roman"/>
        </w:rPr>
        <w:t>, C</w:t>
      </w:r>
      <w:r>
        <w:rPr>
          <w:rFonts w:ascii="Times New Roman" w:hAnsi="Times New Roman" w:cs="Times New Roman"/>
          <w:vertAlign w:val="subscript"/>
        </w:rPr>
        <w:t>1</w:t>
      </w:r>
      <w:r>
        <w:rPr>
          <w:rFonts w:ascii="Times New Roman" w:hAnsi="Times New Roman" w:cs="Times New Roman"/>
        </w:rPr>
        <w:t>, and C</w:t>
      </w:r>
      <w:r>
        <w:rPr>
          <w:rFonts w:ascii="Times New Roman" w:hAnsi="Times New Roman" w:cs="Times New Roman"/>
          <w:vertAlign w:val="subscript"/>
        </w:rPr>
        <w:t>2</w:t>
      </w:r>
      <w:r>
        <w:rPr>
          <w:rFonts w:ascii="Times New Roman" w:hAnsi="Times New Roman" w:cs="Times New Roman"/>
        </w:rPr>
        <w:t xml:space="preserve"> continuity?</w:t>
      </w:r>
    </w:p>
    <w:p w14:paraId="320AEBA1" w14:textId="17E13472" w:rsidR="00DD1D18" w:rsidRPr="000A02A6" w:rsidRDefault="000A02A6" w:rsidP="00DD1D18">
      <w:pPr>
        <w:pStyle w:val="ListParagraph"/>
        <w:numPr>
          <w:ilvl w:val="1"/>
          <w:numId w:val="1"/>
        </w:numPr>
        <w:rPr>
          <w:rFonts w:ascii="Times New Roman" w:hAnsi="Times New Roman" w:cs="Times New Roman"/>
          <w:color w:val="FF0000"/>
        </w:rPr>
      </w:pPr>
      <w:r w:rsidRPr="000A02A6">
        <w:rPr>
          <w:rFonts w:ascii="Times New Roman" w:hAnsi="Times New Roman" w:cs="Times New Roman"/>
          <w:color w:val="FF0000"/>
        </w:rPr>
        <w:t>C</w:t>
      </w:r>
      <w:r w:rsidRPr="000A02A6">
        <w:rPr>
          <w:rFonts w:ascii="Times New Roman" w:hAnsi="Times New Roman" w:cs="Times New Roman"/>
          <w:color w:val="FF0000"/>
          <w:vertAlign w:val="subscript"/>
        </w:rPr>
        <w:t>0</w:t>
      </w:r>
      <w:r w:rsidRPr="000A02A6">
        <w:rPr>
          <w:rFonts w:ascii="Times New Roman" w:hAnsi="Times New Roman" w:cs="Times New Roman"/>
          <w:color w:val="FF0000"/>
        </w:rPr>
        <w:t xml:space="preserve"> continuity, curves share the same point where they join</w:t>
      </w:r>
    </w:p>
    <w:p w14:paraId="35A5BFFF" w14:textId="314A72FA" w:rsidR="000A02A6" w:rsidRPr="000A02A6" w:rsidRDefault="000A02A6" w:rsidP="00DD1D18">
      <w:pPr>
        <w:pStyle w:val="ListParagraph"/>
        <w:numPr>
          <w:ilvl w:val="1"/>
          <w:numId w:val="1"/>
        </w:numPr>
        <w:rPr>
          <w:rFonts w:ascii="Times New Roman" w:hAnsi="Times New Roman" w:cs="Times New Roman"/>
          <w:color w:val="FF0000"/>
        </w:rPr>
      </w:pPr>
      <w:r w:rsidRPr="000A02A6">
        <w:rPr>
          <w:rFonts w:ascii="Times New Roman" w:hAnsi="Times New Roman" w:cs="Times New Roman"/>
          <w:color w:val="FF0000"/>
        </w:rPr>
        <w:t>C</w:t>
      </w:r>
      <w:r w:rsidRPr="000A02A6">
        <w:rPr>
          <w:rFonts w:ascii="Times New Roman" w:hAnsi="Times New Roman" w:cs="Times New Roman"/>
          <w:color w:val="FF0000"/>
          <w:vertAlign w:val="subscript"/>
        </w:rPr>
        <w:t>1</w:t>
      </w:r>
      <w:r w:rsidRPr="000A02A6">
        <w:rPr>
          <w:rFonts w:ascii="Times New Roman" w:hAnsi="Times New Roman" w:cs="Times New Roman"/>
          <w:color w:val="FF0000"/>
        </w:rPr>
        <w:t xml:space="preserve"> continuity, tangent vectors of the two segments are equal in magnitude and direction; they share the same parametric derivatives</w:t>
      </w:r>
    </w:p>
    <w:p w14:paraId="5CA515DA" w14:textId="65D2A6EB" w:rsidR="000A02A6" w:rsidRPr="000A02A6" w:rsidRDefault="000A02A6" w:rsidP="00DD1D18">
      <w:pPr>
        <w:pStyle w:val="ListParagraph"/>
        <w:numPr>
          <w:ilvl w:val="1"/>
          <w:numId w:val="1"/>
        </w:numPr>
        <w:rPr>
          <w:rFonts w:ascii="Times New Roman" w:hAnsi="Times New Roman" w:cs="Times New Roman"/>
          <w:color w:val="FF0000"/>
        </w:rPr>
      </w:pPr>
      <w:r w:rsidRPr="000A02A6">
        <w:rPr>
          <w:rFonts w:ascii="Times New Roman" w:hAnsi="Times New Roman" w:cs="Times New Roman"/>
          <w:color w:val="FF0000"/>
        </w:rPr>
        <w:t>C</w:t>
      </w:r>
      <w:r w:rsidRPr="000A02A6">
        <w:rPr>
          <w:rFonts w:ascii="Times New Roman" w:hAnsi="Times New Roman" w:cs="Times New Roman"/>
          <w:color w:val="FF0000"/>
          <w:vertAlign w:val="subscript"/>
        </w:rPr>
        <w:t>2</w:t>
      </w:r>
      <w:r w:rsidRPr="000A02A6">
        <w:rPr>
          <w:rFonts w:ascii="Times New Roman" w:hAnsi="Times New Roman" w:cs="Times New Roman"/>
          <w:color w:val="FF0000"/>
        </w:rPr>
        <w:t xml:space="preserve"> continuity, curves share the same parametric second derivative where they join</w:t>
      </w:r>
    </w:p>
    <w:p w14:paraId="72BA7D48" w14:textId="49F4FA6D" w:rsidR="008020B1" w:rsidRDefault="008020B1"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5 points</w:t>
      </w:r>
      <w:r>
        <w:rPr>
          <w:rFonts w:ascii="Times New Roman" w:hAnsi="Times New Roman" w:cs="Times New Roman"/>
        </w:rPr>
        <w:t>] A higher degree curve (3) will produce smoother curves</w:t>
      </w:r>
    </w:p>
    <w:p w14:paraId="5637FD64" w14:textId="74D16CBE" w:rsidR="008020B1" w:rsidRPr="00024908" w:rsidRDefault="008020B1" w:rsidP="008020B1">
      <w:pPr>
        <w:pStyle w:val="ListParagraph"/>
        <w:numPr>
          <w:ilvl w:val="1"/>
          <w:numId w:val="1"/>
        </w:numPr>
        <w:rPr>
          <w:rFonts w:ascii="Times New Roman" w:hAnsi="Times New Roman" w:cs="Times New Roman"/>
          <w:color w:val="FF0000"/>
        </w:rPr>
      </w:pPr>
      <w:r w:rsidRPr="00024908">
        <w:rPr>
          <w:rFonts w:ascii="Times New Roman" w:hAnsi="Times New Roman" w:cs="Times New Roman"/>
          <w:color w:val="FF0000"/>
        </w:rPr>
        <w:t>True</w:t>
      </w:r>
    </w:p>
    <w:p w14:paraId="2145A3D8" w14:textId="2D5B88C7" w:rsidR="008020B1" w:rsidRDefault="008020B1" w:rsidP="008020B1">
      <w:pPr>
        <w:pStyle w:val="ListParagraph"/>
        <w:numPr>
          <w:ilvl w:val="1"/>
          <w:numId w:val="1"/>
        </w:numPr>
        <w:rPr>
          <w:rFonts w:ascii="Times New Roman" w:hAnsi="Times New Roman" w:cs="Times New Roman"/>
        </w:rPr>
      </w:pPr>
      <w:r>
        <w:rPr>
          <w:rFonts w:ascii="Times New Roman" w:hAnsi="Times New Roman" w:cs="Times New Roman"/>
        </w:rPr>
        <w:t>False</w:t>
      </w:r>
    </w:p>
    <w:p w14:paraId="4A77DE1F" w14:textId="6E1D6D18" w:rsidR="008020B1" w:rsidRDefault="008020B1"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5 points</w:t>
      </w:r>
      <w:r>
        <w:rPr>
          <w:rFonts w:ascii="Times New Roman" w:hAnsi="Times New Roman" w:cs="Times New Roman"/>
        </w:rPr>
        <w:t>] Curves can be efficiently approximated by piece wise line segments</w:t>
      </w:r>
    </w:p>
    <w:p w14:paraId="79EF2CE6" w14:textId="53674A09" w:rsidR="008020B1" w:rsidRDefault="008020B1" w:rsidP="008020B1">
      <w:pPr>
        <w:pStyle w:val="ListParagraph"/>
        <w:numPr>
          <w:ilvl w:val="1"/>
          <w:numId w:val="1"/>
        </w:numPr>
        <w:rPr>
          <w:rFonts w:ascii="Times New Roman" w:hAnsi="Times New Roman" w:cs="Times New Roman"/>
        </w:rPr>
      </w:pPr>
      <w:r>
        <w:rPr>
          <w:rFonts w:ascii="Times New Roman" w:hAnsi="Times New Roman" w:cs="Times New Roman"/>
        </w:rPr>
        <w:t>True</w:t>
      </w:r>
    </w:p>
    <w:p w14:paraId="3C901542" w14:textId="325DDF80" w:rsidR="008020B1" w:rsidRPr="0050635A" w:rsidRDefault="008020B1" w:rsidP="008020B1">
      <w:pPr>
        <w:pStyle w:val="ListParagraph"/>
        <w:numPr>
          <w:ilvl w:val="1"/>
          <w:numId w:val="1"/>
        </w:numPr>
        <w:rPr>
          <w:rFonts w:ascii="Times New Roman" w:hAnsi="Times New Roman" w:cs="Times New Roman"/>
          <w:color w:val="FF0000"/>
        </w:rPr>
      </w:pPr>
      <w:r w:rsidRPr="0050635A">
        <w:rPr>
          <w:rFonts w:ascii="Times New Roman" w:hAnsi="Times New Roman" w:cs="Times New Roman"/>
          <w:color w:val="FF0000"/>
        </w:rPr>
        <w:t>False</w:t>
      </w:r>
    </w:p>
    <w:p w14:paraId="59C27D54" w14:textId="56FE91D4" w:rsidR="008020B1" w:rsidRDefault="008020B1" w:rsidP="000F6718">
      <w:pPr>
        <w:pStyle w:val="ListParagraph"/>
        <w:numPr>
          <w:ilvl w:val="0"/>
          <w:numId w:val="1"/>
        </w:numPr>
        <w:rPr>
          <w:rFonts w:ascii="Times New Roman" w:hAnsi="Times New Roman" w:cs="Times New Roman"/>
        </w:rPr>
      </w:pPr>
      <w:r>
        <w:rPr>
          <w:rFonts w:ascii="Times New Roman" w:hAnsi="Times New Roman" w:cs="Times New Roman"/>
        </w:rPr>
        <w:t>[</w:t>
      </w:r>
      <w:r>
        <w:rPr>
          <w:rFonts w:ascii="Times New Roman" w:hAnsi="Times New Roman" w:cs="Times New Roman"/>
          <w:i/>
          <w:iCs/>
        </w:rPr>
        <w:t>20 points</w:t>
      </w:r>
      <w:r>
        <w:rPr>
          <w:rFonts w:ascii="Times New Roman" w:hAnsi="Times New Roman" w:cs="Times New Roman"/>
        </w:rPr>
        <w:t>] Explain the projection pipeline</w:t>
      </w:r>
    </w:p>
    <w:p w14:paraId="7F2D519F" w14:textId="17EBFFF3" w:rsidR="007A2818" w:rsidRPr="000A02A6" w:rsidRDefault="00315E18" w:rsidP="007A2818">
      <w:pPr>
        <w:pStyle w:val="ListParagraph"/>
        <w:numPr>
          <w:ilvl w:val="1"/>
          <w:numId w:val="1"/>
        </w:numPr>
        <w:rPr>
          <w:rFonts w:ascii="Times New Roman" w:hAnsi="Times New Roman" w:cs="Times New Roman"/>
          <w:color w:val="FF0000"/>
        </w:rPr>
      </w:pPr>
      <w:r w:rsidRPr="000A02A6">
        <w:rPr>
          <w:rFonts w:ascii="Times New Roman" w:hAnsi="Times New Roman" w:cs="Times New Roman"/>
          <w:color w:val="FF0000"/>
        </w:rPr>
        <w:t>The projection pipeline starts at object coordinates and goes through Model and Camera transformations to get to camera coordinates. With lighting, it goes to projection where it gets clipping coordinates then finally goes to window-viewport transformation to get device coordinates.</w:t>
      </w:r>
    </w:p>
    <w:p w14:paraId="53C6DBBA" w14:textId="5E03AEE9" w:rsidR="00315E18" w:rsidRPr="000A02A6" w:rsidRDefault="00315E18" w:rsidP="00315E18">
      <w:pPr>
        <w:rPr>
          <w:rFonts w:ascii="Times New Roman" w:hAnsi="Times New Roman" w:cs="Times New Roman"/>
          <w:color w:val="FF0000"/>
        </w:rPr>
      </w:pPr>
    </w:p>
    <w:p w14:paraId="4E5A01D3" w14:textId="77777777" w:rsidR="00315E18" w:rsidRPr="000A02A6" w:rsidRDefault="00315E18" w:rsidP="00315E18">
      <w:pPr>
        <w:rPr>
          <w:rFonts w:ascii="Times New Roman" w:hAnsi="Times New Roman" w:cs="Times New Roman"/>
          <w:color w:val="FF0000"/>
        </w:rPr>
      </w:pPr>
    </w:p>
    <w:p w14:paraId="2B8245C7" w14:textId="77777777" w:rsidR="00AC56F9" w:rsidRPr="00AC56F9" w:rsidRDefault="00AC56F9" w:rsidP="00AC56F9">
      <w:pPr>
        <w:rPr>
          <w:rFonts w:ascii="Times New Roman" w:hAnsi="Times New Roman" w:cs="Times New Roman"/>
          <w:sz w:val="28"/>
          <w:szCs w:val="28"/>
        </w:rPr>
      </w:pPr>
    </w:p>
    <w:sectPr w:rsidR="00AC56F9" w:rsidRPr="00AC5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B6BD3"/>
    <w:multiLevelType w:val="hybridMultilevel"/>
    <w:tmpl w:val="32D206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DB"/>
    <w:rsid w:val="00024908"/>
    <w:rsid w:val="0008341E"/>
    <w:rsid w:val="000A02A6"/>
    <w:rsid w:val="000F6718"/>
    <w:rsid w:val="001D21D5"/>
    <w:rsid w:val="001F45ED"/>
    <w:rsid w:val="002917F4"/>
    <w:rsid w:val="00315E18"/>
    <w:rsid w:val="00347AF3"/>
    <w:rsid w:val="003731D8"/>
    <w:rsid w:val="0050635A"/>
    <w:rsid w:val="00554B3E"/>
    <w:rsid w:val="006948D0"/>
    <w:rsid w:val="00704E09"/>
    <w:rsid w:val="00754ADB"/>
    <w:rsid w:val="00777020"/>
    <w:rsid w:val="0078183B"/>
    <w:rsid w:val="007A2818"/>
    <w:rsid w:val="007A6039"/>
    <w:rsid w:val="008020B1"/>
    <w:rsid w:val="00822378"/>
    <w:rsid w:val="0085704F"/>
    <w:rsid w:val="0086266B"/>
    <w:rsid w:val="008A6A0C"/>
    <w:rsid w:val="008D69AA"/>
    <w:rsid w:val="008E1F3A"/>
    <w:rsid w:val="008F0B5A"/>
    <w:rsid w:val="008F2773"/>
    <w:rsid w:val="009276CD"/>
    <w:rsid w:val="00AC56F9"/>
    <w:rsid w:val="00BB0F09"/>
    <w:rsid w:val="00BC5C38"/>
    <w:rsid w:val="00BF45E5"/>
    <w:rsid w:val="00C456C8"/>
    <w:rsid w:val="00C62616"/>
    <w:rsid w:val="00C90B5B"/>
    <w:rsid w:val="00D1787C"/>
    <w:rsid w:val="00D46B9E"/>
    <w:rsid w:val="00D97C95"/>
    <w:rsid w:val="00DD1D18"/>
    <w:rsid w:val="00E47FE9"/>
    <w:rsid w:val="00E73855"/>
    <w:rsid w:val="00EF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7D70"/>
  <w15:chartTrackingRefBased/>
  <w15:docId w15:val="{D6BA0D86-1C37-5E4B-B688-F180E8D5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ADB"/>
    <w:pPr>
      <w:ind w:left="720"/>
      <w:contextualSpacing/>
    </w:pPr>
  </w:style>
  <w:style w:type="character" w:styleId="PlaceholderText">
    <w:name w:val="Placeholder Text"/>
    <w:basedOn w:val="DefaultParagraphFont"/>
    <w:uiPriority w:val="99"/>
    <w:semiHidden/>
    <w:rsid w:val="00AC56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16</cp:revision>
  <dcterms:created xsi:type="dcterms:W3CDTF">2022-04-06T22:32:00Z</dcterms:created>
  <dcterms:modified xsi:type="dcterms:W3CDTF">2022-04-06T23:43:00Z</dcterms:modified>
</cp:coreProperties>
</file>