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6FC1A" w14:textId="40F0E2D2" w:rsidR="007B303C" w:rsidRPr="00985FFD" w:rsidRDefault="007B303C" w:rsidP="004173DF">
      <w:pPr>
        <w:keepNext/>
        <w:keepLines/>
        <w:widowControl w:val="0"/>
        <w:spacing w:line="360" w:lineRule="auto"/>
        <w:jc w:val="center"/>
        <w:rPr>
          <w:rFonts w:ascii="Times New Roman" w:hAnsi="Times New Roman" w:cs="Times New Roman"/>
          <w:u w:val="single"/>
        </w:rPr>
      </w:pPr>
      <w:r w:rsidRPr="00985FFD">
        <w:rPr>
          <w:rFonts w:ascii="Times New Roman" w:hAnsi="Times New Roman" w:cs="Times New Roman"/>
          <w:u w:val="single"/>
        </w:rPr>
        <w:t>Homework 2</w:t>
      </w:r>
    </w:p>
    <w:p w14:paraId="3E21EA08" w14:textId="385F9A72" w:rsidR="007B303C" w:rsidRPr="00985FFD" w:rsidRDefault="007B303C" w:rsidP="004173DF">
      <w:pPr>
        <w:keepNext/>
        <w:keepLines/>
        <w:widowControl w:val="0"/>
        <w:spacing w:line="360" w:lineRule="auto"/>
        <w:rPr>
          <w:rFonts w:ascii="Times New Roman" w:hAnsi="Times New Roman" w:cs="Times New Roman"/>
        </w:rPr>
      </w:pPr>
      <w:r w:rsidRPr="00985FFD">
        <w:rPr>
          <w:rFonts w:ascii="Times New Roman" w:hAnsi="Times New Roman" w:cs="Times New Roman"/>
        </w:rPr>
        <w:t>Ryan Balachandran</w:t>
      </w:r>
      <w:r w:rsidRPr="00985FFD">
        <w:rPr>
          <w:rFonts w:ascii="Times New Roman" w:hAnsi="Times New Roman" w:cs="Times New Roman"/>
        </w:rPr>
        <w:tab/>
      </w:r>
      <w:r w:rsidRPr="00985FFD">
        <w:rPr>
          <w:rFonts w:ascii="Times New Roman" w:hAnsi="Times New Roman" w:cs="Times New Roman"/>
        </w:rPr>
        <w:tab/>
      </w:r>
      <w:r w:rsidRPr="00985FFD">
        <w:rPr>
          <w:rFonts w:ascii="Times New Roman" w:hAnsi="Times New Roman" w:cs="Times New Roman"/>
        </w:rPr>
        <w:tab/>
      </w:r>
      <w:r w:rsidRPr="00985FFD">
        <w:rPr>
          <w:rFonts w:ascii="Times New Roman" w:hAnsi="Times New Roman" w:cs="Times New Roman"/>
        </w:rPr>
        <w:tab/>
      </w:r>
      <w:r w:rsidRPr="00985FFD">
        <w:rPr>
          <w:rFonts w:ascii="Times New Roman" w:hAnsi="Times New Roman" w:cs="Times New Roman"/>
        </w:rPr>
        <w:tab/>
      </w:r>
      <w:r w:rsidRPr="00985FFD">
        <w:rPr>
          <w:rFonts w:ascii="Times New Roman" w:hAnsi="Times New Roman" w:cs="Times New Roman"/>
        </w:rPr>
        <w:tab/>
      </w:r>
      <w:r w:rsidRPr="00985FFD">
        <w:rPr>
          <w:rFonts w:ascii="Times New Roman" w:hAnsi="Times New Roman" w:cs="Times New Roman"/>
        </w:rPr>
        <w:tab/>
        <w:t xml:space="preserve">            </w:t>
      </w:r>
      <w:r w:rsidR="00985FFD">
        <w:rPr>
          <w:rFonts w:ascii="Times New Roman" w:hAnsi="Times New Roman" w:cs="Times New Roman"/>
        </w:rPr>
        <w:t xml:space="preserve">                 </w:t>
      </w:r>
      <w:r w:rsidRPr="00985FFD">
        <w:rPr>
          <w:rFonts w:ascii="Times New Roman" w:hAnsi="Times New Roman" w:cs="Times New Roman"/>
        </w:rPr>
        <w:t>10/</w:t>
      </w:r>
      <w:r w:rsidR="00BD3D19">
        <w:rPr>
          <w:rFonts w:ascii="Times New Roman" w:hAnsi="Times New Roman" w:cs="Times New Roman"/>
        </w:rPr>
        <w:t>31</w:t>
      </w:r>
      <w:r w:rsidRPr="00985FFD">
        <w:rPr>
          <w:rFonts w:ascii="Times New Roman" w:hAnsi="Times New Roman" w:cs="Times New Roman"/>
        </w:rPr>
        <w:t>/2021</w:t>
      </w:r>
    </w:p>
    <w:p w14:paraId="444082D8" w14:textId="7D2BC981" w:rsidR="00BD3D19" w:rsidRDefault="007B303C" w:rsidP="00BD3D19">
      <w:pPr>
        <w:keepNext/>
        <w:keepLines/>
        <w:widowControl w:val="0"/>
        <w:spacing w:line="360" w:lineRule="auto"/>
        <w:rPr>
          <w:rFonts w:ascii="Times New Roman" w:hAnsi="Times New Roman" w:cs="Times New Roman"/>
          <w:u w:val="single"/>
        </w:rPr>
      </w:pPr>
      <w:r w:rsidRPr="00F07C62">
        <w:rPr>
          <w:rFonts w:ascii="Times New Roman" w:hAnsi="Times New Roman" w:cs="Times New Roman"/>
          <w:b/>
          <w:bCs/>
          <w:u w:val="single"/>
        </w:rPr>
        <w:t xml:space="preserve">Chapter </w:t>
      </w:r>
      <w:r w:rsidR="00BD3D19">
        <w:rPr>
          <w:rFonts w:ascii="Times New Roman" w:hAnsi="Times New Roman" w:cs="Times New Roman"/>
          <w:b/>
          <w:bCs/>
          <w:u w:val="single"/>
        </w:rPr>
        <w:t>6</w:t>
      </w:r>
      <w:r w:rsidRPr="00F07C62">
        <w:rPr>
          <w:rFonts w:ascii="Times New Roman" w:hAnsi="Times New Roman" w:cs="Times New Roman"/>
          <w:b/>
          <w:bCs/>
          <w:u w:val="single"/>
        </w:rPr>
        <w:t>:</w:t>
      </w:r>
    </w:p>
    <w:p w14:paraId="66AC8467" w14:textId="5589A160" w:rsidR="00BD3D19" w:rsidRDefault="00BD3D19" w:rsidP="00BD3D19">
      <w:pPr>
        <w:keepNext/>
        <w:keepLines/>
        <w:widowControl w:val="0"/>
        <w:spacing w:line="360" w:lineRule="auto"/>
        <w:rPr>
          <w:rFonts w:ascii="Times New Roman" w:hAnsi="Times New Roman" w:cs="Times New Roman"/>
        </w:rPr>
      </w:pPr>
      <w:r>
        <w:rPr>
          <w:rFonts w:ascii="Times New Roman" w:hAnsi="Times New Roman" w:cs="Times New Roman"/>
        </w:rPr>
        <w:t>#2)</w:t>
      </w:r>
      <w:r w:rsidR="00646A6E">
        <w:rPr>
          <w:rFonts w:ascii="Times New Roman" w:hAnsi="Times New Roman" w:cs="Times New Roman"/>
        </w:rPr>
        <w:t xml:space="preserve"> </w:t>
      </w:r>
      <w:r w:rsidR="00EC6F5C">
        <w:rPr>
          <w:rFonts w:ascii="Times New Roman" w:hAnsi="Times New Roman" w:cs="Times New Roman"/>
        </w:rPr>
        <w:t>Consider the data set shown in</w:t>
      </w:r>
      <w:r w:rsidR="0057315D">
        <w:rPr>
          <w:rFonts w:ascii="Times New Roman" w:hAnsi="Times New Roman" w:cs="Times New Roman"/>
        </w:rPr>
        <w:t xml:space="preserve"> the table below</w:t>
      </w:r>
    </w:p>
    <w:tbl>
      <w:tblPr>
        <w:tblStyle w:val="TableGrid"/>
        <w:tblW w:w="0" w:type="auto"/>
        <w:jc w:val="center"/>
        <w:tblLook w:val="04A0" w:firstRow="1" w:lastRow="0" w:firstColumn="1" w:lastColumn="0" w:noHBand="0" w:noVBand="1"/>
      </w:tblPr>
      <w:tblGrid>
        <w:gridCol w:w="1463"/>
        <w:gridCol w:w="1663"/>
        <w:gridCol w:w="1516"/>
      </w:tblGrid>
      <w:tr w:rsidR="00EC6F5C" w14:paraId="4B1AA3B7" w14:textId="77777777" w:rsidTr="0057315D">
        <w:trPr>
          <w:jc w:val="center"/>
        </w:trPr>
        <w:tc>
          <w:tcPr>
            <w:tcW w:w="0" w:type="auto"/>
            <w:vAlign w:val="center"/>
          </w:tcPr>
          <w:p w14:paraId="5A73B9E1" w14:textId="2F0C8BE2"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Customer ID</w:t>
            </w:r>
          </w:p>
        </w:tc>
        <w:tc>
          <w:tcPr>
            <w:tcW w:w="0" w:type="auto"/>
            <w:vAlign w:val="center"/>
          </w:tcPr>
          <w:p w14:paraId="24AEE18E" w14:textId="4D4B2728"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Transaction ID</w:t>
            </w:r>
          </w:p>
        </w:tc>
        <w:tc>
          <w:tcPr>
            <w:tcW w:w="0" w:type="auto"/>
            <w:vAlign w:val="center"/>
          </w:tcPr>
          <w:p w14:paraId="640FBEE1" w14:textId="4BE20EB6"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Items Bought</w:t>
            </w:r>
          </w:p>
        </w:tc>
      </w:tr>
      <w:tr w:rsidR="00EC6F5C" w14:paraId="724EE44D" w14:textId="77777777" w:rsidTr="0057315D">
        <w:trPr>
          <w:jc w:val="center"/>
        </w:trPr>
        <w:tc>
          <w:tcPr>
            <w:tcW w:w="0" w:type="auto"/>
            <w:vAlign w:val="center"/>
          </w:tcPr>
          <w:p w14:paraId="5807857C" w14:textId="3A5B32F6"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1</w:t>
            </w:r>
          </w:p>
        </w:tc>
        <w:tc>
          <w:tcPr>
            <w:tcW w:w="0" w:type="auto"/>
            <w:vAlign w:val="center"/>
          </w:tcPr>
          <w:p w14:paraId="3398D65E" w14:textId="5E362F11"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0001</w:t>
            </w:r>
          </w:p>
        </w:tc>
        <w:tc>
          <w:tcPr>
            <w:tcW w:w="0" w:type="auto"/>
            <w:vAlign w:val="center"/>
          </w:tcPr>
          <w:p w14:paraId="09649258" w14:textId="0C32B982"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 xml:space="preserve">{a, </w:t>
            </w:r>
            <w:r w:rsidR="00EE37D8" w:rsidRPr="00F74030">
              <w:rPr>
                <w:rFonts w:ascii="Times New Roman" w:hAnsi="Times New Roman" w:cs="Times New Roman"/>
                <w:color w:val="5B9BD5" w:themeColor="accent5"/>
              </w:rPr>
              <w:t>d</w:t>
            </w:r>
            <w:r>
              <w:rPr>
                <w:rFonts w:ascii="Times New Roman" w:hAnsi="Times New Roman" w:cs="Times New Roman"/>
              </w:rPr>
              <w:t xml:space="preserve">, </w:t>
            </w:r>
            <w:r w:rsidRPr="008E7375">
              <w:rPr>
                <w:rFonts w:ascii="Times New Roman" w:hAnsi="Times New Roman" w:cs="Times New Roman"/>
                <w:color w:val="FF0000"/>
              </w:rPr>
              <w:t>e</w:t>
            </w:r>
            <w:r>
              <w:rPr>
                <w:rFonts w:ascii="Times New Roman" w:hAnsi="Times New Roman" w:cs="Times New Roman"/>
              </w:rPr>
              <w:t>}</w:t>
            </w:r>
          </w:p>
        </w:tc>
      </w:tr>
      <w:tr w:rsidR="00EC6F5C" w14:paraId="22E663C1" w14:textId="77777777" w:rsidTr="0057315D">
        <w:trPr>
          <w:jc w:val="center"/>
        </w:trPr>
        <w:tc>
          <w:tcPr>
            <w:tcW w:w="0" w:type="auto"/>
            <w:vAlign w:val="center"/>
          </w:tcPr>
          <w:p w14:paraId="57994FDD" w14:textId="307CCAA2"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1</w:t>
            </w:r>
          </w:p>
        </w:tc>
        <w:tc>
          <w:tcPr>
            <w:tcW w:w="0" w:type="auto"/>
            <w:vAlign w:val="center"/>
          </w:tcPr>
          <w:p w14:paraId="2F99AEB9" w14:textId="760D4A98"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0024</w:t>
            </w:r>
          </w:p>
        </w:tc>
        <w:tc>
          <w:tcPr>
            <w:tcW w:w="0" w:type="auto"/>
            <w:vAlign w:val="center"/>
          </w:tcPr>
          <w:p w14:paraId="35D0B617" w14:textId="00705E54"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 xml:space="preserve">{a, </w:t>
            </w:r>
            <w:r w:rsidRPr="00F74030">
              <w:rPr>
                <w:rFonts w:ascii="Times New Roman" w:hAnsi="Times New Roman" w:cs="Times New Roman"/>
                <w:color w:val="5B9BD5" w:themeColor="accent5"/>
              </w:rPr>
              <w:t>b</w:t>
            </w:r>
            <w:r>
              <w:rPr>
                <w:rFonts w:ascii="Times New Roman" w:hAnsi="Times New Roman" w:cs="Times New Roman"/>
              </w:rPr>
              <w:t xml:space="preserve">, c, </w:t>
            </w:r>
            <w:r w:rsidRPr="008E7375">
              <w:rPr>
                <w:rFonts w:ascii="Times New Roman" w:hAnsi="Times New Roman" w:cs="Times New Roman"/>
                <w:color w:val="FF0000"/>
              </w:rPr>
              <w:t>e</w:t>
            </w:r>
            <w:r>
              <w:rPr>
                <w:rFonts w:ascii="Times New Roman" w:hAnsi="Times New Roman" w:cs="Times New Roman"/>
              </w:rPr>
              <w:t>}</w:t>
            </w:r>
          </w:p>
        </w:tc>
      </w:tr>
      <w:tr w:rsidR="00EC6F5C" w14:paraId="2865A5A9" w14:textId="77777777" w:rsidTr="0057315D">
        <w:trPr>
          <w:jc w:val="center"/>
        </w:trPr>
        <w:tc>
          <w:tcPr>
            <w:tcW w:w="0" w:type="auto"/>
            <w:vAlign w:val="center"/>
          </w:tcPr>
          <w:p w14:paraId="7B8D9CF4" w14:textId="3E766E16"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2</w:t>
            </w:r>
          </w:p>
        </w:tc>
        <w:tc>
          <w:tcPr>
            <w:tcW w:w="0" w:type="auto"/>
            <w:vAlign w:val="center"/>
          </w:tcPr>
          <w:p w14:paraId="02CB458A" w14:textId="2A708581"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0012</w:t>
            </w:r>
          </w:p>
        </w:tc>
        <w:tc>
          <w:tcPr>
            <w:tcW w:w="0" w:type="auto"/>
            <w:vAlign w:val="center"/>
          </w:tcPr>
          <w:p w14:paraId="4B376D37" w14:textId="58B80A4F"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 xml:space="preserve">{a, </w:t>
            </w:r>
            <w:r w:rsidRPr="00F74030">
              <w:rPr>
                <w:rFonts w:ascii="Times New Roman" w:hAnsi="Times New Roman" w:cs="Times New Roman"/>
                <w:color w:val="5B9BD5" w:themeColor="accent5"/>
              </w:rPr>
              <w:t>b, d</w:t>
            </w:r>
            <w:r>
              <w:rPr>
                <w:rFonts w:ascii="Times New Roman" w:hAnsi="Times New Roman" w:cs="Times New Roman"/>
              </w:rPr>
              <w:t xml:space="preserve">, </w:t>
            </w:r>
            <w:r w:rsidRPr="008E7375">
              <w:rPr>
                <w:rFonts w:ascii="Times New Roman" w:hAnsi="Times New Roman" w:cs="Times New Roman"/>
                <w:color w:val="FF0000"/>
              </w:rPr>
              <w:t>e</w:t>
            </w:r>
            <w:r>
              <w:rPr>
                <w:rFonts w:ascii="Times New Roman" w:hAnsi="Times New Roman" w:cs="Times New Roman"/>
              </w:rPr>
              <w:t>}</w:t>
            </w:r>
          </w:p>
        </w:tc>
      </w:tr>
      <w:tr w:rsidR="00EC6F5C" w14:paraId="51A4FC90" w14:textId="77777777" w:rsidTr="0057315D">
        <w:trPr>
          <w:jc w:val="center"/>
        </w:trPr>
        <w:tc>
          <w:tcPr>
            <w:tcW w:w="0" w:type="auto"/>
            <w:vAlign w:val="center"/>
          </w:tcPr>
          <w:p w14:paraId="5E91043B" w14:textId="606A1589"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2</w:t>
            </w:r>
          </w:p>
        </w:tc>
        <w:tc>
          <w:tcPr>
            <w:tcW w:w="0" w:type="auto"/>
            <w:vAlign w:val="center"/>
          </w:tcPr>
          <w:p w14:paraId="7C5C4257" w14:textId="131C8B8A"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0031</w:t>
            </w:r>
          </w:p>
        </w:tc>
        <w:tc>
          <w:tcPr>
            <w:tcW w:w="0" w:type="auto"/>
            <w:vAlign w:val="center"/>
          </w:tcPr>
          <w:p w14:paraId="7A6A0DEB" w14:textId="2D5494E5"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 xml:space="preserve">{a, c, </w:t>
            </w:r>
            <w:r w:rsidRPr="00F74030">
              <w:rPr>
                <w:rFonts w:ascii="Times New Roman" w:hAnsi="Times New Roman" w:cs="Times New Roman"/>
                <w:color w:val="5B9BD5" w:themeColor="accent5"/>
              </w:rPr>
              <w:t>d</w:t>
            </w:r>
            <w:r w:rsidRPr="00633076">
              <w:rPr>
                <w:rFonts w:ascii="Times New Roman" w:hAnsi="Times New Roman" w:cs="Times New Roman"/>
                <w:color w:val="0070C0"/>
              </w:rPr>
              <w:t xml:space="preserve">, </w:t>
            </w:r>
            <w:r w:rsidRPr="008E7375">
              <w:rPr>
                <w:rFonts w:ascii="Times New Roman" w:hAnsi="Times New Roman" w:cs="Times New Roman"/>
                <w:color w:val="FF0000"/>
              </w:rPr>
              <w:t>e</w:t>
            </w:r>
            <w:r>
              <w:rPr>
                <w:rFonts w:ascii="Times New Roman" w:hAnsi="Times New Roman" w:cs="Times New Roman"/>
              </w:rPr>
              <w:t>}</w:t>
            </w:r>
          </w:p>
        </w:tc>
      </w:tr>
      <w:tr w:rsidR="00EC6F5C" w14:paraId="707AC706" w14:textId="77777777" w:rsidTr="0057315D">
        <w:trPr>
          <w:jc w:val="center"/>
        </w:trPr>
        <w:tc>
          <w:tcPr>
            <w:tcW w:w="0" w:type="auto"/>
            <w:vAlign w:val="center"/>
          </w:tcPr>
          <w:p w14:paraId="4179F475" w14:textId="60C916EA"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3</w:t>
            </w:r>
          </w:p>
        </w:tc>
        <w:tc>
          <w:tcPr>
            <w:tcW w:w="0" w:type="auto"/>
            <w:vAlign w:val="center"/>
          </w:tcPr>
          <w:p w14:paraId="7EA405AA" w14:textId="1B66EDA3"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0015</w:t>
            </w:r>
          </w:p>
        </w:tc>
        <w:tc>
          <w:tcPr>
            <w:tcW w:w="0" w:type="auto"/>
            <w:vAlign w:val="center"/>
          </w:tcPr>
          <w:p w14:paraId="757A50CD" w14:textId="5CCFABCF"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w:t>
            </w:r>
            <w:r w:rsidRPr="00F74030">
              <w:rPr>
                <w:rFonts w:ascii="Times New Roman" w:hAnsi="Times New Roman" w:cs="Times New Roman"/>
                <w:color w:val="5B9BD5" w:themeColor="accent5"/>
              </w:rPr>
              <w:t>b</w:t>
            </w:r>
            <w:r w:rsidR="008E7375">
              <w:rPr>
                <w:rFonts w:ascii="Times New Roman" w:hAnsi="Times New Roman" w:cs="Times New Roman"/>
              </w:rPr>
              <w:t>,</w:t>
            </w:r>
            <w:r>
              <w:rPr>
                <w:rFonts w:ascii="Times New Roman" w:hAnsi="Times New Roman" w:cs="Times New Roman"/>
              </w:rPr>
              <w:t xml:space="preserve"> c</w:t>
            </w:r>
            <w:r w:rsidR="008E7375">
              <w:rPr>
                <w:rFonts w:ascii="Times New Roman" w:hAnsi="Times New Roman" w:cs="Times New Roman"/>
              </w:rPr>
              <w:t>,</w:t>
            </w:r>
            <w:r>
              <w:rPr>
                <w:rFonts w:ascii="Times New Roman" w:hAnsi="Times New Roman" w:cs="Times New Roman"/>
              </w:rPr>
              <w:t xml:space="preserve"> </w:t>
            </w:r>
            <w:r w:rsidRPr="008E7375">
              <w:rPr>
                <w:rFonts w:ascii="Times New Roman" w:hAnsi="Times New Roman" w:cs="Times New Roman"/>
                <w:color w:val="FF0000"/>
              </w:rPr>
              <w:t>e</w:t>
            </w:r>
            <w:r>
              <w:rPr>
                <w:rFonts w:ascii="Times New Roman" w:hAnsi="Times New Roman" w:cs="Times New Roman"/>
              </w:rPr>
              <w:t>}</w:t>
            </w:r>
          </w:p>
        </w:tc>
      </w:tr>
      <w:tr w:rsidR="00EC6F5C" w14:paraId="5F2FF6E9" w14:textId="77777777" w:rsidTr="0057315D">
        <w:trPr>
          <w:jc w:val="center"/>
        </w:trPr>
        <w:tc>
          <w:tcPr>
            <w:tcW w:w="0" w:type="auto"/>
            <w:vAlign w:val="center"/>
          </w:tcPr>
          <w:p w14:paraId="31322971" w14:textId="1D80E94D"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3</w:t>
            </w:r>
          </w:p>
        </w:tc>
        <w:tc>
          <w:tcPr>
            <w:tcW w:w="0" w:type="auto"/>
            <w:vAlign w:val="center"/>
          </w:tcPr>
          <w:p w14:paraId="6C6C9C0E" w14:textId="20B95D97"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0022</w:t>
            </w:r>
          </w:p>
        </w:tc>
        <w:tc>
          <w:tcPr>
            <w:tcW w:w="0" w:type="auto"/>
            <w:vAlign w:val="center"/>
          </w:tcPr>
          <w:p w14:paraId="1DABB448" w14:textId="46FCF972"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w:t>
            </w:r>
            <w:r w:rsidRPr="00F74030">
              <w:rPr>
                <w:rFonts w:ascii="Times New Roman" w:hAnsi="Times New Roman" w:cs="Times New Roman"/>
                <w:color w:val="5B9BD5" w:themeColor="accent5"/>
              </w:rPr>
              <w:t>b, d</w:t>
            </w:r>
            <w:r>
              <w:rPr>
                <w:rFonts w:ascii="Times New Roman" w:hAnsi="Times New Roman" w:cs="Times New Roman"/>
              </w:rPr>
              <w:t xml:space="preserve">, </w:t>
            </w:r>
            <w:r w:rsidRPr="008E7375">
              <w:rPr>
                <w:rFonts w:ascii="Times New Roman" w:hAnsi="Times New Roman" w:cs="Times New Roman"/>
                <w:color w:val="FF0000"/>
              </w:rPr>
              <w:t>e</w:t>
            </w:r>
            <w:r>
              <w:rPr>
                <w:rFonts w:ascii="Times New Roman" w:hAnsi="Times New Roman" w:cs="Times New Roman"/>
              </w:rPr>
              <w:t>}</w:t>
            </w:r>
          </w:p>
        </w:tc>
      </w:tr>
      <w:tr w:rsidR="00EC6F5C" w14:paraId="29E29EC1" w14:textId="77777777" w:rsidTr="0057315D">
        <w:trPr>
          <w:jc w:val="center"/>
        </w:trPr>
        <w:tc>
          <w:tcPr>
            <w:tcW w:w="0" w:type="auto"/>
            <w:vAlign w:val="center"/>
          </w:tcPr>
          <w:p w14:paraId="4E2030CB" w14:textId="1BA9A2F2"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4</w:t>
            </w:r>
          </w:p>
        </w:tc>
        <w:tc>
          <w:tcPr>
            <w:tcW w:w="0" w:type="auto"/>
            <w:vAlign w:val="center"/>
          </w:tcPr>
          <w:p w14:paraId="43FCC804" w14:textId="7E72AE83"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0029</w:t>
            </w:r>
          </w:p>
        </w:tc>
        <w:tc>
          <w:tcPr>
            <w:tcW w:w="0" w:type="auto"/>
            <w:vAlign w:val="center"/>
          </w:tcPr>
          <w:p w14:paraId="53922D59" w14:textId="4F7B077B"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 xml:space="preserve">{c, </w:t>
            </w:r>
            <w:r w:rsidRPr="00F74030">
              <w:rPr>
                <w:rFonts w:ascii="Times New Roman" w:hAnsi="Times New Roman" w:cs="Times New Roman"/>
                <w:color w:val="5B9BD5" w:themeColor="accent5"/>
              </w:rPr>
              <w:t>d</w:t>
            </w:r>
            <w:r>
              <w:rPr>
                <w:rFonts w:ascii="Times New Roman" w:hAnsi="Times New Roman" w:cs="Times New Roman"/>
              </w:rPr>
              <w:t>}</w:t>
            </w:r>
          </w:p>
        </w:tc>
      </w:tr>
      <w:tr w:rsidR="00EC6F5C" w14:paraId="2FB0A860" w14:textId="77777777" w:rsidTr="0057315D">
        <w:trPr>
          <w:jc w:val="center"/>
        </w:trPr>
        <w:tc>
          <w:tcPr>
            <w:tcW w:w="0" w:type="auto"/>
            <w:vAlign w:val="center"/>
          </w:tcPr>
          <w:p w14:paraId="69A489CC" w14:textId="694B3D59"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4</w:t>
            </w:r>
          </w:p>
        </w:tc>
        <w:tc>
          <w:tcPr>
            <w:tcW w:w="0" w:type="auto"/>
            <w:vAlign w:val="center"/>
          </w:tcPr>
          <w:p w14:paraId="6847536A" w14:textId="77E1B1D4"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0040</w:t>
            </w:r>
          </w:p>
        </w:tc>
        <w:tc>
          <w:tcPr>
            <w:tcW w:w="0" w:type="auto"/>
            <w:vAlign w:val="center"/>
          </w:tcPr>
          <w:p w14:paraId="1357F076" w14:textId="262040D5"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 xml:space="preserve">{a, </w:t>
            </w:r>
            <w:r w:rsidRPr="00F74030">
              <w:rPr>
                <w:rFonts w:ascii="Times New Roman" w:hAnsi="Times New Roman" w:cs="Times New Roman"/>
                <w:color w:val="5B9BD5" w:themeColor="accent5"/>
              </w:rPr>
              <w:t>b</w:t>
            </w:r>
            <w:r>
              <w:rPr>
                <w:rFonts w:ascii="Times New Roman" w:hAnsi="Times New Roman" w:cs="Times New Roman"/>
              </w:rPr>
              <w:t>, c}</w:t>
            </w:r>
          </w:p>
        </w:tc>
      </w:tr>
      <w:tr w:rsidR="00EC6F5C" w14:paraId="3895EE05" w14:textId="77777777" w:rsidTr="0057315D">
        <w:trPr>
          <w:jc w:val="center"/>
        </w:trPr>
        <w:tc>
          <w:tcPr>
            <w:tcW w:w="0" w:type="auto"/>
            <w:vAlign w:val="center"/>
          </w:tcPr>
          <w:p w14:paraId="6E148706" w14:textId="5616AF82"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5</w:t>
            </w:r>
          </w:p>
        </w:tc>
        <w:tc>
          <w:tcPr>
            <w:tcW w:w="0" w:type="auto"/>
            <w:vAlign w:val="center"/>
          </w:tcPr>
          <w:p w14:paraId="248CE6F8" w14:textId="1ADB3C10"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0033</w:t>
            </w:r>
          </w:p>
        </w:tc>
        <w:tc>
          <w:tcPr>
            <w:tcW w:w="0" w:type="auto"/>
            <w:vAlign w:val="center"/>
          </w:tcPr>
          <w:p w14:paraId="4C858040" w14:textId="673CD632"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 xml:space="preserve">{a, </w:t>
            </w:r>
            <w:r w:rsidRPr="00F74030">
              <w:rPr>
                <w:rFonts w:ascii="Times New Roman" w:hAnsi="Times New Roman" w:cs="Times New Roman"/>
                <w:color w:val="5B9BD5" w:themeColor="accent5"/>
              </w:rPr>
              <w:t>d</w:t>
            </w:r>
            <w:r>
              <w:rPr>
                <w:rFonts w:ascii="Times New Roman" w:hAnsi="Times New Roman" w:cs="Times New Roman"/>
              </w:rPr>
              <w:t xml:space="preserve">, </w:t>
            </w:r>
            <w:r w:rsidRPr="008E7375">
              <w:rPr>
                <w:rFonts w:ascii="Times New Roman" w:hAnsi="Times New Roman" w:cs="Times New Roman"/>
                <w:color w:val="FF0000"/>
              </w:rPr>
              <w:t>e</w:t>
            </w:r>
            <w:r>
              <w:rPr>
                <w:rFonts w:ascii="Times New Roman" w:hAnsi="Times New Roman" w:cs="Times New Roman"/>
              </w:rPr>
              <w:t>}</w:t>
            </w:r>
          </w:p>
        </w:tc>
      </w:tr>
      <w:tr w:rsidR="00EC6F5C" w14:paraId="78A33B63" w14:textId="77777777" w:rsidTr="0057315D">
        <w:trPr>
          <w:jc w:val="center"/>
        </w:trPr>
        <w:tc>
          <w:tcPr>
            <w:tcW w:w="0" w:type="auto"/>
            <w:vAlign w:val="center"/>
          </w:tcPr>
          <w:p w14:paraId="6D5BE558" w14:textId="067D7F3D"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5</w:t>
            </w:r>
          </w:p>
        </w:tc>
        <w:tc>
          <w:tcPr>
            <w:tcW w:w="0" w:type="auto"/>
            <w:vAlign w:val="center"/>
          </w:tcPr>
          <w:p w14:paraId="797A5421" w14:textId="04171BF7"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0038</w:t>
            </w:r>
          </w:p>
        </w:tc>
        <w:tc>
          <w:tcPr>
            <w:tcW w:w="0" w:type="auto"/>
            <w:vAlign w:val="center"/>
          </w:tcPr>
          <w:p w14:paraId="64FA7D3B" w14:textId="383AADE5" w:rsidR="00EC6F5C" w:rsidRDefault="00EC6F5C" w:rsidP="00EC6F5C">
            <w:pPr>
              <w:keepNext/>
              <w:keepLines/>
              <w:widowControl w:val="0"/>
              <w:spacing w:line="360" w:lineRule="auto"/>
              <w:jc w:val="center"/>
              <w:rPr>
                <w:rFonts w:ascii="Times New Roman" w:hAnsi="Times New Roman" w:cs="Times New Roman"/>
              </w:rPr>
            </w:pPr>
            <w:r>
              <w:rPr>
                <w:rFonts w:ascii="Times New Roman" w:hAnsi="Times New Roman" w:cs="Times New Roman"/>
              </w:rPr>
              <w:t xml:space="preserve">{a, </w:t>
            </w:r>
            <w:r w:rsidRPr="00F74030">
              <w:rPr>
                <w:rFonts w:ascii="Times New Roman" w:hAnsi="Times New Roman" w:cs="Times New Roman"/>
                <w:color w:val="5B9BD5" w:themeColor="accent5"/>
              </w:rPr>
              <w:t>b</w:t>
            </w:r>
            <w:r>
              <w:rPr>
                <w:rFonts w:ascii="Times New Roman" w:hAnsi="Times New Roman" w:cs="Times New Roman"/>
              </w:rPr>
              <w:t xml:space="preserve">, </w:t>
            </w:r>
            <w:r w:rsidRPr="008E7375">
              <w:rPr>
                <w:rFonts w:ascii="Times New Roman" w:hAnsi="Times New Roman" w:cs="Times New Roman"/>
                <w:color w:val="FF0000"/>
              </w:rPr>
              <w:t>e</w:t>
            </w:r>
            <w:r>
              <w:rPr>
                <w:rFonts w:ascii="Times New Roman" w:hAnsi="Times New Roman" w:cs="Times New Roman"/>
              </w:rPr>
              <w:t>}</w:t>
            </w:r>
          </w:p>
        </w:tc>
      </w:tr>
    </w:tbl>
    <w:p w14:paraId="6E60A722" w14:textId="3E2DFB57" w:rsidR="00EC6F5C" w:rsidRDefault="00EC6F5C" w:rsidP="00EC6F5C">
      <w:pPr>
        <w:keepNext/>
        <w:keepLines/>
        <w:widowControl w:val="0"/>
        <w:spacing w:line="360" w:lineRule="auto"/>
        <w:rPr>
          <w:rFonts w:ascii="Times New Roman" w:hAnsi="Times New Roman" w:cs="Times New Roman"/>
        </w:rPr>
      </w:pPr>
    </w:p>
    <w:p w14:paraId="2893711C" w14:textId="20A93A69" w:rsidR="00EC6F5C" w:rsidRDefault="00EC6F5C" w:rsidP="00EC6F5C">
      <w:pPr>
        <w:pStyle w:val="ListParagraph"/>
        <w:keepNext/>
        <w:keepLines/>
        <w:widowControl w:val="0"/>
        <w:numPr>
          <w:ilvl w:val="0"/>
          <w:numId w:val="9"/>
        </w:numPr>
        <w:spacing w:line="360" w:lineRule="auto"/>
        <w:rPr>
          <w:rFonts w:ascii="Times New Roman" w:hAnsi="Times New Roman" w:cs="Times New Roman"/>
        </w:rPr>
      </w:pPr>
      <w:r>
        <w:rPr>
          <w:rFonts w:ascii="Times New Roman" w:hAnsi="Times New Roman" w:cs="Times New Roman"/>
        </w:rPr>
        <w:t>Compute the support for itemset {e}, {b, e}, and {b, d, e} by treating each transaction ID as a market basket.</w:t>
      </w:r>
    </w:p>
    <w:p w14:paraId="1732A344" w14:textId="21E07C87" w:rsidR="00EC6F5C" w:rsidRDefault="00EC6F5C" w:rsidP="00EC6F5C">
      <w:pPr>
        <w:pStyle w:val="ListParagraph"/>
        <w:keepNext/>
        <w:keepLines/>
        <w:widowControl w:val="0"/>
        <w:spacing w:line="360" w:lineRule="auto"/>
        <w:ind w:left="1440"/>
        <w:rPr>
          <w:rFonts w:ascii="Times New Roman" w:hAnsi="Times New Roman" w:cs="Times New Roman"/>
          <w:color w:val="FF0000"/>
        </w:rPr>
      </w:pPr>
      <w:r>
        <w:rPr>
          <w:rFonts w:ascii="Times New Roman" w:hAnsi="Times New Roman" w:cs="Times New Roman"/>
          <w:color w:val="FF0000"/>
        </w:rPr>
        <w:t xml:space="preserve">There are 10 unique transaction ID’s. </w:t>
      </w:r>
    </w:p>
    <w:p w14:paraId="0FD2ECC0" w14:textId="2C219F46" w:rsidR="00EC6F5C" w:rsidRPr="00EC6F5C" w:rsidRDefault="00EC6F5C" w:rsidP="00EC6F5C">
      <w:pPr>
        <w:pStyle w:val="ListParagraph"/>
        <w:keepNext/>
        <w:keepLines/>
        <w:widowControl w:val="0"/>
        <w:spacing w:line="360" w:lineRule="auto"/>
        <w:ind w:left="1440"/>
        <w:rPr>
          <w:rFonts w:ascii="Times New Roman" w:eastAsiaTheme="minorEastAsia" w:hAnsi="Times New Roman" w:cs="Times New Roman"/>
          <w:color w:val="FF0000"/>
        </w:rPr>
      </w:pPr>
      <w:r>
        <w:rPr>
          <w:rFonts w:ascii="Times New Roman" w:hAnsi="Times New Roman" w:cs="Times New Roman"/>
          <w:color w:val="FF0000"/>
        </w:rPr>
        <w:t xml:space="preserve">Support of {e} is </w:t>
      </w:r>
      <m:oMath>
        <m:f>
          <m:fPr>
            <m:ctrlPr>
              <w:rPr>
                <w:rFonts w:ascii="Cambria Math" w:hAnsi="Cambria Math" w:cs="Times New Roman"/>
                <w:i/>
                <w:color w:val="FF0000"/>
              </w:rPr>
            </m:ctrlPr>
          </m:fPr>
          <m:num>
            <m:r>
              <w:rPr>
                <w:rFonts w:ascii="Cambria Math" w:hAnsi="Cambria Math" w:cs="Times New Roman"/>
                <w:color w:val="FF0000"/>
              </w:rPr>
              <m:t>8</m:t>
            </m:r>
          </m:num>
          <m:den>
            <m:r>
              <w:rPr>
                <w:rFonts w:ascii="Cambria Math" w:hAnsi="Cambria Math" w:cs="Times New Roman"/>
                <w:color w:val="FF0000"/>
              </w:rPr>
              <m:t>10</m:t>
            </m:r>
          </m:den>
        </m:f>
        <m:r>
          <w:rPr>
            <w:rFonts w:ascii="Cambria Math" w:hAnsi="Cambria Math" w:cs="Times New Roman"/>
            <w:color w:val="FF0000"/>
          </w:rPr>
          <m:t>=0.8 or 80%</m:t>
        </m:r>
      </m:oMath>
    </w:p>
    <w:p w14:paraId="5A585F37" w14:textId="20E813E7" w:rsidR="00EC6F5C" w:rsidRDefault="00EC6F5C" w:rsidP="00EC6F5C">
      <w:pPr>
        <w:pStyle w:val="ListParagraph"/>
        <w:keepNext/>
        <w:keepLines/>
        <w:widowControl w:val="0"/>
        <w:spacing w:line="360" w:lineRule="auto"/>
        <w:ind w:left="1440"/>
        <w:rPr>
          <w:rFonts w:ascii="Times New Roman" w:eastAsiaTheme="minorEastAsia" w:hAnsi="Times New Roman" w:cs="Times New Roman"/>
          <w:color w:val="FF0000"/>
        </w:rPr>
      </w:pPr>
      <w:r>
        <w:rPr>
          <w:rFonts w:ascii="Times New Roman" w:eastAsiaTheme="minorEastAsia" w:hAnsi="Times New Roman" w:cs="Times New Roman"/>
          <w:color w:val="FF0000"/>
        </w:rPr>
        <w:t xml:space="preserve">Support of {b, d} is </w:t>
      </w:r>
      <m:oMath>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2</m:t>
            </m:r>
          </m:num>
          <m:den>
            <m:r>
              <w:rPr>
                <w:rFonts w:ascii="Cambria Math" w:eastAsiaTheme="minorEastAsia" w:hAnsi="Cambria Math" w:cs="Times New Roman"/>
                <w:color w:val="FF0000"/>
              </w:rPr>
              <m:t>10</m:t>
            </m:r>
          </m:den>
        </m:f>
        <m:r>
          <w:rPr>
            <w:rFonts w:ascii="Cambria Math" w:eastAsiaTheme="minorEastAsia" w:hAnsi="Cambria Math" w:cs="Times New Roman"/>
            <w:color w:val="FF0000"/>
          </w:rPr>
          <m:t>=0.2 or 20%</m:t>
        </m:r>
      </m:oMath>
    </w:p>
    <w:p w14:paraId="025045BC" w14:textId="0602C710" w:rsidR="00EC6F5C" w:rsidRDefault="00EC6F5C" w:rsidP="00EC6F5C">
      <w:pPr>
        <w:pStyle w:val="ListParagraph"/>
        <w:keepNext/>
        <w:keepLines/>
        <w:widowControl w:val="0"/>
        <w:spacing w:line="360" w:lineRule="auto"/>
        <w:ind w:left="1440"/>
        <w:rPr>
          <w:rFonts w:ascii="Times New Roman" w:hAnsi="Times New Roman" w:cs="Times New Roman"/>
          <w:color w:val="FF0000"/>
        </w:rPr>
      </w:pPr>
      <w:r>
        <w:rPr>
          <w:rFonts w:ascii="Times New Roman" w:eastAsiaTheme="minorEastAsia" w:hAnsi="Times New Roman" w:cs="Times New Roman"/>
          <w:color w:val="FF0000"/>
        </w:rPr>
        <w:t xml:space="preserve">Support of {b, d, e} is </w:t>
      </w:r>
      <m:oMath>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2</m:t>
            </m:r>
          </m:num>
          <m:den>
            <m:r>
              <w:rPr>
                <w:rFonts w:ascii="Cambria Math" w:eastAsiaTheme="minorEastAsia" w:hAnsi="Cambria Math" w:cs="Times New Roman"/>
                <w:color w:val="FF0000"/>
              </w:rPr>
              <m:t>10</m:t>
            </m:r>
          </m:den>
        </m:f>
        <m:r>
          <w:rPr>
            <w:rFonts w:ascii="Cambria Math" w:eastAsiaTheme="minorEastAsia" w:hAnsi="Cambria Math" w:cs="Times New Roman"/>
            <w:color w:val="FF0000"/>
          </w:rPr>
          <m:t>=0.2 or 20%</m:t>
        </m:r>
      </m:oMath>
    </w:p>
    <w:p w14:paraId="471924AB" w14:textId="3DDEFA87" w:rsidR="00EC6F5C" w:rsidRDefault="00EC6F5C" w:rsidP="00EC6F5C">
      <w:pPr>
        <w:pStyle w:val="ListParagraph"/>
        <w:keepNext/>
        <w:keepLines/>
        <w:widowControl w:val="0"/>
        <w:numPr>
          <w:ilvl w:val="0"/>
          <w:numId w:val="9"/>
        </w:numPr>
        <w:spacing w:line="360" w:lineRule="auto"/>
        <w:rPr>
          <w:rFonts w:ascii="Times New Roman" w:hAnsi="Times New Roman" w:cs="Times New Roman"/>
        </w:rPr>
      </w:pPr>
      <w:r>
        <w:rPr>
          <w:rFonts w:ascii="Times New Roman" w:hAnsi="Times New Roman" w:cs="Times New Roman"/>
        </w:rPr>
        <w:t>Use the results in part (a) to compute the confidence for the association rules</w:t>
      </w:r>
      <w:r w:rsidR="007759EA">
        <w:rPr>
          <w:rFonts w:ascii="Times New Roman" w:hAnsi="Times New Roman" w:cs="Times New Roman"/>
        </w:rPr>
        <w:t xml:space="preserve"> </w:t>
      </w:r>
      <w:r>
        <w:rPr>
          <w:rFonts w:ascii="Times New Roman" w:hAnsi="Times New Roman" w:cs="Times New Roman"/>
        </w:rPr>
        <w:t>{b, d}</w:t>
      </w:r>
      <w:r w:rsidRPr="00EC6F5C">
        <w:rPr>
          <w:rFonts w:ascii="Times New Roman" w:hAnsi="Times New Roman" w:cs="Times New Roman"/>
        </w:rPr>
        <w:sym w:font="Wingdings" w:char="F0E0"/>
      </w:r>
      <w:r>
        <w:rPr>
          <w:rFonts w:ascii="Times New Roman" w:hAnsi="Times New Roman" w:cs="Times New Roman"/>
        </w:rPr>
        <w:t>{e} and</w:t>
      </w:r>
      <w:r w:rsidR="007759EA">
        <w:rPr>
          <w:rFonts w:ascii="Times New Roman" w:hAnsi="Times New Roman" w:cs="Times New Roman"/>
        </w:rPr>
        <w:t xml:space="preserve"> </w:t>
      </w:r>
      <w:r>
        <w:rPr>
          <w:rFonts w:ascii="Times New Roman" w:hAnsi="Times New Roman" w:cs="Times New Roman"/>
        </w:rPr>
        <w:t>{e}</w:t>
      </w:r>
      <w:r w:rsidRPr="00EC6F5C">
        <w:rPr>
          <w:rFonts w:ascii="Times New Roman" w:hAnsi="Times New Roman" w:cs="Times New Roman"/>
        </w:rPr>
        <w:sym w:font="Wingdings" w:char="F0E0"/>
      </w:r>
      <w:r>
        <w:rPr>
          <w:rFonts w:ascii="Times New Roman" w:hAnsi="Times New Roman" w:cs="Times New Roman"/>
        </w:rPr>
        <w:t>{b, d</w:t>
      </w:r>
      <w:r w:rsidR="002171D4">
        <w:rPr>
          <w:rFonts w:ascii="Times New Roman" w:hAnsi="Times New Roman" w:cs="Times New Roman"/>
        </w:rPr>
        <w:t>}. Is the confidence measure symmetric?</w:t>
      </w:r>
    </w:p>
    <w:p w14:paraId="2CEF1953" w14:textId="77777777" w:rsidR="00182FBA" w:rsidRDefault="00EC6F5C" w:rsidP="00EC6F5C">
      <w:pPr>
        <w:pStyle w:val="ListParagraph"/>
        <w:keepNext/>
        <w:keepLines/>
        <w:widowControl w:val="0"/>
        <w:spacing w:line="360" w:lineRule="auto"/>
        <w:ind w:left="1440"/>
        <w:rPr>
          <w:rFonts w:ascii="Times New Roman" w:eastAsiaTheme="minorEastAsia" w:hAnsi="Times New Roman" w:cs="Times New Roman"/>
          <w:color w:val="FF0000"/>
        </w:rPr>
      </w:pPr>
      <w:r>
        <w:rPr>
          <w:rFonts w:ascii="Times New Roman" w:hAnsi="Times New Roman" w:cs="Times New Roman"/>
          <w:color w:val="FF0000"/>
        </w:rPr>
        <w:t>Confidence of {b, d}</w:t>
      </w:r>
      <w:r w:rsidRPr="00EC6F5C">
        <w:rPr>
          <w:rFonts w:ascii="Times New Roman" w:hAnsi="Times New Roman" w:cs="Times New Roman"/>
          <w:color w:val="FF0000"/>
        </w:rPr>
        <w:sym w:font="Wingdings" w:char="F0E0"/>
      </w:r>
      <w:r>
        <w:rPr>
          <w:rFonts w:ascii="Times New Roman" w:hAnsi="Times New Roman" w:cs="Times New Roman"/>
          <w:color w:val="FF0000"/>
        </w:rPr>
        <w:t xml:space="preserve">{e} =&gt; </w:t>
      </w:r>
      <m:oMath>
        <m:f>
          <m:fPr>
            <m:ctrlPr>
              <w:rPr>
                <w:rFonts w:ascii="Cambria Math" w:hAnsi="Cambria Math" w:cs="Times New Roman"/>
                <w:i/>
                <w:color w:val="FF0000"/>
              </w:rPr>
            </m:ctrlPr>
          </m:fPr>
          <m:num>
            <m:d>
              <m:dPr>
                <m:begChr m:val="{"/>
                <m:endChr m:val="}"/>
                <m:ctrlPr>
                  <w:rPr>
                    <w:rFonts w:ascii="Cambria Math" w:hAnsi="Cambria Math" w:cs="Times New Roman"/>
                    <w:i/>
                    <w:color w:val="FF0000"/>
                  </w:rPr>
                </m:ctrlPr>
              </m:dPr>
              <m:e>
                <m:r>
                  <w:rPr>
                    <w:rFonts w:ascii="Cambria Math" w:hAnsi="Cambria Math" w:cs="Times New Roman"/>
                    <w:color w:val="FF0000"/>
                  </w:rPr>
                  <m:t>e</m:t>
                </m:r>
              </m:e>
            </m:d>
          </m:num>
          <m:den>
            <m:d>
              <m:dPr>
                <m:begChr m:val="{"/>
                <m:endChr m:val="}"/>
                <m:ctrlPr>
                  <w:rPr>
                    <w:rFonts w:ascii="Cambria Math" w:hAnsi="Cambria Math" w:cs="Times New Roman"/>
                    <w:i/>
                    <w:color w:val="FF0000"/>
                  </w:rPr>
                </m:ctrlPr>
              </m:dPr>
              <m:e>
                <m:r>
                  <w:rPr>
                    <w:rFonts w:ascii="Cambria Math" w:hAnsi="Cambria Math" w:cs="Times New Roman"/>
                    <w:color w:val="FF0000"/>
                  </w:rPr>
                  <m:t>b, d</m:t>
                </m:r>
              </m:e>
            </m:d>
          </m:den>
        </m:f>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0.2</m:t>
            </m:r>
          </m:num>
          <m:den>
            <m:r>
              <w:rPr>
                <w:rFonts w:ascii="Cambria Math" w:hAnsi="Cambria Math" w:cs="Times New Roman"/>
                <w:color w:val="FF0000"/>
              </w:rPr>
              <m:t>0.2</m:t>
            </m:r>
          </m:den>
        </m:f>
        <m:r>
          <w:rPr>
            <w:rFonts w:ascii="Cambria Math" w:hAnsi="Cambria Math" w:cs="Times New Roman"/>
            <w:color w:val="FF0000"/>
          </w:rPr>
          <m:t>=0.1 or 100%</m:t>
        </m:r>
      </m:oMath>
      <w:r w:rsidR="002171D4">
        <w:rPr>
          <w:rFonts w:ascii="Times New Roman" w:eastAsiaTheme="minorEastAsia" w:hAnsi="Times New Roman" w:cs="Times New Roman"/>
          <w:color w:val="FF0000"/>
        </w:rPr>
        <w:t xml:space="preserve"> </w:t>
      </w:r>
    </w:p>
    <w:p w14:paraId="689A5CA0" w14:textId="15AEE11D" w:rsidR="00EC6F5C" w:rsidRDefault="002171D4" w:rsidP="00533B9C">
      <w:pPr>
        <w:pStyle w:val="ListParagraph"/>
        <w:keepNext/>
        <w:keepLines/>
        <w:widowControl w:val="0"/>
        <w:numPr>
          <w:ilvl w:val="0"/>
          <w:numId w:val="10"/>
        </w:numPr>
        <w:spacing w:line="360" w:lineRule="auto"/>
        <w:rPr>
          <w:rFonts w:ascii="Times New Roman" w:eastAsiaTheme="minorEastAsia" w:hAnsi="Times New Roman" w:cs="Times New Roman"/>
          <w:color w:val="FF0000"/>
        </w:rPr>
      </w:pPr>
      <w:r>
        <w:rPr>
          <w:rFonts w:ascii="Times New Roman" w:eastAsiaTheme="minorEastAsia" w:hAnsi="Times New Roman" w:cs="Times New Roman"/>
          <w:color w:val="FF0000"/>
        </w:rPr>
        <w:t>({e} is 0.2 because of {b, d, e}, the number of times {b, d} appear</w:t>
      </w:r>
      <w:r w:rsidR="009A14F4">
        <w:rPr>
          <w:rFonts w:ascii="Times New Roman" w:eastAsiaTheme="minorEastAsia" w:hAnsi="Times New Roman" w:cs="Times New Roman"/>
          <w:color w:val="FF0000"/>
        </w:rPr>
        <w:t>s</w:t>
      </w:r>
      <w:r>
        <w:rPr>
          <w:rFonts w:ascii="Times New Roman" w:eastAsiaTheme="minorEastAsia" w:hAnsi="Times New Roman" w:cs="Times New Roman"/>
          <w:color w:val="FF0000"/>
        </w:rPr>
        <w:t xml:space="preserve"> with {e}</w:t>
      </w:r>
      <w:r w:rsidR="00182FBA">
        <w:rPr>
          <w:rFonts w:ascii="Times New Roman" w:eastAsiaTheme="minorEastAsia" w:hAnsi="Times New Roman" w:cs="Times New Roman"/>
          <w:color w:val="FF0000"/>
        </w:rPr>
        <w:t>)</w:t>
      </w:r>
    </w:p>
    <w:p w14:paraId="2049A684" w14:textId="2E3DD2E1" w:rsidR="007759EA" w:rsidRDefault="007759EA" w:rsidP="00EC6F5C">
      <w:pPr>
        <w:pStyle w:val="ListParagraph"/>
        <w:keepNext/>
        <w:keepLines/>
        <w:widowControl w:val="0"/>
        <w:spacing w:line="360" w:lineRule="auto"/>
        <w:ind w:left="1440"/>
        <w:rPr>
          <w:rFonts w:ascii="Times New Roman" w:eastAsiaTheme="minorEastAsia" w:hAnsi="Times New Roman" w:cs="Times New Roman"/>
          <w:color w:val="FF0000"/>
        </w:rPr>
      </w:pPr>
      <w:r>
        <w:rPr>
          <w:rFonts w:ascii="Times New Roman" w:hAnsi="Times New Roman" w:cs="Times New Roman"/>
          <w:color w:val="FF0000"/>
        </w:rPr>
        <w:t>Confidence of {e}</w:t>
      </w:r>
      <w:r w:rsidRPr="007759EA">
        <w:rPr>
          <w:rFonts w:ascii="Times New Roman" w:hAnsi="Times New Roman" w:cs="Times New Roman"/>
          <w:color w:val="FF0000"/>
        </w:rPr>
        <w:sym w:font="Wingdings" w:char="F0E0"/>
      </w:r>
      <w:r w:rsidR="00E94AEC">
        <w:rPr>
          <w:rFonts w:ascii="Times New Roman" w:hAnsi="Times New Roman" w:cs="Times New Roman"/>
          <w:color w:val="FF0000"/>
        </w:rPr>
        <w:t>{b, e}</w:t>
      </w:r>
      <w:r w:rsidR="001D6CD8">
        <w:rPr>
          <w:rFonts w:ascii="Times New Roman" w:hAnsi="Times New Roman" w:cs="Times New Roman"/>
          <w:color w:val="FF0000"/>
        </w:rPr>
        <w:t xml:space="preserve"> </w:t>
      </w:r>
      <w:r w:rsidR="00E94AEC">
        <w:rPr>
          <w:rFonts w:ascii="Times New Roman" w:hAnsi="Times New Roman" w:cs="Times New Roman"/>
          <w:color w:val="FF0000"/>
        </w:rPr>
        <w:t xml:space="preserve">=&gt; </w:t>
      </w:r>
      <m:oMath>
        <m:f>
          <m:fPr>
            <m:ctrlPr>
              <w:rPr>
                <w:rFonts w:ascii="Cambria Math" w:hAnsi="Cambria Math" w:cs="Times New Roman"/>
                <w:i/>
                <w:color w:val="FF0000"/>
              </w:rPr>
            </m:ctrlPr>
          </m:fPr>
          <m:num>
            <m:d>
              <m:dPr>
                <m:begChr m:val="{"/>
                <m:endChr m:val="}"/>
                <m:ctrlPr>
                  <w:rPr>
                    <w:rFonts w:ascii="Cambria Math" w:hAnsi="Cambria Math" w:cs="Times New Roman"/>
                    <w:i/>
                    <w:color w:val="FF0000"/>
                  </w:rPr>
                </m:ctrlPr>
              </m:dPr>
              <m:e>
                <m:r>
                  <w:rPr>
                    <w:rFonts w:ascii="Cambria Math" w:hAnsi="Cambria Math" w:cs="Times New Roman"/>
                    <w:color w:val="FF0000"/>
                  </w:rPr>
                  <m:t>b,d</m:t>
                </m:r>
              </m:e>
            </m:d>
          </m:num>
          <m:den>
            <m:d>
              <m:dPr>
                <m:begChr m:val="{"/>
                <m:endChr m:val="}"/>
                <m:ctrlPr>
                  <w:rPr>
                    <w:rFonts w:ascii="Cambria Math" w:hAnsi="Cambria Math" w:cs="Times New Roman"/>
                    <w:i/>
                    <w:color w:val="FF0000"/>
                  </w:rPr>
                </m:ctrlPr>
              </m:dPr>
              <m:e>
                <m:r>
                  <w:rPr>
                    <w:rFonts w:ascii="Cambria Math" w:hAnsi="Cambria Math" w:cs="Times New Roman"/>
                    <w:color w:val="FF0000"/>
                  </w:rPr>
                  <m:t>e</m:t>
                </m:r>
              </m:e>
            </m:d>
          </m:den>
        </m:f>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0.2</m:t>
            </m:r>
          </m:num>
          <m:den>
            <m:r>
              <w:rPr>
                <w:rFonts w:ascii="Cambria Math" w:hAnsi="Cambria Math" w:cs="Times New Roman"/>
                <w:color w:val="FF0000"/>
              </w:rPr>
              <m:t>0.8</m:t>
            </m:r>
          </m:den>
        </m:f>
        <m:r>
          <w:rPr>
            <w:rFonts w:ascii="Cambria Math" w:hAnsi="Cambria Math" w:cs="Times New Roman"/>
            <w:color w:val="FF0000"/>
          </w:rPr>
          <m:t>=0.25 or 25%</m:t>
        </m:r>
      </m:oMath>
    </w:p>
    <w:p w14:paraId="14CFC04E" w14:textId="13BC859D" w:rsidR="002171D4" w:rsidRPr="00EC6F5C" w:rsidRDefault="002171D4" w:rsidP="00EC6F5C">
      <w:pPr>
        <w:pStyle w:val="ListParagraph"/>
        <w:keepNext/>
        <w:keepLines/>
        <w:widowControl w:val="0"/>
        <w:spacing w:line="360" w:lineRule="auto"/>
        <w:ind w:left="1440"/>
        <w:rPr>
          <w:rFonts w:ascii="Times New Roman" w:hAnsi="Times New Roman" w:cs="Times New Roman"/>
          <w:color w:val="FF0000"/>
        </w:rPr>
      </w:pPr>
      <w:r>
        <w:rPr>
          <w:rFonts w:ascii="Times New Roman" w:eastAsiaTheme="minorEastAsia" w:hAnsi="Times New Roman" w:cs="Times New Roman"/>
          <w:color w:val="FF0000"/>
        </w:rPr>
        <w:t>No, the confidence measure is not symmetric</w:t>
      </w:r>
    </w:p>
    <w:p w14:paraId="2E9098FF" w14:textId="370D840C" w:rsidR="00EC6F5C" w:rsidRDefault="00EC6F5C" w:rsidP="00EC6F5C">
      <w:pPr>
        <w:pStyle w:val="ListParagraph"/>
        <w:keepNext/>
        <w:keepLines/>
        <w:widowControl w:val="0"/>
        <w:numPr>
          <w:ilvl w:val="0"/>
          <w:numId w:val="9"/>
        </w:numPr>
        <w:spacing w:line="360" w:lineRule="auto"/>
        <w:rPr>
          <w:rFonts w:ascii="Times New Roman" w:hAnsi="Times New Roman" w:cs="Times New Roman"/>
        </w:rPr>
      </w:pPr>
      <w:r>
        <w:rPr>
          <w:rFonts w:ascii="Times New Roman" w:hAnsi="Times New Roman" w:cs="Times New Roman"/>
        </w:rPr>
        <w:lastRenderedPageBreak/>
        <w:t>Repeat part (a) by treating each customer ID as a market basket. Each item should be treated as a binary variable (1 if an item appears in at least one transaction bought by the customer, and 0 otherwise).</w:t>
      </w:r>
    </w:p>
    <w:p w14:paraId="1C8F8778" w14:textId="6B402724" w:rsidR="004F490D" w:rsidRDefault="0057315D" w:rsidP="004F490D">
      <w:pPr>
        <w:pStyle w:val="ListParagraph"/>
        <w:keepNext/>
        <w:keepLines/>
        <w:widowControl w:val="0"/>
        <w:spacing w:line="360" w:lineRule="auto"/>
        <w:ind w:left="1440"/>
        <w:rPr>
          <w:rFonts w:ascii="Times New Roman" w:hAnsi="Times New Roman" w:cs="Times New Roman"/>
          <w:color w:val="FF0000"/>
        </w:rPr>
      </w:pPr>
      <w:r>
        <w:rPr>
          <w:rFonts w:ascii="Times New Roman" w:hAnsi="Times New Roman" w:cs="Times New Roman"/>
          <w:color w:val="FF0000"/>
        </w:rPr>
        <w:t>There are 5 unique Customer ID’s.</w:t>
      </w:r>
    </w:p>
    <w:p w14:paraId="172A7502" w14:textId="2A1310A9" w:rsidR="0057315D" w:rsidRDefault="0057315D" w:rsidP="004F490D">
      <w:pPr>
        <w:pStyle w:val="ListParagraph"/>
        <w:keepNext/>
        <w:keepLines/>
        <w:widowControl w:val="0"/>
        <w:spacing w:line="360" w:lineRule="auto"/>
        <w:ind w:left="1440"/>
        <w:rPr>
          <w:rFonts w:ascii="Times New Roman" w:eastAsiaTheme="minorEastAsia" w:hAnsi="Times New Roman" w:cs="Times New Roman"/>
          <w:color w:val="FF0000"/>
        </w:rPr>
      </w:pPr>
      <w:r>
        <w:rPr>
          <w:rFonts w:ascii="Times New Roman" w:hAnsi="Times New Roman" w:cs="Times New Roman"/>
          <w:color w:val="FF0000"/>
        </w:rPr>
        <w:t xml:space="preserve">Support of {e} is </w:t>
      </w:r>
      <m:oMath>
        <m:f>
          <m:fPr>
            <m:ctrlPr>
              <w:rPr>
                <w:rFonts w:ascii="Cambria Math" w:hAnsi="Cambria Math" w:cs="Times New Roman"/>
                <w:i/>
                <w:color w:val="FF0000"/>
              </w:rPr>
            </m:ctrlPr>
          </m:fPr>
          <m:num>
            <m:r>
              <w:rPr>
                <w:rFonts w:ascii="Cambria Math" w:hAnsi="Cambria Math" w:cs="Times New Roman"/>
                <w:color w:val="FF0000"/>
              </w:rPr>
              <m:t>4</m:t>
            </m:r>
          </m:num>
          <m:den>
            <m:r>
              <w:rPr>
                <w:rFonts w:ascii="Cambria Math" w:hAnsi="Cambria Math" w:cs="Times New Roman"/>
                <w:color w:val="FF0000"/>
              </w:rPr>
              <m:t>5</m:t>
            </m:r>
          </m:den>
        </m:f>
        <m:r>
          <w:rPr>
            <w:rFonts w:ascii="Cambria Math" w:hAnsi="Cambria Math" w:cs="Times New Roman"/>
            <w:color w:val="FF0000"/>
          </w:rPr>
          <m:t>=0.8 or 80%</m:t>
        </m:r>
      </m:oMath>
      <w:r>
        <w:rPr>
          <w:rFonts w:ascii="Times New Roman" w:eastAsiaTheme="minorEastAsia" w:hAnsi="Times New Roman" w:cs="Times New Roman"/>
          <w:color w:val="FF0000"/>
        </w:rPr>
        <w:t xml:space="preserve"> (Only Customer ID 4 doesn’t have {e})</w:t>
      </w:r>
    </w:p>
    <w:p w14:paraId="63E0C6E3" w14:textId="25A42E9D" w:rsidR="0057315D" w:rsidRDefault="0057315D" w:rsidP="004F490D">
      <w:pPr>
        <w:pStyle w:val="ListParagraph"/>
        <w:keepNext/>
        <w:keepLines/>
        <w:widowControl w:val="0"/>
        <w:spacing w:line="360" w:lineRule="auto"/>
        <w:ind w:left="1440"/>
        <w:rPr>
          <w:rFonts w:ascii="Times New Roman" w:eastAsiaTheme="minorEastAsia" w:hAnsi="Times New Roman" w:cs="Times New Roman"/>
          <w:color w:val="FF0000"/>
        </w:rPr>
      </w:pPr>
      <w:r>
        <w:rPr>
          <w:rFonts w:ascii="Times New Roman" w:eastAsiaTheme="minorEastAsia" w:hAnsi="Times New Roman" w:cs="Times New Roman"/>
          <w:color w:val="FF0000"/>
        </w:rPr>
        <w:t>Support of {b,</w:t>
      </w:r>
      <w:r w:rsidR="00143CE0">
        <w:rPr>
          <w:rFonts w:ascii="Times New Roman" w:eastAsiaTheme="minorEastAsia" w:hAnsi="Times New Roman" w:cs="Times New Roman"/>
          <w:color w:val="FF0000"/>
        </w:rPr>
        <w:t xml:space="preserve"> </w:t>
      </w:r>
      <w:r>
        <w:rPr>
          <w:rFonts w:ascii="Times New Roman" w:eastAsiaTheme="minorEastAsia" w:hAnsi="Times New Roman" w:cs="Times New Roman"/>
          <w:color w:val="FF0000"/>
        </w:rPr>
        <w:t>d}</w:t>
      </w:r>
      <w:r w:rsidR="00143CE0">
        <w:rPr>
          <w:rFonts w:ascii="Times New Roman" w:eastAsiaTheme="minorEastAsia" w:hAnsi="Times New Roman" w:cs="Times New Roman"/>
          <w:color w:val="FF0000"/>
        </w:rPr>
        <w:t xml:space="preserve"> is </w:t>
      </w:r>
      <m:oMath>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5</m:t>
            </m:r>
          </m:num>
          <m:den>
            <m:r>
              <w:rPr>
                <w:rFonts w:ascii="Cambria Math" w:eastAsiaTheme="minorEastAsia" w:hAnsi="Cambria Math" w:cs="Times New Roman"/>
                <w:color w:val="FF0000"/>
              </w:rPr>
              <m:t>5</m:t>
            </m:r>
          </m:den>
        </m:f>
        <m:r>
          <w:rPr>
            <w:rFonts w:ascii="Cambria Math" w:eastAsiaTheme="minorEastAsia" w:hAnsi="Cambria Math" w:cs="Times New Roman"/>
            <w:color w:val="FF0000"/>
          </w:rPr>
          <m:t>=0.1 or 100%</m:t>
        </m:r>
      </m:oMath>
      <w:r w:rsidR="00143CE0">
        <w:rPr>
          <w:rFonts w:ascii="Times New Roman" w:eastAsiaTheme="minorEastAsia" w:hAnsi="Times New Roman" w:cs="Times New Roman"/>
          <w:color w:val="FF0000"/>
        </w:rPr>
        <w:t xml:space="preserve"> (Even though {b, d} may appear separately, we are treating the Customer ID as market baskets. </w:t>
      </w:r>
      <w:r w:rsidR="00D845C9">
        <w:rPr>
          <w:rFonts w:ascii="Times New Roman" w:eastAsiaTheme="minorEastAsia" w:hAnsi="Times New Roman" w:cs="Times New Roman"/>
          <w:color w:val="FF0000"/>
        </w:rPr>
        <w:t>So,</w:t>
      </w:r>
      <w:r w:rsidR="00143CE0">
        <w:rPr>
          <w:rFonts w:ascii="Times New Roman" w:eastAsiaTheme="minorEastAsia" w:hAnsi="Times New Roman" w:cs="Times New Roman"/>
          <w:color w:val="FF0000"/>
        </w:rPr>
        <w:t xml:space="preserve"> if the customer had both {b} and {d}</w:t>
      </w:r>
      <w:r w:rsidR="00D845C9">
        <w:rPr>
          <w:rFonts w:ascii="Times New Roman" w:eastAsiaTheme="minorEastAsia" w:hAnsi="Times New Roman" w:cs="Times New Roman"/>
          <w:color w:val="FF0000"/>
        </w:rPr>
        <w:t xml:space="preserve"> or {b, d} </w:t>
      </w:r>
      <w:r w:rsidR="00143CE0">
        <w:rPr>
          <w:rFonts w:ascii="Times New Roman" w:eastAsiaTheme="minorEastAsia" w:hAnsi="Times New Roman" w:cs="Times New Roman"/>
          <w:color w:val="FF0000"/>
        </w:rPr>
        <w:t>in their basket, we count it)</w:t>
      </w:r>
    </w:p>
    <w:p w14:paraId="5F79EDED" w14:textId="26CA16D8" w:rsidR="00D845C9" w:rsidRPr="0057315D" w:rsidRDefault="00D845C9" w:rsidP="004F490D">
      <w:pPr>
        <w:pStyle w:val="ListParagraph"/>
        <w:keepNext/>
        <w:keepLines/>
        <w:widowControl w:val="0"/>
        <w:spacing w:line="360" w:lineRule="auto"/>
        <w:ind w:left="1440"/>
        <w:rPr>
          <w:rFonts w:ascii="Times New Roman" w:hAnsi="Times New Roman" w:cs="Times New Roman"/>
          <w:color w:val="FF0000"/>
        </w:rPr>
      </w:pPr>
      <w:r>
        <w:rPr>
          <w:rFonts w:ascii="Times New Roman" w:eastAsiaTheme="minorEastAsia" w:hAnsi="Times New Roman" w:cs="Times New Roman"/>
          <w:color w:val="FF0000"/>
        </w:rPr>
        <w:t>Support of {b, d, e} is</w:t>
      </w:r>
      <w:r w:rsidR="001678BA">
        <w:rPr>
          <w:rFonts w:ascii="Times New Roman" w:eastAsiaTheme="minorEastAsia" w:hAnsi="Times New Roman" w:cs="Times New Roman"/>
          <w:color w:val="FF0000"/>
        </w:rPr>
        <w:t xml:space="preserve"> </w:t>
      </w:r>
      <m:oMath>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4</m:t>
            </m:r>
          </m:num>
          <m:den>
            <m:r>
              <w:rPr>
                <w:rFonts w:ascii="Cambria Math" w:eastAsiaTheme="minorEastAsia" w:hAnsi="Cambria Math" w:cs="Times New Roman"/>
                <w:color w:val="FF0000"/>
              </w:rPr>
              <m:t>5</m:t>
            </m:r>
          </m:den>
        </m:f>
        <m:r>
          <w:rPr>
            <w:rFonts w:ascii="Cambria Math" w:eastAsiaTheme="minorEastAsia" w:hAnsi="Cambria Math" w:cs="Times New Roman"/>
            <w:color w:val="FF0000"/>
          </w:rPr>
          <m:t>=0.8 or 80%</m:t>
        </m:r>
      </m:oMath>
      <w:r w:rsidR="001678BA">
        <w:rPr>
          <w:rFonts w:ascii="Times New Roman" w:eastAsiaTheme="minorEastAsia" w:hAnsi="Times New Roman" w:cs="Times New Roman"/>
          <w:color w:val="FF0000"/>
        </w:rPr>
        <w:t xml:space="preserve"> ({b, d, e} only occurs in Customer ID 3 and 2, but we also count if the Customer ID has {b, d}, {e}, {b}, {d}, {b, e}, or {d, e}. Though we only count it once for any instance.)</w:t>
      </w:r>
    </w:p>
    <w:p w14:paraId="1DFDBB45" w14:textId="6D8450F9" w:rsidR="00EC6F5C" w:rsidRDefault="00EC6F5C" w:rsidP="00EC6F5C">
      <w:pPr>
        <w:pStyle w:val="ListParagraph"/>
        <w:keepNext/>
        <w:keepLines/>
        <w:widowControl w:val="0"/>
        <w:numPr>
          <w:ilvl w:val="0"/>
          <w:numId w:val="9"/>
        </w:numPr>
        <w:spacing w:line="360" w:lineRule="auto"/>
        <w:rPr>
          <w:rFonts w:ascii="Times New Roman" w:hAnsi="Times New Roman" w:cs="Times New Roman"/>
        </w:rPr>
      </w:pPr>
      <w:r>
        <w:rPr>
          <w:rFonts w:ascii="Times New Roman" w:hAnsi="Times New Roman" w:cs="Times New Roman"/>
        </w:rPr>
        <w:t>Use the results in part (c) to compute the confidence for the association rules</w:t>
      </w:r>
      <w:r w:rsidR="007759EA">
        <w:rPr>
          <w:rFonts w:ascii="Times New Roman" w:hAnsi="Times New Roman" w:cs="Times New Roman"/>
        </w:rPr>
        <w:t xml:space="preserve"> </w:t>
      </w:r>
      <w:r>
        <w:rPr>
          <w:rFonts w:ascii="Times New Roman" w:hAnsi="Times New Roman" w:cs="Times New Roman"/>
        </w:rPr>
        <w:t>{b, d</w:t>
      </w:r>
      <w:r w:rsidR="007759EA">
        <w:rPr>
          <w:rFonts w:ascii="Times New Roman" w:hAnsi="Times New Roman" w:cs="Times New Roman"/>
        </w:rPr>
        <w:t>}</w:t>
      </w:r>
      <w:r w:rsidRPr="00EC6F5C">
        <w:rPr>
          <w:rFonts w:ascii="Times New Roman" w:hAnsi="Times New Roman" w:cs="Times New Roman"/>
        </w:rPr>
        <w:sym w:font="Wingdings" w:char="F0E0"/>
      </w:r>
      <w:r>
        <w:rPr>
          <w:rFonts w:ascii="Times New Roman" w:hAnsi="Times New Roman" w:cs="Times New Roman"/>
        </w:rPr>
        <w:t>{</w:t>
      </w:r>
      <w:r w:rsidR="007759EA">
        <w:rPr>
          <w:rFonts w:ascii="Times New Roman" w:hAnsi="Times New Roman" w:cs="Times New Roman"/>
        </w:rPr>
        <w:t>e</w:t>
      </w:r>
      <w:r>
        <w:rPr>
          <w:rFonts w:ascii="Times New Roman" w:hAnsi="Times New Roman" w:cs="Times New Roman"/>
        </w:rPr>
        <w:t>} and {e}</w:t>
      </w:r>
      <w:r w:rsidRPr="00EC6F5C">
        <w:rPr>
          <w:rFonts w:ascii="Times New Roman" w:hAnsi="Times New Roman" w:cs="Times New Roman"/>
        </w:rPr>
        <w:sym w:font="Wingdings" w:char="F0E0"/>
      </w:r>
      <w:r w:rsidR="007759EA">
        <w:rPr>
          <w:rFonts w:ascii="Times New Roman" w:hAnsi="Times New Roman" w:cs="Times New Roman"/>
        </w:rPr>
        <w:t>{</w:t>
      </w:r>
      <w:r>
        <w:rPr>
          <w:rFonts w:ascii="Times New Roman" w:hAnsi="Times New Roman" w:cs="Times New Roman"/>
        </w:rPr>
        <w:t>b, d}</w:t>
      </w:r>
    </w:p>
    <w:p w14:paraId="08236515" w14:textId="54E0EB94" w:rsidR="00633076" w:rsidRDefault="00633076" w:rsidP="00633076">
      <w:pPr>
        <w:pStyle w:val="ListParagraph"/>
        <w:keepNext/>
        <w:keepLines/>
        <w:widowControl w:val="0"/>
        <w:spacing w:line="360" w:lineRule="auto"/>
        <w:ind w:left="1440"/>
        <w:rPr>
          <w:rFonts w:ascii="Times New Roman" w:eastAsiaTheme="minorEastAsia" w:hAnsi="Times New Roman" w:cs="Times New Roman"/>
          <w:color w:val="FF0000"/>
        </w:rPr>
      </w:pPr>
      <w:r>
        <w:rPr>
          <w:rFonts w:ascii="Times New Roman" w:hAnsi="Times New Roman" w:cs="Times New Roman"/>
          <w:color w:val="FF0000"/>
        </w:rPr>
        <w:t>Confidence of {b, d}</w:t>
      </w:r>
      <w:r w:rsidRPr="00EC6F5C">
        <w:rPr>
          <w:rFonts w:ascii="Times New Roman" w:hAnsi="Times New Roman" w:cs="Times New Roman"/>
          <w:color w:val="FF0000"/>
        </w:rPr>
        <w:sym w:font="Wingdings" w:char="F0E0"/>
      </w:r>
      <w:r>
        <w:rPr>
          <w:rFonts w:ascii="Times New Roman" w:hAnsi="Times New Roman" w:cs="Times New Roman"/>
          <w:color w:val="FF0000"/>
        </w:rPr>
        <w:t xml:space="preserve">{e} =&gt; </w:t>
      </w:r>
      <m:oMath>
        <m:f>
          <m:fPr>
            <m:ctrlPr>
              <w:rPr>
                <w:rFonts w:ascii="Cambria Math" w:hAnsi="Cambria Math" w:cs="Times New Roman"/>
                <w:i/>
                <w:color w:val="FF0000"/>
              </w:rPr>
            </m:ctrlPr>
          </m:fPr>
          <m:num>
            <m:d>
              <m:dPr>
                <m:begChr m:val="{"/>
                <m:endChr m:val="}"/>
                <m:ctrlPr>
                  <w:rPr>
                    <w:rFonts w:ascii="Cambria Math" w:hAnsi="Cambria Math" w:cs="Times New Roman"/>
                    <w:i/>
                    <w:color w:val="FF0000"/>
                  </w:rPr>
                </m:ctrlPr>
              </m:dPr>
              <m:e>
                <m:r>
                  <w:rPr>
                    <w:rFonts w:ascii="Cambria Math" w:hAnsi="Cambria Math" w:cs="Times New Roman"/>
                    <w:color w:val="FF0000"/>
                  </w:rPr>
                  <m:t>e</m:t>
                </m:r>
              </m:e>
            </m:d>
          </m:num>
          <m:den>
            <m:d>
              <m:dPr>
                <m:begChr m:val="{"/>
                <m:endChr m:val="}"/>
                <m:ctrlPr>
                  <w:rPr>
                    <w:rFonts w:ascii="Cambria Math" w:hAnsi="Cambria Math" w:cs="Times New Roman"/>
                    <w:i/>
                    <w:color w:val="FF0000"/>
                  </w:rPr>
                </m:ctrlPr>
              </m:dPr>
              <m:e>
                <m:r>
                  <w:rPr>
                    <w:rFonts w:ascii="Cambria Math" w:hAnsi="Cambria Math" w:cs="Times New Roman"/>
                    <w:color w:val="FF0000"/>
                  </w:rPr>
                  <m:t>b, d</m:t>
                </m:r>
              </m:e>
            </m:d>
          </m:den>
        </m:f>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0.8</m:t>
            </m:r>
          </m:num>
          <m:den>
            <m:r>
              <w:rPr>
                <w:rFonts w:ascii="Cambria Math" w:hAnsi="Cambria Math" w:cs="Times New Roman"/>
                <w:color w:val="FF0000"/>
              </w:rPr>
              <m:t>1</m:t>
            </m:r>
          </m:den>
        </m:f>
        <m:r>
          <w:rPr>
            <w:rFonts w:ascii="Cambria Math" w:hAnsi="Cambria Math" w:cs="Times New Roman"/>
            <w:color w:val="FF0000"/>
          </w:rPr>
          <m:t>=0.8 or 80%</m:t>
        </m:r>
      </m:oMath>
    </w:p>
    <w:p w14:paraId="53BA77D6" w14:textId="16408D42" w:rsidR="00633076" w:rsidRDefault="00633076" w:rsidP="00633076">
      <w:pPr>
        <w:pStyle w:val="ListParagraph"/>
        <w:keepNext/>
        <w:keepLines/>
        <w:widowControl w:val="0"/>
        <w:spacing w:line="360" w:lineRule="auto"/>
        <w:ind w:left="1440"/>
        <w:rPr>
          <w:rFonts w:ascii="Times New Roman" w:hAnsi="Times New Roman" w:cs="Times New Roman"/>
        </w:rPr>
      </w:pPr>
      <w:r>
        <w:rPr>
          <w:rFonts w:ascii="Times New Roman" w:hAnsi="Times New Roman" w:cs="Times New Roman"/>
          <w:color w:val="FF0000"/>
        </w:rPr>
        <w:t>Confidence of {e}</w:t>
      </w:r>
      <w:r w:rsidRPr="00633076">
        <w:rPr>
          <w:rFonts w:ascii="Times New Roman" w:hAnsi="Times New Roman" w:cs="Times New Roman"/>
          <w:color w:val="FF0000"/>
        </w:rPr>
        <w:sym w:font="Wingdings" w:char="F0E0"/>
      </w:r>
      <w:r>
        <w:rPr>
          <w:rFonts w:ascii="Times New Roman" w:hAnsi="Times New Roman" w:cs="Times New Roman"/>
          <w:color w:val="FF0000"/>
        </w:rPr>
        <w:t xml:space="preserve">{b, d} =? </w:t>
      </w:r>
      <m:oMath>
        <m:f>
          <m:fPr>
            <m:ctrlPr>
              <w:rPr>
                <w:rFonts w:ascii="Cambria Math" w:hAnsi="Cambria Math" w:cs="Times New Roman"/>
                <w:i/>
                <w:color w:val="FF0000"/>
              </w:rPr>
            </m:ctrlPr>
          </m:fPr>
          <m:num>
            <m:d>
              <m:dPr>
                <m:begChr m:val="{"/>
                <m:endChr m:val="}"/>
                <m:ctrlPr>
                  <w:rPr>
                    <w:rFonts w:ascii="Cambria Math" w:hAnsi="Cambria Math" w:cs="Times New Roman"/>
                    <w:i/>
                    <w:color w:val="FF0000"/>
                  </w:rPr>
                </m:ctrlPr>
              </m:dPr>
              <m:e>
                <m:r>
                  <w:rPr>
                    <w:rFonts w:ascii="Cambria Math" w:hAnsi="Cambria Math" w:cs="Times New Roman"/>
                    <w:color w:val="FF0000"/>
                  </w:rPr>
                  <m:t>b,d</m:t>
                </m:r>
              </m:e>
            </m:d>
          </m:num>
          <m:den>
            <m:d>
              <m:dPr>
                <m:begChr m:val="{"/>
                <m:endChr m:val="}"/>
                <m:ctrlPr>
                  <w:rPr>
                    <w:rFonts w:ascii="Cambria Math" w:hAnsi="Cambria Math" w:cs="Times New Roman"/>
                    <w:i/>
                    <w:color w:val="FF0000"/>
                  </w:rPr>
                </m:ctrlPr>
              </m:dPr>
              <m:e>
                <m:r>
                  <w:rPr>
                    <w:rFonts w:ascii="Cambria Math" w:hAnsi="Cambria Math" w:cs="Times New Roman"/>
                    <w:color w:val="FF0000"/>
                  </w:rPr>
                  <m:t>e</m:t>
                </m:r>
              </m:e>
            </m:d>
          </m:den>
        </m:f>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0.8</m:t>
            </m:r>
          </m:num>
          <m:den>
            <m:r>
              <w:rPr>
                <w:rFonts w:ascii="Cambria Math" w:hAnsi="Cambria Math" w:cs="Times New Roman"/>
                <w:color w:val="FF0000"/>
              </w:rPr>
              <m:t>0.8</m:t>
            </m:r>
          </m:den>
        </m:f>
        <m:r>
          <w:rPr>
            <w:rFonts w:ascii="Cambria Math" w:hAnsi="Cambria Math" w:cs="Times New Roman"/>
            <w:color w:val="FF0000"/>
          </w:rPr>
          <m:t>=0.8 or 100%</m:t>
        </m:r>
      </m:oMath>
      <w:r>
        <w:rPr>
          <w:rFonts w:ascii="Times New Roman" w:eastAsiaTheme="minorEastAsia" w:hAnsi="Times New Roman" w:cs="Times New Roman"/>
          <w:color w:val="FF0000"/>
        </w:rPr>
        <w:t xml:space="preserve"> </w:t>
      </w:r>
    </w:p>
    <w:p w14:paraId="1183614C" w14:textId="0AE93FB0" w:rsidR="00EC6F5C" w:rsidRDefault="00EC6F5C" w:rsidP="00EC6F5C">
      <w:pPr>
        <w:pStyle w:val="ListParagraph"/>
        <w:keepNext/>
        <w:keepLines/>
        <w:widowControl w:val="0"/>
        <w:numPr>
          <w:ilvl w:val="0"/>
          <w:numId w:val="9"/>
        </w:numPr>
        <w:spacing w:line="360" w:lineRule="auto"/>
        <w:rPr>
          <w:rFonts w:ascii="Times New Roman" w:hAnsi="Times New Roman" w:cs="Times New Roman"/>
        </w:rPr>
      </w:pPr>
      <w:r>
        <w:rPr>
          <w:rFonts w:ascii="Times New Roman" w:hAnsi="Times New Roman" w:cs="Times New Roman"/>
        </w:rPr>
        <w:t xml:space="preserve"> Suppose S</w:t>
      </w:r>
      <w:r>
        <w:rPr>
          <w:rFonts w:ascii="Times New Roman" w:hAnsi="Times New Roman" w:cs="Times New Roman"/>
          <w:vertAlign w:val="subscript"/>
        </w:rPr>
        <w:t>1</w:t>
      </w:r>
      <w:r>
        <w:rPr>
          <w:rFonts w:ascii="Times New Roman" w:hAnsi="Times New Roman" w:cs="Times New Roman"/>
        </w:rPr>
        <w:t xml:space="preserve"> and C</w:t>
      </w:r>
      <w:r>
        <w:rPr>
          <w:rFonts w:ascii="Times New Roman" w:hAnsi="Times New Roman" w:cs="Times New Roman"/>
          <w:vertAlign w:val="subscript"/>
        </w:rPr>
        <w:t>1</w:t>
      </w:r>
      <w:r>
        <w:rPr>
          <w:rFonts w:ascii="Times New Roman" w:hAnsi="Times New Roman" w:cs="Times New Roman"/>
        </w:rPr>
        <w:t xml:space="preserve"> are the support and confidence values of an association rule </w:t>
      </w:r>
      <w:r>
        <w:rPr>
          <w:rFonts w:ascii="Times New Roman" w:hAnsi="Times New Roman" w:cs="Times New Roman"/>
          <w:i/>
          <w:iCs/>
        </w:rPr>
        <w:t>r</w:t>
      </w:r>
      <w:r>
        <w:rPr>
          <w:rFonts w:ascii="Times New Roman" w:hAnsi="Times New Roman" w:cs="Times New Roman"/>
        </w:rPr>
        <w:t xml:space="preserve"> when treating each transaction ID as a market basket. Also let S</w:t>
      </w:r>
      <w:r>
        <w:rPr>
          <w:rFonts w:ascii="Times New Roman" w:hAnsi="Times New Roman" w:cs="Times New Roman"/>
          <w:vertAlign w:val="subscript"/>
        </w:rPr>
        <w:t>2</w:t>
      </w:r>
      <w:r>
        <w:rPr>
          <w:rFonts w:ascii="Times New Roman" w:hAnsi="Times New Roman" w:cs="Times New Roman"/>
        </w:rPr>
        <w:t xml:space="preserve"> and C</w:t>
      </w:r>
      <w:r>
        <w:rPr>
          <w:rFonts w:ascii="Times New Roman" w:hAnsi="Times New Roman" w:cs="Times New Roman"/>
          <w:vertAlign w:val="subscript"/>
        </w:rPr>
        <w:t>2</w:t>
      </w:r>
      <w:r>
        <w:rPr>
          <w:rFonts w:ascii="Times New Roman" w:hAnsi="Times New Roman" w:cs="Times New Roman"/>
        </w:rPr>
        <w:t xml:space="preserve"> be the support and confidence values of </w:t>
      </w:r>
      <w:r>
        <w:rPr>
          <w:rFonts w:ascii="Times New Roman" w:hAnsi="Times New Roman" w:cs="Times New Roman"/>
          <w:i/>
          <w:iCs/>
        </w:rPr>
        <w:t>r</w:t>
      </w:r>
      <w:r>
        <w:rPr>
          <w:rFonts w:ascii="Times New Roman" w:hAnsi="Times New Roman" w:cs="Times New Roman"/>
        </w:rPr>
        <w:t xml:space="preserve"> when treating each customer ID as a market basket. Discuss whether there are any relationships between S</w:t>
      </w:r>
      <w:r>
        <w:rPr>
          <w:rFonts w:ascii="Times New Roman" w:hAnsi="Times New Roman" w:cs="Times New Roman"/>
          <w:vertAlign w:val="subscript"/>
        </w:rPr>
        <w:t>1</w:t>
      </w:r>
      <w:r>
        <w:rPr>
          <w:rFonts w:ascii="Times New Roman" w:hAnsi="Times New Roman" w:cs="Times New Roman"/>
        </w:rPr>
        <w:t xml:space="preserve"> and S</w:t>
      </w:r>
      <w:r>
        <w:rPr>
          <w:rFonts w:ascii="Times New Roman" w:hAnsi="Times New Roman" w:cs="Times New Roman"/>
          <w:vertAlign w:val="subscript"/>
        </w:rPr>
        <w:t>2</w:t>
      </w:r>
      <w:r>
        <w:rPr>
          <w:rFonts w:ascii="Times New Roman" w:hAnsi="Times New Roman" w:cs="Times New Roman"/>
        </w:rPr>
        <w:t xml:space="preserve"> or C</w:t>
      </w:r>
      <w:r>
        <w:rPr>
          <w:rFonts w:ascii="Times New Roman" w:hAnsi="Times New Roman" w:cs="Times New Roman"/>
          <w:vertAlign w:val="subscript"/>
        </w:rPr>
        <w:t>1</w:t>
      </w:r>
      <w:r>
        <w:rPr>
          <w:rFonts w:ascii="Times New Roman" w:hAnsi="Times New Roman" w:cs="Times New Roman"/>
        </w:rPr>
        <w:t xml:space="preserve"> and C</w:t>
      </w:r>
      <w:r>
        <w:rPr>
          <w:rFonts w:ascii="Times New Roman" w:hAnsi="Times New Roman" w:cs="Times New Roman"/>
          <w:vertAlign w:val="subscript"/>
        </w:rPr>
        <w:t>2</w:t>
      </w:r>
      <w:r>
        <w:rPr>
          <w:rFonts w:ascii="Times New Roman" w:hAnsi="Times New Roman" w:cs="Times New Roman"/>
        </w:rPr>
        <w:t>.</w:t>
      </w:r>
    </w:p>
    <w:tbl>
      <w:tblPr>
        <w:tblStyle w:val="TableGrid"/>
        <w:tblW w:w="0" w:type="auto"/>
        <w:jc w:val="center"/>
        <w:tblLook w:val="04A0" w:firstRow="1" w:lastRow="0" w:firstColumn="1" w:lastColumn="0" w:noHBand="0" w:noVBand="1"/>
      </w:tblPr>
      <w:tblGrid>
        <w:gridCol w:w="1379"/>
        <w:gridCol w:w="656"/>
        <w:gridCol w:w="776"/>
        <w:gridCol w:w="776"/>
        <w:gridCol w:w="776"/>
      </w:tblGrid>
      <w:tr w:rsidR="00824A97" w14:paraId="7A8F48DF" w14:textId="77777777" w:rsidTr="00824A97">
        <w:trPr>
          <w:jc w:val="center"/>
        </w:trPr>
        <w:tc>
          <w:tcPr>
            <w:tcW w:w="0" w:type="auto"/>
            <w:vAlign w:val="center"/>
          </w:tcPr>
          <w:p w14:paraId="084D4AB6" w14:textId="77777777" w:rsidR="00824A97" w:rsidRDefault="00824A97" w:rsidP="00824A97">
            <w:pPr>
              <w:pStyle w:val="ListParagraph"/>
              <w:keepNext/>
              <w:keepLines/>
              <w:widowControl w:val="0"/>
              <w:spacing w:line="360" w:lineRule="auto"/>
              <w:ind w:left="0"/>
              <w:jc w:val="center"/>
              <w:rPr>
                <w:rFonts w:ascii="Times New Roman" w:hAnsi="Times New Roman" w:cs="Times New Roman"/>
              </w:rPr>
            </w:pPr>
          </w:p>
        </w:tc>
        <w:tc>
          <w:tcPr>
            <w:tcW w:w="0" w:type="auto"/>
            <w:vAlign w:val="center"/>
          </w:tcPr>
          <w:p w14:paraId="1837ED47" w14:textId="36B44828" w:rsidR="00824A97" w:rsidRPr="00824A97" w:rsidRDefault="00824A97" w:rsidP="00824A97">
            <w:pPr>
              <w:pStyle w:val="ListParagraph"/>
              <w:keepNext/>
              <w:keepLines/>
              <w:widowControl w:val="0"/>
              <w:spacing w:line="360" w:lineRule="auto"/>
              <w:ind w:left="0"/>
              <w:jc w:val="center"/>
              <w:rPr>
                <w:rFonts w:ascii="Times New Roman" w:hAnsi="Times New Roman" w:cs="Times New Roman"/>
                <w:vertAlign w:val="subscript"/>
              </w:rPr>
            </w:pPr>
            <w:r>
              <w:rPr>
                <w:rFonts w:ascii="Times New Roman" w:hAnsi="Times New Roman" w:cs="Times New Roman"/>
              </w:rPr>
              <w:t>S</w:t>
            </w:r>
            <w:r>
              <w:rPr>
                <w:rFonts w:ascii="Times New Roman" w:hAnsi="Times New Roman" w:cs="Times New Roman"/>
                <w:vertAlign w:val="subscript"/>
              </w:rPr>
              <w:t>1</w:t>
            </w:r>
          </w:p>
        </w:tc>
        <w:tc>
          <w:tcPr>
            <w:tcW w:w="0" w:type="auto"/>
            <w:vAlign w:val="center"/>
          </w:tcPr>
          <w:p w14:paraId="3496895F" w14:textId="3DBDC5C6" w:rsidR="00824A97" w:rsidRPr="00824A97" w:rsidRDefault="00824A97" w:rsidP="00824A97">
            <w:pPr>
              <w:pStyle w:val="ListParagraph"/>
              <w:keepNext/>
              <w:keepLines/>
              <w:widowControl w:val="0"/>
              <w:spacing w:line="360" w:lineRule="auto"/>
              <w:ind w:left="0"/>
              <w:jc w:val="center"/>
              <w:rPr>
                <w:rFonts w:ascii="Times New Roman" w:hAnsi="Times New Roman" w:cs="Times New Roman"/>
                <w:vertAlign w:val="subscript"/>
              </w:rPr>
            </w:pPr>
            <w:r>
              <w:rPr>
                <w:rFonts w:ascii="Times New Roman" w:hAnsi="Times New Roman" w:cs="Times New Roman"/>
              </w:rPr>
              <w:t>S</w:t>
            </w:r>
            <w:r>
              <w:rPr>
                <w:rFonts w:ascii="Times New Roman" w:hAnsi="Times New Roman" w:cs="Times New Roman"/>
                <w:vertAlign w:val="subscript"/>
              </w:rPr>
              <w:t>2</w:t>
            </w:r>
          </w:p>
        </w:tc>
        <w:tc>
          <w:tcPr>
            <w:tcW w:w="0" w:type="auto"/>
            <w:vAlign w:val="center"/>
          </w:tcPr>
          <w:p w14:paraId="0E20CD6B" w14:textId="58A8D6CA" w:rsidR="00824A97" w:rsidRPr="00824A97" w:rsidRDefault="00824A97" w:rsidP="00824A97">
            <w:pPr>
              <w:pStyle w:val="ListParagraph"/>
              <w:keepNext/>
              <w:keepLines/>
              <w:widowControl w:val="0"/>
              <w:spacing w:line="360" w:lineRule="auto"/>
              <w:ind w:left="0"/>
              <w:jc w:val="center"/>
              <w:rPr>
                <w:rFonts w:ascii="Times New Roman" w:hAnsi="Times New Roman" w:cs="Times New Roman"/>
              </w:rPr>
            </w:pPr>
            <w:r>
              <w:rPr>
                <w:rFonts w:ascii="Times New Roman" w:hAnsi="Times New Roman" w:cs="Times New Roman"/>
              </w:rPr>
              <w:t>C</w:t>
            </w:r>
            <w:r>
              <w:rPr>
                <w:rFonts w:ascii="Times New Roman" w:hAnsi="Times New Roman" w:cs="Times New Roman"/>
                <w:vertAlign w:val="subscript"/>
              </w:rPr>
              <w:t>1</w:t>
            </w:r>
          </w:p>
        </w:tc>
        <w:tc>
          <w:tcPr>
            <w:tcW w:w="0" w:type="auto"/>
            <w:vAlign w:val="center"/>
          </w:tcPr>
          <w:p w14:paraId="1B75356D" w14:textId="4E7FD304" w:rsidR="00824A97" w:rsidRPr="00824A97" w:rsidRDefault="00824A97" w:rsidP="00824A97">
            <w:pPr>
              <w:pStyle w:val="ListParagraph"/>
              <w:keepNext/>
              <w:keepLines/>
              <w:widowControl w:val="0"/>
              <w:spacing w:line="360" w:lineRule="auto"/>
              <w:ind w:left="0"/>
              <w:jc w:val="center"/>
              <w:rPr>
                <w:rFonts w:ascii="Times New Roman" w:hAnsi="Times New Roman" w:cs="Times New Roman"/>
                <w:vertAlign w:val="subscript"/>
              </w:rPr>
            </w:pPr>
            <w:r>
              <w:rPr>
                <w:rFonts w:ascii="Times New Roman" w:hAnsi="Times New Roman" w:cs="Times New Roman"/>
              </w:rPr>
              <w:t>C</w:t>
            </w:r>
            <w:r>
              <w:rPr>
                <w:rFonts w:ascii="Times New Roman" w:hAnsi="Times New Roman" w:cs="Times New Roman"/>
                <w:vertAlign w:val="subscript"/>
              </w:rPr>
              <w:t>2</w:t>
            </w:r>
          </w:p>
        </w:tc>
      </w:tr>
      <w:tr w:rsidR="00824A97" w14:paraId="0BD5605F" w14:textId="77777777" w:rsidTr="00824A97">
        <w:trPr>
          <w:jc w:val="center"/>
        </w:trPr>
        <w:tc>
          <w:tcPr>
            <w:tcW w:w="0" w:type="auto"/>
            <w:vAlign w:val="center"/>
          </w:tcPr>
          <w:p w14:paraId="65EB8EA4" w14:textId="06E0260F" w:rsidR="00824A97" w:rsidRDefault="00824A97" w:rsidP="00824A97">
            <w:pPr>
              <w:pStyle w:val="ListParagraph"/>
              <w:keepNext/>
              <w:keepLines/>
              <w:widowControl w:val="0"/>
              <w:spacing w:line="360" w:lineRule="auto"/>
              <w:ind w:left="0"/>
              <w:jc w:val="center"/>
              <w:rPr>
                <w:rFonts w:ascii="Times New Roman" w:hAnsi="Times New Roman" w:cs="Times New Roman"/>
              </w:rPr>
            </w:pPr>
            <w:r>
              <w:rPr>
                <w:rFonts w:ascii="Times New Roman" w:hAnsi="Times New Roman" w:cs="Times New Roman"/>
              </w:rPr>
              <w:t>{e}</w:t>
            </w:r>
          </w:p>
        </w:tc>
        <w:tc>
          <w:tcPr>
            <w:tcW w:w="0" w:type="auto"/>
            <w:vAlign w:val="center"/>
          </w:tcPr>
          <w:p w14:paraId="18CC1EB2" w14:textId="0B28DD6A" w:rsidR="00824A97" w:rsidRDefault="00824A97" w:rsidP="00824A97">
            <w:pPr>
              <w:pStyle w:val="ListParagraph"/>
              <w:keepNext/>
              <w:keepLines/>
              <w:widowControl w:val="0"/>
              <w:spacing w:line="360" w:lineRule="auto"/>
              <w:ind w:left="0"/>
              <w:jc w:val="center"/>
              <w:rPr>
                <w:rFonts w:ascii="Times New Roman" w:hAnsi="Times New Roman" w:cs="Times New Roman"/>
              </w:rPr>
            </w:pPr>
            <w:r>
              <w:rPr>
                <w:rFonts w:ascii="Times New Roman" w:hAnsi="Times New Roman" w:cs="Times New Roman"/>
              </w:rPr>
              <w:t>80%</w:t>
            </w:r>
          </w:p>
        </w:tc>
        <w:tc>
          <w:tcPr>
            <w:tcW w:w="0" w:type="auto"/>
            <w:vAlign w:val="center"/>
          </w:tcPr>
          <w:p w14:paraId="69C24277" w14:textId="73D4D444" w:rsidR="00824A97" w:rsidRDefault="00824A97" w:rsidP="00824A97">
            <w:pPr>
              <w:pStyle w:val="ListParagraph"/>
              <w:keepNext/>
              <w:keepLines/>
              <w:widowControl w:val="0"/>
              <w:spacing w:line="360" w:lineRule="auto"/>
              <w:ind w:left="0"/>
              <w:jc w:val="center"/>
              <w:rPr>
                <w:rFonts w:ascii="Times New Roman" w:hAnsi="Times New Roman" w:cs="Times New Roman"/>
              </w:rPr>
            </w:pPr>
            <w:r>
              <w:rPr>
                <w:rFonts w:ascii="Times New Roman" w:hAnsi="Times New Roman" w:cs="Times New Roman"/>
              </w:rPr>
              <w:t>80%</w:t>
            </w:r>
          </w:p>
        </w:tc>
        <w:tc>
          <w:tcPr>
            <w:tcW w:w="0" w:type="auto"/>
            <w:vAlign w:val="center"/>
          </w:tcPr>
          <w:p w14:paraId="5C7CCB16" w14:textId="77777777" w:rsidR="00824A97" w:rsidRDefault="00824A97" w:rsidP="00824A97">
            <w:pPr>
              <w:pStyle w:val="ListParagraph"/>
              <w:keepNext/>
              <w:keepLines/>
              <w:widowControl w:val="0"/>
              <w:spacing w:line="360" w:lineRule="auto"/>
              <w:ind w:left="0"/>
              <w:jc w:val="center"/>
              <w:rPr>
                <w:rFonts w:ascii="Times New Roman" w:hAnsi="Times New Roman" w:cs="Times New Roman"/>
              </w:rPr>
            </w:pPr>
          </w:p>
        </w:tc>
        <w:tc>
          <w:tcPr>
            <w:tcW w:w="0" w:type="auto"/>
            <w:vAlign w:val="center"/>
          </w:tcPr>
          <w:p w14:paraId="3A87EE7F" w14:textId="77777777" w:rsidR="00824A97" w:rsidRDefault="00824A97" w:rsidP="00824A97">
            <w:pPr>
              <w:pStyle w:val="ListParagraph"/>
              <w:keepNext/>
              <w:keepLines/>
              <w:widowControl w:val="0"/>
              <w:spacing w:line="360" w:lineRule="auto"/>
              <w:ind w:left="0"/>
              <w:jc w:val="center"/>
              <w:rPr>
                <w:rFonts w:ascii="Times New Roman" w:hAnsi="Times New Roman" w:cs="Times New Roman"/>
              </w:rPr>
            </w:pPr>
          </w:p>
        </w:tc>
      </w:tr>
      <w:tr w:rsidR="00824A97" w14:paraId="7119D11B" w14:textId="77777777" w:rsidTr="00824A97">
        <w:trPr>
          <w:jc w:val="center"/>
        </w:trPr>
        <w:tc>
          <w:tcPr>
            <w:tcW w:w="0" w:type="auto"/>
            <w:vAlign w:val="center"/>
          </w:tcPr>
          <w:p w14:paraId="13DED503" w14:textId="36B6D0D5" w:rsidR="00824A97" w:rsidRDefault="00824A97" w:rsidP="00824A97">
            <w:pPr>
              <w:pStyle w:val="ListParagraph"/>
              <w:keepNext/>
              <w:keepLines/>
              <w:widowControl w:val="0"/>
              <w:spacing w:line="360" w:lineRule="auto"/>
              <w:ind w:left="0"/>
              <w:jc w:val="center"/>
              <w:rPr>
                <w:rFonts w:ascii="Times New Roman" w:hAnsi="Times New Roman" w:cs="Times New Roman"/>
              </w:rPr>
            </w:pPr>
            <w:r>
              <w:rPr>
                <w:rFonts w:ascii="Times New Roman" w:hAnsi="Times New Roman" w:cs="Times New Roman"/>
              </w:rPr>
              <w:t>{b, d}</w:t>
            </w:r>
          </w:p>
        </w:tc>
        <w:tc>
          <w:tcPr>
            <w:tcW w:w="0" w:type="auto"/>
            <w:vAlign w:val="center"/>
          </w:tcPr>
          <w:p w14:paraId="669E85EA" w14:textId="39C2E787" w:rsidR="00824A97" w:rsidRDefault="00824A97" w:rsidP="00824A97">
            <w:pPr>
              <w:pStyle w:val="ListParagraph"/>
              <w:keepNext/>
              <w:keepLines/>
              <w:widowControl w:val="0"/>
              <w:spacing w:line="360" w:lineRule="auto"/>
              <w:ind w:left="0"/>
              <w:jc w:val="center"/>
              <w:rPr>
                <w:rFonts w:ascii="Times New Roman" w:hAnsi="Times New Roman" w:cs="Times New Roman"/>
              </w:rPr>
            </w:pPr>
            <w:r>
              <w:rPr>
                <w:rFonts w:ascii="Times New Roman" w:hAnsi="Times New Roman" w:cs="Times New Roman"/>
              </w:rPr>
              <w:t>20%</w:t>
            </w:r>
          </w:p>
        </w:tc>
        <w:tc>
          <w:tcPr>
            <w:tcW w:w="0" w:type="auto"/>
            <w:vAlign w:val="center"/>
          </w:tcPr>
          <w:p w14:paraId="6A845A31" w14:textId="46E02DA3" w:rsidR="00824A97" w:rsidRDefault="00824A97" w:rsidP="00824A97">
            <w:pPr>
              <w:pStyle w:val="ListParagraph"/>
              <w:keepNext/>
              <w:keepLines/>
              <w:widowControl w:val="0"/>
              <w:spacing w:line="360" w:lineRule="auto"/>
              <w:ind w:left="0"/>
              <w:jc w:val="center"/>
              <w:rPr>
                <w:rFonts w:ascii="Times New Roman" w:hAnsi="Times New Roman" w:cs="Times New Roman"/>
              </w:rPr>
            </w:pPr>
            <w:r>
              <w:rPr>
                <w:rFonts w:ascii="Times New Roman" w:hAnsi="Times New Roman" w:cs="Times New Roman"/>
              </w:rPr>
              <w:t>100%</w:t>
            </w:r>
          </w:p>
        </w:tc>
        <w:tc>
          <w:tcPr>
            <w:tcW w:w="0" w:type="auto"/>
            <w:vAlign w:val="center"/>
          </w:tcPr>
          <w:p w14:paraId="7284F120" w14:textId="77777777" w:rsidR="00824A97" w:rsidRDefault="00824A97" w:rsidP="00824A97">
            <w:pPr>
              <w:pStyle w:val="ListParagraph"/>
              <w:keepNext/>
              <w:keepLines/>
              <w:widowControl w:val="0"/>
              <w:spacing w:line="360" w:lineRule="auto"/>
              <w:ind w:left="0"/>
              <w:jc w:val="center"/>
              <w:rPr>
                <w:rFonts w:ascii="Times New Roman" w:hAnsi="Times New Roman" w:cs="Times New Roman"/>
              </w:rPr>
            </w:pPr>
          </w:p>
        </w:tc>
        <w:tc>
          <w:tcPr>
            <w:tcW w:w="0" w:type="auto"/>
            <w:vAlign w:val="center"/>
          </w:tcPr>
          <w:p w14:paraId="712344F8" w14:textId="77777777" w:rsidR="00824A97" w:rsidRDefault="00824A97" w:rsidP="00824A97">
            <w:pPr>
              <w:pStyle w:val="ListParagraph"/>
              <w:keepNext/>
              <w:keepLines/>
              <w:widowControl w:val="0"/>
              <w:spacing w:line="360" w:lineRule="auto"/>
              <w:ind w:left="0"/>
              <w:jc w:val="center"/>
              <w:rPr>
                <w:rFonts w:ascii="Times New Roman" w:hAnsi="Times New Roman" w:cs="Times New Roman"/>
              </w:rPr>
            </w:pPr>
          </w:p>
        </w:tc>
      </w:tr>
      <w:tr w:rsidR="00824A97" w14:paraId="35CF530F" w14:textId="77777777" w:rsidTr="00824A97">
        <w:trPr>
          <w:jc w:val="center"/>
        </w:trPr>
        <w:tc>
          <w:tcPr>
            <w:tcW w:w="0" w:type="auto"/>
            <w:vAlign w:val="center"/>
          </w:tcPr>
          <w:p w14:paraId="79F4EE38" w14:textId="7F2AB0D2" w:rsidR="00824A97" w:rsidRDefault="00824A97" w:rsidP="00824A97">
            <w:pPr>
              <w:pStyle w:val="ListParagraph"/>
              <w:keepNext/>
              <w:keepLines/>
              <w:widowControl w:val="0"/>
              <w:spacing w:line="360" w:lineRule="auto"/>
              <w:ind w:left="0"/>
              <w:jc w:val="center"/>
              <w:rPr>
                <w:rFonts w:ascii="Times New Roman" w:hAnsi="Times New Roman" w:cs="Times New Roman"/>
              </w:rPr>
            </w:pPr>
            <w:r>
              <w:rPr>
                <w:rFonts w:ascii="Times New Roman" w:hAnsi="Times New Roman" w:cs="Times New Roman"/>
              </w:rPr>
              <w:t>{b, d, e}</w:t>
            </w:r>
          </w:p>
        </w:tc>
        <w:tc>
          <w:tcPr>
            <w:tcW w:w="0" w:type="auto"/>
            <w:vAlign w:val="center"/>
          </w:tcPr>
          <w:p w14:paraId="4463DA19" w14:textId="0538EC7B" w:rsidR="00824A97" w:rsidRDefault="00824A97" w:rsidP="00824A97">
            <w:pPr>
              <w:pStyle w:val="ListParagraph"/>
              <w:keepNext/>
              <w:keepLines/>
              <w:widowControl w:val="0"/>
              <w:spacing w:line="360" w:lineRule="auto"/>
              <w:ind w:left="0"/>
              <w:jc w:val="center"/>
              <w:rPr>
                <w:rFonts w:ascii="Times New Roman" w:hAnsi="Times New Roman" w:cs="Times New Roman"/>
              </w:rPr>
            </w:pPr>
            <w:r>
              <w:rPr>
                <w:rFonts w:ascii="Times New Roman" w:hAnsi="Times New Roman" w:cs="Times New Roman"/>
              </w:rPr>
              <w:t>20%</w:t>
            </w:r>
          </w:p>
        </w:tc>
        <w:tc>
          <w:tcPr>
            <w:tcW w:w="0" w:type="auto"/>
            <w:vAlign w:val="center"/>
          </w:tcPr>
          <w:p w14:paraId="45B2BF62" w14:textId="2143A6A6" w:rsidR="00824A97" w:rsidRDefault="00824A97" w:rsidP="00824A97">
            <w:pPr>
              <w:pStyle w:val="ListParagraph"/>
              <w:keepNext/>
              <w:keepLines/>
              <w:widowControl w:val="0"/>
              <w:spacing w:line="360" w:lineRule="auto"/>
              <w:ind w:left="0"/>
              <w:jc w:val="center"/>
              <w:rPr>
                <w:rFonts w:ascii="Times New Roman" w:hAnsi="Times New Roman" w:cs="Times New Roman"/>
              </w:rPr>
            </w:pPr>
            <w:r>
              <w:rPr>
                <w:rFonts w:ascii="Times New Roman" w:hAnsi="Times New Roman" w:cs="Times New Roman"/>
              </w:rPr>
              <w:t>80%</w:t>
            </w:r>
          </w:p>
        </w:tc>
        <w:tc>
          <w:tcPr>
            <w:tcW w:w="0" w:type="auto"/>
            <w:vAlign w:val="center"/>
          </w:tcPr>
          <w:p w14:paraId="7564E552" w14:textId="77777777" w:rsidR="00824A97" w:rsidRDefault="00824A97" w:rsidP="00824A97">
            <w:pPr>
              <w:pStyle w:val="ListParagraph"/>
              <w:keepNext/>
              <w:keepLines/>
              <w:widowControl w:val="0"/>
              <w:spacing w:line="360" w:lineRule="auto"/>
              <w:ind w:left="0"/>
              <w:jc w:val="center"/>
              <w:rPr>
                <w:rFonts w:ascii="Times New Roman" w:hAnsi="Times New Roman" w:cs="Times New Roman"/>
              </w:rPr>
            </w:pPr>
          </w:p>
        </w:tc>
        <w:tc>
          <w:tcPr>
            <w:tcW w:w="0" w:type="auto"/>
            <w:vAlign w:val="center"/>
          </w:tcPr>
          <w:p w14:paraId="3ABE6902" w14:textId="77777777" w:rsidR="00824A97" w:rsidRDefault="00824A97" w:rsidP="00824A97">
            <w:pPr>
              <w:pStyle w:val="ListParagraph"/>
              <w:keepNext/>
              <w:keepLines/>
              <w:widowControl w:val="0"/>
              <w:spacing w:line="360" w:lineRule="auto"/>
              <w:ind w:left="0"/>
              <w:jc w:val="center"/>
              <w:rPr>
                <w:rFonts w:ascii="Times New Roman" w:hAnsi="Times New Roman" w:cs="Times New Roman"/>
              </w:rPr>
            </w:pPr>
          </w:p>
        </w:tc>
      </w:tr>
      <w:tr w:rsidR="00824A97" w14:paraId="640F1BD5" w14:textId="77777777" w:rsidTr="00824A97">
        <w:trPr>
          <w:jc w:val="center"/>
        </w:trPr>
        <w:tc>
          <w:tcPr>
            <w:tcW w:w="0" w:type="auto"/>
            <w:vAlign w:val="center"/>
          </w:tcPr>
          <w:p w14:paraId="4033990E" w14:textId="3E723838" w:rsidR="00824A97" w:rsidRDefault="00824A97" w:rsidP="00824A97">
            <w:pPr>
              <w:pStyle w:val="ListParagraph"/>
              <w:keepNext/>
              <w:keepLines/>
              <w:widowControl w:val="0"/>
              <w:spacing w:line="360" w:lineRule="auto"/>
              <w:ind w:left="0"/>
              <w:jc w:val="center"/>
              <w:rPr>
                <w:rFonts w:ascii="Times New Roman" w:hAnsi="Times New Roman" w:cs="Times New Roman"/>
              </w:rPr>
            </w:pPr>
            <w:r>
              <w:rPr>
                <w:rFonts w:ascii="Times New Roman" w:hAnsi="Times New Roman" w:cs="Times New Roman"/>
              </w:rPr>
              <w:t>{b, d}</w:t>
            </w:r>
            <w:r w:rsidRPr="00824A97">
              <w:rPr>
                <w:rFonts w:ascii="Times New Roman" w:hAnsi="Times New Roman" w:cs="Times New Roman"/>
              </w:rPr>
              <w:sym w:font="Wingdings" w:char="F0E0"/>
            </w:r>
            <w:r>
              <w:rPr>
                <w:rFonts w:ascii="Times New Roman" w:hAnsi="Times New Roman" w:cs="Times New Roman"/>
              </w:rPr>
              <w:t>{e}</w:t>
            </w:r>
          </w:p>
        </w:tc>
        <w:tc>
          <w:tcPr>
            <w:tcW w:w="0" w:type="auto"/>
            <w:vAlign w:val="center"/>
          </w:tcPr>
          <w:p w14:paraId="168382FC" w14:textId="77777777" w:rsidR="00824A97" w:rsidRDefault="00824A97" w:rsidP="00824A97">
            <w:pPr>
              <w:pStyle w:val="ListParagraph"/>
              <w:keepNext/>
              <w:keepLines/>
              <w:widowControl w:val="0"/>
              <w:spacing w:line="360" w:lineRule="auto"/>
              <w:ind w:left="0"/>
              <w:jc w:val="center"/>
              <w:rPr>
                <w:rFonts w:ascii="Times New Roman" w:hAnsi="Times New Roman" w:cs="Times New Roman"/>
              </w:rPr>
            </w:pPr>
          </w:p>
        </w:tc>
        <w:tc>
          <w:tcPr>
            <w:tcW w:w="0" w:type="auto"/>
            <w:vAlign w:val="center"/>
          </w:tcPr>
          <w:p w14:paraId="4E44A94E" w14:textId="77777777" w:rsidR="00824A97" w:rsidRDefault="00824A97" w:rsidP="00824A97">
            <w:pPr>
              <w:pStyle w:val="ListParagraph"/>
              <w:keepNext/>
              <w:keepLines/>
              <w:widowControl w:val="0"/>
              <w:spacing w:line="360" w:lineRule="auto"/>
              <w:ind w:left="0"/>
              <w:jc w:val="center"/>
              <w:rPr>
                <w:rFonts w:ascii="Times New Roman" w:hAnsi="Times New Roman" w:cs="Times New Roman"/>
              </w:rPr>
            </w:pPr>
          </w:p>
        </w:tc>
        <w:tc>
          <w:tcPr>
            <w:tcW w:w="0" w:type="auto"/>
            <w:vAlign w:val="center"/>
          </w:tcPr>
          <w:p w14:paraId="3B1FF22C" w14:textId="3B5CFF61" w:rsidR="00824A97" w:rsidRDefault="00824A97" w:rsidP="00824A97">
            <w:pPr>
              <w:pStyle w:val="ListParagraph"/>
              <w:keepNext/>
              <w:keepLines/>
              <w:widowControl w:val="0"/>
              <w:spacing w:line="360" w:lineRule="auto"/>
              <w:ind w:left="0"/>
              <w:jc w:val="center"/>
              <w:rPr>
                <w:rFonts w:ascii="Times New Roman" w:hAnsi="Times New Roman" w:cs="Times New Roman"/>
              </w:rPr>
            </w:pPr>
            <w:r>
              <w:rPr>
                <w:rFonts w:ascii="Times New Roman" w:hAnsi="Times New Roman" w:cs="Times New Roman"/>
              </w:rPr>
              <w:t>100%</w:t>
            </w:r>
          </w:p>
        </w:tc>
        <w:tc>
          <w:tcPr>
            <w:tcW w:w="0" w:type="auto"/>
            <w:vAlign w:val="center"/>
          </w:tcPr>
          <w:p w14:paraId="539A5DD8" w14:textId="6FD41558" w:rsidR="00824A97" w:rsidRDefault="00824A97" w:rsidP="00824A97">
            <w:pPr>
              <w:pStyle w:val="ListParagraph"/>
              <w:keepNext/>
              <w:keepLines/>
              <w:widowControl w:val="0"/>
              <w:spacing w:line="360" w:lineRule="auto"/>
              <w:ind w:left="0"/>
              <w:jc w:val="center"/>
              <w:rPr>
                <w:rFonts w:ascii="Times New Roman" w:hAnsi="Times New Roman" w:cs="Times New Roman"/>
              </w:rPr>
            </w:pPr>
            <w:r>
              <w:rPr>
                <w:rFonts w:ascii="Times New Roman" w:hAnsi="Times New Roman" w:cs="Times New Roman"/>
              </w:rPr>
              <w:t>80%</w:t>
            </w:r>
          </w:p>
        </w:tc>
      </w:tr>
      <w:tr w:rsidR="00824A97" w14:paraId="061A3CEF" w14:textId="77777777" w:rsidTr="00824A97">
        <w:trPr>
          <w:jc w:val="center"/>
        </w:trPr>
        <w:tc>
          <w:tcPr>
            <w:tcW w:w="0" w:type="auto"/>
            <w:vAlign w:val="center"/>
          </w:tcPr>
          <w:p w14:paraId="53A3E36B" w14:textId="624F8031" w:rsidR="00824A97" w:rsidRDefault="00824A97" w:rsidP="00824A97">
            <w:pPr>
              <w:pStyle w:val="ListParagraph"/>
              <w:keepNext/>
              <w:keepLines/>
              <w:widowControl w:val="0"/>
              <w:spacing w:line="360" w:lineRule="auto"/>
              <w:ind w:left="0"/>
              <w:jc w:val="center"/>
              <w:rPr>
                <w:rFonts w:ascii="Times New Roman" w:hAnsi="Times New Roman" w:cs="Times New Roman"/>
              </w:rPr>
            </w:pPr>
            <w:r>
              <w:rPr>
                <w:rFonts w:ascii="Times New Roman" w:hAnsi="Times New Roman" w:cs="Times New Roman"/>
              </w:rPr>
              <w:t>{e}</w:t>
            </w:r>
            <w:r w:rsidRPr="00824A97">
              <w:rPr>
                <w:rFonts w:ascii="Times New Roman" w:hAnsi="Times New Roman" w:cs="Times New Roman"/>
              </w:rPr>
              <w:sym w:font="Wingdings" w:char="F0E0"/>
            </w:r>
            <w:r>
              <w:rPr>
                <w:rFonts w:ascii="Times New Roman" w:hAnsi="Times New Roman" w:cs="Times New Roman"/>
              </w:rPr>
              <w:t>{b, d}</w:t>
            </w:r>
          </w:p>
        </w:tc>
        <w:tc>
          <w:tcPr>
            <w:tcW w:w="0" w:type="auto"/>
            <w:vAlign w:val="center"/>
          </w:tcPr>
          <w:p w14:paraId="51586912" w14:textId="77777777" w:rsidR="00824A97" w:rsidRDefault="00824A97" w:rsidP="00824A97">
            <w:pPr>
              <w:pStyle w:val="ListParagraph"/>
              <w:keepNext/>
              <w:keepLines/>
              <w:widowControl w:val="0"/>
              <w:spacing w:line="360" w:lineRule="auto"/>
              <w:ind w:left="0"/>
              <w:jc w:val="center"/>
              <w:rPr>
                <w:rFonts w:ascii="Times New Roman" w:hAnsi="Times New Roman" w:cs="Times New Roman"/>
              </w:rPr>
            </w:pPr>
          </w:p>
        </w:tc>
        <w:tc>
          <w:tcPr>
            <w:tcW w:w="0" w:type="auto"/>
            <w:vAlign w:val="center"/>
          </w:tcPr>
          <w:p w14:paraId="47C3B247" w14:textId="77777777" w:rsidR="00824A97" w:rsidRDefault="00824A97" w:rsidP="00824A97">
            <w:pPr>
              <w:pStyle w:val="ListParagraph"/>
              <w:keepNext/>
              <w:keepLines/>
              <w:widowControl w:val="0"/>
              <w:spacing w:line="360" w:lineRule="auto"/>
              <w:ind w:left="0"/>
              <w:jc w:val="center"/>
              <w:rPr>
                <w:rFonts w:ascii="Times New Roman" w:hAnsi="Times New Roman" w:cs="Times New Roman"/>
              </w:rPr>
            </w:pPr>
          </w:p>
        </w:tc>
        <w:tc>
          <w:tcPr>
            <w:tcW w:w="0" w:type="auto"/>
            <w:vAlign w:val="center"/>
          </w:tcPr>
          <w:p w14:paraId="399B265C" w14:textId="7BE11734" w:rsidR="00824A97" w:rsidRDefault="00824A97" w:rsidP="00824A97">
            <w:pPr>
              <w:pStyle w:val="ListParagraph"/>
              <w:keepNext/>
              <w:keepLines/>
              <w:widowControl w:val="0"/>
              <w:spacing w:line="360" w:lineRule="auto"/>
              <w:ind w:left="0"/>
              <w:jc w:val="center"/>
              <w:rPr>
                <w:rFonts w:ascii="Times New Roman" w:hAnsi="Times New Roman" w:cs="Times New Roman"/>
              </w:rPr>
            </w:pPr>
            <w:r>
              <w:rPr>
                <w:rFonts w:ascii="Times New Roman" w:hAnsi="Times New Roman" w:cs="Times New Roman"/>
              </w:rPr>
              <w:t>25%</w:t>
            </w:r>
          </w:p>
        </w:tc>
        <w:tc>
          <w:tcPr>
            <w:tcW w:w="0" w:type="auto"/>
            <w:vAlign w:val="center"/>
          </w:tcPr>
          <w:p w14:paraId="101B65BA" w14:textId="1C3540A0" w:rsidR="00824A97" w:rsidRDefault="00824A97" w:rsidP="00824A97">
            <w:pPr>
              <w:pStyle w:val="ListParagraph"/>
              <w:keepNext/>
              <w:keepLines/>
              <w:widowControl w:val="0"/>
              <w:spacing w:line="360" w:lineRule="auto"/>
              <w:ind w:left="0"/>
              <w:jc w:val="center"/>
              <w:rPr>
                <w:rFonts w:ascii="Times New Roman" w:hAnsi="Times New Roman" w:cs="Times New Roman"/>
              </w:rPr>
            </w:pPr>
            <w:r>
              <w:rPr>
                <w:rFonts w:ascii="Times New Roman" w:hAnsi="Times New Roman" w:cs="Times New Roman"/>
              </w:rPr>
              <w:t>100%</w:t>
            </w:r>
          </w:p>
        </w:tc>
      </w:tr>
    </w:tbl>
    <w:p w14:paraId="6B6B1288" w14:textId="77777777" w:rsidR="00824A97" w:rsidRDefault="00824A97" w:rsidP="00DC45E8">
      <w:pPr>
        <w:pStyle w:val="ListParagraph"/>
        <w:keepNext/>
        <w:keepLines/>
        <w:widowControl w:val="0"/>
        <w:spacing w:line="360" w:lineRule="auto"/>
        <w:ind w:left="1440"/>
        <w:rPr>
          <w:rFonts w:ascii="Times New Roman" w:hAnsi="Times New Roman" w:cs="Times New Roman"/>
          <w:color w:val="FF0000"/>
        </w:rPr>
      </w:pPr>
    </w:p>
    <w:p w14:paraId="313D02ED" w14:textId="785F98F2" w:rsidR="00DC45E8" w:rsidRDefault="00824A97" w:rsidP="00DC45E8">
      <w:pPr>
        <w:pStyle w:val="ListParagraph"/>
        <w:keepNext/>
        <w:keepLines/>
        <w:widowControl w:val="0"/>
        <w:spacing w:line="360" w:lineRule="auto"/>
        <w:ind w:left="1440"/>
        <w:rPr>
          <w:rFonts w:ascii="Times New Roman" w:hAnsi="Times New Roman" w:cs="Times New Roman"/>
          <w:color w:val="FF0000"/>
        </w:rPr>
      </w:pPr>
      <w:r>
        <w:rPr>
          <w:rFonts w:ascii="Times New Roman" w:hAnsi="Times New Roman" w:cs="Times New Roman"/>
          <w:color w:val="FF0000"/>
        </w:rPr>
        <w:t>There is no apparent relationship between S</w:t>
      </w:r>
      <w:r>
        <w:rPr>
          <w:rFonts w:ascii="Times New Roman" w:hAnsi="Times New Roman" w:cs="Times New Roman"/>
          <w:color w:val="FF0000"/>
          <w:vertAlign w:val="subscript"/>
        </w:rPr>
        <w:t>1</w:t>
      </w:r>
      <w:r>
        <w:rPr>
          <w:rFonts w:ascii="Times New Roman" w:hAnsi="Times New Roman" w:cs="Times New Roman"/>
          <w:color w:val="FF0000"/>
        </w:rPr>
        <w:t>, S</w:t>
      </w:r>
      <w:r>
        <w:rPr>
          <w:rFonts w:ascii="Times New Roman" w:hAnsi="Times New Roman" w:cs="Times New Roman"/>
          <w:color w:val="FF0000"/>
          <w:vertAlign w:val="subscript"/>
        </w:rPr>
        <w:t>2</w:t>
      </w:r>
      <w:r>
        <w:rPr>
          <w:rFonts w:ascii="Times New Roman" w:hAnsi="Times New Roman" w:cs="Times New Roman"/>
          <w:color w:val="FF0000"/>
        </w:rPr>
        <w:t>, C</w:t>
      </w:r>
      <w:r>
        <w:rPr>
          <w:rFonts w:ascii="Times New Roman" w:hAnsi="Times New Roman" w:cs="Times New Roman"/>
          <w:color w:val="FF0000"/>
          <w:vertAlign w:val="subscript"/>
        </w:rPr>
        <w:t>1</w:t>
      </w:r>
      <w:r>
        <w:rPr>
          <w:rFonts w:ascii="Times New Roman" w:hAnsi="Times New Roman" w:cs="Times New Roman"/>
          <w:color w:val="FF0000"/>
        </w:rPr>
        <w:t>, and C</w:t>
      </w:r>
      <w:r>
        <w:rPr>
          <w:rFonts w:ascii="Times New Roman" w:hAnsi="Times New Roman" w:cs="Times New Roman"/>
          <w:color w:val="FF0000"/>
          <w:vertAlign w:val="subscript"/>
        </w:rPr>
        <w:t>2</w:t>
      </w:r>
      <w:r>
        <w:rPr>
          <w:rFonts w:ascii="Times New Roman" w:hAnsi="Times New Roman" w:cs="Times New Roman"/>
          <w:color w:val="FF0000"/>
        </w:rPr>
        <w:t>.</w:t>
      </w:r>
    </w:p>
    <w:p w14:paraId="067B8244" w14:textId="4B41120A" w:rsidR="006E728B" w:rsidRDefault="006E728B" w:rsidP="00DC45E8">
      <w:pPr>
        <w:pStyle w:val="ListParagraph"/>
        <w:keepNext/>
        <w:keepLines/>
        <w:widowControl w:val="0"/>
        <w:spacing w:line="360" w:lineRule="auto"/>
        <w:ind w:left="1440"/>
        <w:rPr>
          <w:rFonts w:ascii="Times New Roman" w:hAnsi="Times New Roman" w:cs="Times New Roman"/>
          <w:color w:val="FF0000"/>
        </w:rPr>
      </w:pPr>
    </w:p>
    <w:p w14:paraId="1A5DF156" w14:textId="77777777" w:rsidR="006E728B" w:rsidRDefault="006E728B" w:rsidP="00DC45E8">
      <w:pPr>
        <w:pStyle w:val="ListParagraph"/>
        <w:keepNext/>
        <w:keepLines/>
        <w:widowControl w:val="0"/>
        <w:spacing w:line="360" w:lineRule="auto"/>
        <w:ind w:left="1440"/>
        <w:rPr>
          <w:rFonts w:ascii="Times New Roman" w:hAnsi="Times New Roman" w:cs="Times New Roman"/>
          <w:color w:val="FF0000"/>
        </w:rPr>
      </w:pPr>
    </w:p>
    <w:p w14:paraId="3B5BF8F9" w14:textId="33E9768A" w:rsidR="00824A97" w:rsidRDefault="00CD44D1" w:rsidP="00824A97">
      <w:pPr>
        <w:keepNext/>
        <w:keepLines/>
        <w:widowControl w:val="0"/>
        <w:spacing w:line="36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#3) </w:t>
      </w:r>
    </w:p>
    <w:p w14:paraId="0712D41A" w14:textId="55233CA7" w:rsidR="006E728B" w:rsidRPr="006E728B" w:rsidRDefault="00CD44D1" w:rsidP="006E728B">
      <w:pPr>
        <w:pStyle w:val="ListParagraph"/>
        <w:keepNext/>
        <w:keepLines/>
        <w:widowControl w:val="0"/>
        <w:numPr>
          <w:ilvl w:val="0"/>
          <w:numId w:val="11"/>
        </w:numPr>
        <w:spacing w:line="360" w:lineRule="auto"/>
        <w:rPr>
          <w:rFonts w:ascii="Times New Roman" w:hAnsi="Times New Roman" w:cs="Times New Roman"/>
          <w:color w:val="000000" w:themeColor="text1"/>
        </w:rPr>
      </w:pPr>
      <w:r>
        <w:rPr>
          <w:rFonts w:ascii="Times New Roman" w:hAnsi="Times New Roman" w:cs="Times New Roman"/>
          <w:color w:val="000000" w:themeColor="text1"/>
        </w:rPr>
        <w:t>What is the confidence for the rules 0</w:t>
      </w:r>
      <w:r w:rsidRPr="00CD44D1">
        <w:rPr>
          <w:rFonts w:ascii="Times New Roman" w:hAnsi="Times New Roman" w:cs="Times New Roman"/>
          <w:color w:val="000000" w:themeColor="text1"/>
        </w:rPr>
        <w:sym w:font="Wingdings" w:char="F0E0"/>
      </w:r>
      <w:r>
        <w:rPr>
          <w:rFonts w:ascii="Times New Roman" w:hAnsi="Times New Roman" w:cs="Times New Roman"/>
          <w:color w:val="000000" w:themeColor="text1"/>
        </w:rPr>
        <w:t>A and A</w:t>
      </w:r>
      <w:r w:rsidRPr="00CD44D1">
        <w:rPr>
          <w:rFonts w:ascii="Times New Roman" w:hAnsi="Times New Roman" w:cs="Times New Roman"/>
          <w:color w:val="000000" w:themeColor="text1"/>
        </w:rPr>
        <w:sym w:font="Wingdings" w:char="F0E0"/>
      </w:r>
      <w:r>
        <w:rPr>
          <w:rFonts w:ascii="Times New Roman" w:hAnsi="Times New Roman" w:cs="Times New Roman"/>
          <w:color w:val="000000" w:themeColor="text1"/>
        </w:rPr>
        <w:t>0?</w:t>
      </w:r>
      <w:r w:rsidR="006E728B">
        <w:rPr>
          <w:rFonts w:ascii="Times New Roman" w:hAnsi="Times New Roman" w:cs="Times New Roman"/>
          <w:color w:val="000000" w:themeColor="text1"/>
        </w:rPr>
        <w:t xml:space="preserve">   </w:t>
      </w:r>
      <w:r w:rsidR="006E728B">
        <w:rPr>
          <w:rFonts w:ascii="Times New Roman" w:hAnsi="Times New Roman" w:cs="Times New Roman"/>
          <w:color w:val="FF0000"/>
        </w:rPr>
        <w:t>(0 is null set)</w:t>
      </w:r>
    </w:p>
    <w:p w14:paraId="43DAADDB" w14:textId="6B0B7D16" w:rsidR="006E728B" w:rsidRDefault="006E728B" w:rsidP="006E728B">
      <w:pPr>
        <w:pStyle w:val="ListParagraph"/>
        <w:keepNext/>
        <w:keepLines/>
        <w:widowControl w:val="0"/>
        <w:spacing w:line="360" w:lineRule="auto"/>
        <w:ind w:left="1440"/>
        <w:rPr>
          <w:rFonts w:ascii="Times New Roman" w:hAnsi="Times New Roman" w:cs="Times New Roman"/>
          <w:color w:val="FF0000"/>
        </w:rPr>
      </w:pPr>
      <w:r>
        <w:rPr>
          <w:rFonts w:ascii="Times New Roman" w:hAnsi="Times New Roman" w:cs="Times New Roman"/>
          <w:color w:val="FF0000"/>
        </w:rPr>
        <w:t>The confidence and the support are the same for 0</w:t>
      </w:r>
      <w:r w:rsidRPr="006E728B">
        <w:rPr>
          <w:rFonts w:ascii="Times New Roman" w:hAnsi="Times New Roman" w:cs="Times New Roman"/>
          <w:color w:val="FF0000"/>
        </w:rPr>
        <w:sym w:font="Wingdings" w:char="F0E0"/>
      </w:r>
      <w:r>
        <w:rPr>
          <w:rFonts w:ascii="Times New Roman" w:hAnsi="Times New Roman" w:cs="Times New Roman"/>
          <w:color w:val="FF0000"/>
        </w:rPr>
        <w:t>A.</w:t>
      </w:r>
    </w:p>
    <w:p w14:paraId="32CAAF0D" w14:textId="06F15532" w:rsidR="006E728B" w:rsidRPr="006E728B" w:rsidRDefault="006E728B" w:rsidP="006E728B">
      <w:pPr>
        <w:pStyle w:val="ListParagraph"/>
        <w:keepNext/>
        <w:keepLines/>
        <w:widowControl w:val="0"/>
        <w:spacing w:line="360" w:lineRule="auto"/>
        <w:ind w:left="1440"/>
        <w:rPr>
          <w:rFonts w:ascii="Times New Roman" w:hAnsi="Times New Roman" w:cs="Times New Roman"/>
          <w:color w:val="FF0000"/>
        </w:rPr>
      </w:pPr>
      <w:r>
        <w:rPr>
          <w:rFonts w:ascii="Times New Roman" w:hAnsi="Times New Roman" w:cs="Times New Roman"/>
          <w:color w:val="FF0000"/>
        </w:rPr>
        <w:t>Confidence for A</w:t>
      </w:r>
      <w:r w:rsidRPr="006E728B">
        <w:rPr>
          <w:rFonts w:ascii="Times New Roman" w:hAnsi="Times New Roman" w:cs="Times New Roman"/>
          <w:color w:val="FF0000"/>
        </w:rPr>
        <w:sym w:font="Wingdings" w:char="F0E0"/>
      </w:r>
      <w:r>
        <w:rPr>
          <w:rFonts w:ascii="Times New Roman" w:hAnsi="Times New Roman" w:cs="Times New Roman"/>
          <w:color w:val="FF0000"/>
        </w:rPr>
        <w:t xml:space="preserve">0 is 100% as the null set is always in any set. </w:t>
      </w:r>
    </w:p>
    <w:p w14:paraId="79A00346" w14:textId="15294132" w:rsidR="00CD44D1" w:rsidRDefault="00CD44D1" w:rsidP="00CD44D1">
      <w:pPr>
        <w:pStyle w:val="ListParagraph"/>
        <w:keepNext/>
        <w:keepLines/>
        <w:widowControl w:val="0"/>
        <w:numPr>
          <w:ilvl w:val="0"/>
          <w:numId w:val="11"/>
        </w:numPr>
        <w:spacing w:line="360" w:lineRule="auto"/>
        <w:rPr>
          <w:rFonts w:ascii="Times New Roman" w:hAnsi="Times New Roman" w:cs="Times New Roman"/>
          <w:color w:val="000000" w:themeColor="text1"/>
        </w:rPr>
      </w:pPr>
      <w:r>
        <w:rPr>
          <w:rFonts w:ascii="Times New Roman" w:hAnsi="Times New Roman" w:cs="Times New Roman"/>
          <w:color w:val="000000" w:themeColor="text1"/>
        </w:rPr>
        <w:t>Let C</w:t>
      </w:r>
      <w:r w:rsidR="008B109E">
        <w:rPr>
          <w:rFonts w:ascii="Times New Roman" w:hAnsi="Times New Roman" w:cs="Times New Roman"/>
          <w:color w:val="000000" w:themeColor="text1"/>
          <w:vertAlign w:val="subscript"/>
        </w:rPr>
        <w:t>1</w:t>
      </w:r>
      <w:r>
        <w:rPr>
          <w:rFonts w:ascii="Times New Roman" w:hAnsi="Times New Roman" w:cs="Times New Roman"/>
          <w:color w:val="000000" w:themeColor="text1"/>
        </w:rPr>
        <w:t>, C</w:t>
      </w:r>
      <w:r w:rsidR="008B109E">
        <w:rPr>
          <w:rFonts w:ascii="Times New Roman" w:hAnsi="Times New Roman" w:cs="Times New Roman"/>
          <w:color w:val="000000" w:themeColor="text1"/>
          <w:vertAlign w:val="subscript"/>
        </w:rPr>
        <w:t>2</w:t>
      </w:r>
      <w:r>
        <w:rPr>
          <w:rFonts w:ascii="Times New Roman" w:hAnsi="Times New Roman" w:cs="Times New Roman"/>
          <w:color w:val="000000" w:themeColor="text1"/>
        </w:rPr>
        <w:t>, and C</w:t>
      </w:r>
      <w:r w:rsidR="008B109E">
        <w:rPr>
          <w:rFonts w:ascii="Times New Roman" w:hAnsi="Times New Roman" w:cs="Times New Roman"/>
          <w:color w:val="000000" w:themeColor="text1"/>
          <w:vertAlign w:val="subscript"/>
        </w:rPr>
        <w:t>3</w:t>
      </w:r>
      <w:r>
        <w:rPr>
          <w:rFonts w:ascii="Times New Roman" w:hAnsi="Times New Roman" w:cs="Times New Roman"/>
          <w:color w:val="000000" w:themeColor="text1"/>
        </w:rPr>
        <w:t xml:space="preserve"> be the confidence values of the rules {p}</w:t>
      </w:r>
      <w:r w:rsidRPr="00CD44D1">
        <w:rPr>
          <w:rFonts w:ascii="Times New Roman" w:hAnsi="Times New Roman" w:cs="Times New Roman"/>
          <w:color w:val="000000" w:themeColor="text1"/>
        </w:rPr>
        <w:sym w:font="Wingdings" w:char="F0E0"/>
      </w:r>
      <w:r>
        <w:rPr>
          <w:rFonts w:ascii="Times New Roman" w:hAnsi="Times New Roman" w:cs="Times New Roman"/>
          <w:color w:val="000000" w:themeColor="text1"/>
        </w:rPr>
        <w:t>{q}, {p}</w:t>
      </w:r>
      <w:r w:rsidRPr="00CD44D1">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{q, r}, and       </w:t>
      </w:r>
      <w:proofErr w:type="gramStart"/>
      <w:r>
        <w:rPr>
          <w:rFonts w:ascii="Times New Roman" w:hAnsi="Times New Roman" w:cs="Times New Roman"/>
          <w:color w:val="000000" w:themeColor="text1"/>
        </w:rPr>
        <w:t xml:space="preserve">   {</w:t>
      </w:r>
      <w:proofErr w:type="gramEnd"/>
      <w:r>
        <w:rPr>
          <w:rFonts w:ascii="Times New Roman" w:hAnsi="Times New Roman" w:cs="Times New Roman"/>
          <w:color w:val="000000" w:themeColor="text1"/>
        </w:rPr>
        <w:t>p, r}</w:t>
      </w:r>
      <w:r w:rsidRPr="00CD44D1">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{q}, respectively. If we assume that </w:t>
      </w:r>
      <w:r w:rsidR="008B109E">
        <w:rPr>
          <w:rFonts w:ascii="Times New Roman" w:hAnsi="Times New Roman" w:cs="Times New Roman"/>
          <w:color w:val="000000" w:themeColor="text1"/>
        </w:rPr>
        <w:t>C</w:t>
      </w:r>
      <w:r w:rsidR="008B109E">
        <w:rPr>
          <w:rFonts w:ascii="Times New Roman" w:hAnsi="Times New Roman" w:cs="Times New Roman"/>
          <w:color w:val="000000" w:themeColor="text1"/>
          <w:vertAlign w:val="subscript"/>
        </w:rPr>
        <w:t>1</w:t>
      </w:r>
      <w:r w:rsidR="008B109E">
        <w:rPr>
          <w:rFonts w:ascii="Times New Roman" w:hAnsi="Times New Roman" w:cs="Times New Roman"/>
          <w:color w:val="000000" w:themeColor="text1"/>
        </w:rPr>
        <w:t>, C</w:t>
      </w:r>
      <w:r w:rsidR="008B109E">
        <w:rPr>
          <w:rFonts w:ascii="Times New Roman" w:hAnsi="Times New Roman" w:cs="Times New Roman"/>
          <w:color w:val="000000" w:themeColor="text1"/>
          <w:vertAlign w:val="subscript"/>
        </w:rPr>
        <w:t>2</w:t>
      </w:r>
      <w:r w:rsidR="008B109E">
        <w:rPr>
          <w:rFonts w:ascii="Times New Roman" w:hAnsi="Times New Roman" w:cs="Times New Roman"/>
          <w:color w:val="000000" w:themeColor="text1"/>
        </w:rPr>
        <w:t>, and C</w:t>
      </w:r>
      <w:r w:rsidR="008B109E">
        <w:rPr>
          <w:rFonts w:ascii="Times New Roman" w:hAnsi="Times New Roman" w:cs="Times New Roman"/>
          <w:color w:val="000000" w:themeColor="text1"/>
          <w:vertAlign w:val="subscript"/>
        </w:rPr>
        <w:t>3</w:t>
      </w:r>
      <w:r w:rsidR="008B109E">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have different values, what are the possible relationships that may exist among </w:t>
      </w:r>
      <w:r w:rsidR="008B109E">
        <w:rPr>
          <w:rFonts w:ascii="Times New Roman" w:hAnsi="Times New Roman" w:cs="Times New Roman"/>
          <w:color w:val="000000" w:themeColor="text1"/>
        </w:rPr>
        <w:t>C</w:t>
      </w:r>
      <w:r w:rsidR="008B109E">
        <w:rPr>
          <w:rFonts w:ascii="Times New Roman" w:hAnsi="Times New Roman" w:cs="Times New Roman"/>
          <w:color w:val="000000" w:themeColor="text1"/>
          <w:vertAlign w:val="subscript"/>
        </w:rPr>
        <w:t>1</w:t>
      </w:r>
      <w:r w:rsidR="008B109E">
        <w:rPr>
          <w:rFonts w:ascii="Times New Roman" w:hAnsi="Times New Roman" w:cs="Times New Roman"/>
          <w:color w:val="000000" w:themeColor="text1"/>
        </w:rPr>
        <w:t>, C</w:t>
      </w:r>
      <w:r w:rsidR="008B109E">
        <w:rPr>
          <w:rFonts w:ascii="Times New Roman" w:hAnsi="Times New Roman" w:cs="Times New Roman"/>
          <w:color w:val="000000" w:themeColor="text1"/>
          <w:vertAlign w:val="subscript"/>
        </w:rPr>
        <w:t>2</w:t>
      </w:r>
      <w:r w:rsidR="008B109E">
        <w:rPr>
          <w:rFonts w:ascii="Times New Roman" w:hAnsi="Times New Roman" w:cs="Times New Roman"/>
          <w:color w:val="000000" w:themeColor="text1"/>
        </w:rPr>
        <w:t>, and C</w:t>
      </w:r>
      <w:r w:rsidR="008B109E">
        <w:rPr>
          <w:rFonts w:ascii="Times New Roman" w:hAnsi="Times New Roman" w:cs="Times New Roman"/>
          <w:color w:val="000000" w:themeColor="text1"/>
          <w:vertAlign w:val="subscript"/>
        </w:rPr>
        <w:t>3</w:t>
      </w:r>
      <w:r>
        <w:rPr>
          <w:rFonts w:ascii="Times New Roman" w:hAnsi="Times New Roman" w:cs="Times New Roman"/>
          <w:color w:val="000000" w:themeColor="text1"/>
        </w:rPr>
        <w:t>? Which rule has the lowest confidence?</w:t>
      </w:r>
      <w:r w:rsidR="00B02FD2">
        <w:rPr>
          <w:rFonts w:ascii="Times New Roman" w:hAnsi="Times New Roman" w:cs="Times New Roman"/>
          <w:color w:val="000000" w:themeColor="text1"/>
        </w:rPr>
        <w:t xml:space="preserve"> </w:t>
      </w:r>
      <w:r w:rsidR="00B02FD2">
        <w:rPr>
          <w:rFonts w:ascii="Times New Roman" w:hAnsi="Times New Roman" w:cs="Times New Roman"/>
          <w:color w:val="FF0000"/>
        </w:rPr>
        <w:tab/>
        <w:t>S(p</w:t>
      </w:r>
      <m:oMath>
        <m:r>
          <w:rPr>
            <w:rFonts w:ascii="Cambria Math" w:hAnsi="Cambria Math" w:cs="Times New Roman"/>
            <w:color w:val="FF0000"/>
          </w:rPr>
          <m:t>∪</m:t>
        </m:r>
      </m:oMath>
      <w:r w:rsidR="00B02FD2">
        <w:rPr>
          <w:rFonts w:ascii="Times New Roman" w:hAnsi="Times New Roman" w:cs="Times New Roman"/>
          <w:color w:val="FF0000"/>
        </w:rPr>
        <w:t xml:space="preserve">q) =&gt; support of p and q.  </w:t>
      </w:r>
      <m:oMath>
        <m:r>
          <w:rPr>
            <w:rFonts w:ascii="Cambria Math" w:hAnsi="Cambria Math" w:cs="Times New Roman"/>
            <w:color w:val="FF0000"/>
          </w:rPr>
          <m:t>∪</m:t>
        </m:r>
      </m:oMath>
      <w:r w:rsidR="00B02FD2">
        <w:rPr>
          <w:rFonts w:ascii="Times New Roman" w:hAnsi="Times New Roman" w:cs="Times New Roman"/>
          <w:color w:val="FF0000"/>
        </w:rPr>
        <w:t xml:space="preserve"> = and</w:t>
      </w:r>
    </w:p>
    <w:p w14:paraId="3F750C7B" w14:textId="0AFB1B60" w:rsidR="005342FD" w:rsidRPr="005342FD" w:rsidRDefault="00B02FD2" w:rsidP="005342FD">
      <w:pPr>
        <w:pStyle w:val="ListParagraph"/>
        <w:keepNext/>
        <w:keepLines/>
        <w:widowControl w:val="0"/>
        <w:spacing w:line="360" w:lineRule="auto"/>
        <w:ind w:left="1440"/>
        <w:rPr>
          <w:rFonts w:ascii="Times New Roman" w:eastAsiaTheme="minorEastAsia" w:hAnsi="Times New Roman" w:cs="Times New Roman"/>
          <w:iCs/>
          <w:color w:val="FF0000"/>
        </w:rPr>
      </w:pPr>
      <w:r>
        <w:rPr>
          <w:rFonts w:ascii="Times New Roman" w:hAnsi="Times New Roman" w:cs="Times New Roman"/>
          <w:color w:val="FF0000"/>
        </w:rPr>
        <w:t>C</w:t>
      </w:r>
      <w:r>
        <w:rPr>
          <w:rFonts w:ascii="Times New Roman" w:hAnsi="Times New Roman" w:cs="Times New Roman"/>
          <w:color w:val="FF0000"/>
          <w:vertAlign w:val="subscript"/>
        </w:rPr>
        <w:t>1</w:t>
      </w:r>
      <w:r>
        <w:rPr>
          <w:rFonts w:ascii="Times New Roman" w:hAnsi="Times New Roman" w:cs="Times New Roman"/>
          <w:color w:val="FF0000"/>
        </w:rPr>
        <w:t xml:space="preserve"> = </w:t>
      </w:r>
      <m:oMath>
        <m:f>
          <m:fPr>
            <m:ctrlPr>
              <w:rPr>
                <w:rFonts w:ascii="Cambria Math" w:hAnsi="Cambria Math" w:cs="Times New Roman"/>
                <w:i/>
                <w:color w:val="FF0000"/>
              </w:rPr>
            </m:ctrlPr>
          </m:fPr>
          <m:num>
            <m:r>
              <w:rPr>
                <w:rFonts w:ascii="Cambria Math" w:hAnsi="Cambria Math" w:cs="Times New Roman"/>
                <w:color w:val="FF0000"/>
              </w:rPr>
              <m:t>s</m:t>
            </m:r>
            <m:d>
              <m:dPr>
                <m:ctrlPr>
                  <w:rPr>
                    <w:rFonts w:ascii="Cambria Math" w:hAnsi="Cambria Math" w:cs="Times New Roman"/>
                    <w:i/>
                    <w:color w:val="FF0000"/>
                  </w:rPr>
                </m:ctrlPr>
              </m:dPr>
              <m:e>
                <m:r>
                  <w:rPr>
                    <w:rFonts w:ascii="Cambria Math" w:hAnsi="Cambria Math" w:cs="Times New Roman"/>
                    <w:color w:val="FF0000"/>
                  </w:rPr>
                  <m:t>p∪q</m:t>
                </m:r>
              </m:e>
            </m:d>
          </m:num>
          <m:den>
            <m:r>
              <w:rPr>
                <w:rFonts w:ascii="Cambria Math" w:hAnsi="Cambria Math" w:cs="Times New Roman"/>
                <w:color w:val="FF0000"/>
              </w:rPr>
              <m:t>s</m:t>
            </m:r>
            <m:d>
              <m:dPr>
                <m:ctrlPr>
                  <w:rPr>
                    <w:rFonts w:ascii="Cambria Math" w:hAnsi="Cambria Math" w:cs="Times New Roman"/>
                    <w:i/>
                    <w:color w:val="FF0000"/>
                  </w:rPr>
                </m:ctrlPr>
              </m:dPr>
              <m:e>
                <m:r>
                  <w:rPr>
                    <w:rFonts w:ascii="Cambria Math" w:hAnsi="Cambria Math" w:cs="Times New Roman"/>
                    <w:color w:val="FF0000"/>
                  </w:rPr>
                  <m:t>p</m:t>
                </m:r>
              </m:e>
            </m:d>
          </m:den>
        </m:f>
      </m:oMath>
      <w:r>
        <w:rPr>
          <w:rFonts w:ascii="Times New Roman" w:eastAsiaTheme="minorEastAsia" w:hAnsi="Times New Roman" w:cs="Times New Roman"/>
          <w:color w:val="FF0000"/>
        </w:rPr>
        <w:tab/>
      </w:r>
      <w:r>
        <w:rPr>
          <w:rFonts w:ascii="Times New Roman" w:hAnsi="Times New Roman" w:cs="Times New Roman"/>
          <w:color w:val="FF0000"/>
        </w:rPr>
        <w:t>C</w:t>
      </w:r>
      <w:r>
        <w:rPr>
          <w:rFonts w:ascii="Times New Roman" w:hAnsi="Times New Roman" w:cs="Times New Roman"/>
          <w:color w:val="FF0000"/>
          <w:vertAlign w:val="subscript"/>
        </w:rPr>
        <w:t>2</w:t>
      </w:r>
      <w:r>
        <w:rPr>
          <w:rFonts w:ascii="Times New Roman" w:hAnsi="Times New Roman" w:cs="Times New Roman"/>
          <w:color w:val="FF0000"/>
        </w:rPr>
        <w:t xml:space="preserve"> = </w:t>
      </w:r>
      <m:oMath>
        <m:f>
          <m:fPr>
            <m:ctrlPr>
              <w:rPr>
                <w:rFonts w:ascii="Cambria Math" w:hAnsi="Cambria Math" w:cs="Times New Roman"/>
                <w:i/>
                <w:color w:val="FF0000"/>
              </w:rPr>
            </m:ctrlPr>
          </m:fPr>
          <m:num>
            <m:r>
              <w:rPr>
                <w:rFonts w:ascii="Cambria Math" w:hAnsi="Cambria Math" w:cs="Times New Roman"/>
                <w:color w:val="FF0000"/>
              </w:rPr>
              <m:t>s</m:t>
            </m:r>
            <m:d>
              <m:dPr>
                <m:ctrlPr>
                  <w:rPr>
                    <w:rFonts w:ascii="Cambria Math" w:hAnsi="Cambria Math" w:cs="Times New Roman"/>
                    <w:i/>
                    <w:color w:val="FF0000"/>
                  </w:rPr>
                </m:ctrlPr>
              </m:dPr>
              <m:e>
                <m:r>
                  <w:rPr>
                    <w:rFonts w:ascii="Cambria Math" w:hAnsi="Cambria Math" w:cs="Times New Roman"/>
                    <w:color w:val="FF0000"/>
                  </w:rPr>
                  <m:t>p∪q∪r</m:t>
                </m:r>
              </m:e>
            </m:d>
          </m:num>
          <m:den>
            <m:r>
              <w:rPr>
                <w:rFonts w:ascii="Cambria Math" w:hAnsi="Cambria Math" w:cs="Times New Roman"/>
                <w:color w:val="FF0000"/>
              </w:rPr>
              <m:t>s</m:t>
            </m:r>
            <m:d>
              <m:dPr>
                <m:ctrlPr>
                  <w:rPr>
                    <w:rFonts w:ascii="Cambria Math" w:hAnsi="Cambria Math" w:cs="Times New Roman"/>
                    <w:i/>
                    <w:color w:val="FF0000"/>
                  </w:rPr>
                </m:ctrlPr>
              </m:dPr>
              <m:e>
                <m:r>
                  <w:rPr>
                    <w:rFonts w:ascii="Cambria Math" w:hAnsi="Cambria Math" w:cs="Times New Roman"/>
                    <w:color w:val="FF0000"/>
                  </w:rPr>
                  <m:t>p</m:t>
                </m:r>
              </m:e>
            </m:d>
          </m:den>
        </m:f>
      </m:oMath>
      <w:r>
        <w:rPr>
          <w:rFonts w:ascii="Times New Roman" w:eastAsiaTheme="minorEastAsia" w:hAnsi="Times New Roman" w:cs="Times New Roman"/>
          <w:color w:val="FF0000"/>
        </w:rPr>
        <w:tab/>
      </w:r>
      <w:r>
        <w:rPr>
          <w:rFonts w:ascii="Times New Roman" w:hAnsi="Times New Roman" w:cs="Times New Roman"/>
          <w:color w:val="FF0000"/>
        </w:rPr>
        <w:t>C</w:t>
      </w:r>
      <w:r>
        <w:rPr>
          <w:rFonts w:ascii="Times New Roman" w:hAnsi="Times New Roman" w:cs="Times New Roman"/>
          <w:color w:val="FF0000"/>
          <w:vertAlign w:val="subscript"/>
        </w:rPr>
        <w:t>3</w:t>
      </w:r>
      <w:r>
        <w:rPr>
          <w:rFonts w:ascii="Times New Roman" w:hAnsi="Times New Roman" w:cs="Times New Roman"/>
          <w:color w:val="FF0000"/>
        </w:rPr>
        <w:t xml:space="preserve"> = </w:t>
      </w:r>
      <m:oMath>
        <m:f>
          <m:fPr>
            <m:ctrlPr>
              <w:rPr>
                <w:rFonts w:ascii="Cambria Math" w:hAnsi="Cambria Math" w:cs="Times New Roman"/>
                <w:i/>
                <w:color w:val="FF0000"/>
              </w:rPr>
            </m:ctrlPr>
          </m:fPr>
          <m:num>
            <m:r>
              <w:rPr>
                <w:rFonts w:ascii="Cambria Math" w:hAnsi="Cambria Math" w:cs="Times New Roman"/>
                <w:color w:val="FF0000"/>
              </w:rPr>
              <m:t>s</m:t>
            </m:r>
            <m:d>
              <m:dPr>
                <m:ctrlPr>
                  <w:rPr>
                    <w:rFonts w:ascii="Cambria Math" w:hAnsi="Cambria Math" w:cs="Times New Roman"/>
                    <w:i/>
                    <w:color w:val="FF0000"/>
                  </w:rPr>
                </m:ctrlPr>
              </m:dPr>
              <m:e>
                <m:r>
                  <w:rPr>
                    <w:rFonts w:ascii="Cambria Math" w:hAnsi="Cambria Math" w:cs="Times New Roman"/>
                    <w:color w:val="FF0000"/>
                  </w:rPr>
                  <m:t>p∪q∪r</m:t>
                </m:r>
              </m:e>
            </m:d>
          </m:num>
          <m:den>
            <m:r>
              <w:rPr>
                <w:rFonts w:ascii="Cambria Math" w:hAnsi="Cambria Math" w:cs="Times New Roman"/>
                <w:color w:val="FF0000"/>
              </w:rPr>
              <m:t>s</m:t>
            </m:r>
            <m:d>
              <m:dPr>
                <m:ctrlPr>
                  <w:rPr>
                    <w:rFonts w:ascii="Cambria Math" w:hAnsi="Cambria Math" w:cs="Times New Roman"/>
                    <w:i/>
                    <w:color w:val="FF0000"/>
                  </w:rPr>
                </m:ctrlPr>
              </m:dPr>
              <m:e>
                <m:r>
                  <w:rPr>
                    <w:rFonts w:ascii="Cambria Math" w:hAnsi="Cambria Math" w:cs="Times New Roman"/>
                    <w:color w:val="FF0000"/>
                  </w:rPr>
                  <m:t>p∪r</m:t>
                </m:r>
              </m:e>
            </m:d>
          </m:den>
        </m:f>
      </m:oMath>
    </w:p>
    <w:p w14:paraId="412CA68D" w14:textId="0A97CD82" w:rsidR="005342FD" w:rsidRPr="005342FD" w:rsidRDefault="005342FD" w:rsidP="005342FD">
      <w:pPr>
        <w:pStyle w:val="ListParagraph"/>
        <w:keepNext/>
        <w:keepLines/>
        <w:widowControl w:val="0"/>
        <w:spacing w:line="360" w:lineRule="auto"/>
        <w:ind w:left="1440"/>
        <w:rPr>
          <w:rFonts w:ascii="Times New Roman" w:eastAsiaTheme="minorEastAsia" w:hAnsi="Times New Roman" w:cs="Times New Roman"/>
          <w:color w:val="FF0000"/>
        </w:rPr>
      </w:pPr>
      <m:oMathPara>
        <m:oMathParaPr>
          <m:jc m:val="left"/>
        </m:oMathParaPr>
        <m:oMath>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p</m:t>
              </m:r>
            </m:e>
          </m:d>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p</m:t>
              </m:r>
              <m:r>
                <w:rPr>
                  <w:rFonts w:ascii="Cambria Math" w:hAnsi="Cambria Math" w:cs="Times New Roman"/>
                  <w:color w:val="FF0000"/>
                </w:rPr>
                <m:t>∪</m:t>
              </m:r>
              <m:r>
                <w:rPr>
                  <w:rFonts w:ascii="Cambria Math" w:eastAsiaTheme="minorEastAsia" w:hAnsi="Cambria Math" w:cs="Times New Roman"/>
                  <w:color w:val="FF0000"/>
                </w:rPr>
                <m:t>q</m:t>
              </m:r>
            </m:e>
          </m:d>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p</m:t>
              </m:r>
              <m:r>
                <w:rPr>
                  <w:rFonts w:ascii="Cambria Math" w:hAnsi="Cambria Math" w:cs="Times New Roman"/>
                  <w:color w:val="FF0000"/>
                </w:rPr>
                <m:t>∪</m:t>
              </m:r>
              <m:r>
                <w:rPr>
                  <w:rFonts w:ascii="Cambria Math" w:eastAsiaTheme="minorEastAsia" w:hAnsi="Cambria Math" w:cs="Times New Roman"/>
                  <w:color w:val="FF0000"/>
                </w:rPr>
                <m:t>q</m:t>
              </m:r>
              <m:r>
                <w:rPr>
                  <w:rFonts w:ascii="Cambria Math" w:hAnsi="Cambria Math" w:cs="Times New Roman"/>
                  <w:color w:val="FF0000"/>
                </w:rPr>
                <m:t>∪</m:t>
              </m:r>
              <m:r>
                <w:rPr>
                  <w:rFonts w:ascii="Cambria Math" w:eastAsiaTheme="minorEastAsia" w:hAnsi="Cambria Math" w:cs="Times New Roman"/>
                  <w:color w:val="FF0000"/>
                </w:rPr>
                <m:t>r</m:t>
              </m:r>
            </m:e>
          </m:d>
        </m:oMath>
      </m:oMathPara>
    </w:p>
    <w:p w14:paraId="1DBA71DD" w14:textId="28E4C09E" w:rsidR="005342FD" w:rsidRDefault="005342FD" w:rsidP="005342FD">
      <w:pPr>
        <w:pStyle w:val="ListParagraph"/>
        <w:keepNext/>
        <w:keepLines/>
        <w:widowControl w:val="0"/>
        <w:spacing w:line="360" w:lineRule="auto"/>
        <w:ind w:left="1440"/>
        <w:rPr>
          <w:rFonts w:ascii="Times New Roman" w:eastAsiaTheme="minorEastAsia" w:hAnsi="Times New Roman" w:cs="Times New Roman"/>
          <w:color w:val="FF0000"/>
          <w:vertAlign w:val="subscript"/>
        </w:rPr>
      </w:pPr>
      <w:r w:rsidRPr="005342FD">
        <w:rPr>
          <w:rFonts w:ascii="Times New Roman" w:eastAsiaTheme="minorEastAsia" w:hAnsi="Times New Roman" w:cs="Times New Roman"/>
          <w:color w:val="FF0000"/>
        </w:rPr>
        <w:t>C</w:t>
      </w:r>
      <w:r>
        <w:rPr>
          <w:rFonts w:ascii="Times New Roman" w:eastAsiaTheme="minorEastAsia" w:hAnsi="Times New Roman" w:cs="Times New Roman"/>
          <w:color w:val="FF0000"/>
          <w:vertAlign w:val="subscript"/>
        </w:rPr>
        <w:t>1</w:t>
      </w:r>
      <m:oMath>
        <m:r>
          <w:rPr>
            <w:rFonts w:ascii="Cambria Math" w:eastAsiaTheme="minorEastAsia" w:hAnsi="Cambria Math" w:cs="Times New Roman"/>
            <w:color w:val="FF0000"/>
          </w:rPr>
          <m:t>≥</m:t>
        </m:r>
      </m:oMath>
      <w:r w:rsidRPr="005342FD">
        <w:rPr>
          <w:rFonts w:ascii="Times New Roman" w:eastAsiaTheme="minorEastAsia" w:hAnsi="Times New Roman" w:cs="Times New Roman"/>
          <w:color w:val="FF0000"/>
        </w:rPr>
        <w:t>C</w:t>
      </w:r>
      <w:r>
        <w:rPr>
          <w:rFonts w:ascii="Times New Roman" w:eastAsiaTheme="minorEastAsia" w:hAnsi="Times New Roman" w:cs="Times New Roman"/>
          <w:color w:val="FF0000"/>
          <w:vertAlign w:val="subscript"/>
        </w:rPr>
        <w:t>2</w:t>
      </w:r>
    </w:p>
    <w:p w14:paraId="6ABE2DD6" w14:textId="144F3D19" w:rsidR="005342FD" w:rsidRPr="005342FD" w:rsidRDefault="005342FD" w:rsidP="005342FD">
      <w:pPr>
        <w:pStyle w:val="ListParagraph"/>
        <w:keepNext/>
        <w:keepLines/>
        <w:widowControl w:val="0"/>
        <w:spacing w:line="360" w:lineRule="auto"/>
        <w:ind w:left="1440"/>
        <w:rPr>
          <w:rFonts w:ascii="Times New Roman" w:eastAsiaTheme="minorEastAsia" w:hAnsi="Times New Roman" w:cs="Times New Roman"/>
          <w:color w:val="FF0000"/>
          <w:vertAlign w:val="subscript"/>
        </w:rPr>
      </w:pPr>
      <w:r w:rsidRPr="005342FD">
        <w:rPr>
          <w:rFonts w:ascii="Times New Roman" w:eastAsiaTheme="minorEastAsia" w:hAnsi="Times New Roman" w:cs="Times New Roman"/>
          <w:color w:val="FF0000"/>
        </w:rPr>
        <w:t>C</w:t>
      </w:r>
      <w:r>
        <w:rPr>
          <w:rFonts w:ascii="Times New Roman" w:eastAsiaTheme="minorEastAsia" w:hAnsi="Times New Roman" w:cs="Times New Roman"/>
          <w:color w:val="FF0000"/>
          <w:vertAlign w:val="subscript"/>
        </w:rPr>
        <w:t>3</w:t>
      </w:r>
      <m:oMath>
        <m:r>
          <w:rPr>
            <w:rFonts w:ascii="Cambria Math" w:eastAsiaTheme="minorEastAsia" w:hAnsi="Cambria Math" w:cs="Times New Roman"/>
            <w:color w:val="FF0000"/>
          </w:rPr>
          <m:t>≥</m:t>
        </m:r>
      </m:oMath>
      <w:r w:rsidRPr="005342FD">
        <w:rPr>
          <w:rFonts w:ascii="Times New Roman" w:eastAsiaTheme="minorEastAsia" w:hAnsi="Times New Roman" w:cs="Times New Roman"/>
          <w:color w:val="FF0000"/>
        </w:rPr>
        <w:t>C</w:t>
      </w:r>
      <w:r>
        <w:rPr>
          <w:rFonts w:ascii="Times New Roman" w:eastAsiaTheme="minorEastAsia" w:hAnsi="Times New Roman" w:cs="Times New Roman"/>
          <w:color w:val="FF0000"/>
          <w:vertAlign w:val="subscript"/>
        </w:rPr>
        <w:t>2</w:t>
      </w:r>
    </w:p>
    <w:p w14:paraId="12200901" w14:textId="0F61E7AF" w:rsidR="005342FD" w:rsidRPr="00912A99" w:rsidRDefault="005342FD" w:rsidP="00912A99">
      <w:pPr>
        <w:pStyle w:val="ListParagraph"/>
        <w:keepNext/>
        <w:keepLines/>
        <w:widowControl w:val="0"/>
        <w:spacing w:line="360" w:lineRule="auto"/>
        <w:ind w:left="1440"/>
        <w:rPr>
          <w:rFonts w:ascii="Times New Roman" w:eastAsiaTheme="minorEastAsia" w:hAnsi="Times New Roman" w:cs="Times New Roman"/>
          <w:color w:val="FF0000"/>
        </w:rPr>
      </w:pPr>
      <w:r>
        <w:rPr>
          <w:rFonts w:ascii="Times New Roman" w:eastAsiaTheme="minorEastAsia" w:hAnsi="Times New Roman" w:cs="Times New Roman"/>
          <w:color w:val="FF0000"/>
        </w:rPr>
        <w:t>Therefor C</w:t>
      </w:r>
      <w:r>
        <w:rPr>
          <w:rFonts w:ascii="Times New Roman" w:eastAsiaTheme="minorEastAsia" w:hAnsi="Times New Roman" w:cs="Times New Roman"/>
          <w:color w:val="FF0000"/>
          <w:vertAlign w:val="subscript"/>
        </w:rPr>
        <w:t>2</w:t>
      </w:r>
      <w:r>
        <w:rPr>
          <w:rFonts w:ascii="Times New Roman" w:eastAsiaTheme="minorEastAsia" w:hAnsi="Times New Roman" w:cs="Times New Roman"/>
          <w:color w:val="FF0000"/>
        </w:rPr>
        <w:t xml:space="preserve"> has the lowest confidence</w:t>
      </w:r>
    </w:p>
    <w:p w14:paraId="5907C605" w14:textId="72D63233" w:rsidR="00CD44D1" w:rsidRDefault="00CD44D1" w:rsidP="00CD44D1">
      <w:pPr>
        <w:pStyle w:val="ListParagraph"/>
        <w:keepNext/>
        <w:keepLines/>
        <w:widowControl w:val="0"/>
        <w:numPr>
          <w:ilvl w:val="0"/>
          <w:numId w:val="11"/>
        </w:numPr>
        <w:spacing w:line="360" w:lineRule="auto"/>
        <w:rPr>
          <w:rFonts w:ascii="Times New Roman" w:hAnsi="Times New Roman" w:cs="Times New Roman"/>
          <w:color w:val="000000" w:themeColor="text1"/>
        </w:rPr>
      </w:pPr>
      <w:r>
        <w:rPr>
          <w:rFonts w:ascii="Times New Roman" w:hAnsi="Times New Roman" w:cs="Times New Roman"/>
          <w:color w:val="000000" w:themeColor="text1"/>
        </w:rPr>
        <w:t>Repeat the analysis in part (a) assuming that the rules have identical support. Which rule has the highest confidence?</w:t>
      </w:r>
    </w:p>
    <w:p w14:paraId="1E50C524" w14:textId="1E07F999" w:rsidR="00370999" w:rsidRPr="00370999" w:rsidRDefault="00370999" w:rsidP="00370999">
      <w:pPr>
        <w:pStyle w:val="ListParagraph"/>
        <w:keepNext/>
        <w:keepLines/>
        <w:widowControl w:val="0"/>
        <w:spacing w:line="360" w:lineRule="auto"/>
        <w:ind w:left="1440"/>
        <w:rPr>
          <w:rFonts w:ascii="Times New Roman" w:eastAsiaTheme="minorEastAsia" w:hAnsi="Times New Roman" w:cs="Times New Roman"/>
          <w:color w:val="FF0000"/>
        </w:rPr>
      </w:pPr>
      <m:oMathPara>
        <m:oMathParaPr>
          <m:jc m:val="left"/>
        </m:oMathParaPr>
        <m:oMath>
          <m:r>
            <w:rPr>
              <w:rFonts w:ascii="Cambria Math" w:hAnsi="Cambria Math" w:cs="Times New Roman"/>
              <w:color w:val="FF0000"/>
            </w:rPr>
            <m:t>s</m:t>
          </m:r>
          <m:d>
            <m:dPr>
              <m:ctrlPr>
                <w:rPr>
                  <w:rFonts w:ascii="Cambria Math" w:hAnsi="Cambria Math" w:cs="Times New Roman"/>
                  <w:i/>
                  <w:color w:val="FF0000"/>
                </w:rPr>
              </m:ctrlPr>
            </m:dPr>
            <m:e>
              <m:r>
                <w:rPr>
                  <w:rFonts w:ascii="Cambria Math" w:hAnsi="Cambria Math" w:cs="Times New Roman"/>
                  <w:color w:val="FF0000"/>
                </w:rPr>
                <m:t>p∪q</m:t>
              </m:r>
            </m:e>
          </m:d>
          <m:r>
            <w:rPr>
              <w:rFonts w:ascii="Cambria Math" w:hAnsi="Cambria Math" w:cs="Times New Roman"/>
              <w:color w:val="FF0000"/>
            </w:rPr>
            <m:t>=s(p∪q∪r)</m:t>
          </m:r>
        </m:oMath>
      </m:oMathPara>
    </w:p>
    <w:p w14:paraId="3CA024A7" w14:textId="028D4621" w:rsidR="00370999" w:rsidRPr="00370999" w:rsidRDefault="00370999" w:rsidP="00370999">
      <w:pPr>
        <w:pStyle w:val="ListParagraph"/>
        <w:keepNext/>
        <w:keepLines/>
        <w:widowControl w:val="0"/>
        <w:spacing w:line="360" w:lineRule="auto"/>
        <w:ind w:left="1440"/>
        <w:rPr>
          <w:rFonts w:ascii="Times New Roman" w:eastAsiaTheme="minorEastAsia" w:hAnsi="Times New Roman" w:cs="Times New Roman"/>
          <w:color w:val="FF0000"/>
        </w:rPr>
      </w:pPr>
      <m:oMathPara>
        <m:oMathParaPr>
          <m:jc m:val="left"/>
        </m:oMathParaPr>
        <m:oMath>
          <m:r>
            <w:rPr>
              <w:rFonts w:ascii="Cambria Math" w:hAnsi="Cambria Math" w:cs="Times New Roman"/>
              <w:color w:val="FF0000"/>
            </w:rPr>
            <m:t>But s</m:t>
          </m:r>
          <m:d>
            <m:dPr>
              <m:ctrlPr>
                <w:rPr>
                  <w:rFonts w:ascii="Cambria Math" w:hAnsi="Cambria Math" w:cs="Times New Roman"/>
                  <w:i/>
                  <w:color w:val="FF0000"/>
                </w:rPr>
              </m:ctrlPr>
            </m:dPr>
            <m:e>
              <m:r>
                <w:rPr>
                  <w:rFonts w:ascii="Cambria Math" w:hAnsi="Cambria Math" w:cs="Times New Roman"/>
                  <w:color w:val="FF0000"/>
                </w:rPr>
                <m:t>p</m:t>
              </m:r>
            </m:e>
          </m:d>
          <m:r>
            <w:rPr>
              <w:rFonts w:ascii="Cambria Math" w:hAnsi="Cambria Math" w:cs="Times New Roman"/>
              <w:color w:val="FF0000"/>
            </w:rPr>
            <m:t>≥s(p∪r)</m:t>
          </m:r>
        </m:oMath>
      </m:oMathPara>
    </w:p>
    <w:p w14:paraId="21D35A80" w14:textId="328DBD54" w:rsidR="00370999" w:rsidRDefault="00370999" w:rsidP="00370999">
      <w:pPr>
        <w:pStyle w:val="ListParagraph"/>
        <w:keepNext/>
        <w:keepLines/>
        <w:widowControl w:val="0"/>
        <w:spacing w:line="360" w:lineRule="auto"/>
        <w:ind w:left="1440"/>
        <w:rPr>
          <w:rFonts w:ascii="Times New Roman" w:eastAsiaTheme="minorEastAsia" w:hAnsi="Times New Roman" w:cs="Times New Roman"/>
          <w:color w:val="FF0000"/>
        </w:rPr>
      </w:pPr>
      <w:r>
        <w:rPr>
          <w:rFonts w:ascii="Times New Roman" w:hAnsi="Times New Roman" w:cs="Times New Roman"/>
          <w:color w:val="FF0000"/>
        </w:rPr>
        <w:t>Thus C</w:t>
      </w:r>
      <w:r>
        <w:rPr>
          <w:rFonts w:ascii="Times New Roman" w:hAnsi="Times New Roman" w:cs="Times New Roman"/>
          <w:color w:val="FF0000"/>
          <w:vertAlign w:val="subscript"/>
        </w:rPr>
        <w:t>3</w:t>
      </w:r>
      <w:r>
        <w:rPr>
          <w:rFonts w:ascii="Times New Roman" w:hAnsi="Times New Roman" w:cs="Times New Roman"/>
          <w:color w:val="FF0000"/>
        </w:rPr>
        <w:t xml:space="preserve"> </w:t>
      </w:r>
      <m:oMath>
        <m:r>
          <w:rPr>
            <w:rFonts w:ascii="Cambria Math" w:hAnsi="Cambria Math" w:cs="Times New Roman"/>
            <w:color w:val="FF0000"/>
          </w:rPr>
          <m:t>≥</m:t>
        </m:r>
      </m:oMath>
      <w:r>
        <w:rPr>
          <w:rFonts w:ascii="Times New Roman" w:eastAsiaTheme="minorEastAsia" w:hAnsi="Times New Roman" w:cs="Times New Roman"/>
          <w:color w:val="FF0000"/>
        </w:rPr>
        <w:t xml:space="preserve"> (C</w:t>
      </w:r>
      <w:r>
        <w:rPr>
          <w:rFonts w:ascii="Times New Roman" w:eastAsiaTheme="minorEastAsia" w:hAnsi="Times New Roman" w:cs="Times New Roman"/>
          <w:color w:val="FF0000"/>
          <w:vertAlign w:val="subscript"/>
        </w:rPr>
        <w:t>1</w:t>
      </w:r>
      <w:r>
        <w:rPr>
          <w:rFonts w:ascii="Times New Roman" w:eastAsiaTheme="minorEastAsia" w:hAnsi="Times New Roman" w:cs="Times New Roman"/>
          <w:color w:val="FF0000"/>
        </w:rPr>
        <w:t xml:space="preserve"> </w:t>
      </w:r>
      <m:oMath>
        <m:r>
          <w:rPr>
            <w:rFonts w:ascii="Cambria Math" w:eastAsiaTheme="minorEastAsia" w:hAnsi="Cambria Math" w:cs="Times New Roman"/>
            <w:color w:val="FF0000"/>
          </w:rPr>
          <m:t>=</m:t>
        </m:r>
      </m:oMath>
      <w:r>
        <w:rPr>
          <w:rFonts w:ascii="Times New Roman" w:eastAsiaTheme="minorEastAsia" w:hAnsi="Times New Roman" w:cs="Times New Roman"/>
          <w:color w:val="FF0000"/>
        </w:rPr>
        <w:t xml:space="preserve"> C</w:t>
      </w:r>
      <w:r>
        <w:rPr>
          <w:rFonts w:ascii="Times New Roman" w:eastAsiaTheme="minorEastAsia" w:hAnsi="Times New Roman" w:cs="Times New Roman"/>
          <w:color w:val="FF0000"/>
          <w:vertAlign w:val="subscript"/>
        </w:rPr>
        <w:t>2</w:t>
      </w:r>
      <w:r>
        <w:rPr>
          <w:rFonts w:ascii="Times New Roman" w:eastAsiaTheme="minorEastAsia" w:hAnsi="Times New Roman" w:cs="Times New Roman"/>
          <w:color w:val="FF0000"/>
        </w:rPr>
        <w:t>)</w:t>
      </w:r>
    </w:p>
    <w:p w14:paraId="02A51C6E" w14:textId="0FC97844" w:rsidR="00370999" w:rsidRDefault="00370999" w:rsidP="00370999">
      <w:pPr>
        <w:pStyle w:val="ListParagraph"/>
        <w:keepNext/>
        <w:keepLines/>
        <w:widowControl w:val="0"/>
        <w:spacing w:line="360" w:lineRule="auto"/>
        <w:ind w:left="1440"/>
        <w:rPr>
          <w:rFonts w:ascii="Times New Roman" w:eastAsiaTheme="minorEastAsia" w:hAnsi="Times New Roman" w:cs="Times New Roman"/>
          <w:color w:val="FF0000"/>
        </w:rPr>
      </w:pPr>
      <w:r>
        <w:rPr>
          <w:rFonts w:ascii="Times New Roman" w:eastAsiaTheme="minorEastAsia" w:hAnsi="Times New Roman" w:cs="Times New Roman"/>
          <w:color w:val="FF0000"/>
        </w:rPr>
        <w:t>There are two options; 1) all rules have the same confidence</w:t>
      </w:r>
    </w:p>
    <w:p w14:paraId="3F1780FA" w14:textId="0FC1DEF6" w:rsidR="00370999" w:rsidRPr="00370999" w:rsidRDefault="00370999" w:rsidP="00370999">
      <w:pPr>
        <w:pStyle w:val="ListParagraph"/>
        <w:keepNext/>
        <w:keepLines/>
        <w:widowControl w:val="0"/>
        <w:spacing w:line="360" w:lineRule="auto"/>
        <w:ind w:left="1440"/>
        <w:rPr>
          <w:rFonts w:ascii="Times New Roman" w:hAnsi="Times New Roman" w:cs="Times New Roman"/>
          <w:color w:val="FF0000"/>
        </w:rPr>
      </w:pPr>
      <w:r>
        <w:rPr>
          <w:rFonts w:ascii="Times New Roman" w:eastAsiaTheme="minorEastAsia" w:hAnsi="Times New Roman" w:cs="Times New Roman"/>
          <w:color w:val="FF0000"/>
        </w:rPr>
        <w:tab/>
      </w:r>
      <w:r>
        <w:rPr>
          <w:rFonts w:ascii="Times New Roman" w:eastAsiaTheme="minorEastAsia" w:hAnsi="Times New Roman" w:cs="Times New Roman"/>
          <w:color w:val="FF0000"/>
        </w:rPr>
        <w:tab/>
      </w:r>
      <w:r>
        <w:rPr>
          <w:rFonts w:ascii="Times New Roman" w:eastAsiaTheme="minorEastAsia" w:hAnsi="Times New Roman" w:cs="Times New Roman"/>
          <w:color w:val="FF0000"/>
        </w:rPr>
        <w:tab/>
        <w:t xml:space="preserve"> 2) C</w:t>
      </w:r>
      <w:r>
        <w:rPr>
          <w:rFonts w:ascii="Times New Roman" w:eastAsiaTheme="minorEastAsia" w:hAnsi="Times New Roman" w:cs="Times New Roman"/>
          <w:color w:val="FF0000"/>
          <w:vertAlign w:val="subscript"/>
        </w:rPr>
        <w:t>3</w:t>
      </w:r>
      <w:r>
        <w:rPr>
          <w:rFonts w:ascii="Times New Roman" w:eastAsiaTheme="minorEastAsia" w:hAnsi="Times New Roman" w:cs="Times New Roman"/>
          <w:color w:val="FF0000"/>
        </w:rPr>
        <w:t xml:space="preserve"> has the highest confidence</w:t>
      </w:r>
    </w:p>
    <w:p w14:paraId="4E16F991" w14:textId="1F41448C" w:rsidR="00370999" w:rsidRDefault="00CD44D1" w:rsidP="00370999">
      <w:pPr>
        <w:pStyle w:val="ListParagraph"/>
        <w:keepNext/>
        <w:keepLines/>
        <w:widowControl w:val="0"/>
        <w:numPr>
          <w:ilvl w:val="0"/>
          <w:numId w:val="11"/>
        </w:numPr>
        <w:spacing w:line="360" w:lineRule="auto"/>
        <w:rPr>
          <w:rFonts w:ascii="Times New Roman" w:hAnsi="Times New Roman" w:cs="Times New Roman"/>
          <w:color w:val="000000" w:themeColor="text1"/>
        </w:rPr>
      </w:pPr>
      <w:r>
        <w:rPr>
          <w:rFonts w:ascii="Times New Roman" w:hAnsi="Times New Roman" w:cs="Times New Roman"/>
          <w:color w:val="000000" w:themeColor="text1"/>
        </w:rPr>
        <w:t>Transitivity</w:t>
      </w:r>
      <w:r w:rsidR="00370999">
        <w:rPr>
          <w:rFonts w:ascii="Times New Roman" w:hAnsi="Times New Roman" w:cs="Times New Roman"/>
          <w:color w:val="000000" w:themeColor="text1"/>
        </w:rPr>
        <w:t>:</w:t>
      </w:r>
      <w:r>
        <w:rPr>
          <w:rFonts w:ascii="Times New Roman" w:hAnsi="Times New Roman" w:cs="Times New Roman"/>
          <w:color w:val="000000" w:themeColor="text1"/>
        </w:rPr>
        <w:t xml:space="preserve"> Suppose the confidence of the rules A</w:t>
      </w:r>
      <w:r w:rsidRPr="00CD44D1">
        <w:rPr>
          <w:rFonts w:ascii="Times New Roman" w:hAnsi="Times New Roman" w:cs="Times New Roman"/>
          <w:color w:val="000000" w:themeColor="text1"/>
        </w:rPr>
        <w:sym w:font="Wingdings" w:char="F0E0"/>
      </w:r>
      <w:r>
        <w:rPr>
          <w:rFonts w:ascii="Times New Roman" w:hAnsi="Times New Roman" w:cs="Times New Roman"/>
          <w:color w:val="000000" w:themeColor="text1"/>
        </w:rPr>
        <w:t>B, and B</w:t>
      </w:r>
      <w:r w:rsidRPr="00CD44D1">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C are larger than some threshold, </w:t>
      </w:r>
      <w:proofErr w:type="spellStart"/>
      <w:r>
        <w:rPr>
          <w:rFonts w:ascii="Times New Roman" w:hAnsi="Times New Roman" w:cs="Times New Roman"/>
          <w:color w:val="000000" w:themeColor="text1"/>
        </w:rPr>
        <w:t>minconf</w:t>
      </w:r>
      <w:proofErr w:type="spellEnd"/>
      <w:r>
        <w:rPr>
          <w:rFonts w:ascii="Times New Roman" w:hAnsi="Times New Roman" w:cs="Times New Roman"/>
          <w:color w:val="000000" w:themeColor="text1"/>
        </w:rPr>
        <w:t>. Is if possible that A</w:t>
      </w:r>
      <w:r w:rsidRPr="00CD44D1">
        <w:rPr>
          <w:rFonts w:ascii="Times New Roman" w:hAnsi="Times New Roman" w:cs="Times New Roman"/>
          <w:color w:val="000000" w:themeColor="text1"/>
        </w:rPr>
        <w:sym w:font="Wingdings" w:char="F0E0"/>
      </w:r>
      <w:r w:rsidR="00370999">
        <w:rPr>
          <w:rFonts w:ascii="Times New Roman" w:hAnsi="Times New Roman" w:cs="Times New Roman"/>
          <w:color w:val="000000" w:themeColor="text1"/>
        </w:rPr>
        <w:t>C</w:t>
      </w:r>
      <w:r>
        <w:rPr>
          <w:rFonts w:ascii="Times New Roman" w:hAnsi="Times New Roman" w:cs="Times New Roman"/>
          <w:color w:val="000000" w:themeColor="text1"/>
        </w:rPr>
        <w:t xml:space="preserve"> has a confidence less than </w:t>
      </w:r>
      <w:proofErr w:type="spellStart"/>
      <w:r>
        <w:rPr>
          <w:rFonts w:ascii="Times New Roman" w:hAnsi="Times New Roman" w:cs="Times New Roman"/>
          <w:color w:val="000000" w:themeColor="text1"/>
        </w:rPr>
        <w:t>minconf</w:t>
      </w:r>
      <w:proofErr w:type="spellEnd"/>
      <w:r>
        <w:rPr>
          <w:rFonts w:ascii="Times New Roman" w:hAnsi="Times New Roman" w:cs="Times New Roman"/>
          <w:color w:val="000000" w:themeColor="text1"/>
        </w:rPr>
        <w:t>?</w:t>
      </w:r>
    </w:p>
    <w:p w14:paraId="0289D0D1" w14:textId="48E7313D" w:rsidR="00370999" w:rsidRDefault="00370999" w:rsidP="00370999">
      <w:pPr>
        <w:keepNext/>
        <w:keepLines/>
        <w:widowControl w:val="0"/>
        <w:spacing w:line="360" w:lineRule="auto"/>
        <w:ind w:left="1440"/>
        <w:rPr>
          <w:rFonts w:ascii="Times New Roman" w:hAnsi="Times New Roman" w:cs="Times New Roman"/>
          <w:color w:val="FF0000"/>
        </w:rPr>
      </w:pPr>
      <w:r>
        <w:rPr>
          <w:rFonts w:ascii="Times New Roman" w:hAnsi="Times New Roman" w:cs="Times New Roman"/>
          <w:color w:val="FF0000"/>
        </w:rPr>
        <w:t>Yes, A</w:t>
      </w:r>
      <w:r w:rsidRPr="00370999">
        <w:rPr>
          <w:rFonts w:ascii="Times New Roman" w:hAnsi="Times New Roman" w:cs="Times New Roman"/>
          <w:color w:val="FF0000"/>
        </w:rPr>
        <w:sym w:font="Wingdings" w:char="F0E0"/>
      </w:r>
      <w:r>
        <w:rPr>
          <w:rFonts w:ascii="Times New Roman" w:hAnsi="Times New Roman" w:cs="Times New Roman"/>
          <w:color w:val="FF0000"/>
        </w:rPr>
        <w:t>C can have a confidence lower than the minimal confidence. It depends on the support items of A, B, and C.</w:t>
      </w:r>
    </w:p>
    <w:p w14:paraId="6858C71A" w14:textId="432354C8" w:rsidR="00370999" w:rsidRDefault="00370999" w:rsidP="00370999">
      <w:pPr>
        <w:keepNext/>
        <w:keepLines/>
        <w:widowControl w:val="0"/>
        <w:spacing w:line="360" w:lineRule="auto"/>
        <w:ind w:left="1440"/>
        <w:rPr>
          <w:rFonts w:ascii="Times New Roman" w:hAnsi="Times New Roman" w:cs="Times New Roman"/>
          <w:color w:val="FF0000"/>
          <w:u w:val="single"/>
        </w:rPr>
      </w:pPr>
      <w:r>
        <w:rPr>
          <w:rFonts w:ascii="Times New Roman" w:hAnsi="Times New Roman" w:cs="Times New Roman"/>
          <w:color w:val="FF0000"/>
          <w:u w:val="single"/>
        </w:rPr>
        <w:t>Example:</w:t>
      </w:r>
    </w:p>
    <w:p w14:paraId="3D7847E2" w14:textId="33B178B2" w:rsidR="00370999" w:rsidRDefault="00370999" w:rsidP="00370999">
      <w:pPr>
        <w:keepNext/>
        <w:keepLines/>
        <w:widowControl w:val="0"/>
        <w:spacing w:line="360" w:lineRule="auto"/>
        <w:ind w:left="1440"/>
        <w:rPr>
          <w:rFonts w:ascii="Times New Roman" w:hAnsi="Times New Roman" w:cs="Times New Roman"/>
          <w:color w:val="FF0000"/>
        </w:rPr>
      </w:pPr>
      <w:r>
        <w:rPr>
          <w:rFonts w:ascii="Times New Roman" w:hAnsi="Times New Roman" w:cs="Times New Roman"/>
          <w:color w:val="FF0000"/>
        </w:rPr>
        <w:t>Minimal confidence = 40%</w:t>
      </w:r>
    </w:p>
    <w:p w14:paraId="3A700BD9" w14:textId="37C15885" w:rsidR="00370999" w:rsidRDefault="00370999" w:rsidP="00370999">
      <w:pPr>
        <w:keepNext/>
        <w:keepLines/>
        <w:widowControl w:val="0"/>
        <w:spacing w:line="360" w:lineRule="auto"/>
        <w:ind w:left="1440"/>
        <w:rPr>
          <w:rFonts w:ascii="Times New Roman" w:hAnsi="Times New Roman" w:cs="Times New Roman"/>
          <w:color w:val="FF0000"/>
        </w:rPr>
      </w:pPr>
      <w:r>
        <w:rPr>
          <w:rFonts w:ascii="Times New Roman" w:hAnsi="Times New Roman" w:cs="Times New Roman"/>
          <w:color w:val="FF0000"/>
        </w:rPr>
        <w:t>Support of {A, B} = 50%</w:t>
      </w:r>
      <w:r>
        <w:rPr>
          <w:rFonts w:ascii="Times New Roman" w:hAnsi="Times New Roman" w:cs="Times New Roman"/>
          <w:color w:val="FF0000"/>
        </w:rPr>
        <w:tab/>
        <w:t>Support of {A} = 90%</w:t>
      </w:r>
    </w:p>
    <w:p w14:paraId="37268A42" w14:textId="6AB6CDC8" w:rsidR="00370999" w:rsidRDefault="00370999" w:rsidP="00370999">
      <w:pPr>
        <w:keepNext/>
        <w:keepLines/>
        <w:widowControl w:val="0"/>
        <w:spacing w:line="360" w:lineRule="auto"/>
        <w:ind w:left="1440"/>
        <w:rPr>
          <w:rFonts w:ascii="Times New Roman" w:hAnsi="Times New Roman" w:cs="Times New Roman"/>
          <w:color w:val="FF0000"/>
        </w:rPr>
      </w:pPr>
      <w:r>
        <w:rPr>
          <w:rFonts w:ascii="Times New Roman" w:hAnsi="Times New Roman" w:cs="Times New Roman"/>
          <w:color w:val="FF0000"/>
        </w:rPr>
        <w:t>Support of {A, C} = 20%</w:t>
      </w:r>
      <w:r>
        <w:rPr>
          <w:rFonts w:ascii="Times New Roman" w:hAnsi="Times New Roman" w:cs="Times New Roman"/>
          <w:color w:val="FF0000"/>
        </w:rPr>
        <w:tab/>
        <w:t>Support of {B} = 70%</w:t>
      </w:r>
    </w:p>
    <w:p w14:paraId="792B32A1" w14:textId="26350CD6" w:rsidR="00370999" w:rsidRDefault="00370999" w:rsidP="00370999">
      <w:pPr>
        <w:keepNext/>
        <w:keepLines/>
        <w:widowControl w:val="0"/>
        <w:spacing w:line="360" w:lineRule="auto"/>
        <w:ind w:left="1440"/>
        <w:rPr>
          <w:rFonts w:ascii="Times New Roman" w:hAnsi="Times New Roman" w:cs="Times New Roman"/>
          <w:color w:val="FF0000"/>
        </w:rPr>
      </w:pPr>
      <w:r>
        <w:rPr>
          <w:rFonts w:ascii="Times New Roman" w:hAnsi="Times New Roman" w:cs="Times New Roman"/>
          <w:color w:val="FF0000"/>
        </w:rPr>
        <w:t>Support of {B, C} = 50%</w:t>
      </w:r>
      <w:r>
        <w:rPr>
          <w:rFonts w:ascii="Times New Roman" w:hAnsi="Times New Roman" w:cs="Times New Roman"/>
          <w:color w:val="FF0000"/>
        </w:rPr>
        <w:tab/>
        <w:t>Support of {C} = 60%</w:t>
      </w:r>
    </w:p>
    <w:p w14:paraId="5C3A3153" w14:textId="77777777" w:rsidR="00370999" w:rsidRDefault="00370999" w:rsidP="00A0148E">
      <w:pPr>
        <w:keepNext/>
        <w:keepLines/>
        <w:widowControl w:val="0"/>
        <w:spacing w:line="360" w:lineRule="auto"/>
        <w:rPr>
          <w:rFonts w:ascii="Times New Roman" w:hAnsi="Times New Roman" w:cs="Times New Roman"/>
          <w:color w:val="FF0000"/>
        </w:rPr>
      </w:pPr>
    </w:p>
    <w:p w14:paraId="4FD37310" w14:textId="53FBD3A7" w:rsidR="00370999" w:rsidRPr="00370999" w:rsidRDefault="00370999" w:rsidP="00370999">
      <w:pPr>
        <w:keepNext/>
        <w:keepLines/>
        <w:widowControl w:val="0"/>
        <w:spacing w:line="360" w:lineRule="auto"/>
        <w:ind w:left="1440"/>
        <w:rPr>
          <w:rFonts w:ascii="Times New Roman" w:eastAsiaTheme="minorEastAsia" w:hAnsi="Times New Roman" w:cs="Times New Roman"/>
          <w:color w:val="FF0000"/>
        </w:rPr>
      </w:pPr>
      <w:r>
        <w:rPr>
          <w:rFonts w:ascii="Times New Roman" w:hAnsi="Times New Roman" w:cs="Times New Roman"/>
          <w:color w:val="FF0000"/>
        </w:rPr>
        <w:lastRenderedPageBreak/>
        <w:t>Confidence of A</w:t>
      </w:r>
      <w:r w:rsidRPr="00370999">
        <w:rPr>
          <w:rFonts w:ascii="Times New Roman" w:hAnsi="Times New Roman" w:cs="Times New Roman"/>
          <w:color w:val="FF0000"/>
        </w:rPr>
        <w:sym w:font="Wingdings" w:char="F0E0"/>
      </w:r>
      <w:r>
        <w:rPr>
          <w:rFonts w:ascii="Times New Roman" w:hAnsi="Times New Roman" w:cs="Times New Roman"/>
          <w:color w:val="FF0000"/>
        </w:rPr>
        <w:t xml:space="preserve">B =&gt; </w:t>
      </w:r>
      <m:oMath>
        <m:f>
          <m:fPr>
            <m:ctrlPr>
              <w:rPr>
                <w:rFonts w:ascii="Cambria Math" w:hAnsi="Cambria Math" w:cs="Times New Roman"/>
                <w:i/>
                <w:color w:val="FF0000"/>
              </w:rPr>
            </m:ctrlPr>
          </m:fPr>
          <m:num>
            <m:r>
              <w:rPr>
                <w:rFonts w:ascii="Cambria Math" w:hAnsi="Cambria Math" w:cs="Times New Roman"/>
                <w:color w:val="FF0000"/>
              </w:rPr>
              <m:t>50</m:t>
            </m:r>
          </m:num>
          <m:den>
            <m:r>
              <w:rPr>
                <w:rFonts w:ascii="Cambria Math" w:hAnsi="Cambria Math" w:cs="Times New Roman"/>
                <w:color w:val="FF0000"/>
              </w:rPr>
              <m:t>90</m:t>
            </m:r>
          </m:den>
        </m:f>
        <m:r>
          <w:rPr>
            <w:rFonts w:ascii="Cambria Math" w:hAnsi="Cambria Math" w:cs="Times New Roman"/>
            <w:color w:val="FF0000"/>
          </w:rPr>
          <m:t>=0.56 or 56%&gt;minimal confidence</m:t>
        </m:r>
      </m:oMath>
    </w:p>
    <w:p w14:paraId="02E280CE" w14:textId="77777777" w:rsidR="00370999" w:rsidRPr="00370999" w:rsidRDefault="00370999" w:rsidP="00370999">
      <w:pPr>
        <w:keepNext/>
        <w:keepLines/>
        <w:widowControl w:val="0"/>
        <w:spacing w:line="360" w:lineRule="auto"/>
        <w:ind w:left="1440"/>
        <w:rPr>
          <w:rFonts w:ascii="Times New Roman" w:eastAsiaTheme="minorEastAsia" w:hAnsi="Times New Roman" w:cs="Times New Roman"/>
          <w:color w:val="FF0000"/>
        </w:rPr>
      </w:pPr>
      <w:r>
        <w:rPr>
          <w:rFonts w:ascii="Times New Roman" w:eastAsiaTheme="minorEastAsia" w:hAnsi="Times New Roman" w:cs="Times New Roman"/>
          <w:color w:val="FF0000"/>
        </w:rPr>
        <w:t>Confidence of B</w:t>
      </w:r>
      <w:r w:rsidRPr="00370999">
        <w:rPr>
          <w:rFonts w:ascii="Times New Roman" w:eastAsiaTheme="minorEastAsia" w:hAnsi="Times New Roman" w:cs="Times New Roman"/>
          <w:color w:val="FF0000"/>
        </w:rPr>
        <w:sym w:font="Wingdings" w:char="F0E0"/>
      </w:r>
      <w:r>
        <w:rPr>
          <w:rFonts w:ascii="Times New Roman" w:eastAsiaTheme="minorEastAsia" w:hAnsi="Times New Roman" w:cs="Times New Roman"/>
          <w:color w:val="FF0000"/>
        </w:rPr>
        <w:t xml:space="preserve">C =&gt; </w:t>
      </w:r>
      <m:oMath>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50</m:t>
            </m:r>
          </m:num>
          <m:den>
            <m:r>
              <w:rPr>
                <w:rFonts w:ascii="Cambria Math" w:eastAsiaTheme="minorEastAsia" w:hAnsi="Cambria Math" w:cs="Times New Roman"/>
                <w:color w:val="FF0000"/>
              </w:rPr>
              <m:t>70</m:t>
            </m:r>
          </m:den>
        </m:f>
        <m:r>
          <w:rPr>
            <w:rFonts w:ascii="Cambria Math" w:eastAsiaTheme="minorEastAsia" w:hAnsi="Cambria Math" w:cs="Times New Roman"/>
            <w:color w:val="FF0000"/>
          </w:rPr>
          <m:t>=0.71 or 71%&gt;minimal confidence</m:t>
        </m:r>
      </m:oMath>
    </w:p>
    <w:p w14:paraId="451DE72D" w14:textId="0B6892DF" w:rsidR="00832902" w:rsidRDefault="00370999" w:rsidP="00832902">
      <w:pPr>
        <w:keepNext/>
        <w:keepLines/>
        <w:widowControl w:val="0"/>
        <w:spacing w:line="360" w:lineRule="auto"/>
        <w:ind w:left="1440"/>
        <w:rPr>
          <w:rFonts w:ascii="Times New Roman" w:eastAsiaTheme="minorEastAsia" w:hAnsi="Times New Roman" w:cs="Times New Roman"/>
          <w:color w:val="FF0000"/>
        </w:rPr>
      </w:pPr>
      <w:r>
        <w:rPr>
          <w:rFonts w:ascii="Times New Roman" w:eastAsiaTheme="minorEastAsia" w:hAnsi="Times New Roman" w:cs="Times New Roman"/>
          <w:color w:val="FF0000"/>
        </w:rPr>
        <w:t>Confidence of A</w:t>
      </w:r>
      <w:r w:rsidRPr="00370999">
        <w:rPr>
          <w:rFonts w:ascii="Times New Roman" w:eastAsiaTheme="minorEastAsia" w:hAnsi="Times New Roman" w:cs="Times New Roman"/>
          <w:color w:val="FF0000"/>
        </w:rPr>
        <w:sym w:font="Wingdings" w:char="F0E0"/>
      </w:r>
      <w:r>
        <w:rPr>
          <w:rFonts w:ascii="Times New Roman" w:eastAsiaTheme="minorEastAsia" w:hAnsi="Times New Roman" w:cs="Times New Roman"/>
          <w:color w:val="FF0000"/>
        </w:rPr>
        <w:t xml:space="preserve">C =&gt; </w:t>
      </w:r>
      <m:oMath>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20</m:t>
            </m:r>
          </m:num>
          <m:den>
            <m:r>
              <w:rPr>
                <w:rFonts w:ascii="Cambria Math" w:eastAsiaTheme="minorEastAsia" w:hAnsi="Cambria Math" w:cs="Times New Roman"/>
                <w:color w:val="FF0000"/>
              </w:rPr>
              <m:t>60</m:t>
            </m:r>
          </m:den>
        </m:f>
        <m:r>
          <w:rPr>
            <w:rFonts w:ascii="Cambria Math" w:eastAsiaTheme="minorEastAsia" w:hAnsi="Cambria Math" w:cs="Times New Roman"/>
            <w:color w:val="FF0000"/>
          </w:rPr>
          <m:t>=0.33 or 33%&lt;minimal confidence</m:t>
        </m:r>
      </m:oMath>
      <w:r>
        <w:rPr>
          <w:rFonts w:ascii="Times New Roman" w:eastAsiaTheme="minorEastAsia" w:hAnsi="Times New Roman" w:cs="Times New Roman"/>
          <w:color w:val="FF0000"/>
        </w:rPr>
        <w:t xml:space="preserve"> </w:t>
      </w:r>
    </w:p>
    <w:p w14:paraId="45D72770" w14:textId="11CABD18" w:rsidR="00832902" w:rsidRDefault="00832902" w:rsidP="00832902">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#4)</w:t>
      </w:r>
      <w:r w:rsidR="002C7B08">
        <w:rPr>
          <w:rFonts w:ascii="Times New Roman" w:eastAsiaTheme="minorEastAsia" w:hAnsi="Times New Roman" w:cs="Times New Roman"/>
          <w:color w:val="000000" w:themeColor="text1"/>
        </w:rPr>
        <w:t xml:space="preserve"> For each of the following measures, determine whether it is monotone, anti-monotone, or non-monotone (i.e., neither monotone nor anti-monotone).</w:t>
      </w:r>
    </w:p>
    <w:p w14:paraId="29C505D5" w14:textId="6CB43FBB" w:rsidR="002C7B08" w:rsidRDefault="002C7B08" w:rsidP="00832902">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r>
      <w:r>
        <w:rPr>
          <w:rFonts w:ascii="Times New Roman" w:eastAsiaTheme="minorEastAsia" w:hAnsi="Times New Roman" w:cs="Times New Roman"/>
          <w:b/>
          <w:bCs/>
          <w:color w:val="000000" w:themeColor="text1"/>
        </w:rPr>
        <w:t>Example:</w:t>
      </w:r>
      <w:r>
        <w:rPr>
          <w:rFonts w:ascii="Times New Roman" w:eastAsiaTheme="minorEastAsia" w:hAnsi="Times New Roman" w:cs="Times New Roman"/>
          <w:color w:val="000000" w:themeColor="text1"/>
        </w:rPr>
        <w:t xml:space="preserve"> Support, </w:t>
      </w:r>
      <w:r>
        <w:rPr>
          <w:rFonts w:ascii="Times New Roman" w:eastAsiaTheme="minorEastAsia" w:hAnsi="Times New Roman" w:cs="Times New Roman"/>
          <w:i/>
          <w:iCs/>
          <w:color w:val="000000" w:themeColor="text1"/>
        </w:rPr>
        <w:t xml:space="preserve">s </w:t>
      </w:r>
      <w:r>
        <w:rPr>
          <w:rFonts w:ascii="Times New Roman" w:eastAsiaTheme="minorEastAsia" w:hAnsi="Times New Roman" w:cs="Times New Roman"/>
          <w:color w:val="000000" w:themeColor="text1"/>
        </w:rPr>
        <w:t xml:space="preserve">= </w:t>
      </w:r>
      <m:oMath>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σ</m:t>
            </m:r>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X</m:t>
                </m:r>
              </m:e>
            </m:d>
          </m:num>
          <m:den>
            <m:d>
              <m:dPr>
                <m:begChr m:val="|"/>
                <m:endChr m:val="|"/>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T</m:t>
                </m:r>
              </m:e>
            </m:d>
          </m:den>
        </m:f>
      </m:oMath>
      <w:r>
        <w:rPr>
          <w:rFonts w:ascii="Times New Roman" w:eastAsiaTheme="minorEastAsia" w:hAnsi="Times New Roman" w:cs="Times New Roman"/>
          <w:color w:val="000000" w:themeColor="text1"/>
        </w:rPr>
        <w:t xml:space="preserve"> is anti-monotone because </w:t>
      </w:r>
      <w:r>
        <w:rPr>
          <w:rFonts w:ascii="Times New Roman" w:eastAsiaTheme="minorEastAsia" w:hAnsi="Times New Roman" w:cs="Times New Roman"/>
          <w:i/>
          <w:iCs/>
          <w:color w:val="000000" w:themeColor="text1"/>
        </w:rPr>
        <w:t>s</w:t>
      </w:r>
      <w:r>
        <w:rPr>
          <w:rFonts w:ascii="Times New Roman" w:eastAsiaTheme="minorEastAsia" w:hAnsi="Times New Roman" w:cs="Times New Roman"/>
          <w:color w:val="000000" w:themeColor="text1"/>
        </w:rPr>
        <w:t xml:space="preserve">(X) </w:t>
      </w:r>
      <m:oMath>
        <m:r>
          <w:rPr>
            <w:rFonts w:ascii="Cambria Math" w:eastAsiaTheme="minorEastAsia" w:hAnsi="Cambria Math" w:cs="Times New Roman"/>
            <w:color w:val="000000" w:themeColor="text1"/>
          </w:rPr>
          <m:t>≥</m:t>
        </m:r>
      </m:oMath>
      <w:r>
        <w:rPr>
          <w:rFonts w:ascii="Times New Roman" w:eastAsiaTheme="minorEastAsia" w:hAnsi="Times New Roman" w:cs="Times New Roman"/>
          <w:color w:val="000000" w:themeColor="text1"/>
        </w:rPr>
        <w:t xml:space="preserve"> </w:t>
      </w:r>
      <w:r>
        <w:rPr>
          <w:rFonts w:ascii="Times New Roman" w:eastAsiaTheme="minorEastAsia" w:hAnsi="Times New Roman" w:cs="Times New Roman"/>
          <w:i/>
          <w:iCs/>
          <w:color w:val="000000" w:themeColor="text1"/>
        </w:rPr>
        <w:t>s</w:t>
      </w:r>
      <w:r>
        <w:rPr>
          <w:rFonts w:ascii="Times New Roman" w:eastAsiaTheme="minorEastAsia" w:hAnsi="Times New Roman" w:cs="Times New Roman"/>
          <w:color w:val="000000" w:themeColor="text1"/>
        </w:rPr>
        <w:t xml:space="preserve">(Y) whenever </w:t>
      </w:r>
      <m:oMath>
        <m:r>
          <w:rPr>
            <w:rFonts w:ascii="Cambria Math" w:eastAsiaTheme="minorEastAsia" w:hAnsi="Cambria Math" w:cs="Times New Roman"/>
            <w:color w:val="000000" w:themeColor="text1"/>
          </w:rPr>
          <m:t>X⊂Y</m:t>
        </m:r>
      </m:oMath>
      <w:r w:rsidR="00F71590">
        <w:rPr>
          <w:rFonts w:ascii="Times New Roman" w:eastAsiaTheme="minorEastAsia" w:hAnsi="Times New Roman" w:cs="Times New Roman"/>
          <w:color w:val="000000" w:themeColor="text1"/>
        </w:rPr>
        <w:t>.</w:t>
      </w:r>
    </w:p>
    <w:p w14:paraId="14E69D89" w14:textId="7F4BE9C7" w:rsidR="00F71590" w:rsidRDefault="00F71590" w:rsidP="00F71590">
      <w:pPr>
        <w:pStyle w:val="ListParagraph"/>
        <w:keepNext/>
        <w:keepLines/>
        <w:widowControl w:val="0"/>
        <w:numPr>
          <w:ilvl w:val="0"/>
          <w:numId w:val="12"/>
        </w:numPr>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 characteristic rule is a rule of the form {p}</w:t>
      </w:r>
      <w:r w:rsidRPr="00F71590">
        <w:rPr>
          <w:rFonts w:ascii="Times New Roman" w:eastAsiaTheme="minorEastAsia" w:hAnsi="Times New Roman" w:cs="Times New Roman"/>
          <w:color w:val="000000" w:themeColor="text1"/>
        </w:rPr>
        <w:sym w:font="Wingdings" w:char="F0E0"/>
      </w:r>
      <w:r>
        <w:rPr>
          <w:rFonts w:ascii="Times New Roman" w:eastAsiaTheme="minorEastAsia" w:hAnsi="Times New Roman" w:cs="Times New Roman"/>
          <w:color w:val="000000" w:themeColor="text1"/>
        </w:rPr>
        <w:t>{q</w:t>
      </w:r>
      <w:r>
        <w:rPr>
          <w:rFonts w:ascii="Times New Roman" w:eastAsiaTheme="minorEastAsia" w:hAnsi="Times New Roman" w:cs="Times New Roman"/>
          <w:color w:val="000000" w:themeColor="text1"/>
          <w:vertAlign w:val="subscript"/>
        </w:rPr>
        <w:t>1</w:t>
      </w:r>
      <w:r>
        <w:rPr>
          <w:rFonts w:ascii="Times New Roman" w:eastAsiaTheme="minorEastAsia" w:hAnsi="Times New Roman" w:cs="Times New Roman"/>
          <w:color w:val="000000" w:themeColor="text1"/>
        </w:rPr>
        <w:t>, q</w:t>
      </w:r>
      <w:r>
        <w:rPr>
          <w:rFonts w:ascii="Times New Roman" w:eastAsiaTheme="minorEastAsia" w:hAnsi="Times New Roman" w:cs="Times New Roman"/>
          <w:color w:val="000000" w:themeColor="text1"/>
          <w:vertAlign w:val="subscript"/>
        </w:rPr>
        <w:t>2</w:t>
      </w:r>
      <w:r>
        <w:rPr>
          <w:rFonts w:ascii="Times New Roman" w:eastAsiaTheme="minorEastAsia" w:hAnsi="Times New Roman" w:cs="Times New Roman"/>
          <w:color w:val="000000" w:themeColor="text1"/>
        </w:rPr>
        <w:t>,</w:t>
      </w:r>
      <w:r w:rsidR="00DF114E">
        <w:rPr>
          <w:rFonts w:ascii="Times New Roman" w:eastAsiaTheme="minorEastAsia" w:hAnsi="Times New Roman" w:cs="Times New Roman"/>
          <w:color w:val="000000" w:themeColor="text1"/>
        </w:rPr>
        <w:t xml:space="preserve"> </w:t>
      </w:r>
      <w:r>
        <w:rPr>
          <w:rFonts w:ascii="Times New Roman" w:eastAsiaTheme="minorEastAsia" w:hAnsi="Times New Roman" w:cs="Times New Roman"/>
          <w:color w:val="000000" w:themeColor="text1"/>
        </w:rPr>
        <w:t>…,</w:t>
      </w:r>
      <w:r w:rsidR="00DF114E">
        <w:rPr>
          <w:rFonts w:ascii="Times New Roman" w:eastAsiaTheme="minorEastAsia" w:hAnsi="Times New Roman" w:cs="Times New Roman"/>
          <w:color w:val="000000" w:themeColor="text1"/>
        </w:rPr>
        <w:t xml:space="preserve"> </w:t>
      </w:r>
      <w:proofErr w:type="spellStart"/>
      <w:r>
        <w:rPr>
          <w:rFonts w:ascii="Times New Roman" w:eastAsiaTheme="minorEastAsia" w:hAnsi="Times New Roman" w:cs="Times New Roman"/>
          <w:color w:val="000000" w:themeColor="text1"/>
        </w:rPr>
        <w:t>q</w:t>
      </w:r>
      <w:r>
        <w:rPr>
          <w:rFonts w:ascii="Times New Roman" w:eastAsiaTheme="minorEastAsia" w:hAnsi="Times New Roman" w:cs="Times New Roman"/>
          <w:color w:val="000000" w:themeColor="text1"/>
          <w:vertAlign w:val="subscript"/>
        </w:rPr>
        <w:t>n</w:t>
      </w:r>
      <w:proofErr w:type="spellEnd"/>
      <w:r>
        <w:rPr>
          <w:rFonts w:ascii="Times New Roman" w:eastAsiaTheme="minorEastAsia" w:hAnsi="Times New Roman" w:cs="Times New Roman"/>
          <w:color w:val="000000" w:themeColor="text1"/>
        </w:rPr>
        <w:t xml:space="preserve">}, where the rule antecedent contains only a single item. An itemset of size </w:t>
      </w:r>
      <w:r>
        <w:rPr>
          <w:rFonts w:ascii="Times New Roman" w:eastAsiaTheme="minorEastAsia" w:hAnsi="Times New Roman" w:cs="Times New Roman"/>
          <w:i/>
          <w:iCs/>
          <w:color w:val="000000" w:themeColor="text1"/>
        </w:rPr>
        <w:t>k</w:t>
      </w:r>
      <w:r>
        <w:rPr>
          <w:rFonts w:ascii="Times New Roman" w:eastAsiaTheme="minorEastAsia" w:hAnsi="Times New Roman" w:cs="Times New Roman"/>
          <w:color w:val="000000" w:themeColor="text1"/>
        </w:rPr>
        <w:t xml:space="preserve"> can produce up to </w:t>
      </w:r>
      <w:r>
        <w:rPr>
          <w:rFonts w:ascii="Times New Roman" w:eastAsiaTheme="minorEastAsia" w:hAnsi="Times New Roman" w:cs="Times New Roman"/>
          <w:i/>
          <w:iCs/>
          <w:color w:val="000000" w:themeColor="text1"/>
        </w:rPr>
        <w:t>k</w:t>
      </w:r>
      <w:r>
        <w:rPr>
          <w:rFonts w:ascii="Times New Roman" w:eastAsiaTheme="minorEastAsia" w:hAnsi="Times New Roman" w:cs="Times New Roman"/>
          <w:color w:val="000000" w:themeColor="text1"/>
        </w:rPr>
        <w:t xml:space="preserve"> characteristic rules. Let </w:t>
      </w:r>
      <m:oMath>
        <m:r>
          <w:rPr>
            <w:rFonts w:ascii="Cambria Math" w:eastAsiaTheme="minorEastAsia" w:hAnsi="Cambria Math" w:cs="Times New Roman"/>
            <w:color w:val="000000" w:themeColor="text1"/>
          </w:rPr>
          <m:t>ζ</m:t>
        </m:r>
      </m:oMath>
      <w:r>
        <w:rPr>
          <w:rFonts w:ascii="Times New Roman" w:eastAsiaTheme="minorEastAsia" w:hAnsi="Times New Roman" w:cs="Times New Roman"/>
          <w:color w:val="000000" w:themeColor="text1"/>
        </w:rPr>
        <w:t xml:space="preserve"> be the minimum confidence of all characteristic rules generated from a given itemset:</w:t>
      </w:r>
    </w:p>
    <w:p w14:paraId="757181E5" w14:textId="1E5484E9" w:rsidR="00F71590" w:rsidRPr="00F71590" w:rsidRDefault="00F71590" w:rsidP="00F71590">
      <w:pPr>
        <w:pStyle w:val="ListParagraph"/>
        <w:keepNext/>
        <w:keepLines/>
        <w:widowControl w:val="0"/>
        <w:spacing w:line="360" w:lineRule="auto"/>
        <w:ind w:firstLine="720"/>
        <w:rPr>
          <w:rFonts w:ascii="Times New Roman" w:eastAsiaTheme="minorEastAsia" w:hAnsi="Times New Roman" w:cs="Times New Roman"/>
          <w:color w:val="000000" w:themeColor="text1"/>
        </w:rPr>
      </w:pPr>
      <m:oMath>
        <m:r>
          <w:rPr>
            <w:rFonts w:ascii="Cambria Math" w:eastAsiaTheme="minorEastAsia" w:hAnsi="Cambria Math" w:cs="Times New Roman"/>
            <w:color w:val="000000" w:themeColor="text1"/>
          </w:rPr>
          <m:t>ζ</m:t>
        </m:r>
      </m:oMath>
      <w:r w:rsidRPr="00F71590">
        <w:rPr>
          <w:rFonts w:ascii="Times New Roman" w:eastAsiaTheme="minorEastAsia" w:hAnsi="Times New Roman" w:cs="Times New Roman"/>
          <w:color w:val="000000" w:themeColor="text1"/>
        </w:rPr>
        <w:t>({p</w:t>
      </w:r>
      <w:r w:rsidRPr="00F71590">
        <w:rPr>
          <w:rFonts w:ascii="Times New Roman" w:eastAsiaTheme="minorEastAsia" w:hAnsi="Times New Roman" w:cs="Times New Roman"/>
          <w:color w:val="000000" w:themeColor="text1"/>
          <w:vertAlign w:val="subscript"/>
        </w:rPr>
        <w:t>1</w:t>
      </w:r>
      <w:r w:rsidRPr="00F71590">
        <w:rPr>
          <w:rFonts w:ascii="Times New Roman" w:eastAsiaTheme="minorEastAsia" w:hAnsi="Times New Roman" w:cs="Times New Roman"/>
          <w:color w:val="000000" w:themeColor="text1"/>
        </w:rPr>
        <w:t>, p</w:t>
      </w:r>
      <w:r w:rsidRPr="00F71590">
        <w:rPr>
          <w:rFonts w:ascii="Times New Roman" w:eastAsiaTheme="minorEastAsia" w:hAnsi="Times New Roman" w:cs="Times New Roman"/>
          <w:color w:val="000000" w:themeColor="text1"/>
          <w:vertAlign w:val="subscript"/>
        </w:rPr>
        <w:t>2</w:t>
      </w:r>
      <w:r w:rsidRPr="00F71590">
        <w:rPr>
          <w:rFonts w:ascii="Times New Roman" w:eastAsiaTheme="minorEastAsia" w:hAnsi="Times New Roman" w:cs="Times New Roman"/>
          <w:color w:val="000000" w:themeColor="text1"/>
        </w:rPr>
        <w:t>,</w:t>
      </w:r>
      <w:r w:rsidR="00DF114E">
        <w:rPr>
          <w:rFonts w:ascii="Times New Roman" w:eastAsiaTheme="minorEastAsia" w:hAnsi="Times New Roman" w:cs="Times New Roman"/>
          <w:color w:val="000000" w:themeColor="text1"/>
        </w:rPr>
        <w:t xml:space="preserve"> </w:t>
      </w:r>
      <w:r w:rsidRPr="00F71590">
        <w:rPr>
          <w:rFonts w:ascii="Times New Roman" w:eastAsiaTheme="minorEastAsia" w:hAnsi="Times New Roman" w:cs="Times New Roman"/>
          <w:color w:val="000000" w:themeColor="text1"/>
        </w:rPr>
        <w:t>…,</w:t>
      </w:r>
      <w:r w:rsidR="00DF114E">
        <w:rPr>
          <w:rFonts w:ascii="Times New Roman" w:eastAsiaTheme="minorEastAsia" w:hAnsi="Times New Roman" w:cs="Times New Roman"/>
          <w:color w:val="000000" w:themeColor="text1"/>
        </w:rPr>
        <w:t xml:space="preserve"> </w:t>
      </w:r>
      <w:r w:rsidRPr="00F71590">
        <w:rPr>
          <w:rFonts w:ascii="Times New Roman" w:eastAsiaTheme="minorEastAsia" w:hAnsi="Times New Roman" w:cs="Times New Roman"/>
          <w:color w:val="000000" w:themeColor="text1"/>
        </w:rPr>
        <w:t>p</w:t>
      </w:r>
      <w:r w:rsidRPr="00F71590">
        <w:rPr>
          <w:rFonts w:ascii="Times New Roman" w:eastAsiaTheme="minorEastAsia" w:hAnsi="Times New Roman" w:cs="Times New Roman"/>
          <w:color w:val="000000" w:themeColor="text1"/>
          <w:vertAlign w:val="subscript"/>
        </w:rPr>
        <w:t>k</w:t>
      </w:r>
      <w:r w:rsidRPr="00F71590">
        <w:rPr>
          <w:rFonts w:ascii="Times New Roman" w:eastAsiaTheme="minorEastAsia" w:hAnsi="Times New Roman" w:cs="Times New Roman"/>
          <w:color w:val="000000" w:themeColor="text1"/>
        </w:rPr>
        <w:t>}) = min [ c({p</w:t>
      </w:r>
      <w:r w:rsidRPr="00F71590">
        <w:rPr>
          <w:rFonts w:ascii="Times New Roman" w:eastAsiaTheme="minorEastAsia" w:hAnsi="Times New Roman" w:cs="Times New Roman"/>
          <w:color w:val="000000" w:themeColor="text1"/>
          <w:vertAlign w:val="subscript"/>
        </w:rPr>
        <w:t>1</w:t>
      </w:r>
      <w:r w:rsidRPr="00F71590">
        <w:rPr>
          <w:rFonts w:ascii="Times New Roman" w:eastAsiaTheme="minorEastAsia" w:hAnsi="Times New Roman" w:cs="Times New Roman"/>
          <w:color w:val="000000" w:themeColor="text1"/>
        </w:rPr>
        <w:t>}</w:t>
      </w:r>
      <w:r w:rsidRPr="00F71590">
        <w:sym w:font="Wingdings" w:char="F0E0"/>
      </w:r>
      <w:r w:rsidRPr="00F71590">
        <w:rPr>
          <w:rFonts w:ascii="Times New Roman" w:eastAsiaTheme="minorEastAsia" w:hAnsi="Times New Roman" w:cs="Times New Roman"/>
          <w:color w:val="000000" w:themeColor="text1"/>
        </w:rPr>
        <w:t>{p</w:t>
      </w:r>
      <w:r w:rsidRPr="00F71590">
        <w:rPr>
          <w:rFonts w:ascii="Times New Roman" w:eastAsiaTheme="minorEastAsia" w:hAnsi="Times New Roman" w:cs="Times New Roman"/>
          <w:color w:val="000000" w:themeColor="text1"/>
          <w:vertAlign w:val="subscript"/>
        </w:rPr>
        <w:t>2</w:t>
      </w:r>
      <w:r w:rsidRPr="00F71590">
        <w:rPr>
          <w:rFonts w:ascii="Times New Roman" w:eastAsiaTheme="minorEastAsia" w:hAnsi="Times New Roman" w:cs="Times New Roman"/>
          <w:color w:val="000000" w:themeColor="text1"/>
        </w:rPr>
        <w:t>, p</w:t>
      </w:r>
      <w:r w:rsidRPr="00F71590">
        <w:rPr>
          <w:rFonts w:ascii="Times New Roman" w:eastAsiaTheme="minorEastAsia" w:hAnsi="Times New Roman" w:cs="Times New Roman"/>
          <w:color w:val="000000" w:themeColor="text1"/>
          <w:vertAlign w:val="subscript"/>
        </w:rPr>
        <w:t>3</w:t>
      </w:r>
      <w:r w:rsidRPr="00F71590">
        <w:rPr>
          <w:rFonts w:ascii="Times New Roman" w:eastAsiaTheme="minorEastAsia" w:hAnsi="Times New Roman" w:cs="Times New Roman"/>
          <w:color w:val="000000" w:themeColor="text1"/>
        </w:rPr>
        <w:t>,</w:t>
      </w:r>
      <w:r w:rsidR="00DF114E">
        <w:rPr>
          <w:rFonts w:ascii="Times New Roman" w:eastAsiaTheme="minorEastAsia" w:hAnsi="Times New Roman" w:cs="Times New Roman"/>
          <w:color w:val="000000" w:themeColor="text1"/>
        </w:rPr>
        <w:t xml:space="preserve"> </w:t>
      </w:r>
      <w:r w:rsidRPr="00F71590">
        <w:rPr>
          <w:rFonts w:ascii="Times New Roman" w:eastAsiaTheme="minorEastAsia" w:hAnsi="Times New Roman" w:cs="Times New Roman"/>
          <w:color w:val="000000" w:themeColor="text1"/>
        </w:rPr>
        <w:t>…,</w:t>
      </w:r>
      <w:r w:rsidR="00DF114E">
        <w:rPr>
          <w:rFonts w:ascii="Times New Roman" w:eastAsiaTheme="minorEastAsia" w:hAnsi="Times New Roman" w:cs="Times New Roman"/>
          <w:color w:val="000000" w:themeColor="text1"/>
        </w:rPr>
        <w:t xml:space="preserve"> </w:t>
      </w:r>
      <w:r w:rsidRPr="00F71590">
        <w:rPr>
          <w:rFonts w:ascii="Times New Roman" w:eastAsiaTheme="minorEastAsia" w:hAnsi="Times New Roman" w:cs="Times New Roman"/>
          <w:color w:val="000000" w:themeColor="text1"/>
        </w:rPr>
        <w:t>p</w:t>
      </w:r>
      <w:r w:rsidRPr="00F71590">
        <w:rPr>
          <w:rFonts w:ascii="Times New Roman" w:eastAsiaTheme="minorEastAsia" w:hAnsi="Times New Roman" w:cs="Times New Roman"/>
          <w:color w:val="000000" w:themeColor="text1"/>
          <w:vertAlign w:val="subscript"/>
        </w:rPr>
        <w:t>k</w:t>
      </w:r>
      <w:r w:rsidRPr="00F71590">
        <w:rPr>
          <w:rFonts w:ascii="Times New Roman" w:eastAsiaTheme="minorEastAsia" w:hAnsi="Times New Roman" w:cs="Times New Roman"/>
          <w:color w:val="000000" w:themeColor="text1"/>
        </w:rPr>
        <w:t>}),</w:t>
      </w:r>
      <w:r w:rsidR="00DF114E">
        <w:rPr>
          <w:rFonts w:ascii="Times New Roman" w:eastAsiaTheme="minorEastAsia" w:hAnsi="Times New Roman" w:cs="Times New Roman"/>
          <w:color w:val="000000" w:themeColor="text1"/>
        </w:rPr>
        <w:t xml:space="preserve"> </w:t>
      </w:r>
      <w:r w:rsidRPr="00F71590">
        <w:rPr>
          <w:rFonts w:ascii="Times New Roman" w:eastAsiaTheme="minorEastAsia" w:hAnsi="Times New Roman" w:cs="Times New Roman"/>
          <w:color w:val="000000" w:themeColor="text1"/>
        </w:rPr>
        <w:t>…</w:t>
      </w:r>
    </w:p>
    <w:p w14:paraId="79777493" w14:textId="2C73C51C" w:rsidR="00F71590" w:rsidRDefault="00F71590" w:rsidP="00F71590">
      <w:pPr>
        <w:pStyle w:val="ListParagraph"/>
        <w:keepNext/>
        <w:keepLines/>
        <w:widowControl w:val="0"/>
        <w:spacing w:line="360" w:lineRule="auto"/>
        <w:ind w:left="36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t xml:space="preserve">                             </w:t>
      </w:r>
      <w:r w:rsidR="00DF114E">
        <w:rPr>
          <w:rFonts w:ascii="Times New Roman" w:eastAsiaTheme="minorEastAsia" w:hAnsi="Times New Roman" w:cs="Times New Roman"/>
          <w:color w:val="000000" w:themeColor="text1"/>
        </w:rPr>
        <w:t xml:space="preserve"> </w:t>
      </w:r>
      <w:r>
        <w:rPr>
          <w:rFonts w:ascii="Times New Roman" w:eastAsiaTheme="minorEastAsia" w:hAnsi="Times New Roman" w:cs="Times New Roman"/>
          <w:color w:val="000000" w:themeColor="text1"/>
        </w:rPr>
        <w:t>c({p</w:t>
      </w:r>
      <w:r w:rsidR="00DF114E">
        <w:rPr>
          <w:rFonts w:ascii="Times New Roman" w:eastAsiaTheme="minorEastAsia" w:hAnsi="Times New Roman" w:cs="Times New Roman"/>
          <w:color w:val="000000" w:themeColor="text1"/>
          <w:vertAlign w:val="subscript"/>
        </w:rPr>
        <w:t>k</w:t>
      </w:r>
      <w:r>
        <w:rPr>
          <w:rFonts w:ascii="Times New Roman" w:eastAsiaTheme="minorEastAsia" w:hAnsi="Times New Roman" w:cs="Times New Roman"/>
          <w:color w:val="000000" w:themeColor="text1"/>
        </w:rPr>
        <w:t>}</w:t>
      </w:r>
      <w:r w:rsidRPr="00F71590">
        <w:rPr>
          <w:rFonts w:ascii="Times New Roman" w:eastAsiaTheme="minorEastAsia" w:hAnsi="Times New Roman" w:cs="Times New Roman"/>
          <w:color w:val="000000" w:themeColor="text1"/>
        </w:rPr>
        <w:sym w:font="Wingdings" w:char="F0E0"/>
      </w:r>
      <w:r>
        <w:rPr>
          <w:rFonts w:ascii="Times New Roman" w:eastAsiaTheme="minorEastAsia" w:hAnsi="Times New Roman" w:cs="Times New Roman"/>
          <w:color w:val="000000" w:themeColor="text1"/>
        </w:rPr>
        <w:t>{p</w:t>
      </w:r>
      <w:r>
        <w:rPr>
          <w:rFonts w:ascii="Times New Roman" w:eastAsiaTheme="minorEastAsia" w:hAnsi="Times New Roman" w:cs="Times New Roman"/>
          <w:color w:val="000000" w:themeColor="text1"/>
          <w:vertAlign w:val="subscript"/>
        </w:rPr>
        <w:t>1</w:t>
      </w:r>
      <w:r>
        <w:rPr>
          <w:rFonts w:ascii="Times New Roman" w:eastAsiaTheme="minorEastAsia" w:hAnsi="Times New Roman" w:cs="Times New Roman"/>
          <w:color w:val="000000" w:themeColor="text1"/>
        </w:rPr>
        <w:t>, p</w:t>
      </w:r>
      <w:r>
        <w:rPr>
          <w:rFonts w:ascii="Times New Roman" w:eastAsiaTheme="minorEastAsia" w:hAnsi="Times New Roman" w:cs="Times New Roman"/>
          <w:color w:val="000000" w:themeColor="text1"/>
          <w:vertAlign w:val="subscript"/>
        </w:rPr>
        <w:t>2</w:t>
      </w:r>
      <w:r>
        <w:rPr>
          <w:rFonts w:ascii="Times New Roman" w:eastAsiaTheme="minorEastAsia" w:hAnsi="Times New Roman" w:cs="Times New Roman"/>
          <w:color w:val="000000" w:themeColor="text1"/>
        </w:rPr>
        <w:t>,</w:t>
      </w:r>
      <w:r w:rsidR="00DF114E">
        <w:rPr>
          <w:rFonts w:ascii="Times New Roman" w:eastAsiaTheme="minorEastAsia" w:hAnsi="Times New Roman" w:cs="Times New Roman"/>
          <w:color w:val="000000" w:themeColor="text1"/>
        </w:rPr>
        <w:t xml:space="preserve"> </w:t>
      </w:r>
      <w:r>
        <w:rPr>
          <w:rFonts w:ascii="Times New Roman" w:eastAsiaTheme="minorEastAsia" w:hAnsi="Times New Roman" w:cs="Times New Roman"/>
          <w:color w:val="000000" w:themeColor="text1"/>
        </w:rPr>
        <w:t>…,</w:t>
      </w:r>
      <w:r w:rsidR="00DF114E">
        <w:rPr>
          <w:rFonts w:ascii="Times New Roman" w:eastAsiaTheme="minorEastAsia" w:hAnsi="Times New Roman" w:cs="Times New Roman"/>
          <w:color w:val="000000" w:themeColor="text1"/>
        </w:rPr>
        <w:t xml:space="preserve"> </w:t>
      </w:r>
      <w:r>
        <w:rPr>
          <w:rFonts w:ascii="Times New Roman" w:eastAsiaTheme="minorEastAsia" w:hAnsi="Times New Roman" w:cs="Times New Roman"/>
          <w:color w:val="000000" w:themeColor="text1"/>
        </w:rPr>
        <w:t>p</w:t>
      </w:r>
      <w:r>
        <w:rPr>
          <w:rFonts w:ascii="Times New Roman" w:eastAsiaTheme="minorEastAsia" w:hAnsi="Times New Roman" w:cs="Times New Roman"/>
          <w:color w:val="000000" w:themeColor="text1"/>
          <w:vertAlign w:val="subscript"/>
        </w:rPr>
        <w:t>k-1</w:t>
      </w:r>
      <w:r>
        <w:rPr>
          <w:rFonts w:ascii="Times New Roman" w:eastAsiaTheme="minorEastAsia" w:hAnsi="Times New Roman" w:cs="Times New Roman"/>
          <w:color w:val="000000" w:themeColor="text1"/>
        </w:rPr>
        <w:t>})]</w:t>
      </w:r>
    </w:p>
    <w:p w14:paraId="32431EB4" w14:textId="45EBF2CC" w:rsidR="00F71590" w:rsidRDefault="00F71590" w:rsidP="00F71590">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t xml:space="preserve">Is </w:t>
      </w:r>
      <m:oMath>
        <m:r>
          <w:rPr>
            <w:rFonts w:ascii="Cambria Math" w:eastAsiaTheme="minorEastAsia" w:hAnsi="Cambria Math" w:cs="Times New Roman"/>
            <w:color w:val="000000" w:themeColor="text1"/>
          </w:rPr>
          <m:t>ζ</m:t>
        </m:r>
      </m:oMath>
      <w:r>
        <w:rPr>
          <w:rFonts w:ascii="Times New Roman" w:eastAsiaTheme="minorEastAsia" w:hAnsi="Times New Roman" w:cs="Times New Roman"/>
          <w:color w:val="000000" w:themeColor="text1"/>
        </w:rPr>
        <w:t xml:space="preserve"> monotone, anti-monotone, or non-monotone?</w:t>
      </w:r>
    </w:p>
    <w:p w14:paraId="402F7C9D" w14:textId="04E0E3FC" w:rsidR="00590CD0" w:rsidRDefault="00F71590" w:rsidP="00F6651B">
      <w:pPr>
        <w:keepNext/>
        <w:keepLines/>
        <w:widowControl w:val="0"/>
        <w:spacing w:line="360" w:lineRule="auto"/>
        <w:rPr>
          <w:rFonts w:ascii="Times New Roman" w:eastAsiaTheme="minorEastAsia" w:hAnsi="Times New Roman" w:cs="Times New Roman"/>
          <w:color w:val="FF0000"/>
        </w:rPr>
      </w:pPr>
      <w:r>
        <w:rPr>
          <w:rFonts w:ascii="Times New Roman" w:eastAsiaTheme="minorEastAsia" w:hAnsi="Times New Roman" w:cs="Times New Roman"/>
          <w:color w:val="000000" w:themeColor="text1"/>
        </w:rPr>
        <w:tab/>
      </w:r>
      <m:oMath>
        <m:r>
          <w:rPr>
            <w:rFonts w:ascii="Cambria Math" w:eastAsiaTheme="minorEastAsia" w:hAnsi="Cambria Math" w:cs="Times New Roman"/>
            <w:color w:val="FF0000"/>
          </w:rPr>
          <m:t>ζ</m:t>
        </m:r>
      </m:oMath>
      <w:r>
        <w:rPr>
          <w:rFonts w:ascii="Times New Roman" w:eastAsiaTheme="minorEastAsia" w:hAnsi="Times New Roman" w:cs="Times New Roman"/>
          <w:color w:val="FF0000"/>
        </w:rPr>
        <w:t xml:space="preserve"> is anti-monotone because </w:t>
      </w:r>
      <m:oMath>
        <m:r>
          <w:rPr>
            <w:rFonts w:ascii="Cambria Math" w:eastAsiaTheme="minorEastAsia" w:hAnsi="Cambria Math" w:cs="Times New Roman"/>
            <w:color w:val="FF0000"/>
          </w:rPr>
          <m:t>ζ</m:t>
        </m:r>
      </m:oMath>
      <w:r w:rsidRPr="00F71590">
        <w:rPr>
          <w:rFonts w:ascii="Times New Roman" w:eastAsiaTheme="minorEastAsia" w:hAnsi="Times New Roman" w:cs="Times New Roman"/>
          <w:color w:val="FF0000"/>
        </w:rPr>
        <w:t>({</w:t>
      </w:r>
      <w:r>
        <w:rPr>
          <w:rFonts w:ascii="Times New Roman" w:eastAsiaTheme="minorEastAsia" w:hAnsi="Times New Roman" w:cs="Times New Roman"/>
          <w:color w:val="FF0000"/>
        </w:rPr>
        <w:t>A</w:t>
      </w:r>
      <w:r w:rsidRPr="00F71590">
        <w:rPr>
          <w:rFonts w:ascii="Times New Roman" w:eastAsiaTheme="minorEastAsia" w:hAnsi="Times New Roman" w:cs="Times New Roman"/>
          <w:color w:val="FF0000"/>
          <w:vertAlign w:val="subscript"/>
        </w:rPr>
        <w:t>1</w:t>
      </w:r>
      <w:r w:rsidRPr="00F71590">
        <w:rPr>
          <w:rFonts w:ascii="Times New Roman" w:eastAsiaTheme="minorEastAsia" w:hAnsi="Times New Roman" w:cs="Times New Roman"/>
          <w:color w:val="FF0000"/>
        </w:rPr>
        <w:t xml:space="preserve">, </w:t>
      </w:r>
      <w:r>
        <w:rPr>
          <w:rFonts w:ascii="Times New Roman" w:eastAsiaTheme="minorEastAsia" w:hAnsi="Times New Roman" w:cs="Times New Roman"/>
          <w:color w:val="FF0000"/>
        </w:rPr>
        <w:t>A</w:t>
      </w:r>
      <w:r w:rsidRPr="00F71590">
        <w:rPr>
          <w:rFonts w:ascii="Times New Roman" w:eastAsiaTheme="minorEastAsia" w:hAnsi="Times New Roman" w:cs="Times New Roman"/>
          <w:color w:val="FF0000"/>
          <w:vertAlign w:val="subscript"/>
        </w:rPr>
        <w:t>2</w:t>
      </w:r>
      <w:r w:rsidRPr="00F71590">
        <w:rPr>
          <w:rFonts w:ascii="Times New Roman" w:eastAsiaTheme="minorEastAsia" w:hAnsi="Times New Roman" w:cs="Times New Roman"/>
          <w:color w:val="FF0000"/>
        </w:rPr>
        <w:t>,</w:t>
      </w:r>
      <w:r>
        <w:rPr>
          <w:rFonts w:ascii="Times New Roman" w:eastAsiaTheme="minorEastAsia" w:hAnsi="Times New Roman" w:cs="Times New Roman"/>
          <w:color w:val="FF0000"/>
        </w:rPr>
        <w:t xml:space="preserve"> </w:t>
      </w:r>
      <w:r w:rsidRPr="00F71590">
        <w:rPr>
          <w:rFonts w:ascii="Times New Roman" w:eastAsiaTheme="minorEastAsia" w:hAnsi="Times New Roman" w:cs="Times New Roman"/>
          <w:color w:val="FF0000"/>
        </w:rPr>
        <w:t>…,</w:t>
      </w:r>
      <w:r>
        <w:rPr>
          <w:rFonts w:ascii="Times New Roman" w:eastAsiaTheme="minorEastAsia" w:hAnsi="Times New Roman" w:cs="Times New Roman"/>
          <w:color w:val="FF0000"/>
        </w:rPr>
        <w:t xml:space="preserve"> A</w:t>
      </w:r>
      <w:r w:rsidRPr="00F71590">
        <w:rPr>
          <w:rFonts w:ascii="Times New Roman" w:eastAsiaTheme="minorEastAsia" w:hAnsi="Times New Roman" w:cs="Times New Roman"/>
          <w:color w:val="FF0000"/>
          <w:vertAlign w:val="subscript"/>
        </w:rPr>
        <w:t>k</w:t>
      </w:r>
      <w:r w:rsidRPr="00F71590">
        <w:rPr>
          <w:rFonts w:ascii="Times New Roman" w:eastAsiaTheme="minorEastAsia" w:hAnsi="Times New Roman" w:cs="Times New Roman"/>
          <w:color w:val="FF0000"/>
        </w:rPr>
        <w:t>})</w:t>
      </w:r>
      <w:r>
        <w:rPr>
          <w:rFonts w:ascii="Times New Roman" w:eastAsiaTheme="minorEastAsia" w:hAnsi="Times New Roman" w:cs="Times New Roman"/>
          <w:color w:val="FF0000"/>
        </w:rPr>
        <w:t xml:space="preserve"> </w:t>
      </w:r>
      <m:oMath>
        <m:r>
          <w:rPr>
            <w:rFonts w:ascii="Cambria Math" w:eastAsiaTheme="minorEastAsia" w:hAnsi="Cambria Math" w:cs="Times New Roman"/>
            <w:color w:val="FF0000"/>
          </w:rPr>
          <m:t>≥</m:t>
        </m:r>
      </m:oMath>
      <w:r>
        <w:rPr>
          <w:rFonts w:ascii="Times New Roman" w:eastAsiaTheme="minorEastAsia" w:hAnsi="Times New Roman" w:cs="Times New Roman"/>
          <w:color w:val="FF0000"/>
        </w:rPr>
        <w:t xml:space="preserve"> </w:t>
      </w:r>
      <m:oMath>
        <m:r>
          <w:rPr>
            <w:rFonts w:ascii="Cambria Math" w:eastAsiaTheme="minorEastAsia" w:hAnsi="Cambria Math" w:cs="Times New Roman"/>
            <w:color w:val="FF0000"/>
          </w:rPr>
          <m:t>ζ</m:t>
        </m:r>
      </m:oMath>
      <w:r w:rsidRPr="00F71590">
        <w:rPr>
          <w:rFonts w:ascii="Times New Roman" w:eastAsiaTheme="minorEastAsia" w:hAnsi="Times New Roman" w:cs="Times New Roman"/>
          <w:color w:val="FF0000"/>
        </w:rPr>
        <w:t>({</w:t>
      </w:r>
      <w:r>
        <w:rPr>
          <w:rFonts w:ascii="Times New Roman" w:eastAsiaTheme="minorEastAsia" w:hAnsi="Times New Roman" w:cs="Times New Roman"/>
          <w:color w:val="FF0000"/>
        </w:rPr>
        <w:t>A</w:t>
      </w:r>
      <w:r w:rsidRPr="00F71590">
        <w:rPr>
          <w:rFonts w:ascii="Times New Roman" w:eastAsiaTheme="minorEastAsia" w:hAnsi="Times New Roman" w:cs="Times New Roman"/>
          <w:color w:val="FF0000"/>
          <w:vertAlign w:val="subscript"/>
        </w:rPr>
        <w:t>1</w:t>
      </w:r>
      <w:r w:rsidRPr="00F71590">
        <w:rPr>
          <w:rFonts w:ascii="Times New Roman" w:eastAsiaTheme="minorEastAsia" w:hAnsi="Times New Roman" w:cs="Times New Roman"/>
          <w:color w:val="FF0000"/>
        </w:rPr>
        <w:t xml:space="preserve">, </w:t>
      </w:r>
      <w:r>
        <w:rPr>
          <w:rFonts w:ascii="Times New Roman" w:eastAsiaTheme="minorEastAsia" w:hAnsi="Times New Roman" w:cs="Times New Roman"/>
          <w:color w:val="FF0000"/>
        </w:rPr>
        <w:t>A</w:t>
      </w:r>
      <w:r w:rsidRPr="00F71590">
        <w:rPr>
          <w:rFonts w:ascii="Times New Roman" w:eastAsiaTheme="minorEastAsia" w:hAnsi="Times New Roman" w:cs="Times New Roman"/>
          <w:color w:val="FF0000"/>
          <w:vertAlign w:val="subscript"/>
        </w:rPr>
        <w:t>2</w:t>
      </w:r>
      <w:r w:rsidRPr="00F71590">
        <w:rPr>
          <w:rFonts w:ascii="Times New Roman" w:eastAsiaTheme="minorEastAsia" w:hAnsi="Times New Roman" w:cs="Times New Roman"/>
          <w:color w:val="FF0000"/>
        </w:rPr>
        <w:t>,</w:t>
      </w:r>
      <w:r>
        <w:rPr>
          <w:rFonts w:ascii="Times New Roman" w:eastAsiaTheme="minorEastAsia" w:hAnsi="Times New Roman" w:cs="Times New Roman"/>
          <w:color w:val="FF0000"/>
        </w:rPr>
        <w:t xml:space="preserve"> </w:t>
      </w:r>
      <w:r w:rsidRPr="00F71590">
        <w:rPr>
          <w:rFonts w:ascii="Times New Roman" w:eastAsiaTheme="minorEastAsia" w:hAnsi="Times New Roman" w:cs="Times New Roman"/>
          <w:color w:val="FF0000"/>
        </w:rPr>
        <w:t>…,</w:t>
      </w:r>
      <w:r>
        <w:rPr>
          <w:rFonts w:ascii="Times New Roman" w:eastAsiaTheme="minorEastAsia" w:hAnsi="Times New Roman" w:cs="Times New Roman"/>
          <w:color w:val="FF0000"/>
        </w:rPr>
        <w:t xml:space="preserve"> A</w:t>
      </w:r>
      <w:r>
        <w:rPr>
          <w:rFonts w:ascii="Times New Roman" w:eastAsiaTheme="minorEastAsia" w:hAnsi="Times New Roman" w:cs="Times New Roman"/>
          <w:color w:val="FF0000"/>
          <w:vertAlign w:val="subscript"/>
        </w:rPr>
        <w:t>k</w:t>
      </w:r>
      <w:r>
        <w:rPr>
          <w:rFonts w:ascii="Times New Roman" w:eastAsiaTheme="minorEastAsia" w:hAnsi="Times New Roman" w:cs="Times New Roman"/>
          <w:color w:val="FF0000"/>
        </w:rPr>
        <w:t xml:space="preserve">, </w:t>
      </w:r>
      <w:r w:rsidRPr="00F71590">
        <w:rPr>
          <w:rFonts w:ascii="Times New Roman" w:eastAsiaTheme="minorEastAsia" w:hAnsi="Times New Roman" w:cs="Times New Roman"/>
          <w:color w:val="FF0000"/>
        </w:rPr>
        <w:t>A</w:t>
      </w:r>
      <w:r w:rsidR="00DF114E">
        <w:rPr>
          <w:rFonts w:ascii="Times New Roman" w:eastAsiaTheme="minorEastAsia" w:hAnsi="Times New Roman" w:cs="Times New Roman"/>
          <w:color w:val="FF0000"/>
          <w:vertAlign w:val="subscript"/>
        </w:rPr>
        <w:t>k+1</w:t>
      </w:r>
      <w:r w:rsidRPr="00F71590">
        <w:rPr>
          <w:rFonts w:ascii="Times New Roman" w:eastAsiaTheme="minorEastAsia" w:hAnsi="Times New Roman" w:cs="Times New Roman"/>
          <w:color w:val="FF0000"/>
        </w:rPr>
        <w:t>})</w:t>
      </w:r>
      <w:r>
        <w:rPr>
          <w:rFonts w:ascii="Times New Roman" w:eastAsiaTheme="minorEastAsia" w:hAnsi="Times New Roman" w:cs="Times New Roman"/>
          <w:color w:val="FF0000"/>
        </w:rPr>
        <w:t xml:space="preserve">  </w:t>
      </w:r>
    </w:p>
    <w:p w14:paraId="07C031F0" w14:textId="15F23ECA" w:rsidR="00590CD0" w:rsidRDefault="00590CD0" w:rsidP="00F6651B">
      <w:pPr>
        <w:keepNext/>
        <w:keepLines/>
        <w:widowControl w:val="0"/>
        <w:spacing w:line="360" w:lineRule="auto"/>
        <w:rPr>
          <w:rFonts w:ascii="Times New Roman" w:eastAsiaTheme="minorEastAsia" w:hAnsi="Times New Roman" w:cs="Times New Roman"/>
          <w:color w:val="FF0000"/>
        </w:rPr>
      </w:pPr>
      <w:r>
        <w:rPr>
          <w:rFonts w:ascii="Times New Roman" w:eastAsiaTheme="minorEastAsia" w:hAnsi="Times New Roman" w:cs="Times New Roman"/>
          <w:color w:val="FF0000"/>
        </w:rPr>
        <w:tab/>
      </w:r>
    </w:p>
    <w:p w14:paraId="095F86CE" w14:textId="61EE1E2D" w:rsidR="00590CD0" w:rsidRDefault="00590CD0" w:rsidP="00F6651B">
      <w:pPr>
        <w:keepNext/>
        <w:keepLines/>
        <w:widowControl w:val="0"/>
        <w:spacing w:line="360" w:lineRule="auto"/>
        <w:rPr>
          <w:rFonts w:ascii="Times New Roman" w:eastAsiaTheme="minorEastAsia" w:hAnsi="Times New Roman" w:cs="Times New Roman"/>
          <w:color w:val="FF0000"/>
        </w:rPr>
      </w:pPr>
      <w:r>
        <w:rPr>
          <w:rFonts w:ascii="Times New Roman" w:eastAsiaTheme="minorEastAsia" w:hAnsi="Times New Roman" w:cs="Times New Roman"/>
          <w:color w:val="FF0000"/>
        </w:rPr>
        <w:tab/>
        <w:t xml:space="preserve">For example, if we compare the values of </w:t>
      </w:r>
      <m:oMath>
        <m:r>
          <w:rPr>
            <w:rFonts w:ascii="Cambria Math" w:eastAsiaTheme="minorEastAsia" w:hAnsi="Cambria Math" w:cs="Times New Roman"/>
            <w:color w:val="FF0000"/>
          </w:rPr>
          <m:t>ζ</m:t>
        </m:r>
      </m:oMath>
      <w:r>
        <w:rPr>
          <w:rFonts w:ascii="Times New Roman" w:eastAsiaTheme="minorEastAsia" w:hAnsi="Times New Roman" w:cs="Times New Roman"/>
          <w:color w:val="FF0000"/>
        </w:rPr>
        <w:t xml:space="preserve"> for {A, B} and {A, B, C}, then:</w:t>
      </w:r>
    </w:p>
    <w:p w14:paraId="07088A2E" w14:textId="466BEC37" w:rsidR="00590CD0" w:rsidRPr="00590CD0" w:rsidRDefault="00590CD0" w:rsidP="00F6651B">
      <w:pPr>
        <w:keepNext/>
        <w:keepLines/>
        <w:widowControl w:val="0"/>
        <w:spacing w:line="360" w:lineRule="auto"/>
        <w:rPr>
          <w:rFonts w:ascii="Times New Roman" w:eastAsiaTheme="minorEastAsia" w:hAnsi="Times New Roman" w:cs="Times New Roman"/>
          <w:color w:val="FF0000"/>
        </w:rPr>
      </w:pPr>
      <m:oMathPara>
        <m:oMathParaPr>
          <m:jc m:val="left"/>
        </m:oMathParaPr>
        <m:oMath>
          <m:r>
            <w:rPr>
              <w:rFonts w:ascii="Cambria Math" w:eastAsiaTheme="minorEastAsia" w:hAnsi="Cambria Math" w:cs="Times New Roman"/>
              <w:color w:val="FF0000"/>
            </w:rPr>
            <m:t>ζ</m:t>
          </m:r>
          <m:d>
            <m:dPr>
              <m:ctrlPr>
                <w:rPr>
                  <w:rFonts w:ascii="Cambria Math" w:eastAsiaTheme="minorEastAsia" w:hAnsi="Cambria Math" w:cs="Times New Roman"/>
                  <w:i/>
                  <w:color w:val="FF0000"/>
                </w:rPr>
              </m:ctrlPr>
            </m:dPr>
            <m:e>
              <m:d>
                <m:dPr>
                  <m:begChr m:val="{"/>
                  <m:endChr m:val="}"/>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e>
              </m:d>
            </m:e>
          </m:d>
          <m:r>
            <w:rPr>
              <w:rFonts w:ascii="Cambria Math" w:eastAsiaTheme="minorEastAsia" w:hAnsi="Cambria Math" w:cs="Times New Roman"/>
              <w:color w:val="FF0000"/>
            </w:rPr>
            <m:t>=</m:t>
          </m:r>
          <m:func>
            <m:funcPr>
              <m:ctrlPr>
                <w:rPr>
                  <w:rFonts w:ascii="Cambria Math" w:eastAsiaTheme="minorEastAsia" w:hAnsi="Cambria Math" w:cs="Times New Roman"/>
                  <w:i/>
                  <w:color w:val="FF0000"/>
                </w:rPr>
              </m:ctrlPr>
            </m:funcPr>
            <m:fName>
              <m:r>
                <m:rPr>
                  <m:sty m:val="p"/>
                </m:rPr>
                <w:rPr>
                  <w:rFonts w:ascii="Cambria Math" w:eastAsiaTheme="minorEastAsia" w:hAnsi="Cambria Math" w:cs="Times New Roman"/>
                  <w:color w:val="FF0000"/>
                </w:rPr>
                <m:t>min</m:t>
              </m:r>
            </m:fName>
            <m:e>
              <m:d>
                <m:dPr>
                  <m:begChr m:val="["/>
                  <m:endChr m:val="]"/>
                  <m:ctrlPr>
                    <w:rPr>
                      <w:rFonts w:ascii="Cambria Math" w:eastAsiaTheme="minorEastAsia" w:hAnsi="Cambria Math" w:cs="Times New Roman"/>
                      <w:i/>
                      <w:color w:val="FF0000"/>
                    </w:rPr>
                  </m:ctrlPr>
                </m:dPr>
                <m:e>
                  <m:r>
                    <w:rPr>
                      <w:rFonts w:ascii="Cambria Math" w:eastAsiaTheme="minorEastAsia" w:hAnsi="Cambria Math" w:cs="Times New Roman"/>
                      <w:color w:val="FF0000"/>
                    </w:rPr>
                    <m:t xml:space="preserve"> c</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e>
                  </m:d>
                  <m:r>
                    <w:rPr>
                      <w:rFonts w:ascii="Cambria Math" w:eastAsiaTheme="minorEastAsia" w:hAnsi="Cambria Math" w:cs="Times New Roman"/>
                      <w:color w:val="FF0000"/>
                    </w:rPr>
                    <m:t>, c</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B→A</m:t>
                      </m:r>
                    </m:e>
                  </m:d>
                </m:e>
              </m:d>
            </m:e>
          </m:func>
          <m:r>
            <w:rPr>
              <w:rFonts w:ascii="Cambria Math" w:eastAsiaTheme="minorEastAsia" w:hAnsi="Cambria Math" w:cs="Times New Roman"/>
              <w:color w:val="FF0000"/>
            </w:rPr>
            <m:t>=</m:t>
          </m:r>
          <m:func>
            <m:funcPr>
              <m:ctrlPr>
                <w:rPr>
                  <w:rFonts w:ascii="Cambria Math" w:eastAsiaTheme="minorEastAsia" w:hAnsi="Cambria Math" w:cs="Times New Roman"/>
                  <w:i/>
                  <w:color w:val="FF0000"/>
                </w:rPr>
              </m:ctrlPr>
            </m:funcPr>
            <m:fName>
              <m:r>
                <m:rPr>
                  <m:sty m:val="p"/>
                </m:rPr>
                <w:rPr>
                  <w:rFonts w:ascii="Cambria Math" w:eastAsiaTheme="minorEastAsia" w:hAnsi="Cambria Math" w:cs="Times New Roman"/>
                  <w:color w:val="FF0000"/>
                </w:rPr>
                <m:t>min</m:t>
              </m:r>
            </m:fName>
            <m:e>
              <m:d>
                <m:dPr>
                  <m:begChr m:val="["/>
                  <m:endChr m:val="]"/>
                  <m:ctrlPr>
                    <w:rPr>
                      <w:rFonts w:ascii="Cambria Math" w:eastAsiaTheme="minorEastAsia" w:hAnsi="Cambria Math" w:cs="Times New Roman"/>
                      <w:i/>
                      <w:color w:val="FF0000"/>
                    </w:rPr>
                  </m:ctrlPr>
                </m:dPr>
                <m:e>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e>
                      </m:d>
                    </m:num>
                    <m:den>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m:t>
                          </m:r>
                        </m:e>
                      </m:d>
                    </m:den>
                  </m:f>
                  <m:r>
                    <w:rPr>
                      <w:rFonts w:ascii="Cambria Math" w:eastAsiaTheme="minorEastAsia" w:hAnsi="Cambria Math" w:cs="Times New Roman"/>
                      <w:color w:val="FF0000"/>
                    </w:rPr>
                    <m:t>,</m:t>
                  </m:r>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e>
                      </m:d>
                    </m:num>
                    <m:den>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B</m:t>
                          </m:r>
                        </m:e>
                      </m:d>
                    </m:den>
                  </m:f>
                </m:e>
              </m:d>
            </m:e>
          </m:func>
          <m:r>
            <w:rPr>
              <w:rFonts w:ascii="Cambria Math" w:eastAsiaTheme="minorEastAsia" w:hAnsi="Cambria Math" w:cs="Times New Roman"/>
              <w:color w:val="FF0000"/>
            </w:rPr>
            <m:t>=</m:t>
          </m:r>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e>
              </m:d>
            </m:num>
            <m:den>
              <m:r>
                <m:rPr>
                  <m:sty m:val="p"/>
                </m:rPr>
                <w:rPr>
                  <w:rFonts w:ascii="Cambria Math" w:eastAsiaTheme="minorEastAsia" w:hAnsi="Cambria Math" w:cs="Times New Roman"/>
                  <w:color w:val="FF0000"/>
                </w:rPr>
                <m:t>max⁡</m:t>
              </m:r>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m:t>
                  </m:r>
                </m:e>
              </m:d>
              <m:r>
                <w:rPr>
                  <w:rFonts w:ascii="Cambria Math" w:eastAsiaTheme="minorEastAsia" w:hAnsi="Cambria Math" w:cs="Times New Roman"/>
                  <w:color w:val="FF0000"/>
                </w:rPr>
                <m:t>, 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B</m:t>
                  </m:r>
                </m:e>
              </m:d>
              <m:r>
                <w:rPr>
                  <w:rFonts w:ascii="Cambria Math" w:eastAsiaTheme="minorEastAsia" w:hAnsi="Cambria Math" w:cs="Times New Roman"/>
                  <w:color w:val="FF0000"/>
                </w:rPr>
                <m:t>]</m:t>
              </m:r>
            </m:den>
          </m:f>
        </m:oMath>
      </m:oMathPara>
    </w:p>
    <w:p w14:paraId="16B876F0" w14:textId="77777777" w:rsidR="00590CD0" w:rsidRPr="00590CD0" w:rsidRDefault="00590CD0" w:rsidP="00F6651B">
      <w:pPr>
        <w:keepNext/>
        <w:keepLines/>
        <w:widowControl w:val="0"/>
        <w:spacing w:line="360" w:lineRule="auto"/>
        <w:rPr>
          <w:rFonts w:ascii="Times New Roman" w:eastAsiaTheme="minorEastAsia" w:hAnsi="Times New Roman" w:cs="Times New Roman"/>
          <w:color w:val="FF0000"/>
        </w:rPr>
      </w:pPr>
    </w:p>
    <w:p w14:paraId="0CE5429C" w14:textId="67D8B93E" w:rsidR="00590CD0" w:rsidRPr="00590CD0" w:rsidRDefault="00590CD0" w:rsidP="00590CD0">
      <w:pPr>
        <w:keepNext/>
        <w:keepLines/>
        <w:widowControl w:val="0"/>
        <w:spacing w:line="360" w:lineRule="auto"/>
        <w:rPr>
          <w:rFonts w:ascii="Times New Roman" w:eastAsiaTheme="minorEastAsia" w:hAnsi="Times New Roman" w:cs="Times New Roman"/>
          <w:color w:val="FF0000"/>
        </w:rPr>
      </w:pPr>
      <m:oMathPara>
        <m:oMathParaPr>
          <m:jc m:val="left"/>
        </m:oMathParaPr>
        <m:oMath>
          <m:r>
            <w:rPr>
              <w:rFonts w:ascii="Cambria Math" w:eastAsiaTheme="minorEastAsia" w:hAnsi="Cambria Math" w:cs="Times New Roman"/>
              <w:color w:val="FF0000"/>
            </w:rPr>
            <m:t>ζ</m:t>
          </m:r>
          <m:d>
            <m:dPr>
              <m:ctrlPr>
                <w:rPr>
                  <w:rFonts w:ascii="Cambria Math" w:eastAsiaTheme="minorEastAsia" w:hAnsi="Cambria Math" w:cs="Times New Roman"/>
                  <w:i/>
                  <w:color w:val="FF0000"/>
                </w:rPr>
              </m:ctrlPr>
            </m:dPr>
            <m:e>
              <m:d>
                <m:dPr>
                  <m:begChr m:val="{"/>
                  <m:endChr m:val="}"/>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r>
                    <w:rPr>
                      <w:rFonts w:ascii="Cambria Math" w:eastAsiaTheme="minorEastAsia" w:hAnsi="Cambria Math" w:cs="Times New Roman"/>
                      <w:color w:val="FF0000"/>
                    </w:rPr>
                    <m:t>, C</m:t>
                  </m:r>
                </m:e>
              </m:d>
            </m:e>
          </m:d>
          <m:r>
            <w:rPr>
              <w:rFonts w:ascii="Cambria Math" w:eastAsiaTheme="minorEastAsia" w:hAnsi="Cambria Math" w:cs="Times New Roman"/>
              <w:color w:val="FF0000"/>
            </w:rPr>
            <m:t>=</m:t>
          </m:r>
          <m:func>
            <m:funcPr>
              <m:ctrlPr>
                <w:rPr>
                  <w:rFonts w:ascii="Cambria Math" w:eastAsiaTheme="minorEastAsia" w:hAnsi="Cambria Math" w:cs="Times New Roman"/>
                  <w:i/>
                  <w:color w:val="FF0000"/>
                </w:rPr>
              </m:ctrlPr>
            </m:funcPr>
            <m:fName>
              <m:r>
                <m:rPr>
                  <m:sty m:val="p"/>
                </m:rPr>
                <w:rPr>
                  <w:rFonts w:ascii="Cambria Math" w:eastAsiaTheme="minorEastAsia" w:hAnsi="Cambria Math" w:cs="Times New Roman"/>
                  <w:color w:val="FF0000"/>
                </w:rPr>
                <m:t>min</m:t>
              </m:r>
            </m:fName>
            <m:e>
              <m:d>
                <m:dPr>
                  <m:begChr m:val="["/>
                  <m:endChr m:val="]"/>
                  <m:ctrlPr>
                    <w:rPr>
                      <w:rFonts w:ascii="Cambria Math" w:eastAsiaTheme="minorEastAsia" w:hAnsi="Cambria Math" w:cs="Times New Roman"/>
                      <w:i/>
                      <w:color w:val="FF0000"/>
                    </w:rPr>
                  </m:ctrlPr>
                </m:dPr>
                <m:e>
                  <m:r>
                    <w:rPr>
                      <w:rFonts w:ascii="Cambria Math" w:eastAsiaTheme="minorEastAsia" w:hAnsi="Cambria Math" w:cs="Times New Roman"/>
                      <w:color w:val="FF0000"/>
                    </w:rPr>
                    <m:t xml:space="preserve"> c</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r>
                        <w:rPr>
                          <w:rFonts w:ascii="Cambria Math" w:eastAsiaTheme="minorEastAsia" w:hAnsi="Cambria Math" w:cs="Times New Roman"/>
                          <w:color w:val="FF0000"/>
                        </w:rPr>
                        <m:t>C</m:t>
                      </m:r>
                    </m:e>
                  </m:d>
                  <m:r>
                    <w:rPr>
                      <w:rFonts w:ascii="Cambria Math" w:eastAsiaTheme="minorEastAsia" w:hAnsi="Cambria Math" w:cs="Times New Roman"/>
                      <w:color w:val="FF0000"/>
                    </w:rPr>
                    <m:t>, c</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B→A</m:t>
                      </m:r>
                      <m:r>
                        <w:rPr>
                          <w:rFonts w:ascii="Cambria Math" w:eastAsiaTheme="minorEastAsia" w:hAnsi="Cambria Math" w:cs="Times New Roman"/>
                          <w:color w:val="FF0000"/>
                        </w:rPr>
                        <m:t>C</m:t>
                      </m:r>
                    </m:e>
                  </m:d>
                  <m:r>
                    <w:rPr>
                      <w:rFonts w:ascii="Cambria Math" w:eastAsiaTheme="minorEastAsia" w:hAnsi="Cambria Math" w:cs="Times New Roman"/>
                      <w:color w:val="FF0000"/>
                    </w:rPr>
                    <m:t>, c(C→AB)</m:t>
                  </m:r>
                </m:e>
              </m:d>
            </m:e>
          </m:func>
          <m:r>
            <w:rPr>
              <w:rFonts w:ascii="Cambria Math" w:eastAsiaTheme="minorEastAsia" w:hAnsi="Cambria Math" w:cs="Times New Roman"/>
              <w:color w:val="FF0000"/>
            </w:rPr>
            <m:t>=</m:t>
          </m:r>
          <m:func>
            <m:funcPr>
              <m:ctrlPr>
                <w:rPr>
                  <w:rFonts w:ascii="Cambria Math" w:eastAsiaTheme="minorEastAsia" w:hAnsi="Cambria Math" w:cs="Times New Roman"/>
                  <w:i/>
                  <w:color w:val="FF0000"/>
                </w:rPr>
              </m:ctrlPr>
            </m:funcPr>
            <m:fName>
              <m:r>
                <m:rPr>
                  <m:sty m:val="p"/>
                </m:rPr>
                <w:rPr>
                  <w:rFonts w:ascii="Cambria Math" w:eastAsiaTheme="minorEastAsia" w:hAnsi="Cambria Math" w:cs="Times New Roman"/>
                  <w:color w:val="FF0000"/>
                </w:rPr>
                <m:t>min</m:t>
              </m:r>
            </m:fName>
            <m:e>
              <m:d>
                <m:dPr>
                  <m:begChr m:val="["/>
                  <m:endChr m:val="]"/>
                  <m:ctrlPr>
                    <w:rPr>
                      <w:rFonts w:ascii="Cambria Math" w:eastAsiaTheme="minorEastAsia" w:hAnsi="Cambria Math" w:cs="Times New Roman"/>
                      <w:i/>
                      <w:color w:val="FF0000"/>
                    </w:rPr>
                  </m:ctrlPr>
                </m:dPr>
                <m:e>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r>
                            <w:rPr>
                              <w:rFonts w:ascii="Cambria Math" w:eastAsiaTheme="minorEastAsia" w:hAnsi="Cambria Math" w:cs="Times New Roman"/>
                              <w:color w:val="FF0000"/>
                            </w:rPr>
                            <m:t>,C</m:t>
                          </m:r>
                        </m:e>
                      </m:d>
                    </m:num>
                    <m:den>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m:t>
                          </m:r>
                        </m:e>
                      </m:d>
                    </m:den>
                  </m:f>
                  <m:r>
                    <w:rPr>
                      <w:rFonts w:ascii="Cambria Math" w:eastAsiaTheme="minorEastAsia" w:hAnsi="Cambria Math" w:cs="Times New Roman"/>
                      <w:color w:val="FF0000"/>
                    </w:rPr>
                    <m:t>,</m:t>
                  </m:r>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r>
                            <w:rPr>
                              <w:rFonts w:ascii="Cambria Math" w:eastAsiaTheme="minorEastAsia" w:hAnsi="Cambria Math" w:cs="Times New Roman"/>
                              <w:color w:val="FF0000"/>
                            </w:rPr>
                            <m:t>,C</m:t>
                          </m:r>
                        </m:e>
                      </m:d>
                    </m:num>
                    <m:den>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B</m:t>
                          </m:r>
                        </m:e>
                      </m:d>
                    </m:den>
                  </m:f>
                  <m:r>
                    <w:rPr>
                      <w:rFonts w:ascii="Cambria Math" w:eastAsiaTheme="minorEastAsia" w:hAnsi="Cambria Math" w:cs="Times New Roman"/>
                      <w:color w:val="FF0000"/>
                    </w:rPr>
                    <m:t>,</m:t>
                  </m:r>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A,B,C</m:t>
                          </m:r>
                        </m:e>
                      </m:d>
                    </m:num>
                    <m:den>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C</m:t>
                          </m:r>
                        </m:e>
                      </m:d>
                    </m:den>
                  </m:f>
                </m:e>
              </m:d>
            </m:e>
          </m:func>
          <m:r>
            <w:rPr>
              <w:rFonts w:ascii="Cambria Math" w:eastAsiaTheme="minorEastAsia" w:hAnsi="Cambria Math" w:cs="Times New Roman"/>
              <w:color w:val="FF0000"/>
            </w:rPr>
            <m:t>=</m:t>
          </m:r>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r>
                    <w:rPr>
                      <w:rFonts w:ascii="Cambria Math" w:eastAsiaTheme="minorEastAsia" w:hAnsi="Cambria Math" w:cs="Times New Roman"/>
                      <w:color w:val="FF0000"/>
                    </w:rPr>
                    <m:t>,C</m:t>
                  </m:r>
                </m:e>
              </m:d>
            </m:num>
            <m:den>
              <m:r>
                <m:rPr>
                  <m:sty m:val="p"/>
                </m:rPr>
                <w:rPr>
                  <w:rFonts w:ascii="Cambria Math" w:eastAsiaTheme="minorEastAsia" w:hAnsi="Cambria Math" w:cs="Times New Roman"/>
                  <w:color w:val="FF0000"/>
                </w:rPr>
                <m:t>max⁡</m:t>
              </m:r>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m:t>
                  </m:r>
                </m:e>
              </m:d>
              <m:r>
                <w:rPr>
                  <w:rFonts w:ascii="Cambria Math" w:eastAsiaTheme="minorEastAsia" w:hAnsi="Cambria Math" w:cs="Times New Roman"/>
                  <w:color w:val="FF0000"/>
                </w:rPr>
                <m:t>, 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B</m:t>
                  </m:r>
                </m:e>
              </m:d>
              <m:r>
                <w:rPr>
                  <w:rFonts w:ascii="Cambria Math" w:eastAsiaTheme="minorEastAsia" w:hAnsi="Cambria Math" w:cs="Times New Roman"/>
                  <w:color w:val="FF0000"/>
                </w:rPr>
                <m:t>,s(C)</m:t>
              </m:r>
              <m:r>
                <w:rPr>
                  <w:rFonts w:ascii="Cambria Math" w:eastAsiaTheme="minorEastAsia" w:hAnsi="Cambria Math" w:cs="Times New Roman"/>
                  <w:color w:val="FF0000"/>
                </w:rPr>
                <m:t>]</m:t>
              </m:r>
            </m:den>
          </m:f>
        </m:oMath>
      </m:oMathPara>
    </w:p>
    <w:p w14:paraId="7D221B82" w14:textId="330BD2D1" w:rsidR="00590CD0" w:rsidRPr="00590CD0" w:rsidRDefault="00590CD0" w:rsidP="00590CD0">
      <w:pPr>
        <w:keepNext/>
        <w:keepLines/>
        <w:widowControl w:val="0"/>
        <w:spacing w:line="360" w:lineRule="auto"/>
        <w:rPr>
          <w:rFonts w:ascii="Times New Roman" w:eastAsiaTheme="minorEastAsia" w:hAnsi="Times New Roman" w:cs="Times New Roman"/>
          <w:color w:val="FF0000"/>
        </w:rPr>
      </w:pPr>
      <w:r>
        <w:rPr>
          <w:rFonts w:ascii="Times New Roman" w:eastAsiaTheme="minorEastAsia" w:hAnsi="Times New Roman" w:cs="Times New Roman"/>
          <w:color w:val="FF0000"/>
        </w:rPr>
        <w:t xml:space="preserve">Since the support of (A, B, C) is less than </w:t>
      </w:r>
      <w:r w:rsidR="0084584E">
        <w:rPr>
          <w:rFonts w:ascii="Times New Roman" w:eastAsiaTheme="minorEastAsia" w:hAnsi="Times New Roman" w:cs="Times New Roman"/>
          <w:color w:val="FF0000"/>
        </w:rPr>
        <w:t xml:space="preserve">or equal to </w:t>
      </w:r>
      <w:r>
        <w:rPr>
          <w:rFonts w:ascii="Times New Roman" w:eastAsiaTheme="minorEastAsia" w:hAnsi="Times New Roman" w:cs="Times New Roman"/>
          <w:color w:val="FF0000"/>
        </w:rPr>
        <w:t xml:space="preserve">the support of (A, B), and the max of the support of </w:t>
      </w:r>
      <w:r w:rsidR="0084584E">
        <w:rPr>
          <w:rFonts w:ascii="Times New Roman" w:eastAsiaTheme="minorEastAsia" w:hAnsi="Times New Roman" w:cs="Times New Roman"/>
          <w:color w:val="FF0000"/>
        </w:rPr>
        <w:t>(</w:t>
      </w:r>
      <w:r>
        <w:rPr>
          <w:rFonts w:ascii="Times New Roman" w:eastAsiaTheme="minorEastAsia" w:hAnsi="Times New Roman" w:cs="Times New Roman"/>
          <w:color w:val="FF0000"/>
        </w:rPr>
        <w:t>A</w:t>
      </w:r>
      <w:r w:rsidR="0084584E">
        <w:rPr>
          <w:rFonts w:ascii="Times New Roman" w:eastAsiaTheme="minorEastAsia" w:hAnsi="Times New Roman" w:cs="Times New Roman"/>
          <w:color w:val="FF0000"/>
        </w:rPr>
        <w:t>),</w:t>
      </w:r>
      <w:r>
        <w:rPr>
          <w:rFonts w:ascii="Times New Roman" w:eastAsiaTheme="minorEastAsia" w:hAnsi="Times New Roman" w:cs="Times New Roman"/>
          <w:color w:val="FF0000"/>
        </w:rPr>
        <w:t xml:space="preserve"> </w:t>
      </w:r>
      <w:r w:rsidR="0084584E">
        <w:rPr>
          <w:rFonts w:ascii="Times New Roman" w:eastAsiaTheme="minorEastAsia" w:hAnsi="Times New Roman" w:cs="Times New Roman"/>
          <w:color w:val="FF0000"/>
        </w:rPr>
        <w:t>(</w:t>
      </w:r>
      <w:r>
        <w:rPr>
          <w:rFonts w:ascii="Times New Roman" w:eastAsiaTheme="minorEastAsia" w:hAnsi="Times New Roman" w:cs="Times New Roman"/>
          <w:color w:val="FF0000"/>
        </w:rPr>
        <w:t>B</w:t>
      </w:r>
      <w:r w:rsidR="0084584E">
        <w:rPr>
          <w:rFonts w:ascii="Times New Roman" w:eastAsiaTheme="minorEastAsia" w:hAnsi="Times New Roman" w:cs="Times New Roman"/>
          <w:color w:val="FF0000"/>
        </w:rPr>
        <w:t>)</w:t>
      </w:r>
      <w:r>
        <w:rPr>
          <w:rFonts w:ascii="Times New Roman" w:eastAsiaTheme="minorEastAsia" w:hAnsi="Times New Roman" w:cs="Times New Roman"/>
          <w:color w:val="FF0000"/>
        </w:rPr>
        <w:t xml:space="preserve">, </w:t>
      </w:r>
      <w:r w:rsidR="0084584E">
        <w:rPr>
          <w:rFonts w:ascii="Times New Roman" w:eastAsiaTheme="minorEastAsia" w:hAnsi="Times New Roman" w:cs="Times New Roman"/>
          <w:color w:val="FF0000"/>
        </w:rPr>
        <w:t>and (</w:t>
      </w:r>
      <w:r>
        <w:rPr>
          <w:rFonts w:ascii="Times New Roman" w:eastAsiaTheme="minorEastAsia" w:hAnsi="Times New Roman" w:cs="Times New Roman"/>
          <w:color w:val="FF0000"/>
        </w:rPr>
        <w:t>C</w:t>
      </w:r>
      <w:r w:rsidR="0084584E">
        <w:rPr>
          <w:rFonts w:ascii="Times New Roman" w:eastAsiaTheme="minorEastAsia" w:hAnsi="Times New Roman" w:cs="Times New Roman"/>
          <w:color w:val="FF0000"/>
        </w:rPr>
        <w:t>)</w:t>
      </w:r>
      <w:r>
        <w:rPr>
          <w:rFonts w:ascii="Times New Roman" w:eastAsiaTheme="minorEastAsia" w:hAnsi="Times New Roman" w:cs="Times New Roman"/>
          <w:color w:val="FF0000"/>
        </w:rPr>
        <w:t xml:space="preserve"> is greater than the max of the support of </w:t>
      </w:r>
      <w:r w:rsidR="0084584E">
        <w:rPr>
          <w:rFonts w:ascii="Times New Roman" w:eastAsiaTheme="minorEastAsia" w:hAnsi="Times New Roman" w:cs="Times New Roman"/>
          <w:color w:val="FF0000"/>
        </w:rPr>
        <w:t>(</w:t>
      </w:r>
      <w:r>
        <w:rPr>
          <w:rFonts w:ascii="Times New Roman" w:eastAsiaTheme="minorEastAsia" w:hAnsi="Times New Roman" w:cs="Times New Roman"/>
          <w:color w:val="FF0000"/>
        </w:rPr>
        <w:t>A</w:t>
      </w:r>
      <w:r w:rsidR="0084584E">
        <w:rPr>
          <w:rFonts w:ascii="Times New Roman" w:eastAsiaTheme="minorEastAsia" w:hAnsi="Times New Roman" w:cs="Times New Roman"/>
          <w:color w:val="FF0000"/>
        </w:rPr>
        <w:t>)</w:t>
      </w:r>
      <w:r>
        <w:rPr>
          <w:rFonts w:ascii="Times New Roman" w:eastAsiaTheme="minorEastAsia" w:hAnsi="Times New Roman" w:cs="Times New Roman"/>
          <w:color w:val="FF0000"/>
        </w:rPr>
        <w:t xml:space="preserve"> and </w:t>
      </w:r>
      <w:r w:rsidR="0084584E">
        <w:rPr>
          <w:rFonts w:ascii="Times New Roman" w:eastAsiaTheme="minorEastAsia" w:hAnsi="Times New Roman" w:cs="Times New Roman"/>
          <w:color w:val="FF0000"/>
        </w:rPr>
        <w:t>(</w:t>
      </w:r>
      <w:r>
        <w:rPr>
          <w:rFonts w:ascii="Times New Roman" w:eastAsiaTheme="minorEastAsia" w:hAnsi="Times New Roman" w:cs="Times New Roman"/>
          <w:color w:val="FF0000"/>
        </w:rPr>
        <w:t>B</w:t>
      </w:r>
      <w:r w:rsidR="0084584E">
        <w:rPr>
          <w:rFonts w:ascii="Times New Roman" w:eastAsiaTheme="minorEastAsia" w:hAnsi="Times New Roman" w:cs="Times New Roman"/>
          <w:color w:val="FF0000"/>
        </w:rPr>
        <w:t>)</w:t>
      </w:r>
      <w:r>
        <w:rPr>
          <w:rFonts w:ascii="Times New Roman" w:eastAsiaTheme="minorEastAsia" w:hAnsi="Times New Roman" w:cs="Times New Roman"/>
          <w:color w:val="FF0000"/>
        </w:rPr>
        <w:t xml:space="preserve">, then </w:t>
      </w:r>
      <m:oMath>
        <m:r>
          <w:rPr>
            <w:rFonts w:ascii="Cambria Math" w:eastAsiaTheme="minorEastAsia" w:hAnsi="Cambria Math" w:cs="Times New Roman"/>
            <w:color w:val="FF0000"/>
          </w:rPr>
          <m:t>ζ</m:t>
        </m:r>
        <m:d>
          <m:dPr>
            <m:ctrlPr>
              <w:rPr>
                <w:rFonts w:ascii="Cambria Math" w:eastAsiaTheme="minorEastAsia" w:hAnsi="Cambria Math" w:cs="Times New Roman"/>
                <w:i/>
                <w:color w:val="FF0000"/>
              </w:rPr>
            </m:ctrlPr>
          </m:dPr>
          <m:e>
            <m:d>
              <m:dPr>
                <m:begChr m:val="{"/>
                <m:endChr m:val="}"/>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e>
            </m:d>
          </m:e>
        </m:d>
        <m:r>
          <w:rPr>
            <w:rFonts w:ascii="Cambria Math" w:eastAsiaTheme="minorEastAsia" w:hAnsi="Cambria Math" w:cs="Times New Roman"/>
            <w:color w:val="FF0000"/>
          </w:rPr>
          <m:t>≥</m:t>
        </m:r>
        <m:r>
          <w:rPr>
            <w:rFonts w:ascii="Cambria Math" w:eastAsiaTheme="minorEastAsia" w:hAnsi="Cambria Math" w:cs="Times New Roman"/>
            <w:color w:val="FF0000"/>
          </w:rPr>
          <m:t>ζ</m:t>
        </m:r>
        <m:d>
          <m:dPr>
            <m:ctrlPr>
              <w:rPr>
                <w:rFonts w:ascii="Cambria Math" w:eastAsiaTheme="minorEastAsia" w:hAnsi="Cambria Math" w:cs="Times New Roman"/>
                <w:i/>
                <w:color w:val="FF0000"/>
              </w:rPr>
            </m:ctrlPr>
          </m:dPr>
          <m:e>
            <m:d>
              <m:dPr>
                <m:begChr m:val="{"/>
                <m:endChr m:val="}"/>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r>
                  <w:rPr>
                    <w:rFonts w:ascii="Cambria Math" w:eastAsiaTheme="minorEastAsia" w:hAnsi="Cambria Math" w:cs="Times New Roman"/>
                    <w:color w:val="FF0000"/>
                  </w:rPr>
                  <m:t>,C</m:t>
                </m:r>
              </m:e>
            </m:d>
          </m:e>
        </m:d>
      </m:oMath>
    </w:p>
    <w:p w14:paraId="0162C3DA" w14:textId="1F26BE8E" w:rsidR="00590CD0" w:rsidRDefault="00590CD0" w:rsidP="00F6651B">
      <w:pPr>
        <w:keepNext/>
        <w:keepLines/>
        <w:widowControl w:val="0"/>
        <w:spacing w:line="360" w:lineRule="auto"/>
        <w:rPr>
          <w:rFonts w:ascii="Times New Roman" w:eastAsiaTheme="minorEastAsia" w:hAnsi="Times New Roman" w:cs="Times New Roman"/>
          <w:color w:val="FF0000"/>
        </w:rPr>
      </w:pPr>
    </w:p>
    <w:p w14:paraId="7AE70C2A" w14:textId="0CCA987A" w:rsidR="0077149A" w:rsidRDefault="0077149A" w:rsidP="00F6651B">
      <w:pPr>
        <w:keepNext/>
        <w:keepLines/>
        <w:widowControl w:val="0"/>
        <w:spacing w:line="360" w:lineRule="auto"/>
        <w:rPr>
          <w:rFonts w:ascii="Times New Roman" w:eastAsiaTheme="minorEastAsia" w:hAnsi="Times New Roman" w:cs="Times New Roman"/>
          <w:color w:val="FF0000"/>
        </w:rPr>
      </w:pPr>
    </w:p>
    <w:p w14:paraId="5348457A" w14:textId="77777777" w:rsidR="0077149A" w:rsidRDefault="0077149A" w:rsidP="00F6651B">
      <w:pPr>
        <w:keepNext/>
        <w:keepLines/>
        <w:widowControl w:val="0"/>
        <w:spacing w:line="360" w:lineRule="auto"/>
        <w:rPr>
          <w:rFonts w:ascii="Times New Roman" w:eastAsiaTheme="minorEastAsia" w:hAnsi="Times New Roman" w:cs="Times New Roman"/>
          <w:color w:val="FF0000"/>
        </w:rPr>
      </w:pPr>
    </w:p>
    <w:p w14:paraId="6D4CC030" w14:textId="50A8D9E9" w:rsidR="00F6651B" w:rsidRDefault="00F6651B" w:rsidP="00F6651B">
      <w:pPr>
        <w:pStyle w:val="ListParagraph"/>
        <w:keepNext/>
        <w:keepLines/>
        <w:widowControl w:val="0"/>
        <w:numPr>
          <w:ilvl w:val="0"/>
          <w:numId w:val="12"/>
        </w:numPr>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lastRenderedPageBreak/>
        <w:t>A discriminant rule is a rile of the form {p</w:t>
      </w:r>
      <w:r>
        <w:rPr>
          <w:rFonts w:ascii="Times New Roman" w:eastAsiaTheme="minorEastAsia" w:hAnsi="Times New Roman" w:cs="Times New Roman"/>
          <w:color w:val="000000" w:themeColor="text1"/>
          <w:vertAlign w:val="subscript"/>
        </w:rPr>
        <w:t>1</w:t>
      </w:r>
      <w:r>
        <w:rPr>
          <w:rFonts w:ascii="Times New Roman" w:eastAsiaTheme="minorEastAsia" w:hAnsi="Times New Roman" w:cs="Times New Roman"/>
          <w:color w:val="000000" w:themeColor="text1"/>
        </w:rPr>
        <w:t>, p</w:t>
      </w:r>
      <w:r>
        <w:rPr>
          <w:rFonts w:ascii="Times New Roman" w:eastAsiaTheme="minorEastAsia" w:hAnsi="Times New Roman" w:cs="Times New Roman"/>
          <w:color w:val="000000" w:themeColor="text1"/>
          <w:vertAlign w:val="subscript"/>
        </w:rPr>
        <w:t>2</w:t>
      </w:r>
      <w:r>
        <w:rPr>
          <w:rFonts w:ascii="Times New Roman" w:eastAsiaTheme="minorEastAsia" w:hAnsi="Times New Roman" w:cs="Times New Roman"/>
          <w:color w:val="000000" w:themeColor="text1"/>
        </w:rPr>
        <w:t xml:space="preserve">, …, </w:t>
      </w:r>
      <w:proofErr w:type="spellStart"/>
      <w:r>
        <w:rPr>
          <w:rFonts w:ascii="Times New Roman" w:eastAsiaTheme="minorEastAsia" w:hAnsi="Times New Roman" w:cs="Times New Roman"/>
          <w:color w:val="000000" w:themeColor="text1"/>
        </w:rPr>
        <w:t>p</w:t>
      </w:r>
      <w:r>
        <w:rPr>
          <w:rFonts w:ascii="Times New Roman" w:eastAsiaTheme="minorEastAsia" w:hAnsi="Times New Roman" w:cs="Times New Roman"/>
          <w:color w:val="000000" w:themeColor="text1"/>
          <w:vertAlign w:val="subscript"/>
        </w:rPr>
        <w:t>n</w:t>
      </w:r>
      <w:proofErr w:type="spellEnd"/>
      <w:r>
        <w:rPr>
          <w:rFonts w:ascii="Times New Roman" w:eastAsiaTheme="minorEastAsia" w:hAnsi="Times New Roman" w:cs="Times New Roman"/>
          <w:color w:val="000000" w:themeColor="text1"/>
        </w:rPr>
        <w:t>}</w:t>
      </w:r>
      <w:r w:rsidRPr="00F6651B">
        <w:rPr>
          <w:rFonts w:ascii="Times New Roman" w:eastAsiaTheme="minorEastAsia" w:hAnsi="Times New Roman" w:cs="Times New Roman"/>
          <w:color w:val="000000" w:themeColor="text1"/>
        </w:rPr>
        <w:sym w:font="Wingdings" w:char="F0E0"/>
      </w:r>
      <w:r>
        <w:rPr>
          <w:rFonts w:ascii="Times New Roman" w:eastAsiaTheme="minorEastAsia" w:hAnsi="Times New Roman" w:cs="Times New Roman"/>
          <w:color w:val="000000" w:themeColor="text1"/>
        </w:rPr>
        <w:t xml:space="preserve">{q}, where the rule consequent contains only a single item. An itemset of size </w:t>
      </w:r>
      <w:r>
        <w:rPr>
          <w:rFonts w:ascii="Times New Roman" w:eastAsiaTheme="minorEastAsia" w:hAnsi="Times New Roman" w:cs="Times New Roman"/>
          <w:i/>
          <w:iCs/>
          <w:color w:val="000000" w:themeColor="text1"/>
        </w:rPr>
        <w:t>k</w:t>
      </w:r>
      <w:r>
        <w:rPr>
          <w:rFonts w:ascii="Times New Roman" w:eastAsiaTheme="minorEastAsia" w:hAnsi="Times New Roman" w:cs="Times New Roman"/>
          <w:color w:val="000000" w:themeColor="text1"/>
        </w:rPr>
        <w:t xml:space="preserve"> can produce up to </w:t>
      </w:r>
      <w:r>
        <w:rPr>
          <w:rFonts w:ascii="Times New Roman" w:eastAsiaTheme="minorEastAsia" w:hAnsi="Times New Roman" w:cs="Times New Roman"/>
          <w:i/>
          <w:iCs/>
          <w:color w:val="000000" w:themeColor="text1"/>
        </w:rPr>
        <w:t>k</w:t>
      </w:r>
      <w:r>
        <w:rPr>
          <w:rFonts w:ascii="Times New Roman" w:eastAsiaTheme="minorEastAsia" w:hAnsi="Times New Roman" w:cs="Times New Roman"/>
          <w:color w:val="000000" w:themeColor="text1"/>
        </w:rPr>
        <w:t xml:space="preserve"> discriminant rules. Let </w:t>
      </w:r>
      <m:oMath>
        <m:r>
          <w:rPr>
            <w:rFonts w:ascii="Cambria Math" w:eastAsiaTheme="minorEastAsia" w:hAnsi="Cambria Math" w:cs="Times New Roman"/>
            <w:color w:val="000000" w:themeColor="text1"/>
          </w:rPr>
          <m:t>η</m:t>
        </m:r>
      </m:oMath>
      <w:r>
        <w:rPr>
          <w:rFonts w:ascii="Times New Roman" w:eastAsiaTheme="minorEastAsia" w:hAnsi="Times New Roman" w:cs="Times New Roman"/>
          <w:color w:val="000000" w:themeColor="text1"/>
        </w:rPr>
        <w:t xml:space="preserve"> be the minimum confidence of all discriminant rules generated from a given itemset:</w:t>
      </w:r>
    </w:p>
    <w:p w14:paraId="4B056004" w14:textId="0DE801E1" w:rsidR="00B745A5" w:rsidRDefault="00F6651B" w:rsidP="00B745A5">
      <w:pPr>
        <w:keepNext/>
        <w:keepLines/>
        <w:widowControl w:val="0"/>
        <w:spacing w:line="360" w:lineRule="auto"/>
        <w:ind w:left="1080" w:firstLine="360"/>
        <w:rPr>
          <w:rFonts w:ascii="Times New Roman" w:eastAsiaTheme="minorEastAsia" w:hAnsi="Times New Roman" w:cs="Times New Roman"/>
          <w:color w:val="000000" w:themeColor="text1"/>
        </w:rPr>
      </w:pPr>
      <m:oMath>
        <m:r>
          <w:rPr>
            <w:rFonts w:ascii="Cambria Math" w:eastAsiaTheme="minorEastAsia" w:hAnsi="Cambria Math" w:cs="Times New Roman"/>
            <w:color w:val="000000" w:themeColor="text1"/>
          </w:rPr>
          <m:t>η</m:t>
        </m:r>
      </m:oMath>
      <w:r>
        <w:rPr>
          <w:rFonts w:ascii="Times New Roman" w:eastAsiaTheme="minorEastAsia" w:hAnsi="Times New Roman" w:cs="Times New Roman"/>
          <w:color w:val="000000" w:themeColor="text1"/>
        </w:rPr>
        <w:t xml:space="preserve"> </w:t>
      </w:r>
      <w:r w:rsidRPr="00F6651B">
        <w:rPr>
          <w:rFonts w:ascii="Times New Roman" w:eastAsiaTheme="minorEastAsia" w:hAnsi="Times New Roman" w:cs="Times New Roman"/>
          <w:color w:val="000000" w:themeColor="text1"/>
        </w:rPr>
        <w:t>({p</w:t>
      </w:r>
      <w:r w:rsidRPr="00F6651B">
        <w:rPr>
          <w:rFonts w:ascii="Times New Roman" w:eastAsiaTheme="minorEastAsia" w:hAnsi="Times New Roman" w:cs="Times New Roman"/>
          <w:color w:val="000000" w:themeColor="text1"/>
          <w:vertAlign w:val="subscript"/>
        </w:rPr>
        <w:t>1</w:t>
      </w:r>
      <w:r w:rsidRPr="00F6651B">
        <w:rPr>
          <w:rFonts w:ascii="Times New Roman" w:eastAsiaTheme="minorEastAsia" w:hAnsi="Times New Roman" w:cs="Times New Roman"/>
          <w:color w:val="000000" w:themeColor="text1"/>
        </w:rPr>
        <w:t>, p</w:t>
      </w:r>
      <w:r w:rsidRPr="00F6651B">
        <w:rPr>
          <w:rFonts w:ascii="Times New Roman" w:eastAsiaTheme="minorEastAsia" w:hAnsi="Times New Roman" w:cs="Times New Roman"/>
          <w:color w:val="000000" w:themeColor="text1"/>
          <w:vertAlign w:val="subscript"/>
        </w:rPr>
        <w:t>2</w:t>
      </w:r>
      <w:r w:rsidRPr="00F6651B">
        <w:rPr>
          <w:rFonts w:ascii="Times New Roman" w:eastAsiaTheme="minorEastAsia" w:hAnsi="Times New Roman" w:cs="Times New Roman"/>
          <w:color w:val="000000" w:themeColor="text1"/>
        </w:rPr>
        <w:t>,</w:t>
      </w:r>
      <w:r w:rsidR="00DF114E">
        <w:rPr>
          <w:rFonts w:ascii="Times New Roman" w:eastAsiaTheme="minorEastAsia" w:hAnsi="Times New Roman" w:cs="Times New Roman"/>
          <w:color w:val="000000" w:themeColor="text1"/>
        </w:rPr>
        <w:t xml:space="preserve"> </w:t>
      </w:r>
      <w:r w:rsidRPr="00F6651B">
        <w:rPr>
          <w:rFonts w:ascii="Times New Roman" w:eastAsiaTheme="minorEastAsia" w:hAnsi="Times New Roman" w:cs="Times New Roman"/>
          <w:color w:val="000000" w:themeColor="text1"/>
        </w:rPr>
        <w:t>…,</w:t>
      </w:r>
      <w:r w:rsidR="00DF114E">
        <w:rPr>
          <w:rFonts w:ascii="Times New Roman" w:eastAsiaTheme="minorEastAsia" w:hAnsi="Times New Roman" w:cs="Times New Roman"/>
          <w:color w:val="000000" w:themeColor="text1"/>
        </w:rPr>
        <w:t xml:space="preserve"> </w:t>
      </w:r>
      <w:r w:rsidRPr="00F6651B">
        <w:rPr>
          <w:rFonts w:ascii="Times New Roman" w:eastAsiaTheme="minorEastAsia" w:hAnsi="Times New Roman" w:cs="Times New Roman"/>
          <w:color w:val="000000" w:themeColor="text1"/>
        </w:rPr>
        <w:t>p</w:t>
      </w:r>
      <w:r w:rsidRPr="00F6651B">
        <w:rPr>
          <w:rFonts w:ascii="Times New Roman" w:eastAsiaTheme="minorEastAsia" w:hAnsi="Times New Roman" w:cs="Times New Roman"/>
          <w:color w:val="000000" w:themeColor="text1"/>
          <w:vertAlign w:val="subscript"/>
        </w:rPr>
        <w:t>k</w:t>
      </w:r>
      <w:r w:rsidRPr="00F6651B">
        <w:rPr>
          <w:rFonts w:ascii="Times New Roman" w:eastAsiaTheme="minorEastAsia" w:hAnsi="Times New Roman" w:cs="Times New Roman"/>
          <w:color w:val="000000" w:themeColor="text1"/>
        </w:rPr>
        <w:t xml:space="preserve">}) = min [ </w:t>
      </w:r>
      <w:proofErr w:type="gramStart"/>
      <w:r w:rsidRPr="00F6651B">
        <w:rPr>
          <w:rFonts w:ascii="Times New Roman" w:eastAsiaTheme="minorEastAsia" w:hAnsi="Times New Roman" w:cs="Times New Roman"/>
          <w:color w:val="000000" w:themeColor="text1"/>
        </w:rPr>
        <w:t>c</w:t>
      </w:r>
      <w:r w:rsidR="00DF114E">
        <w:rPr>
          <w:rFonts w:ascii="Times New Roman" w:eastAsiaTheme="minorEastAsia" w:hAnsi="Times New Roman" w:cs="Times New Roman"/>
          <w:color w:val="000000" w:themeColor="text1"/>
        </w:rPr>
        <w:t>(</w:t>
      </w:r>
      <w:proofErr w:type="gramEnd"/>
      <w:r w:rsidR="00DF114E">
        <w:rPr>
          <w:rFonts w:ascii="Times New Roman" w:eastAsiaTheme="minorEastAsia" w:hAnsi="Times New Roman" w:cs="Times New Roman"/>
          <w:color w:val="000000" w:themeColor="text1"/>
        </w:rPr>
        <w:t>{p</w:t>
      </w:r>
      <w:r w:rsidR="00DF114E">
        <w:rPr>
          <w:rFonts w:ascii="Times New Roman" w:eastAsiaTheme="minorEastAsia" w:hAnsi="Times New Roman" w:cs="Times New Roman"/>
          <w:color w:val="000000" w:themeColor="text1"/>
          <w:vertAlign w:val="subscript"/>
        </w:rPr>
        <w:t>2</w:t>
      </w:r>
      <w:r w:rsidR="00DF114E">
        <w:rPr>
          <w:rFonts w:ascii="Times New Roman" w:eastAsiaTheme="minorEastAsia" w:hAnsi="Times New Roman" w:cs="Times New Roman"/>
          <w:color w:val="000000" w:themeColor="text1"/>
        </w:rPr>
        <w:t>, p</w:t>
      </w:r>
      <w:r w:rsidR="00DF114E">
        <w:rPr>
          <w:rFonts w:ascii="Times New Roman" w:eastAsiaTheme="minorEastAsia" w:hAnsi="Times New Roman" w:cs="Times New Roman"/>
          <w:color w:val="000000" w:themeColor="text1"/>
          <w:vertAlign w:val="subscript"/>
        </w:rPr>
        <w:t>3</w:t>
      </w:r>
      <w:r w:rsidR="00DF114E">
        <w:rPr>
          <w:rFonts w:ascii="Times New Roman" w:eastAsiaTheme="minorEastAsia" w:hAnsi="Times New Roman" w:cs="Times New Roman"/>
          <w:color w:val="000000" w:themeColor="text1"/>
        </w:rPr>
        <w:t>, …, p</w:t>
      </w:r>
      <w:r w:rsidR="00DF114E">
        <w:rPr>
          <w:rFonts w:ascii="Times New Roman" w:eastAsiaTheme="minorEastAsia" w:hAnsi="Times New Roman" w:cs="Times New Roman"/>
          <w:color w:val="000000" w:themeColor="text1"/>
          <w:vertAlign w:val="subscript"/>
        </w:rPr>
        <w:t>k</w:t>
      </w:r>
      <w:r w:rsidR="00DF114E">
        <w:rPr>
          <w:rFonts w:ascii="Times New Roman" w:eastAsiaTheme="minorEastAsia" w:hAnsi="Times New Roman" w:cs="Times New Roman"/>
          <w:color w:val="000000" w:themeColor="text1"/>
        </w:rPr>
        <w:t>}</w:t>
      </w:r>
      <w:r w:rsidR="00B745A5">
        <w:rPr>
          <w:rFonts w:ascii="Times New Roman" w:eastAsiaTheme="minorEastAsia" w:hAnsi="Times New Roman" w:cs="Times New Roman"/>
          <w:color w:val="000000" w:themeColor="text1"/>
        </w:rPr>
        <w:t xml:space="preserve"> </w:t>
      </w:r>
      <w:r w:rsidR="00B745A5" w:rsidRPr="00B745A5">
        <w:rPr>
          <w:rFonts w:ascii="Times New Roman" w:eastAsiaTheme="minorEastAsia" w:hAnsi="Times New Roman" w:cs="Times New Roman"/>
          <w:color w:val="000000" w:themeColor="text1"/>
        </w:rPr>
        <w:sym w:font="Wingdings" w:char="F0E0"/>
      </w:r>
      <w:r w:rsidR="00B745A5">
        <w:rPr>
          <w:rFonts w:ascii="Times New Roman" w:eastAsiaTheme="minorEastAsia" w:hAnsi="Times New Roman" w:cs="Times New Roman"/>
          <w:color w:val="000000" w:themeColor="text1"/>
        </w:rPr>
        <w:t xml:space="preserve"> {p</w:t>
      </w:r>
      <w:r w:rsidR="00B745A5">
        <w:rPr>
          <w:rFonts w:ascii="Times New Roman" w:eastAsiaTheme="minorEastAsia" w:hAnsi="Times New Roman" w:cs="Times New Roman"/>
          <w:color w:val="000000" w:themeColor="text1"/>
          <w:vertAlign w:val="subscript"/>
        </w:rPr>
        <w:t>1</w:t>
      </w:r>
      <w:r w:rsidR="00B745A5">
        <w:rPr>
          <w:rFonts w:ascii="Times New Roman" w:eastAsiaTheme="minorEastAsia" w:hAnsi="Times New Roman" w:cs="Times New Roman"/>
          <w:color w:val="000000" w:themeColor="text1"/>
        </w:rPr>
        <w:t>}), …</w:t>
      </w:r>
    </w:p>
    <w:p w14:paraId="044C85BB" w14:textId="5FCF8901" w:rsidR="00B745A5" w:rsidRPr="00B745A5" w:rsidRDefault="00B745A5" w:rsidP="00B745A5">
      <w:pPr>
        <w:keepNext/>
        <w:keepLines/>
        <w:widowControl w:val="0"/>
        <w:spacing w:line="360" w:lineRule="auto"/>
        <w:ind w:left="1080" w:firstLine="36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t xml:space="preserve">        </w:t>
      </w:r>
      <w:proofErr w:type="gramStart"/>
      <w:r>
        <w:rPr>
          <w:rFonts w:ascii="Times New Roman" w:eastAsiaTheme="minorEastAsia" w:hAnsi="Times New Roman" w:cs="Times New Roman"/>
          <w:color w:val="000000" w:themeColor="text1"/>
        </w:rPr>
        <w:t>c(</w:t>
      </w:r>
      <w:proofErr w:type="gramEnd"/>
      <w:r>
        <w:rPr>
          <w:rFonts w:ascii="Times New Roman" w:eastAsiaTheme="minorEastAsia" w:hAnsi="Times New Roman" w:cs="Times New Roman"/>
          <w:color w:val="000000" w:themeColor="text1"/>
        </w:rPr>
        <w:t>{p</w:t>
      </w:r>
      <w:r>
        <w:rPr>
          <w:rFonts w:ascii="Times New Roman" w:eastAsiaTheme="minorEastAsia" w:hAnsi="Times New Roman" w:cs="Times New Roman"/>
          <w:color w:val="000000" w:themeColor="text1"/>
          <w:vertAlign w:val="subscript"/>
        </w:rPr>
        <w:t>1</w:t>
      </w:r>
      <w:r>
        <w:rPr>
          <w:rFonts w:ascii="Times New Roman" w:eastAsiaTheme="minorEastAsia" w:hAnsi="Times New Roman" w:cs="Times New Roman"/>
          <w:color w:val="000000" w:themeColor="text1"/>
        </w:rPr>
        <w:t>, p</w:t>
      </w:r>
      <w:r>
        <w:rPr>
          <w:rFonts w:ascii="Times New Roman" w:eastAsiaTheme="minorEastAsia" w:hAnsi="Times New Roman" w:cs="Times New Roman"/>
          <w:color w:val="000000" w:themeColor="text1"/>
          <w:vertAlign w:val="subscript"/>
        </w:rPr>
        <w:t>2</w:t>
      </w:r>
      <w:r>
        <w:rPr>
          <w:rFonts w:ascii="Times New Roman" w:eastAsiaTheme="minorEastAsia" w:hAnsi="Times New Roman" w:cs="Times New Roman"/>
          <w:color w:val="000000" w:themeColor="text1"/>
        </w:rPr>
        <w:t>, …, p</w:t>
      </w:r>
      <w:r>
        <w:rPr>
          <w:rFonts w:ascii="Times New Roman" w:eastAsiaTheme="minorEastAsia" w:hAnsi="Times New Roman" w:cs="Times New Roman"/>
          <w:color w:val="000000" w:themeColor="text1"/>
          <w:vertAlign w:val="subscript"/>
        </w:rPr>
        <w:t>k-1</w:t>
      </w:r>
      <w:r>
        <w:rPr>
          <w:rFonts w:ascii="Times New Roman" w:eastAsiaTheme="minorEastAsia" w:hAnsi="Times New Roman" w:cs="Times New Roman"/>
          <w:color w:val="000000" w:themeColor="text1"/>
        </w:rPr>
        <w:t xml:space="preserve">} </w:t>
      </w:r>
      <w:r w:rsidRPr="00B745A5">
        <w:rPr>
          <w:rFonts w:ascii="Times New Roman" w:eastAsiaTheme="minorEastAsia" w:hAnsi="Times New Roman" w:cs="Times New Roman"/>
          <w:color w:val="000000" w:themeColor="text1"/>
        </w:rPr>
        <w:sym w:font="Wingdings" w:char="F0E0"/>
      </w:r>
      <w:r>
        <w:rPr>
          <w:rFonts w:ascii="Times New Roman" w:eastAsiaTheme="minorEastAsia" w:hAnsi="Times New Roman" w:cs="Times New Roman"/>
          <w:color w:val="000000" w:themeColor="text1"/>
        </w:rPr>
        <w:t xml:space="preserve"> {p</w:t>
      </w:r>
      <w:r>
        <w:rPr>
          <w:rFonts w:ascii="Times New Roman" w:eastAsiaTheme="minorEastAsia" w:hAnsi="Times New Roman" w:cs="Times New Roman"/>
          <w:color w:val="000000" w:themeColor="text1"/>
          <w:vertAlign w:val="subscript"/>
        </w:rPr>
        <w:t>k</w:t>
      </w:r>
      <w:r>
        <w:rPr>
          <w:rFonts w:ascii="Times New Roman" w:eastAsiaTheme="minorEastAsia" w:hAnsi="Times New Roman" w:cs="Times New Roman"/>
          <w:color w:val="000000" w:themeColor="text1"/>
        </w:rPr>
        <w:t>})]</w:t>
      </w:r>
    </w:p>
    <w:p w14:paraId="7FAEA6F0" w14:textId="77777777" w:rsidR="00F142CC" w:rsidRDefault="002F3D74" w:rsidP="00F142CC">
      <w:pPr>
        <w:keepNext/>
        <w:keepLines/>
        <w:widowControl w:val="0"/>
        <w:spacing w:line="360" w:lineRule="auto"/>
        <w:ind w:firstLine="72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Is </w:t>
      </w:r>
      <m:oMath>
        <m:r>
          <w:rPr>
            <w:rFonts w:ascii="Cambria Math" w:eastAsiaTheme="minorEastAsia" w:hAnsi="Cambria Math" w:cs="Times New Roman"/>
            <w:color w:val="000000" w:themeColor="text1"/>
          </w:rPr>
          <m:t>η</m:t>
        </m:r>
      </m:oMath>
      <w:r>
        <w:rPr>
          <w:rFonts w:ascii="Times New Roman" w:eastAsiaTheme="minorEastAsia" w:hAnsi="Times New Roman" w:cs="Times New Roman"/>
          <w:color w:val="000000" w:themeColor="text1"/>
        </w:rPr>
        <w:t xml:space="preserve"> monotone, anti-monotone, or non-monotone?</w:t>
      </w:r>
    </w:p>
    <w:p w14:paraId="50D212EA" w14:textId="169E4C43" w:rsidR="00F142CC" w:rsidRDefault="00F142CC" w:rsidP="00F142CC">
      <w:pPr>
        <w:keepNext/>
        <w:keepLines/>
        <w:widowControl w:val="0"/>
        <w:spacing w:line="360" w:lineRule="auto"/>
        <w:ind w:firstLine="720"/>
        <w:rPr>
          <w:rFonts w:ascii="Times New Roman" w:eastAsiaTheme="minorEastAsia" w:hAnsi="Times New Roman" w:cs="Times New Roman"/>
          <w:color w:val="FF0000"/>
        </w:rPr>
      </w:pPr>
      <m:oMath>
        <m:r>
          <w:rPr>
            <w:rFonts w:ascii="Cambria Math" w:eastAsiaTheme="minorEastAsia" w:hAnsi="Cambria Math" w:cs="Times New Roman"/>
            <w:color w:val="FF0000"/>
          </w:rPr>
          <m:t>η</m:t>
        </m:r>
      </m:oMath>
      <w:r w:rsidRPr="00F142CC">
        <w:rPr>
          <w:rFonts w:ascii="Times New Roman" w:eastAsiaTheme="minorEastAsia" w:hAnsi="Times New Roman" w:cs="Times New Roman"/>
          <w:color w:val="FF0000"/>
        </w:rPr>
        <w:t xml:space="preserve"> is non-monotone</w:t>
      </w:r>
    </w:p>
    <w:p w14:paraId="716E4EFC" w14:textId="21536A51" w:rsidR="0077149A" w:rsidRDefault="0077149A" w:rsidP="0077149A">
      <w:pPr>
        <w:keepNext/>
        <w:keepLines/>
        <w:widowControl w:val="0"/>
        <w:spacing w:line="360" w:lineRule="auto"/>
        <w:rPr>
          <w:rFonts w:ascii="Times New Roman" w:eastAsiaTheme="minorEastAsia" w:hAnsi="Times New Roman" w:cs="Times New Roman"/>
          <w:color w:val="FF0000"/>
        </w:rPr>
      </w:pPr>
      <w:r>
        <w:rPr>
          <w:rFonts w:ascii="Times New Roman" w:eastAsiaTheme="minorEastAsia" w:hAnsi="Times New Roman" w:cs="Times New Roman"/>
          <w:color w:val="FF0000"/>
        </w:rPr>
        <w:t xml:space="preserve">For example, if we compare the values of </w:t>
      </w:r>
      <m:oMath>
        <m:r>
          <w:rPr>
            <w:rFonts w:ascii="Cambria Math" w:eastAsiaTheme="minorEastAsia" w:hAnsi="Cambria Math" w:cs="Times New Roman"/>
            <w:color w:val="FF0000"/>
          </w:rPr>
          <m:t>η</m:t>
        </m:r>
      </m:oMath>
      <w:r w:rsidR="004203D2">
        <w:rPr>
          <w:rFonts w:ascii="Times New Roman" w:eastAsiaTheme="minorEastAsia" w:hAnsi="Times New Roman" w:cs="Times New Roman"/>
          <w:color w:val="FF0000"/>
        </w:rPr>
        <w:t>(</w:t>
      </w:r>
      <w:r>
        <w:rPr>
          <w:rFonts w:ascii="Times New Roman" w:eastAsiaTheme="minorEastAsia" w:hAnsi="Times New Roman" w:cs="Times New Roman"/>
          <w:color w:val="FF0000"/>
        </w:rPr>
        <w:t>{A, B}</w:t>
      </w:r>
      <w:r w:rsidR="004203D2">
        <w:rPr>
          <w:rFonts w:ascii="Times New Roman" w:eastAsiaTheme="minorEastAsia" w:hAnsi="Times New Roman" w:cs="Times New Roman"/>
          <w:color w:val="FF0000"/>
        </w:rPr>
        <w:t>)</w:t>
      </w:r>
      <w:r>
        <w:rPr>
          <w:rFonts w:ascii="Times New Roman" w:eastAsiaTheme="minorEastAsia" w:hAnsi="Times New Roman" w:cs="Times New Roman"/>
          <w:color w:val="FF0000"/>
        </w:rPr>
        <w:t xml:space="preserve"> </w:t>
      </w:r>
      <w:r w:rsidR="004203D2">
        <w:rPr>
          <w:rFonts w:ascii="Times New Roman" w:eastAsiaTheme="minorEastAsia" w:hAnsi="Times New Roman" w:cs="Times New Roman"/>
          <w:color w:val="FF0000"/>
        </w:rPr>
        <w:t>with</w:t>
      </w:r>
      <w:r>
        <w:rPr>
          <w:rFonts w:ascii="Times New Roman" w:eastAsiaTheme="minorEastAsia" w:hAnsi="Times New Roman" w:cs="Times New Roman"/>
          <w:color w:val="FF0000"/>
        </w:rPr>
        <w:t xml:space="preserve"> </w:t>
      </w:r>
      <m:oMath>
        <m:r>
          <w:rPr>
            <w:rFonts w:ascii="Cambria Math" w:eastAsiaTheme="minorEastAsia" w:hAnsi="Cambria Math" w:cs="Times New Roman"/>
            <w:color w:val="FF0000"/>
          </w:rPr>
          <m:t>η</m:t>
        </m:r>
      </m:oMath>
      <w:r w:rsidR="004203D2">
        <w:rPr>
          <w:rFonts w:ascii="Times New Roman" w:eastAsiaTheme="minorEastAsia" w:hAnsi="Times New Roman" w:cs="Times New Roman"/>
          <w:color w:val="FF0000"/>
        </w:rPr>
        <w:t>(</w:t>
      </w:r>
      <w:r>
        <w:rPr>
          <w:rFonts w:ascii="Times New Roman" w:eastAsiaTheme="minorEastAsia" w:hAnsi="Times New Roman" w:cs="Times New Roman"/>
          <w:color w:val="FF0000"/>
        </w:rPr>
        <w:t>{A, B, C}</w:t>
      </w:r>
      <w:r w:rsidR="004203D2">
        <w:rPr>
          <w:rFonts w:ascii="Times New Roman" w:eastAsiaTheme="minorEastAsia" w:hAnsi="Times New Roman" w:cs="Times New Roman"/>
          <w:color w:val="FF0000"/>
        </w:rPr>
        <w:t>)</w:t>
      </w:r>
      <w:r>
        <w:rPr>
          <w:rFonts w:ascii="Times New Roman" w:eastAsiaTheme="minorEastAsia" w:hAnsi="Times New Roman" w:cs="Times New Roman"/>
          <w:color w:val="FF0000"/>
        </w:rPr>
        <w:t>, then:</w:t>
      </w:r>
    </w:p>
    <w:p w14:paraId="2FD90F1C" w14:textId="311ABE00" w:rsidR="0077149A" w:rsidRPr="00590CD0" w:rsidRDefault="0077149A" w:rsidP="0077149A">
      <w:pPr>
        <w:keepNext/>
        <w:keepLines/>
        <w:widowControl w:val="0"/>
        <w:spacing w:line="360" w:lineRule="auto"/>
        <w:rPr>
          <w:rFonts w:ascii="Times New Roman" w:eastAsiaTheme="minorEastAsia" w:hAnsi="Times New Roman" w:cs="Times New Roman"/>
          <w:color w:val="FF0000"/>
        </w:rPr>
      </w:pPr>
      <m:oMathPara>
        <m:oMathParaPr>
          <m:jc m:val="left"/>
        </m:oMathParaPr>
        <m:oMath>
          <m:r>
            <w:rPr>
              <w:rFonts w:ascii="Cambria Math" w:eastAsiaTheme="minorEastAsia" w:hAnsi="Cambria Math" w:cs="Times New Roman"/>
              <w:color w:val="FF0000"/>
            </w:rPr>
            <m:t>η</m:t>
          </m:r>
          <m:d>
            <m:dPr>
              <m:ctrlPr>
                <w:rPr>
                  <w:rFonts w:ascii="Cambria Math" w:eastAsiaTheme="minorEastAsia" w:hAnsi="Cambria Math" w:cs="Times New Roman"/>
                  <w:i/>
                  <w:color w:val="FF0000"/>
                </w:rPr>
              </m:ctrlPr>
            </m:dPr>
            <m:e>
              <m:d>
                <m:dPr>
                  <m:begChr m:val="{"/>
                  <m:endChr m:val="}"/>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e>
              </m:d>
            </m:e>
          </m:d>
          <m:r>
            <w:rPr>
              <w:rFonts w:ascii="Cambria Math" w:eastAsiaTheme="minorEastAsia" w:hAnsi="Cambria Math" w:cs="Times New Roman"/>
              <w:color w:val="FF0000"/>
            </w:rPr>
            <m:t>=</m:t>
          </m:r>
          <m:func>
            <m:funcPr>
              <m:ctrlPr>
                <w:rPr>
                  <w:rFonts w:ascii="Cambria Math" w:eastAsiaTheme="minorEastAsia" w:hAnsi="Cambria Math" w:cs="Times New Roman"/>
                  <w:i/>
                  <w:color w:val="FF0000"/>
                </w:rPr>
              </m:ctrlPr>
            </m:funcPr>
            <m:fName>
              <m:r>
                <m:rPr>
                  <m:sty m:val="p"/>
                </m:rPr>
                <w:rPr>
                  <w:rFonts w:ascii="Cambria Math" w:eastAsiaTheme="minorEastAsia" w:hAnsi="Cambria Math" w:cs="Times New Roman"/>
                  <w:color w:val="FF0000"/>
                </w:rPr>
                <m:t>min</m:t>
              </m:r>
            </m:fName>
            <m:e>
              <m:d>
                <m:dPr>
                  <m:begChr m:val="["/>
                  <m:endChr m:val="]"/>
                  <m:ctrlPr>
                    <w:rPr>
                      <w:rFonts w:ascii="Cambria Math" w:eastAsiaTheme="minorEastAsia" w:hAnsi="Cambria Math" w:cs="Times New Roman"/>
                      <w:i/>
                      <w:color w:val="FF0000"/>
                    </w:rPr>
                  </m:ctrlPr>
                </m:dPr>
                <m:e>
                  <m:r>
                    <w:rPr>
                      <w:rFonts w:ascii="Cambria Math" w:eastAsiaTheme="minorEastAsia" w:hAnsi="Cambria Math" w:cs="Times New Roman"/>
                      <w:color w:val="FF0000"/>
                    </w:rPr>
                    <m:t xml:space="preserve"> c</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e>
                  </m:d>
                  <m:r>
                    <w:rPr>
                      <w:rFonts w:ascii="Cambria Math" w:eastAsiaTheme="minorEastAsia" w:hAnsi="Cambria Math" w:cs="Times New Roman"/>
                      <w:color w:val="FF0000"/>
                    </w:rPr>
                    <m:t>, c</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B→A</m:t>
                      </m:r>
                    </m:e>
                  </m:d>
                </m:e>
              </m:d>
            </m:e>
          </m:func>
          <m:r>
            <w:rPr>
              <w:rFonts w:ascii="Cambria Math" w:eastAsiaTheme="minorEastAsia" w:hAnsi="Cambria Math" w:cs="Times New Roman"/>
              <w:color w:val="FF0000"/>
            </w:rPr>
            <m:t>=</m:t>
          </m:r>
          <m:func>
            <m:funcPr>
              <m:ctrlPr>
                <w:rPr>
                  <w:rFonts w:ascii="Cambria Math" w:eastAsiaTheme="minorEastAsia" w:hAnsi="Cambria Math" w:cs="Times New Roman"/>
                  <w:i/>
                  <w:color w:val="FF0000"/>
                </w:rPr>
              </m:ctrlPr>
            </m:funcPr>
            <m:fName>
              <m:r>
                <m:rPr>
                  <m:sty m:val="p"/>
                </m:rPr>
                <w:rPr>
                  <w:rFonts w:ascii="Cambria Math" w:eastAsiaTheme="minorEastAsia" w:hAnsi="Cambria Math" w:cs="Times New Roman"/>
                  <w:color w:val="FF0000"/>
                </w:rPr>
                <m:t>min</m:t>
              </m:r>
            </m:fName>
            <m:e>
              <m:d>
                <m:dPr>
                  <m:begChr m:val="["/>
                  <m:endChr m:val="]"/>
                  <m:ctrlPr>
                    <w:rPr>
                      <w:rFonts w:ascii="Cambria Math" w:eastAsiaTheme="minorEastAsia" w:hAnsi="Cambria Math" w:cs="Times New Roman"/>
                      <w:i/>
                      <w:color w:val="FF0000"/>
                    </w:rPr>
                  </m:ctrlPr>
                </m:dPr>
                <m:e>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e>
                      </m:d>
                    </m:num>
                    <m:den>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m:t>
                          </m:r>
                        </m:e>
                      </m:d>
                    </m:den>
                  </m:f>
                  <m:r>
                    <w:rPr>
                      <w:rFonts w:ascii="Cambria Math" w:eastAsiaTheme="minorEastAsia" w:hAnsi="Cambria Math" w:cs="Times New Roman"/>
                      <w:color w:val="FF0000"/>
                    </w:rPr>
                    <m:t>,</m:t>
                  </m:r>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e>
                      </m:d>
                    </m:num>
                    <m:den>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B</m:t>
                          </m:r>
                        </m:e>
                      </m:d>
                    </m:den>
                  </m:f>
                </m:e>
              </m:d>
            </m:e>
          </m:func>
          <m:r>
            <w:rPr>
              <w:rFonts w:ascii="Cambria Math" w:eastAsiaTheme="minorEastAsia" w:hAnsi="Cambria Math" w:cs="Times New Roman"/>
              <w:color w:val="FF0000"/>
            </w:rPr>
            <m:t>=</m:t>
          </m:r>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e>
              </m:d>
            </m:num>
            <m:den>
              <m:r>
                <m:rPr>
                  <m:sty m:val="p"/>
                </m:rPr>
                <w:rPr>
                  <w:rFonts w:ascii="Cambria Math" w:eastAsiaTheme="minorEastAsia" w:hAnsi="Cambria Math" w:cs="Times New Roman"/>
                  <w:color w:val="FF0000"/>
                </w:rPr>
                <m:t>max⁡</m:t>
              </m:r>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m:t>
                  </m:r>
                </m:e>
              </m:d>
              <m:r>
                <w:rPr>
                  <w:rFonts w:ascii="Cambria Math" w:eastAsiaTheme="minorEastAsia" w:hAnsi="Cambria Math" w:cs="Times New Roman"/>
                  <w:color w:val="FF0000"/>
                </w:rPr>
                <m:t>, 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B</m:t>
                  </m:r>
                </m:e>
              </m:d>
              <m:r>
                <w:rPr>
                  <w:rFonts w:ascii="Cambria Math" w:eastAsiaTheme="minorEastAsia" w:hAnsi="Cambria Math" w:cs="Times New Roman"/>
                  <w:color w:val="FF0000"/>
                </w:rPr>
                <m:t>]</m:t>
              </m:r>
            </m:den>
          </m:f>
        </m:oMath>
      </m:oMathPara>
    </w:p>
    <w:p w14:paraId="31F4E11C" w14:textId="77777777" w:rsidR="00373ABE" w:rsidRPr="00590CD0" w:rsidRDefault="00373ABE" w:rsidP="0077149A">
      <w:pPr>
        <w:keepNext/>
        <w:keepLines/>
        <w:widowControl w:val="0"/>
        <w:spacing w:line="360" w:lineRule="auto"/>
        <w:rPr>
          <w:rFonts w:ascii="Times New Roman" w:eastAsiaTheme="minorEastAsia" w:hAnsi="Times New Roman" w:cs="Times New Roman"/>
          <w:color w:val="FF0000"/>
        </w:rPr>
      </w:pPr>
    </w:p>
    <w:p w14:paraId="7A80A804" w14:textId="385C6554" w:rsidR="0077149A" w:rsidRPr="00373ABE" w:rsidRDefault="0077149A" w:rsidP="0077149A">
      <w:pPr>
        <w:keepNext/>
        <w:keepLines/>
        <w:widowControl w:val="0"/>
        <w:spacing w:line="360" w:lineRule="auto"/>
        <w:rPr>
          <w:rFonts w:ascii="Times New Roman" w:eastAsiaTheme="minorEastAsia" w:hAnsi="Times New Roman" w:cs="Times New Roman"/>
          <w:color w:val="FF0000"/>
        </w:rPr>
      </w:pPr>
      <m:oMathPara>
        <m:oMathParaPr>
          <m:jc m:val="left"/>
        </m:oMathParaPr>
        <m:oMath>
          <m:r>
            <w:rPr>
              <w:rFonts w:ascii="Cambria Math" w:eastAsiaTheme="minorEastAsia" w:hAnsi="Cambria Math" w:cs="Times New Roman"/>
              <w:color w:val="FF0000"/>
            </w:rPr>
            <m:t>η</m:t>
          </m:r>
          <m:d>
            <m:dPr>
              <m:ctrlPr>
                <w:rPr>
                  <w:rFonts w:ascii="Cambria Math" w:eastAsiaTheme="minorEastAsia" w:hAnsi="Cambria Math" w:cs="Times New Roman"/>
                  <w:i/>
                  <w:color w:val="FF0000"/>
                </w:rPr>
              </m:ctrlPr>
            </m:dPr>
            <m:e>
              <m:d>
                <m:dPr>
                  <m:begChr m:val="{"/>
                  <m:endChr m:val="}"/>
                  <m:ctrlPr>
                    <w:rPr>
                      <w:rFonts w:ascii="Cambria Math" w:eastAsiaTheme="minorEastAsia" w:hAnsi="Cambria Math" w:cs="Times New Roman"/>
                      <w:i/>
                      <w:color w:val="FF0000"/>
                    </w:rPr>
                  </m:ctrlPr>
                </m:dPr>
                <m:e>
                  <m:r>
                    <w:rPr>
                      <w:rFonts w:ascii="Cambria Math" w:eastAsiaTheme="minorEastAsia" w:hAnsi="Cambria Math" w:cs="Times New Roman"/>
                      <w:color w:val="FF0000"/>
                    </w:rPr>
                    <m:t>A,B, C</m:t>
                  </m:r>
                </m:e>
              </m:d>
            </m:e>
          </m:d>
          <m:r>
            <w:rPr>
              <w:rFonts w:ascii="Cambria Math" w:eastAsiaTheme="minorEastAsia" w:hAnsi="Cambria Math" w:cs="Times New Roman"/>
              <w:color w:val="FF0000"/>
            </w:rPr>
            <m:t>=</m:t>
          </m:r>
          <m:func>
            <m:funcPr>
              <m:ctrlPr>
                <w:rPr>
                  <w:rFonts w:ascii="Cambria Math" w:eastAsiaTheme="minorEastAsia" w:hAnsi="Cambria Math" w:cs="Times New Roman"/>
                  <w:i/>
                  <w:color w:val="FF0000"/>
                </w:rPr>
              </m:ctrlPr>
            </m:funcPr>
            <m:fName>
              <m:r>
                <m:rPr>
                  <m:sty m:val="p"/>
                </m:rPr>
                <w:rPr>
                  <w:rFonts w:ascii="Cambria Math" w:eastAsiaTheme="minorEastAsia" w:hAnsi="Cambria Math" w:cs="Times New Roman"/>
                  <w:color w:val="FF0000"/>
                </w:rPr>
                <m:t>min</m:t>
              </m:r>
            </m:fName>
            <m:e>
              <m:d>
                <m:dPr>
                  <m:begChr m:val="["/>
                  <m:endChr m:val="]"/>
                  <m:ctrlPr>
                    <w:rPr>
                      <w:rFonts w:ascii="Cambria Math" w:eastAsiaTheme="minorEastAsia" w:hAnsi="Cambria Math" w:cs="Times New Roman"/>
                      <w:i/>
                      <w:color w:val="FF0000"/>
                    </w:rPr>
                  </m:ctrlPr>
                </m:dPr>
                <m:e>
                  <m:r>
                    <w:rPr>
                      <w:rFonts w:ascii="Cambria Math" w:eastAsiaTheme="minorEastAsia" w:hAnsi="Cambria Math" w:cs="Times New Roman"/>
                      <w:color w:val="FF0000"/>
                    </w:rPr>
                    <m:t xml:space="preserve"> c</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m:t>
                      </m:r>
                      <m:r>
                        <w:rPr>
                          <w:rFonts w:ascii="Cambria Math" w:eastAsiaTheme="minorEastAsia" w:hAnsi="Cambria Math" w:cs="Times New Roman"/>
                          <w:color w:val="FF0000"/>
                        </w:rPr>
                        <m:t>B</m:t>
                      </m:r>
                      <m:r>
                        <w:rPr>
                          <w:rFonts w:ascii="Cambria Math" w:eastAsiaTheme="minorEastAsia" w:hAnsi="Cambria Math" w:cs="Times New Roman"/>
                          <w:color w:val="FF0000"/>
                        </w:rPr>
                        <m:t>→</m:t>
                      </m:r>
                      <m:r>
                        <w:rPr>
                          <w:rFonts w:ascii="Cambria Math" w:eastAsiaTheme="minorEastAsia" w:hAnsi="Cambria Math" w:cs="Times New Roman"/>
                          <w:color w:val="FF0000"/>
                        </w:rPr>
                        <m:t>C</m:t>
                      </m:r>
                    </m:e>
                  </m:d>
                  <m:r>
                    <w:rPr>
                      <w:rFonts w:ascii="Cambria Math" w:eastAsiaTheme="minorEastAsia" w:hAnsi="Cambria Math" w:cs="Times New Roman"/>
                      <w:color w:val="FF0000"/>
                    </w:rPr>
                    <m:t>, c</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AC</m:t>
                      </m:r>
                      <m:r>
                        <w:rPr>
                          <w:rFonts w:ascii="Cambria Math" w:eastAsiaTheme="minorEastAsia" w:hAnsi="Cambria Math" w:cs="Times New Roman"/>
                          <w:color w:val="FF0000"/>
                        </w:rPr>
                        <m:t>→</m:t>
                      </m:r>
                      <m:r>
                        <w:rPr>
                          <w:rFonts w:ascii="Cambria Math" w:eastAsiaTheme="minorEastAsia" w:hAnsi="Cambria Math" w:cs="Times New Roman"/>
                          <w:color w:val="FF0000"/>
                        </w:rPr>
                        <m:t>B</m:t>
                      </m:r>
                    </m:e>
                  </m:d>
                  <m:r>
                    <w:rPr>
                      <w:rFonts w:ascii="Cambria Math" w:eastAsiaTheme="minorEastAsia" w:hAnsi="Cambria Math" w:cs="Times New Roman"/>
                      <w:color w:val="FF0000"/>
                    </w:rPr>
                    <m:t>, c</m:t>
                  </m:r>
                  <m:r>
                    <w:rPr>
                      <w:rFonts w:ascii="Cambria Math" w:eastAsiaTheme="minorEastAsia" w:hAnsi="Cambria Math" w:cs="Times New Roman"/>
                      <w:color w:val="FF0000"/>
                    </w:rPr>
                    <m:t>(B</m:t>
                  </m:r>
                  <m:r>
                    <w:rPr>
                      <w:rFonts w:ascii="Cambria Math" w:eastAsiaTheme="minorEastAsia" w:hAnsi="Cambria Math" w:cs="Times New Roman"/>
                      <w:color w:val="FF0000"/>
                    </w:rPr>
                    <m:t>C→A)</m:t>
                  </m:r>
                </m:e>
              </m:d>
            </m:e>
          </m:func>
          <m:r>
            <w:rPr>
              <w:rFonts w:ascii="Cambria Math" w:eastAsiaTheme="minorEastAsia" w:hAnsi="Cambria Math" w:cs="Times New Roman"/>
              <w:color w:val="FF0000"/>
            </w:rPr>
            <m:t>=</m:t>
          </m:r>
          <m:func>
            <m:funcPr>
              <m:ctrlPr>
                <w:rPr>
                  <w:rFonts w:ascii="Cambria Math" w:eastAsiaTheme="minorEastAsia" w:hAnsi="Cambria Math" w:cs="Times New Roman"/>
                  <w:i/>
                  <w:color w:val="FF0000"/>
                </w:rPr>
              </m:ctrlPr>
            </m:funcPr>
            <m:fName>
              <m:r>
                <m:rPr>
                  <m:sty m:val="p"/>
                </m:rPr>
                <w:rPr>
                  <w:rFonts w:ascii="Cambria Math" w:eastAsiaTheme="minorEastAsia" w:hAnsi="Cambria Math" w:cs="Times New Roman"/>
                  <w:color w:val="FF0000"/>
                </w:rPr>
                <m:t>min</m:t>
              </m:r>
            </m:fName>
            <m:e>
              <m:d>
                <m:dPr>
                  <m:begChr m:val="["/>
                  <m:endChr m:val="]"/>
                  <m:ctrlPr>
                    <w:rPr>
                      <w:rFonts w:ascii="Cambria Math" w:eastAsiaTheme="minorEastAsia" w:hAnsi="Cambria Math" w:cs="Times New Roman"/>
                      <w:i/>
                      <w:color w:val="FF0000"/>
                    </w:rPr>
                  </m:ctrlPr>
                </m:dPr>
                <m:e>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r>
                            <w:rPr>
                              <w:rFonts w:ascii="Cambria Math" w:eastAsiaTheme="minorEastAsia" w:hAnsi="Cambria Math" w:cs="Times New Roman"/>
                              <w:color w:val="FF0000"/>
                            </w:rPr>
                            <m:t>,C</m:t>
                          </m:r>
                        </m:e>
                      </m:d>
                    </m:num>
                    <m:den>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m:t>
                          </m:r>
                          <m:r>
                            <w:rPr>
                              <w:rFonts w:ascii="Cambria Math" w:eastAsiaTheme="minorEastAsia" w:hAnsi="Cambria Math" w:cs="Times New Roman"/>
                              <w:color w:val="FF0000"/>
                            </w:rPr>
                            <m:t>,B</m:t>
                          </m:r>
                        </m:e>
                      </m:d>
                    </m:den>
                  </m:f>
                  <m:r>
                    <w:rPr>
                      <w:rFonts w:ascii="Cambria Math" w:eastAsiaTheme="minorEastAsia" w:hAnsi="Cambria Math" w:cs="Times New Roman"/>
                      <w:color w:val="FF0000"/>
                    </w:rPr>
                    <m:t>,</m:t>
                  </m:r>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r>
                            <w:rPr>
                              <w:rFonts w:ascii="Cambria Math" w:eastAsiaTheme="minorEastAsia" w:hAnsi="Cambria Math" w:cs="Times New Roman"/>
                              <w:color w:val="FF0000"/>
                            </w:rPr>
                            <m:t>,C</m:t>
                          </m:r>
                        </m:e>
                      </m:d>
                    </m:num>
                    <m:den>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A,C</m:t>
                          </m:r>
                        </m:e>
                      </m:d>
                    </m:den>
                  </m:f>
                  <m:r>
                    <w:rPr>
                      <w:rFonts w:ascii="Cambria Math" w:eastAsiaTheme="minorEastAsia" w:hAnsi="Cambria Math" w:cs="Times New Roman"/>
                      <w:color w:val="FF0000"/>
                    </w:rPr>
                    <m:t>,</m:t>
                  </m:r>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A,B,C</m:t>
                          </m:r>
                        </m:e>
                      </m:d>
                    </m:num>
                    <m:den>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B,C</m:t>
                          </m:r>
                        </m:e>
                      </m:d>
                    </m:den>
                  </m:f>
                </m:e>
              </m:d>
            </m:e>
          </m:func>
          <m:r>
            <w:rPr>
              <w:rFonts w:ascii="Cambria Math" w:eastAsiaTheme="minorEastAsia" w:hAnsi="Cambria Math" w:cs="Times New Roman"/>
              <w:color w:val="FF0000"/>
            </w:rPr>
            <m:t>=</m:t>
          </m:r>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A,B,C</m:t>
                  </m:r>
                </m:e>
              </m:d>
            </m:num>
            <m:den>
              <m:r>
                <m:rPr>
                  <m:sty m:val="p"/>
                </m:rPr>
                <w:rPr>
                  <w:rFonts w:ascii="Cambria Math" w:eastAsiaTheme="minorEastAsia" w:hAnsi="Cambria Math" w:cs="Times New Roman"/>
                  <w:color w:val="FF0000"/>
                </w:rPr>
                <m:t>max⁡</m:t>
              </m:r>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m:t>
                  </m:r>
                  <m:r>
                    <w:rPr>
                      <w:rFonts w:ascii="Cambria Math" w:eastAsiaTheme="minorEastAsia" w:hAnsi="Cambria Math" w:cs="Times New Roman"/>
                      <w:color w:val="FF0000"/>
                    </w:rPr>
                    <m:t>,B</m:t>
                  </m:r>
                </m:e>
              </m:d>
              <m:r>
                <w:rPr>
                  <w:rFonts w:ascii="Cambria Math" w:eastAsiaTheme="minorEastAsia" w:hAnsi="Cambria Math" w:cs="Times New Roman"/>
                  <w:color w:val="FF0000"/>
                </w:rPr>
                <m:t>, 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A,C</m:t>
                  </m:r>
                </m:e>
              </m:d>
              <m:r>
                <w:rPr>
                  <w:rFonts w:ascii="Cambria Math" w:eastAsiaTheme="minorEastAsia" w:hAnsi="Cambria Math" w:cs="Times New Roman"/>
                  <w:color w:val="FF0000"/>
                </w:rPr>
                <m:t>,s(</m:t>
              </m:r>
              <m:r>
                <w:rPr>
                  <w:rFonts w:ascii="Cambria Math" w:eastAsiaTheme="minorEastAsia" w:hAnsi="Cambria Math" w:cs="Times New Roman"/>
                  <w:color w:val="FF0000"/>
                </w:rPr>
                <m:t>B,C</m:t>
              </m:r>
              <m:r>
                <w:rPr>
                  <w:rFonts w:ascii="Cambria Math" w:eastAsiaTheme="minorEastAsia" w:hAnsi="Cambria Math" w:cs="Times New Roman"/>
                  <w:color w:val="FF0000"/>
                </w:rPr>
                <m:t>)]</m:t>
              </m:r>
            </m:den>
          </m:f>
        </m:oMath>
      </m:oMathPara>
    </w:p>
    <w:p w14:paraId="4BA80D0C" w14:textId="77777777" w:rsidR="00373ABE" w:rsidRPr="00590CD0" w:rsidRDefault="00373ABE" w:rsidP="0077149A">
      <w:pPr>
        <w:keepNext/>
        <w:keepLines/>
        <w:widowControl w:val="0"/>
        <w:spacing w:line="360" w:lineRule="auto"/>
        <w:rPr>
          <w:rFonts w:ascii="Times New Roman" w:eastAsiaTheme="minorEastAsia" w:hAnsi="Times New Roman" w:cs="Times New Roman"/>
          <w:color w:val="FF0000"/>
        </w:rPr>
      </w:pPr>
    </w:p>
    <w:p w14:paraId="34BAA973" w14:textId="357065E1" w:rsidR="0077149A" w:rsidRPr="00590CD0" w:rsidRDefault="0077149A" w:rsidP="0077149A">
      <w:pPr>
        <w:keepNext/>
        <w:keepLines/>
        <w:widowControl w:val="0"/>
        <w:spacing w:line="360" w:lineRule="auto"/>
        <w:rPr>
          <w:rFonts w:ascii="Times New Roman" w:eastAsiaTheme="minorEastAsia" w:hAnsi="Times New Roman" w:cs="Times New Roman"/>
          <w:color w:val="FF0000"/>
        </w:rPr>
      </w:pPr>
      <w:r>
        <w:rPr>
          <w:rFonts w:ascii="Times New Roman" w:eastAsiaTheme="minorEastAsia" w:hAnsi="Times New Roman" w:cs="Times New Roman"/>
          <w:color w:val="FF0000"/>
        </w:rPr>
        <w:t>Since the support of (A, B, C) is less than the support of (A, B), and the max of the support of</w:t>
      </w:r>
      <w:r w:rsidR="004203D2">
        <w:rPr>
          <w:rFonts w:ascii="Times New Roman" w:eastAsiaTheme="minorEastAsia" w:hAnsi="Times New Roman" w:cs="Times New Roman"/>
          <w:color w:val="FF0000"/>
        </w:rPr>
        <w:t xml:space="preserve"> (A, B), (A, C), and (B, C) is less than or equal to the max support of </w:t>
      </w:r>
      <w:r w:rsidR="0084584E">
        <w:rPr>
          <w:rFonts w:ascii="Times New Roman" w:eastAsiaTheme="minorEastAsia" w:hAnsi="Times New Roman" w:cs="Times New Roman"/>
          <w:color w:val="FF0000"/>
        </w:rPr>
        <w:t>(</w:t>
      </w:r>
      <w:r w:rsidR="004203D2">
        <w:rPr>
          <w:rFonts w:ascii="Times New Roman" w:eastAsiaTheme="minorEastAsia" w:hAnsi="Times New Roman" w:cs="Times New Roman"/>
          <w:color w:val="FF0000"/>
        </w:rPr>
        <w:t>A</w:t>
      </w:r>
      <w:r w:rsidR="0084584E">
        <w:rPr>
          <w:rFonts w:ascii="Times New Roman" w:eastAsiaTheme="minorEastAsia" w:hAnsi="Times New Roman" w:cs="Times New Roman"/>
          <w:color w:val="FF0000"/>
        </w:rPr>
        <w:t>)</w:t>
      </w:r>
      <w:r w:rsidR="004203D2">
        <w:rPr>
          <w:rFonts w:ascii="Times New Roman" w:eastAsiaTheme="minorEastAsia" w:hAnsi="Times New Roman" w:cs="Times New Roman"/>
          <w:color w:val="FF0000"/>
        </w:rPr>
        <w:t xml:space="preserve">, </w:t>
      </w:r>
      <w:r w:rsidR="0084584E">
        <w:rPr>
          <w:rFonts w:ascii="Times New Roman" w:eastAsiaTheme="minorEastAsia" w:hAnsi="Times New Roman" w:cs="Times New Roman"/>
          <w:color w:val="FF0000"/>
        </w:rPr>
        <w:t>(</w:t>
      </w:r>
      <w:r w:rsidR="004203D2">
        <w:rPr>
          <w:rFonts w:ascii="Times New Roman" w:eastAsiaTheme="minorEastAsia" w:hAnsi="Times New Roman" w:cs="Times New Roman"/>
          <w:color w:val="FF0000"/>
        </w:rPr>
        <w:t>B</w:t>
      </w:r>
      <w:r w:rsidR="0084584E">
        <w:rPr>
          <w:rFonts w:ascii="Times New Roman" w:eastAsiaTheme="minorEastAsia" w:hAnsi="Times New Roman" w:cs="Times New Roman"/>
          <w:color w:val="FF0000"/>
        </w:rPr>
        <w:t>)</w:t>
      </w:r>
      <w:r w:rsidR="004203D2">
        <w:rPr>
          <w:rFonts w:ascii="Times New Roman" w:eastAsiaTheme="minorEastAsia" w:hAnsi="Times New Roman" w:cs="Times New Roman"/>
          <w:color w:val="FF0000"/>
        </w:rPr>
        <w:t xml:space="preserve">, and </w:t>
      </w:r>
      <w:r w:rsidR="0084584E">
        <w:rPr>
          <w:rFonts w:ascii="Times New Roman" w:eastAsiaTheme="minorEastAsia" w:hAnsi="Times New Roman" w:cs="Times New Roman"/>
          <w:color w:val="FF0000"/>
        </w:rPr>
        <w:t>(</w:t>
      </w:r>
      <w:r w:rsidR="004203D2">
        <w:rPr>
          <w:rFonts w:ascii="Times New Roman" w:eastAsiaTheme="minorEastAsia" w:hAnsi="Times New Roman" w:cs="Times New Roman"/>
          <w:color w:val="FF0000"/>
        </w:rPr>
        <w:t>C</w:t>
      </w:r>
      <w:r w:rsidR="0084584E">
        <w:rPr>
          <w:rFonts w:ascii="Times New Roman" w:eastAsiaTheme="minorEastAsia" w:hAnsi="Times New Roman" w:cs="Times New Roman"/>
          <w:color w:val="FF0000"/>
        </w:rPr>
        <w:t>)</w:t>
      </w:r>
      <w:r w:rsidR="004203D2">
        <w:rPr>
          <w:rFonts w:ascii="Times New Roman" w:eastAsiaTheme="minorEastAsia" w:hAnsi="Times New Roman" w:cs="Times New Roman"/>
          <w:color w:val="FF0000"/>
        </w:rPr>
        <w:t xml:space="preserve">, then </w:t>
      </w:r>
      <m:oMath>
        <m:r>
          <w:rPr>
            <w:rFonts w:ascii="Cambria Math" w:eastAsiaTheme="minorEastAsia" w:hAnsi="Cambria Math" w:cs="Times New Roman"/>
            <w:color w:val="FF0000"/>
          </w:rPr>
          <m:t>η</m:t>
        </m:r>
        <m:d>
          <m:dPr>
            <m:ctrlPr>
              <w:rPr>
                <w:rFonts w:ascii="Cambria Math" w:eastAsiaTheme="minorEastAsia" w:hAnsi="Cambria Math" w:cs="Times New Roman"/>
                <w:i/>
                <w:color w:val="FF0000"/>
              </w:rPr>
            </m:ctrlPr>
          </m:dPr>
          <m:e>
            <m:d>
              <m:dPr>
                <m:begChr m:val="{"/>
                <m:endChr m:val="}"/>
                <m:ctrlPr>
                  <w:rPr>
                    <w:rFonts w:ascii="Cambria Math" w:eastAsiaTheme="minorEastAsia" w:hAnsi="Cambria Math" w:cs="Times New Roman"/>
                    <w:i/>
                    <w:color w:val="FF0000"/>
                  </w:rPr>
                </m:ctrlPr>
              </m:dPr>
              <m:e>
                <m:r>
                  <w:rPr>
                    <w:rFonts w:ascii="Cambria Math" w:eastAsiaTheme="minorEastAsia" w:hAnsi="Cambria Math" w:cs="Times New Roman"/>
                    <w:color w:val="FF0000"/>
                  </w:rPr>
                  <m:t>A,B, C</m:t>
                </m:r>
              </m:e>
            </m:d>
          </m:e>
        </m:d>
      </m:oMath>
      <w:r w:rsidR="004203D2">
        <w:rPr>
          <w:rFonts w:ascii="Times New Roman" w:eastAsiaTheme="minorEastAsia" w:hAnsi="Times New Roman" w:cs="Times New Roman"/>
          <w:color w:val="FF0000"/>
        </w:rPr>
        <w:t xml:space="preserve"> can be greater than or less than </w:t>
      </w:r>
      <m:oMath>
        <m:r>
          <w:rPr>
            <w:rFonts w:ascii="Cambria Math" w:eastAsiaTheme="minorEastAsia" w:hAnsi="Cambria Math" w:cs="Times New Roman"/>
            <w:color w:val="FF0000"/>
          </w:rPr>
          <m:t>η</m:t>
        </m:r>
        <m:d>
          <m:dPr>
            <m:ctrlPr>
              <w:rPr>
                <w:rFonts w:ascii="Cambria Math" w:eastAsiaTheme="minorEastAsia" w:hAnsi="Cambria Math" w:cs="Times New Roman"/>
                <w:i/>
                <w:color w:val="FF0000"/>
              </w:rPr>
            </m:ctrlPr>
          </m:dPr>
          <m:e>
            <m:d>
              <m:dPr>
                <m:begChr m:val="{"/>
                <m:endChr m:val="}"/>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e>
            </m:d>
          </m:e>
        </m:d>
      </m:oMath>
    </w:p>
    <w:p w14:paraId="51E0723E" w14:textId="77777777" w:rsidR="0077149A" w:rsidRDefault="0077149A" w:rsidP="004203D2">
      <w:pPr>
        <w:keepNext/>
        <w:keepLines/>
        <w:widowControl w:val="0"/>
        <w:spacing w:line="360" w:lineRule="auto"/>
        <w:rPr>
          <w:rFonts w:ascii="Times New Roman" w:eastAsiaTheme="minorEastAsia" w:hAnsi="Times New Roman" w:cs="Times New Roman"/>
          <w:color w:val="FF0000"/>
        </w:rPr>
      </w:pPr>
    </w:p>
    <w:p w14:paraId="180D2519" w14:textId="5BAA66C5" w:rsidR="0084584E" w:rsidRDefault="00F142CC" w:rsidP="0084584E">
      <w:pPr>
        <w:pStyle w:val="ListParagraph"/>
        <w:keepNext/>
        <w:keepLines/>
        <w:widowControl w:val="0"/>
        <w:numPr>
          <w:ilvl w:val="0"/>
          <w:numId w:val="12"/>
        </w:numPr>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Repeat the analysis in parts (a) and (b) by replacing the </w:t>
      </w:r>
      <w:proofErr w:type="spellStart"/>
      <w:r>
        <w:rPr>
          <w:rFonts w:ascii="Times New Roman" w:eastAsiaTheme="minorEastAsia" w:hAnsi="Times New Roman" w:cs="Times New Roman"/>
          <w:color w:val="000000" w:themeColor="text1"/>
        </w:rPr>
        <w:t>min</w:t>
      </w:r>
      <w:proofErr w:type="spellEnd"/>
      <w:r>
        <w:rPr>
          <w:rFonts w:ascii="Times New Roman" w:eastAsiaTheme="minorEastAsia" w:hAnsi="Times New Roman" w:cs="Times New Roman"/>
          <w:color w:val="000000" w:themeColor="text1"/>
        </w:rPr>
        <w:t xml:space="preserve"> function with a max </w:t>
      </w:r>
      <w:r w:rsidR="0084584E">
        <w:rPr>
          <w:rFonts w:ascii="Times New Roman" w:eastAsiaTheme="minorEastAsia" w:hAnsi="Times New Roman" w:cs="Times New Roman"/>
          <w:color w:val="000000" w:themeColor="text1"/>
        </w:rPr>
        <w:t>function</w:t>
      </w:r>
      <w:r>
        <w:rPr>
          <w:rFonts w:ascii="Times New Roman" w:eastAsiaTheme="minorEastAsia" w:hAnsi="Times New Roman" w:cs="Times New Roman"/>
          <w:color w:val="000000" w:themeColor="text1"/>
        </w:rPr>
        <w:t>.</w:t>
      </w:r>
    </w:p>
    <w:p w14:paraId="1A55F766" w14:textId="5DAA2292" w:rsidR="0084584E" w:rsidRDefault="0084584E" w:rsidP="0084584E">
      <w:pPr>
        <w:pStyle w:val="ListParagraph"/>
        <w:keepNext/>
        <w:keepLines/>
        <w:widowControl w:val="0"/>
        <w:numPr>
          <w:ilvl w:val="0"/>
          <w:numId w:val="13"/>
        </w:numPr>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Let </w:t>
      </w:r>
      <m:oMath>
        <m:r>
          <w:rPr>
            <w:rFonts w:ascii="Cambria Math" w:eastAsiaTheme="minorEastAsia" w:hAnsi="Cambria Math" w:cs="Times New Roman"/>
            <w:color w:val="000000" w:themeColor="text1"/>
          </w:rPr>
          <m:t>ζ</m:t>
        </m:r>
        <m:r>
          <w:rPr>
            <w:rFonts w:ascii="Cambria Math" w:eastAsiaTheme="minorEastAsia" w:hAnsi="Cambria Math" w:cs="Times New Roman"/>
            <w:color w:val="000000" w:themeColor="text1"/>
          </w:rPr>
          <m:t>'</m:t>
        </m:r>
      </m:oMath>
      <w:r w:rsidRPr="0084584E">
        <w:rPr>
          <w:rFonts w:ascii="Times New Roman" w:eastAsiaTheme="minorEastAsia" w:hAnsi="Times New Roman" w:cs="Times New Roman"/>
          <w:color w:val="000000" w:themeColor="text1"/>
        </w:rPr>
        <w:t>({</w:t>
      </w:r>
      <w:r>
        <w:rPr>
          <w:rFonts w:ascii="Times New Roman" w:eastAsiaTheme="minorEastAsia" w:hAnsi="Times New Roman" w:cs="Times New Roman"/>
          <w:color w:val="000000" w:themeColor="text1"/>
        </w:rPr>
        <w:t>A</w:t>
      </w:r>
      <w:r w:rsidRPr="0084584E">
        <w:rPr>
          <w:rFonts w:ascii="Times New Roman" w:eastAsiaTheme="minorEastAsia" w:hAnsi="Times New Roman" w:cs="Times New Roman"/>
          <w:color w:val="000000" w:themeColor="text1"/>
          <w:vertAlign w:val="subscript"/>
        </w:rPr>
        <w:t>1</w:t>
      </w:r>
      <w:r w:rsidRPr="0084584E">
        <w:rPr>
          <w:rFonts w:ascii="Times New Roman" w:eastAsiaTheme="minorEastAsia" w:hAnsi="Times New Roman" w:cs="Times New Roman"/>
          <w:color w:val="000000" w:themeColor="text1"/>
        </w:rPr>
        <w:t xml:space="preserve">, </w:t>
      </w:r>
      <w:r>
        <w:rPr>
          <w:rFonts w:ascii="Times New Roman" w:eastAsiaTheme="minorEastAsia" w:hAnsi="Times New Roman" w:cs="Times New Roman"/>
          <w:color w:val="000000" w:themeColor="text1"/>
        </w:rPr>
        <w:t>A</w:t>
      </w:r>
      <w:r w:rsidRPr="0084584E">
        <w:rPr>
          <w:rFonts w:ascii="Times New Roman" w:eastAsiaTheme="minorEastAsia" w:hAnsi="Times New Roman" w:cs="Times New Roman"/>
          <w:color w:val="000000" w:themeColor="text1"/>
          <w:vertAlign w:val="subscript"/>
        </w:rPr>
        <w:t>2</w:t>
      </w:r>
      <w:r w:rsidRPr="0084584E">
        <w:rPr>
          <w:rFonts w:ascii="Times New Roman" w:eastAsiaTheme="minorEastAsia" w:hAnsi="Times New Roman" w:cs="Times New Roman"/>
          <w:color w:val="000000" w:themeColor="text1"/>
        </w:rPr>
        <w:t>,</w:t>
      </w:r>
      <w:r w:rsidR="004B3AF8">
        <w:rPr>
          <w:rFonts w:ascii="Times New Roman" w:eastAsiaTheme="minorEastAsia" w:hAnsi="Times New Roman" w:cs="Times New Roman"/>
          <w:color w:val="000000" w:themeColor="text1"/>
        </w:rPr>
        <w:t xml:space="preserve"> </w:t>
      </w:r>
      <w:r w:rsidRPr="0084584E">
        <w:rPr>
          <w:rFonts w:ascii="Times New Roman" w:eastAsiaTheme="minorEastAsia" w:hAnsi="Times New Roman" w:cs="Times New Roman"/>
          <w:color w:val="000000" w:themeColor="text1"/>
        </w:rPr>
        <w:t>…,</w:t>
      </w:r>
      <w:r w:rsidR="004B3AF8">
        <w:rPr>
          <w:rFonts w:ascii="Times New Roman" w:eastAsiaTheme="minorEastAsia" w:hAnsi="Times New Roman" w:cs="Times New Roman"/>
          <w:color w:val="000000" w:themeColor="text1"/>
        </w:rPr>
        <w:t xml:space="preserve"> </w:t>
      </w:r>
      <w:r>
        <w:rPr>
          <w:rFonts w:ascii="Times New Roman" w:eastAsiaTheme="minorEastAsia" w:hAnsi="Times New Roman" w:cs="Times New Roman"/>
          <w:color w:val="000000" w:themeColor="text1"/>
        </w:rPr>
        <w:t>A</w:t>
      </w:r>
      <w:r w:rsidRPr="0084584E">
        <w:rPr>
          <w:rFonts w:ascii="Times New Roman" w:eastAsiaTheme="minorEastAsia" w:hAnsi="Times New Roman" w:cs="Times New Roman"/>
          <w:color w:val="000000" w:themeColor="text1"/>
          <w:vertAlign w:val="subscript"/>
        </w:rPr>
        <w:t>k</w:t>
      </w:r>
      <w:r w:rsidRPr="0084584E">
        <w:rPr>
          <w:rFonts w:ascii="Times New Roman" w:eastAsiaTheme="minorEastAsia" w:hAnsi="Times New Roman" w:cs="Times New Roman"/>
          <w:color w:val="000000" w:themeColor="text1"/>
        </w:rPr>
        <w:t xml:space="preserve">}) = </w:t>
      </w:r>
      <w:proofErr w:type="gramStart"/>
      <w:r>
        <w:rPr>
          <w:rFonts w:ascii="Times New Roman" w:eastAsiaTheme="minorEastAsia" w:hAnsi="Times New Roman" w:cs="Times New Roman"/>
          <w:color w:val="000000" w:themeColor="text1"/>
        </w:rPr>
        <w:t>max</w:t>
      </w:r>
      <w:r w:rsidRPr="0084584E">
        <w:rPr>
          <w:rFonts w:ascii="Times New Roman" w:eastAsiaTheme="minorEastAsia" w:hAnsi="Times New Roman" w:cs="Times New Roman"/>
          <w:color w:val="000000" w:themeColor="text1"/>
        </w:rPr>
        <w:t>[</w:t>
      </w:r>
      <w:proofErr w:type="gramEnd"/>
      <w:r>
        <w:rPr>
          <w:rFonts w:ascii="Times New Roman" w:eastAsiaTheme="minorEastAsia" w:hAnsi="Times New Roman" w:cs="Times New Roman"/>
          <w:color w:val="000000" w:themeColor="text1"/>
        </w:rPr>
        <w:t xml:space="preserve"> c(A</w:t>
      </w:r>
      <w:r>
        <w:rPr>
          <w:rFonts w:ascii="Times New Roman" w:eastAsiaTheme="minorEastAsia" w:hAnsi="Times New Roman" w:cs="Times New Roman"/>
          <w:color w:val="000000" w:themeColor="text1"/>
          <w:vertAlign w:val="subscript"/>
        </w:rPr>
        <w:t>1</w:t>
      </w:r>
      <w:r>
        <w:rPr>
          <w:rFonts w:ascii="Times New Roman" w:eastAsiaTheme="minorEastAsia" w:hAnsi="Times New Roman" w:cs="Times New Roman"/>
          <w:color w:val="000000" w:themeColor="text1"/>
        </w:rPr>
        <w:t xml:space="preserve"> </w:t>
      </w:r>
      <w:r w:rsidRPr="0084584E">
        <w:rPr>
          <w:rFonts w:ascii="Times New Roman" w:eastAsiaTheme="minorEastAsia" w:hAnsi="Times New Roman" w:cs="Times New Roman"/>
          <w:color w:val="000000" w:themeColor="text1"/>
        </w:rPr>
        <w:sym w:font="Wingdings" w:char="F0E0"/>
      </w:r>
      <w:r>
        <w:rPr>
          <w:rFonts w:ascii="Times New Roman" w:eastAsiaTheme="minorEastAsia" w:hAnsi="Times New Roman" w:cs="Times New Roman"/>
          <w:color w:val="000000" w:themeColor="text1"/>
        </w:rPr>
        <w:t xml:space="preserve"> A</w:t>
      </w:r>
      <w:r>
        <w:rPr>
          <w:rFonts w:ascii="Times New Roman" w:eastAsiaTheme="minorEastAsia" w:hAnsi="Times New Roman" w:cs="Times New Roman"/>
          <w:color w:val="000000" w:themeColor="text1"/>
          <w:vertAlign w:val="subscript"/>
        </w:rPr>
        <w:t>2</w:t>
      </w:r>
      <w:r>
        <w:rPr>
          <w:rFonts w:ascii="Times New Roman" w:eastAsiaTheme="minorEastAsia" w:hAnsi="Times New Roman" w:cs="Times New Roman"/>
          <w:color w:val="000000" w:themeColor="text1"/>
        </w:rPr>
        <w:t>, A</w:t>
      </w:r>
      <w:r>
        <w:rPr>
          <w:rFonts w:ascii="Times New Roman" w:eastAsiaTheme="minorEastAsia" w:hAnsi="Times New Roman" w:cs="Times New Roman"/>
          <w:color w:val="000000" w:themeColor="text1"/>
          <w:vertAlign w:val="subscript"/>
        </w:rPr>
        <w:t>3</w:t>
      </w:r>
      <w:r>
        <w:rPr>
          <w:rFonts w:ascii="Times New Roman" w:eastAsiaTheme="minorEastAsia" w:hAnsi="Times New Roman" w:cs="Times New Roman"/>
          <w:color w:val="000000" w:themeColor="text1"/>
        </w:rPr>
        <w:t>,…, A</w:t>
      </w:r>
      <w:r>
        <w:rPr>
          <w:rFonts w:ascii="Times New Roman" w:eastAsiaTheme="minorEastAsia" w:hAnsi="Times New Roman" w:cs="Times New Roman"/>
          <w:color w:val="000000" w:themeColor="text1"/>
          <w:vertAlign w:val="subscript"/>
        </w:rPr>
        <w:t>k</w:t>
      </w:r>
      <w:r>
        <w:rPr>
          <w:rFonts w:ascii="Times New Roman" w:eastAsiaTheme="minorEastAsia" w:hAnsi="Times New Roman" w:cs="Times New Roman"/>
          <w:color w:val="000000" w:themeColor="text1"/>
        </w:rPr>
        <w:t>),…</w:t>
      </w:r>
    </w:p>
    <w:p w14:paraId="6ECDA8E6" w14:textId="5766042C" w:rsidR="0084584E" w:rsidRDefault="0084584E" w:rsidP="0084584E">
      <w:pPr>
        <w:pStyle w:val="ListParagraph"/>
        <w:keepNext/>
        <w:keepLines/>
        <w:widowControl w:val="0"/>
        <w:spacing w:line="360" w:lineRule="auto"/>
        <w:ind w:left="360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       </w:t>
      </w:r>
      <w:r w:rsidR="00997B9C">
        <w:rPr>
          <w:rFonts w:ascii="Times New Roman" w:eastAsiaTheme="minorEastAsia" w:hAnsi="Times New Roman" w:cs="Times New Roman"/>
          <w:color w:val="000000" w:themeColor="text1"/>
        </w:rPr>
        <w:t xml:space="preserve">  </w:t>
      </w:r>
      <w:r>
        <w:rPr>
          <w:rFonts w:ascii="Times New Roman" w:eastAsiaTheme="minorEastAsia" w:hAnsi="Times New Roman" w:cs="Times New Roman"/>
          <w:color w:val="000000" w:themeColor="text1"/>
        </w:rPr>
        <w:t xml:space="preserve"> </w:t>
      </w:r>
      <w:proofErr w:type="gramStart"/>
      <w:r>
        <w:rPr>
          <w:rFonts w:ascii="Times New Roman" w:eastAsiaTheme="minorEastAsia" w:hAnsi="Times New Roman" w:cs="Times New Roman"/>
          <w:color w:val="000000" w:themeColor="text1"/>
        </w:rPr>
        <w:t>c(</w:t>
      </w:r>
      <w:proofErr w:type="gramEnd"/>
      <w:r>
        <w:rPr>
          <w:rFonts w:ascii="Times New Roman" w:eastAsiaTheme="minorEastAsia" w:hAnsi="Times New Roman" w:cs="Times New Roman"/>
          <w:color w:val="000000" w:themeColor="text1"/>
        </w:rPr>
        <w:t>A</w:t>
      </w:r>
      <w:r>
        <w:rPr>
          <w:rFonts w:ascii="Times New Roman" w:eastAsiaTheme="minorEastAsia" w:hAnsi="Times New Roman" w:cs="Times New Roman"/>
          <w:color w:val="000000" w:themeColor="text1"/>
          <w:vertAlign w:val="subscript"/>
        </w:rPr>
        <w:t xml:space="preserve">k </w:t>
      </w:r>
      <w:r w:rsidRPr="0084584E">
        <w:rPr>
          <w:rFonts w:ascii="Times New Roman" w:eastAsiaTheme="minorEastAsia" w:hAnsi="Times New Roman" w:cs="Times New Roman"/>
          <w:color w:val="000000" w:themeColor="text1"/>
        </w:rPr>
        <w:sym w:font="Wingdings" w:char="F0E0"/>
      </w:r>
      <w:r>
        <w:rPr>
          <w:rFonts w:ascii="Times New Roman" w:eastAsiaTheme="minorEastAsia" w:hAnsi="Times New Roman" w:cs="Times New Roman"/>
          <w:color w:val="000000" w:themeColor="text1"/>
        </w:rPr>
        <w:t xml:space="preserve"> A</w:t>
      </w:r>
      <w:r>
        <w:rPr>
          <w:rFonts w:ascii="Times New Roman" w:eastAsiaTheme="minorEastAsia" w:hAnsi="Times New Roman" w:cs="Times New Roman"/>
          <w:color w:val="000000" w:themeColor="text1"/>
          <w:vertAlign w:val="subscript"/>
        </w:rPr>
        <w:t>1</w:t>
      </w:r>
      <w:r>
        <w:rPr>
          <w:rFonts w:ascii="Times New Roman" w:eastAsiaTheme="minorEastAsia" w:hAnsi="Times New Roman" w:cs="Times New Roman"/>
          <w:color w:val="000000" w:themeColor="text1"/>
        </w:rPr>
        <w:t>, A</w:t>
      </w:r>
      <w:r>
        <w:rPr>
          <w:rFonts w:ascii="Times New Roman" w:eastAsiaTheme="minorEastAsia" w:hAnsi="Times New Roman" w:cs="Times New Roman"/>
          <w:color w:val="000000" w:themeColor="text1"/>
          <w:vertAlign w:val="subscript"/>
        </w:rPr>
        <w:t>3</w:t>
      </w:r>
      <w:r>
        <w:rPr>
          <w:rFonts w:ascii="Times New Roman" w:eastAsiaTheme="minorEastAsia" w:hAnsi="Times New Roman" w:cs="Times New Roman"/>
          <w:color w:val="000000" w:themeColor="text1"/>
        </w:rPr>
        <w:t xml:space="preserve"> …, A</w:t>
      </w:r>
      <w:r>
        <w:rPr>
          <w:rFonts w:ascii="Times New Roman" w:eastAsiaTheme="minorEastAsia" w:hAnsi="Times New Roman" w:cs="Times New Roman"/>
          <w:color w:val="000000" w:themeColor="text1"/>
          <w:vertAlign w:val="subscript"/>
        </w:rPr>
        <w:t>k-1</w:t>
      </w:r>
      <w:r>
        <w:rPr>
          <w:rFonts w:ascii="Times New Roman" w:eastAsiaTheme="minorEastAsia" w:hAnsi="Times New Roman" w:cs="Times New Roman"/>
          <w:color w:val="000000" w:themeColor="text1"/>
        </w:rPr>
        <w:t>)]</w:t>
      </w:r>
      <w:r w:rsidRPr="0084584E">
        <w:rPr>
          <w:rFonts w:ascii="Times New Roman" w:eastAsiaTheme="minorEastAsia" w:hAnsi="Times New Roman" w:cs="Times New Roman"/>
          <w:color w:val="000000" w:themeColor="text1"/>
        </w:rPr>
        <w:t xml:space="preserve"> </w:t>
      </w:r>
    </w:p>
    <w:p w14:paraId="03FB4BAE" w14:textId="77777777" w:rsidR="00373ABE" w:rsidRDefault="00373ABE" w:rsidP="0084584E">
      <w:pPr>
        <w:pStyle w:val="ListParagraph"/>
        <w:keepNext/>
        <w:keepLines/>
        <w:widowControl w:val="0"/>
        <w:spacing w:line="360" w:lineRule="auto"/>
        <w:ind w:left="3600"/>
        <w:rPr>
          <w:rFonts w:ascii="Times New Roman" w:eastAsiaTheme="minorEastAsia" w:hAnsi="Times New Roman" w:cs="Times New Roman"/>
          <w:color w:val="000000" w:themeColor="text1"/>
        </w:rPr>
      </w:pPr>
    </w:p>
    <w:p w14:paraId="408DAA96" w14:textId="6ECFD907" w:rsidR="0084584E" w:rsidRPr="00590CD0" w:rsidRDefault="0084584E" w:rsidP="0084584E">
      <w:pPr>
        <w:keepNext/>
        <w:keepLines/>
        <w:widowControl w:val="0"/>
        <w:spacing w:line="360" w:lineRule="auto"/>
        <w:rPr>
          <w:rFonts w:ascii="Times New Roman" w:eastAsiaTheme="minorEastAsia" w:hAnsi="Times New Roman" w:cs="Times New Roman"/>
          <w:color w:val="FF0000"/>
        </w:rPr>
      </w:pPr>
      <m:oMathPara>
        <m:oMathParaPr>
          <m:jc m:val="left"/>
        </m:oMathParaPr>
        <m:oMath>
          <m:r>
            <w:rPr>
              <w:rFonts w:ascii="Cambria Math" w:eastAsiaTheme="minorEastAsia" w:hAnsi="Cambria Math" w:cs="Times New Roman"/>
              <w:color w:val="FF0000"/>
            </w:rPr>
            <m:t>ζ</m:t>
          </m:r>
          <m:r>
            <w:rPr>
              <w:rFonts w:ascii="Cambria Math" w:eastAsiaTheme="minorEastAsia" w:hAnsi="Cambria Math" w:cs="Times New Roman"/>
              <w:color w:val="FF0000"/>
            </w:rPr>
            <m:t>'</m:t>
          </m:r>
          <m:d>
            <m:dPr>
              <m:ctrlPr>
                <w:rPr>
                  <w:rFonts w:ascii="Cambria Math" w:eastAsiaTheme="minorEastAsia" w:hAnsi="Cambria Math" w:cs="Times New Roman"/>
                  <w:i/>
                  <w:color w:val="FF0000"/>
                </w:rPr>
              </m:ctrlPr>
            </m:dPr>
            <m:e>
              <m:d>
                <m:dPr>
                  <m:begChr m:val="{"/>
                  <m:endChr m:val="}"/>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e>
              </m:d>
            </m:e>
          </m:d>
          <m:r>
            <w:rPr>
              <w:rFonts w:ascii="Cambria Math" w:eastAsiaTheme="minorEastAsia" w:hAnsi="Cambria Math" w:cs="Times New Roman"/>
              <w:color w:val="FF0000"/>
            </w:rPr>
            <m:t>=</m:t>
          </m:r>
          <m:func>
            <m:funcPr>
              <m:ctrlPr>
                <w:rPr>
                  <w:rFonts w:ascii="Cambria Math" w:eastAsiaTheme="minorEastAsia" w:hAnsi="Cambria Math" w:cs="Times New Roman"/>
                  <w:i/>
                  <w:color w:val="FF0000"/>
                </w:rPr>
              </m:ctrlPr>
            </m:funcPr>
            <m:fName>
              <m:r>
                <m:rPr>
                  <m:sty m:val="p"/>
                </m:rPr>
                <w:rPr>
                  <w:rFonts w:ascii="Cambria Math" w:eastAsiaTheme="minorEastAsia" w:hAnsi="Cambria Math" w:cs="Times New Roman"/>
                  <w:color w:val="FF0000"/>
                </w:rPr>
                <m:t>max</m:t>
              </m:r>
            </m:fName>
            <m:e>
              <m:d>
                <m:dPr>
                  <m:begChr m:val="["/>
                  <m:endChr m:val="]"/>
                  <m:ctrlPr>
                    <w:rPr>
                      <w:rFonts w:ascii="Cambria Math" w:eastAsiaTheme="minorEastAsia" w:hAnsi="Cambria Math" w:cs="Times New Roman"/>
                      <w:i/>
                      <w:color w:val="FF0000"/>
                    </w:rPr>
                  </m:ctrlPr>
                </m:dPr>
                <m:e>
                  <m:r>
                    <w:rPr>
                      <w:rFonts w:ascii="Cambria Math" w:eastAsiaTheme="minorEastAsia" w:hAnsi="Cambria Math" w:cs="Times New Roman"/>
                      <w:color w:val="FF0000"/>
                    </w:rPr>
                    <m:t xml:space="preserve"> c</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e>
                  </m:d>
                  <m:r>
                    <w:rPr>
                      <w:rFonts w:ascii="Cambria Math" w:eastAsiaTheme="minorEastAsia" w:hAnsi="Cambria Math" w:cs="Times New Roman"/>
                      <w:color w:val="FF0000"/>
                    </w:rPr>
                    <m:t>, c</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B→A</m:t>
                      </m:r>
                    </m:e>
                  </m:d>
                </m:e>
              </m:d>
            </m:e>
          </m:func>
          <m:r>
            <w:rPr>
              <w:rFonts w:ascii="Cambria Math" w:eastAsiaTheme="minorEastAsia" w:hAnsi="Cambria Math" w:cs="Times New Roman"/>
              <w:color w:val="FF0000"/>
            </w:rPr>
            <m:t>=</m:t>
          </m:r>
          <m:func>
            <m:funcPr>
              <m:ctrlPr>
                <w:rPr>
                  <w:rFonts w:ascii="Cambria Math" w:eastAsiaTheme="minorEastAsia" w:hAnsi="Cambria Math" w:cs="Times New Roman"/>
                  <w:i/>
                  <w:color w:val="FF0000"/>
                </w:rPr>
              </m:ctrlPr>
            </m:funcPr>
            <m:fName>
              <m:r>
                <m:rPr>
                  <m:sty m:val="p"/>
                </m:rPr>
                <w:rPr>
                  <w:rFonts w:ascii="Cambria Math" w:eastAsiaTheme="minorEastAsia" w:hAnsi="Cambria Math" w:cs="Times New Roman"/>
                  <w:color w:val="FF0000"/>
                </w:rPr>
                <m:t>m</m:t>
              </m:r>
              <m:r>
                <m:rPr>
                  <m:sty m:val="p"/>
                </m:rPr>
                <w:rPr>
                  <w:rFonts w:ascii="Cambria Math" w:eastAsiaTheme="minorEastAsia" w:hAnsi="Cambria Math" w:cs="Times New Roman"/>
                  <w:color w:val="FF0000"/>
                </w:rPr>
                <m:t>ax</m:t>
              </m:r>
            </m:fName>
            <m:e>
              <m:d>
                <m:dPr>
                  <m:begChr m:val="["/>
                  <m:endChr m:val="]"/>
                  <m:ctrlPr>
                    <w:rPr>
                      <w:rFonts w:ascii="Cambria Math" w:eastAsiaTheme="minorEastAsia" w:hAnsi="Cambria Math" w:cs="Times New Roman"/>
                      <w:i/>
                      <w:color w:val="FF0000"/>
                    </w:rPr>
                  </m:ctrlPr>
                </m:dPr>
                <m:e>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e>
                      </m:d>
                    </m:num>
                    <m:den>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m:t>
                          </m:r>
                        </m:e>
                      </m:d>
                    </m:den>
                  </m:f>
                  <m:r>
                    <w:rPr>
                      <w:rFonts w:ascii="Cambria Math" w:eastAsiaTheme="minorEastAsia" w:hAnsi="Cambria Math" w:cs="Times New Roman"/>
                      <w:color w:val="FF0000"/>
                    </w:rPr>
                    <m:t>,</m:t>
                  </m:r>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e>
                      </m:d>
                    </m:num>
                    <m:den>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B</m:t>
                          </m:r>
                        </m:e>
                      </m:d>
                    </m:den>
                  </m:f>
                </m:e>
              </m:d>
            </m:e>
          </m:func>
          <m:r>
            <w:rPr>
              <w:rFonts w:ascii="Cambria Math" w:eastAsiaTheme="minorEastAsia" w:hAnsi="Cambria Math" w:cs="Times New Roman"/>
              <w:color w:val="FF0000"/>
            </w:rPr>
            <m:t>=</m:t>
          </m:r>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e>
              </m:d>
            </m:num>
            <m:den>
              <m:r>
                <m:rPr>
                  <m:sty m:val="p"/>
                </m:rPr>
                <w:rPr>
                  <w:rFonts w:ascii="Cambria Math" w:eastAsiaTheme="minorEastAsia" w:hAnsi="Cambria Math" w:cs="Times New Roman"/>
                  <w:color w:val="FF0000"/>
                </w:rPr>
                <m:t>m</m:t>
              </m:r>
              <m:r>
                <m:rPr>
                  <m:sty m:val="p"/>
                </m:rPr>
                <w:rPr>
                  <w:rFonts w:ascii="Cambria Math" w:eastAsiaTheme="minorEastAsia" w:hAnsi="Cambria Math" w:cs="Times New Roman"/>
                  <w:color w:val="FF0000"/>
                </w:rPr>
                <m:t>in</m:t>
              </m:r>
              <m:r>
                <m:rPr>
                  <m:sty m:val="p"/>
                </m:rPr>
                <w:rPr>
                  <w:rFonts w:ascii="Cambria Math" w:eastAsiaTheme="minorEastAsia" w:hAnsi="Cambria Math" w:cs="Times New Roman"/>
                  <w:color w:val="FF0000"/>
                </w:rPr>
                <m:t>⁡</m:t>
              </m:r>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m:t>
                  </m:r>
                </m:e>
              </m:d>
              <m:r>
                <w:rPr>
                  <w:rFonts w:ascii="Cambria Math" w:eastAsiaTheme="minorEastAsia" w:hAnsi="Cambria Math" w:cs="Times New Roman"/>
                  <w:color w:val="FF0000"/>
                </w:rPr>
                <m:t>, 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B</m:t>
                  </m:r>
                </m:e>
              </m:d>
              <m:r>
                <w:rPr>
                  <w:rFonts w:ascii="Cambria Math" w:eastAsiaTheme="minorEastAsia" w:hAnsi="Cambria Math" w:cs="Times New Roman"/>
                  <w:color w:val="FF0000"/>
                </w:rPr>
                <m:t>]</m:t>
              </m:r>
            </m:den>
          </m:f>
        </m:oMath>
      </m:oMathPara>
    </w:p>
    <w:p w14:paraId="15D60F11" w14:textId="77777777" w:rsidR="0084584E" w:rsidRPr="00590CD0" w:rsidRDefault="0084584E" w:rsidP="0084584E">
      <w:pPr>
        <w:keepNext/>
        <w:keepLines/>
        <w:widowControl w:val="0"/>
        <w:spacing w:line="360" w:lineRule="auto"/>
        <w:rPr>
          <w:rFonts w:ascii="Times New Roman" w:eastAsiaTheme="minorEastAsia" w:hAnsi="Times New Roman" w:cs="Times New Roman"/>
          <w:color w:val="FF0000"/>
        </w:rPr>
      </w:pPr>
    </w:p>
    <w:p w14:paraId="500CB918" w14:textId="75A099A3" w:rsidR="0084584E" w:rsidRPr="00590CD0" w:rsidRDefault="0084584E" w:rsidP="0084584E">
      <w:pPr>
        <w:keepNext/>
        <w:keepLines/>
        <w:widowControl w:val="0"/>
        <w:spacing w:line="360" w:lineRule="auto"/>
        <w:rPr>
          <w:rFonts w:ascii="Times New Roman" w:eastAsiaTheme="minorEastAsia" w:hAnsi="Times New Roman" w:cs="Times New Roman"/>
          <w:color w:val="FF0000"/>
        </w:rPr>
      </w:pPr>
      <m:oMathPara>
        <m:oMathParaPr>
          <m:jc m:val="left"/>
        </m:oMathParaPr>
        <m:oMath>
          <m:r>
            <w:rPr>
              <w:rFonts w:ascii="Cambria Math" w:eastAsiaTheme="minorEastAsia" w:hAnsi="Cambria Math" w:cs="Times New Roman"/>
              <w:color w:val="FF0000"/>
            </w:rPr>
            <m:t>ζ</m:t>
          </m:r>
          <m:d>
            <m:dPr>
              <m:ctrlPr>
                <w:rPr>
                  <w:rFonts w:ascii="Cambria Math" w:eastAsiaTheme="minorEastAsia" w:hAnsi="Cambria Math" w:cs="Times New Roman"/>
                  <w:i/>
                  <w:color w:val="FF0000"/>
                </w:rPr>
              </m:ctrlPr>
            </m:dPr>
            <m:e>
              <m:d>
                <m:dPr>
                  <m:begChr m:val="{"/>
                  <m:endChr m:val="}"/>
                  <m:ctrlPr>
                    <w:rPr>
                      <w:rFonts w:ascii="Cambria Math" w:eastAsiaTheme="minorEastAsia" w:hAnsi="Cambria Math" w:cs="Times New Roman"/>
                      <w:i/>
                      <w:color w:val="FF0000"/>
                    </w:rPr>
                  </m:ctrlPr>
                </m:dPr>
                <m:e>
                  <m:r>
                    <w:rPr>
                      <w:rFonts w:ascii="Cambria Math" w:eastAsiaTheme="minorEastAsia" w:hAnsi="Cambria Math" w:cs="Times New Roman"/>
                      <w:color w:val="FF0000"/>
                    </w:rPr>
                    <m:t>A,B, C</m:t>
                  </m:r>
                </m:e>
              </m:d>
            </m:e>
          </m:d>
          <m:r>
            <w:rPr>
              <w:rFonts w:ascii="Cambria Math" w:eastAsiaTheme="minorEastAsia" w:hAnsi="Cambria Math" w:cs="Times New Roman"/>
              <w:color w:val="FF0000"/>
            </w:rPr>
            <m:t>=</m:t>
          </m:r>
          <m:func>
            <m:funcPr>
              <m:ctrlPr>
                <w:rPr>
                  <w:rFonts w:ascii="Cambria Math" w:eastAsiaTheme="minorEastAsia" w:hAnsi="Cambria Math" w:cs="Times New Roman"/>
                  <w:i/>
                  <w:color w:val="FF0000"/>
                </w:rPr>
              </m:ctrlPr>
            </m:funcPr>
            <m:fName>
              <m:r>
                <m:rPr>
                  <m:sty m:val="p"/>
                </m:rPr>
                <w:rPr>
                  <w:rFonts w:ascii="Cambria Math" w:eastAsiaTheme="minorEastAsia" w:hAnsi="Cambria Math" w:cs="Times New Roman"/>
                  <w:color w:val="FF0000"/>
                </w:rPr>
                <m:t>m</m:t>
              </m:r>
              <m:r>
                <m:rPr>
                  <m:sty m:val="p"/>
                </m:rPr>
                <w:rPr>
                  <w:rFonts w:ascii="Cambria Math" w:eastAsiaTheme="minorEastAsia" w:hAnsi="Cambria Math" w:cs="Times New Roman"/>
                  <w:color w:val="FF0000"/>
                </w:rPr>
                <m:t>ax</m:t>
              </m:r>
            </m:fName>
            <m:e>
              <m:d>
                <m:dPr>
                  <m:begChr m:val="["/>
                  <m:endChr m:val="]"/>
                  <m:ctrlPr>
                    <w:rPr>
                      <w:rFonts w:ascii="Cambria Math" w:eastAsiaTheme="minorEastAsia" w:hAnsi="Cambria Math" w:cs="Times New Roman"/>
                      <w:i/>
                      <w:color w:val="FF0000"/>
                    </w:rPr>
                  </m:ctrlPr>
                </m:dPr>
                <m:e>
                  <m:r>
                    <w:rPr>
                      <w:rFonts w:ascii="Cambria Math" w:eastAsiaTheme="minorEastAsia" w:hAnsi="Cambria Math" w:cs="Times New Roman"/>
                      <w:color w:val="FF0000"/>
                    </w:rPr>
                    <m:t xml:space="preserve"> c</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r>
                        <w:rPr>
                          <w:rFonts w:ascii="Cambria Math" w:eastAsiaTheme="minorEastAsia" w:hAnsi="Cambria Math" w:cs="Times New Roman"/>
                          <w:color w:val="FF0000"/>
                        </w:rPr>
                        <m:t>C</m:t>
                      </m:r>
                    </m:e>
                  </m:d>
                  <m:r>
                    <w:rPr>
                      <w:rFonts w:ascii="Cambria Math" w:eastAsiaTheme="minorEastAsia" w:hAnsi="Cambria Math" w:cs="Times New Roman"/>
                      <w:color w:val="FF0000"/>
                    </w:rPr>
                    <m:t>, c</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B→A</m:t>
                      </m:r>
                      <m:r>
                        <w:rPr>
                          <w:rFonts w:ascii="Cambria Math" w:eastAsiaTheme="minorEastAsia" w:hAnsi="Cambria Math" w:cs="Times New Roman"/>
                          <w:color w:val="FF0000"/>
                        </w:rPr>
                        <m:t>C</m:t>
                      </m:r>
                    </m:e>
                  </m:d>
                  <m:r>
                    <w:rPr>
                      <w:rFonts w:ascii="Cambria Math" w:eastAsiaTheme="minorEastAsia" w:hAnsi="Cambria Math" w:cs="Times New Roman"/>
                      <w:color w:val="FF0000"/>
                    </w:rPr>
                    <m:t>, c(C→AB)</m:t>
                  </m:r>
                </m:e>
              </m:d>
            </m:e>
          </m:func>
          <m:r>
            <w:rPr>
              <w:rFonts w:ascii="Cambria Math" w:eastAsiaTheme="minorEastAsia" w:hAnsi="Cambria Math" w:cs="Times New Roman"/>
              <w:color w:val="FF0000"/>
            </w:rPr>
            <m:t>=</m:t>
          </m:r>
          <m:func>
            <m:funcPr>
              <m:ctrlPr>
                <w:rPr>
                  <w:rFonts w:ascii="Cambria Math" w:eastAsiaTheme="minorEastAsia" w:hAnsi="Cambria Math" w:cs="Times New Roman"/>
                  <w:i/>
                  <w:color w:val="FF0000"/>
                </w:rPr>
              </m:ctrlPr>
            </m:funcPr>
            <m:fName>
              <m:r>
                <m:rPr>
                  <m:sty m:val="p"/>
                </m:rPr>
                <w:rPr>
                  <w:rFonts w:ascii="Cambria Math" w:eastAsiaTheme="minorEastAsia" w:hAnsi="Cambria Math" w:cs="Times New Roman"/>
                  <w:color w:val="FF0000"/>
                </w:rPr>
                <m:t>m</m:t>
              </m:r>
              <m:r>
                <m:rPr>
                  <m:sty m:val="p"/>
                </m:rPr>
                <w:rPr>
                  <w:rFonts w:ascii="Cambria Math" w:eastAsiaTheme="minorEastAsia" w:hAnsi="Cambria Math" w:cs="Times New Roman"/>
                  <w:color w:val="FF0000"/>
                </w:rPr>
                <m:t>ax</m:t>
              </m:r>
            </m:fName>
            <m:e>
              <m:d>
                <m:dPr>
                  <m:begChr m:val="["/>
                  <m:endChr m:val="]"/>
                  <m:ctrlPr>
                    <w:rPr>
                      <w:rFonts w:ascii="Cambria Math" w:eastAsiaTheme="minorEastAsia" w:hAnsi="Cambria Math" w:cs="Times New Roman"/>
                      <w:i/>
                      <w:color w:val="FF0000"/>
                    </w:rPr>
                  </m:ctrlPr>
                </m:dPr>
                <m:e>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r>
                            <w:rPr>
                              <w:rFonts w:ascii="Cambria Math" w:eastAsiaTheme="minorEastAsia" w:hAnsi="Cambria Math" w:cs="Times New Roman"/>
                              <w:color w:val="FF0000"/>
                            </w:rPr>
                            <m:t>,C</m:t>
                          </m:r>
                        </m:e>
                      </m:d>
                    </m:num>
                    <m:den>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m:t>
                          </m:r>
                        </m:e>
                      </m:d>
                    </m:den>
                  </m:f>
                  <m:r>
                    <w:rPr>
                      <w:rFonts w:ascii="Cambria Math" w:eastAsiaTheme="minorEastAsia" w:hAnsi="Cambria Math" w:cs="Times New Roman"/>
                      <w:color w:val="FF0000"/>
                    </w:rPr>
                    <m:t>,</m:t>
                  </m:r>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r>
                            <w:rPr>
                              <w:rFonts w:ascii="Cambria Math" w:eastAsiaTheme="minorEastAsia" w:hAnsi="Cambria Math" w:cs="Times New Roman"/>
                              <w:color w:val="FF0000"/>
                            </w:rPr>
                            <m:t>,C</m:t>
                          </m:r>
                        </m:e>
                      </m:d>
                    </m:num>
                    <m:den>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B</m:t>
                          </m:r>
                        </m:e>
                      </m:d>
                    </m:den>
                  </m:f>
                  <m:r>
                    <w:rPr>
                      <w:rFonts w:ascii="Cambria Math" w:eastAsiaTheme="minorEastAsia" w:hAnsi="Cambria Math" w:cs="Times New Roman"/>
                      <w:color w:val="FF0000"/>
                    </w:rPr>
                    <m:t>,</m:t>
                  </m:r>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A,B,C</m:t>
                          </m:r>
                        </m:e>
                      </m:d>
                    </m:num>
                    <m:den>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C</m:t>
                          </m:r>
                        </m:e>
                      </m:d>
                    </m:den>
                  </m:f>
                </m:e>
              </m:d>
            </m:e>
          </m:func>
          <m:r>
            <w:rPr>
              <w:rFonts w:ascii="Cambria Math" w:eastAsiaTheme="minorEastAsia" w:hAnsi="Cambria Math" w:cs="Times New Roman"/>
              <w:color w:val="FF0000"/>
            </w:rPr>
            <m:t>=</m:t>
          </m:r>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A,B,C</m:t>
                  </m:r>
                </m:e>
              </m:d>
            </m:num>
            <m:den>
              <m:r>
                <m:rPr>
                  <m:sty m:val="p"/>
                </m:rPr>
                <w:rPr>
                  <w:rFonts w:ascii="Cambria Math" w:eastAsiaTheme="minorEastAsia" w:hAnsi="Cambria Math" w:cs="Times New Roman"/>
                  <w:color w:val="FF0000"/>
                </w:rPr>
                <m:t>m</m:t>
              </m:r>
              <m:r>
                <m:rPr>
                  <m:sty m:val="p"/>
                </m:rPr>
                <w:rPr>
                  <w:rFonts w:ascii="Cambria Math" w:eastAsiaTheme="minorEastAsia" w:hAnsi="Cambria Math" w:cs="Times New Roman"/>
                  <w:color w:val="FF0000"/>
                </w:rPr>
                <m:t>in</m:t>
              </m:r>
              <m:r>
                <m:rPr>
                  <m:sty m:val="p"/>
                </m:rPr>
                <w:rPr>
                  <w:rFonts w:ascii="Cambria Math" w:eastAsiaTheme="minorEastAsia" w:hAnsi="Cambria Math" w:cs="Times New Roman"/>
                  <w:color w:val="FF0000"/>
                </w:rPr>
                <m:t>⁡</m:t>
              </m:r>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m:t>
                  </m:r>
                </m:e>
              </m:d>
              <m:r>
                <w:rPr>
                  <w:rFonts w:ascii="Cambria Math" w:eastAsiaTheme="minorEastAsia" w:hAnsi="Cambria Math" w:cs="Times New Roman"/>
                  <w:color w:val="FF0000"/>
                </w:rPr>
                <m:t>, 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B</m:t>
                  </m:r>
                </m:e>
              </m:d>
              <m:r>
                <w:rPr>
                  <w:rFonts w:ascii="Cambria Math" w:eastAsiaTheme="minorEastAsia" w:hAnsi="Cambria Math" w:cs="Times New Roman"/>
                  <w:color w:val="FF0000"/>
                </w:rPr>
                <m:t>,s(C)]</m:t>
              </m:r>
            </m:den>
          </m:f>
        </m:oMath>
      </m:oMathPara>
    </w:p>
    <w:p w14:paraId="37C1B0DF" w14:textId="77777777" w:rsidR="00373ABE" w:rsidRDefault="0084584E" w:rsidP="00373ABE">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FF0000"/>
        </w:rPr>
        <w:lastRenderedPageBreak/>
        <w:t>Since the support of (A, B, C) is less than or equal to the support of (A, B), and the m</w:t>
      </w:r>
      <w:r w:rsidR="00373ABE">
        <w:rPr>
          <w:rFonts w:ascii="Times New Roman" w:eastAsiaTheme="minorEastAsia" w:hAnsi="Times New Roman" w:cs="Times New Roman"/>
          <w:color w:val="FF0000"/>
        </w:rPr>
        <w:t>in</w:t>
      </w:r>
      <w:r>
        <w:rPr>
          <w:rFonts w:ascii="Times New Roman" w:eastAsiaTheme="minorEastAsia" w:hAnsi="Times New Roman" w:cs="Times New Roman"/>
          <w:color w:val="FF0000"/>
        </w:rPr>
        <w:t xml:space="preserve"> of the support of (A), (B), and (C) is </w:t>
      </w:r>
      <w:r w:rsidR="00373ABE">
        <w:rPr>
          <w:rFonts w:ascii="Times New Roman" w:eastAsiaTheme="minorEastAsia" w:hAnsi="Times New Roman" w:cs="Times New Roman"/>
          <w:color w:val="FF0000"/>
        </w:rPr>
        <w:t>less</w:t>
      </w:r>
      <w:r>
        <w:rPr>
          <w:rFonts w:ascii="Times New Roman" w:eastAsiaTheme="minorEastAsia" w:hAnsi="Times New Roman" w:cs="Times New Roman"/>
          <w:color w:val="FF0000"/>
        </w:rPr>
        <w:t xml:space="preserve"> than </w:t>
      </w:r>
      <w:r w:rsidR="00373ABE">
        <w:rPr>
          <w:rFonts w:ascii="Times New Roman" w:eastAsiaTheme="minorEastAsia" w:hAnsi="Times New Roman" w:cs="Times New Roman"/>
          <w:color w:val="FF0000"/>
        </w:rPr>
        <w:t xml:space="preserve">or equal to </w:t>
      </w:r>
      <w:r>
        <w:rPr>
          <w:rFonts w:ascii="Times New Roman" w:eastAsiaTheme="minorEastAsia" w:hAnsi="Times New Roman" w:cs="Times New Roman"/>
          <w:color w:val="FF0000"/>
        </w:rPr>
        <w:t>the max of the support of (A) and (B), then</w:t>
      </w:r>
      <w:r w:rsidR="00373ABE">
        <w:rPr>
          <w:rFonts w:ascii="Times New Roman" w:eastAsiaTheme="minorEastAsia" w:hAnsi="Times New Roman" w:cs="Times New Roman"/>
          <w:color w:val="FF0000"/>
        </w:rPr>
        <w:t xml:space="preserve"> the measure is now non-monotone.</w:t>
      </w:r>
    </w:p>
    <w:p w14:paraId="2352F4FF" w14:textId="1A0E36B8" w:rsidR="0084584E" w:rsidRDefault="00373ABE" w:rsidP="009B6BC8">
      <w:pPr>
        <w:pStyle w:val="ListParagraph"/>
        <w:keepNext/>
        <w:keepLines/>
        <w:widowControl w:val="0"/>
        <w:numPr>
          <w:ilvl w:val="0"/>
          <w:numId w:val="13"/>
        </w:numPr>
        <w:spacing w:line="360" w:lineRule="auto"/>
        <w:rPr>
          <w:rFonts w:ascii="Times New Roman" w:eastAsiaTheme="minorEastAsia" w:hAnsi="Times New Roman" w:cs="Times New Roman"/>
          <w:color w:val="000000" w:themeColor="text1"/>
        </w:rPr>
      </w:pPr>
      <w:r w:rsidRPr="00373ABE">
        <w:rPr>
          <w:rFonts w:ascii="Times New Roman" w:eastAsiaTheme="minorEastAsia" w:hAnsi="Times New Roman" w:cs="Times New Roman"/>
          <w:color w:val="000000" w:themeColor="text1"/>
        </w:rPr>
        <w:t xml:space="preserve">Let </w:t>
      </w:r>
      <m:oMath>
        <m:r>
          <w:rPr>
            <w:rFonts w:ascii="Cambria Math" w:eastAsiaTheme="minorEastAsia" w:hAnsi="Cambria Math" w:cs="Times New Roman"/>
            <w:color w:val="000000" w:themeColor="text1"/>
          </w:rPr>
          <m:t>η'</m:t>
        </m:r>
      </m:oMath>
      <w:r w:rsidRPr="00373ABE">
        <w:rPr>
          <w:rFonts w:ascii="Times New Roman" w:eastAsiaTheme="minorEastAsia" w:hAnsi="Times New Roman" w:cs="Times New Roman"/>
          <w:color w:val="000000" w:themeColor="text1"/>
        </w:rPr>
        <w:t>({A</w:t>
      </w:r>
      <w:r w:rsidRPr="00373ABE">
        <w:rPr>
          <w:rFonts w:ascii="Times New Roman" w:eastAsiaTheme="minorEastAsia" w:hAnsi="Times New Roman" w:cs="Times New Roman"/>
          <w:color w:val="000000" w:themeColor="text1"/>
          <w:vertAlign w:val="subscript"/>
        </w:rPr>
        <w:t>1</w:t>
      </w:r>
      <w:r w:rsidRPr="00373ABE">
        <w:rPr>
          <w:rFonts w:ascii="Times New Roman" w:eastAsiaTheme="minorEastAsia" w:hAnsi="Times New Roman" w:cs="Times New Roman"/>
          <w:color w:val="000000" w:themeColor="text1"/>
        </w:rPr>
        <w:t>, A</w:t>
      </w:r>
      <w:r w:rsidRPr="00373ABE">
        <w:rPr>
          <w:rFonts w:ascii="Times New Roman" w:eastAsiaTheme="minorEastAsia" w:hAnsi="Times New Roman" w:cs="Times New Roman"/>
          <w:color w:val="000000" w:themeColor="text1"/>
          <w:vertAlign w:val="subscript"/>
        </w:rPr>
        <w:t>2</w:t>
      </w:r>
      <w:r w:rsidRPr="00373ABE">
        <w:rPr>
          <w:rFonts w:ascii="Times New Roman" w:eastAsiaTheme="minorEastAsia" w:hAnsi="Times New Roman" w:cs="Times New Roman"/>
          <w:color w:val="000000" w:themeColor="text1"/>
        </w:rPr>
        <w:t>,</w:t>
      </w:r>
      <w:r w:rsidR="00C23273">
        <w:rPr>
          <w:rFonts w:ascii="Times New Roman" w:eastAsiaTheme="minorEastAsia" w:hAnsi="Times New Roman" w:cs="Times New Roman"/>
          <w:color w:val="000000" w:themeColor="text1"/>
        </w:rPr>
        <w:t xml:space="preserve"> </w:t>
      </w:r>
      <w:r w:rsidRPr="00373ABE">
        <w:rPr>
          <w:rFonts w:ascii="Times New Roman" w:eastAsiaTheme="minorEastAsia" w:hAnsi="Times New Roman" w:cs="Times New Roman"/>
          <w:color w:val="000000" w:themeColor="text1"/>
        </w:rPr>
        <w:t>…,</w:t>
      </w:r>
      <w:r w:rsidR="00C23273">
        <w:rPr>
          <w:rFonts w:ascii="Times New Roman" w:eastAsiaTheme="minorEastAsia" w:hAnsi="Times New Roman" w:cs="Times New Roman"/>
          <w:color w:val="000000" w:themeColor="text1"/>
        </w:rPr>
        <w:t xml:space="preserve"> </w:t>
      </w:r>
      <w:r w:rsidRPr="00373ABE">
        <w:rPr>
          <w:rFonts w:ascii="Times New Roman" w:eastAsiaTheme="minorEastAsia" w:hAnsi="Times New Roman" w:cs="Times New Roman"/>
          <w:color w:val="000000" w:themeColor="text1"/>
        </w:rPr>
        <w:t>A</w:t>
      </w:r>
      <w:r w:rsidRPr="00373ABE">
        <w:rPr>
          <w:rFonts w:ascii="Times New Roman" w:eastAsiaTheme="minorEastAsia" w:hAnsi="Times New Roman" w:cs="Times New Roman"/>
          <w:color w:val="000000" w:themeColor="text1"/>
          <w:vertAlign w:val="subscript"/>
        </w:rPr>
        <w:t>k</w:t>
      </w:r>
      <w:r w:rsidRPr="00373ABE">
        <w:rPr>
          <w:rFonts w:ascii="Times New Roman" w:eastAsiaTheme="minorEastAsia" w:hAnsi="Times New Roman" w:cs="Times New Roman"/>
          <w:color w:val="000000" w:themeColor="text1"/>
        </w:rPr>
        <w:t xml:space="preserve">}) = </w:t>
      </w:r>
      <w:r w:rsidR="003F1F6F" w:rsidRPr="00373ABE">
        <w:rPr>
          <w:rFonts w:ascii="Times New Roman" w:eastAsiaTheme="minorEastAsia" w:hAnsi="Times New Roman" w:cs="Times New Roman"/>
          <w:color w:val="000000" w:themeColor="text1"/>
        </w:rPr>
        <w:t>max [</w:t>
      </w:r>
      <w:r w:rsidRPr="00373ABE">
        <w:rPr>
          <w:rFonts w:ascii="Times New Roman" w:eastAsiaTheme="minorEastAsia" w:hAnsi="Times New Roman" w:cs="Times New Roman"/>
          <w:color w:val="000000" w:themeColor="text1"/>
        </w:rPr>
        <w:t xml:space="preserve"> </w:t>
      </w:r>
      <w:proofErr w:type="gramStart"/>
      <w:r w:rsidRPr="00373ABE">
        <w:rPr>
          <w:rFonts w:ascii="Times New Roman" w:eastAsiaTheme="minorEastAsia" w:hAnsi="Times New Roman" w:cs="Times New Roman"/>
          <w:color w:val="000000" w:themeColor="text1"/>
        </w:rPr>
        <w:t>c(</w:t>
      </w:r>
      <w:proofErr w:type="gramEnd"/>
      <w:r w:rsidRPr="00373ABE">
        <w:rPr>
          <w:rFonts w:ascii="Times New Roman" w:eastAsiaTheme="minorEastAsia" w:hAnsi="Times New Roman" w:cs="Times New Roman"/>
          <w:color w:val="000000" w:themeColor="text1"/>
        </w:rPr>
        <w:t>A</w:t>
      </w:r>
      <w:r w:rsidR="009B6BC8">
        <w:rPr>
          <w:rFonts w:ascii="Times New Roman" w:eastAsiaTheme="minorEastAsia" w:hAnsi="Times New Roman" w:cs="Times New Roman"/>
          <w:color w:val="000000" w:themeColor="text1"/>
          <w:vertAlign w:val="subscript"/>
        </w:rPr>
        <w:t xml:space="preserve">2, </w:t>
      </w:r>
      <w:r w:rsidR="009B6BC8">
        <w:rPr>
          <w:rFonts w:ascii="Times New Roman" w:eastAsiaTheme="minorEastAsia" w:hAnsi="Times New Roman" w:cs="Times New Roman"/>
          <w:color w:val="000000" w:themeColor="text1"/>
        </w:rPr>
        <w:t>A</w:t>
      </w:r>
      <w:r w:rsidR="009B6BC8">
        <w:rPr>
          <w:rFonts w:ascii="Times New Roman" w:eastAsiaTheme="minorEastAsia" w:hAnsi="Times New Roman" w:cs="Times New Roman"/>
          <w:color w:val="000000" w:themeColor="text1"/>
          <w:vertAlign w:val="subscript"/>
        </w:rPr>
        <w:t>3</w:t>
      </w:r>
      <w:r w:rsidR="009B6BC8">
        <w:rPr>
          <w:rFonts w:ascii="Times New Roman" w:eastAsiaTheme="minorEastAsia" w:hAnsi="Times New Roman" w:cs="Times New Roman"/>
          <w:color w:val="000000" w:themeColor="text1"/>
        </w:rPr>
        <w:t>,…,A</w:t>
      </w:r>
      <w:r w:rsidR="009B6BC8">
        <w:rPr>
          <w:rFonts w:ascii="Times New Roman" w:eastAsiaTheme="minorEastAsia" w:hAnsi="Times New Roman" w:cs="Times New Roman"/>
          <w:color w:val="000000" w:themeColor="text1"/>
          <w:vertAlign w:val="subscript"/>
        </w:rPr>
        <w:t xml:space="preserve">k </w:t>
      </w:r>
      <w:r w:rsidR="009B6BC8" w:rsidRPr="009B6BC8">
        <w:rPr>
          <w:rFonts w:ascii="Times New Roman" w:eastAsiaTheme="minorEastAsia" w:hAnsi="Times New Roman" w:cs="Times New Roman"/>
          <w:color w:val="000000" w:themeColor="text1"/>
        </w:rPr>
        <w:sym w:font="Wingdings" w:char="F0E0"/>
      </w:r>
      <w:r w:rsidR="009B6BC8">
        <w:rPr>
          <w:rFonts w:ascii="Times New Roman" w:eastAsiaTheme="minorEastAsia" w:hAnsi="Times New Roman" w:cs="Times New Roman"/>
          <w:color w:val="000000" w:themeColor="text1"/>
        </w:rPr>
        <w:t xml:space="preserve"> A</w:t>
      </w:r>
      <w:r w:rsidR="009B6BC8">
        <w:rPr>
          <w:rFonts w:ascii="Times New Roman" w:eastAsiaTheme="minorEastAsia" w:hAnsi="Times New Roman" w:cs="Times New Roman"/>
          <w:color w:val="000000" w:themeColor="text1"/>
          <w:vertAlign w:val="subscript"/>
        </w:rPr>
        <w:t>1</w:t>
      </w:r>
      <w:r w:rsidR="009B6BC8">
        <w:rPr>
          <w:rFonts w:ascii="Times New Roman" w:eastAsiaTheme="minorEastAsia" w:hAnsi="Times New Roman" w:cs="Times New Roman"/>
          <w:color w:val="000000" w:themeColor="text1"/>
        </w:rPr>
        <w:t>),…</w:t>
      </w:r>
    </w:p>
    <w:p w14:paraId="4FBABC6B" w14:textId="409444CD" w:rsidR="009B6BC8" w:rsidRDefault="009B6BC8" w:rsidP="009B6BC8">
      <w:pPr>
        <w:pStyle w:val="ListParagraph"/>
        <w:keepNext/>
        <w:keepLines/>
        <w:widowControl w:val="0"/>
        <w:spacing w:line="360" w:lineRule="auto"/>
        <w:ind w:left="3600"/>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        </w:t>
      </w:r>
      <w:r w:rsidR="00810928">
        <w:rPr>
          <w:rFonts w:ascii="Times New Roman" w:eastAsiaTheme="minorEastAsia" w:hAnsi="Times New Roman" w:cs="Times New Roman"/>
          <w:color w:val="000000" w:themeColor="text1"/>
        </w:rPr>
        <w:t xml:space="preserve">   </w:t>
      </w:r>
      <w:proofErr w:type="gramStart"/>
      <w:r>
        <w:rPr>
          <w:rFonts w:ascii="Times New Roman" w:eastAsiaTheme="minorEastAsia" w:hAnsi="Times New Roman" w:cs="Times New Roman"/>
          <w:color w:val="000000" w:themeColor="text1"/>
        </w:rPr>
        <w:t>c(</w:t>
      </w:r>
      <w:proofErr w:type="gramEnd"/>
      <w:r>
        <w:rPr>
          <w:rFonts w:ascii="Times New Roman" w:eastAsiaTheme="minorEastAsia" w:hAnsi="Times New Roman" w:cs="Times New Roman"/>
          <w:color w:val="000000" w:themeColor="text1"/>
        </w:rPr>
        <w:t>A</w:t>
      </w:r>
      <w:r>
        <w:rPr>
          <w:rFonts w:ascii="Times New Roman" w:eastAsiaTheme="minorEastAsia" w:hAnsi="Times New Roman" w:cs="Times New Roman"/>
          <w:color w:val="000000" w:themeColor="text1"/>
          <w:vertAlign w:val="subscript"/>
        </w:rPr>
        <w:t>1</w:t>
      </w:r>
      <w:r>
        <w:rPr>
          <w:rFonts w:ascii="Times New Roman" w:eastAsiaTheme="minorEastAsia" w:hAnsi="Times New Roman" w:cs="Times New Roman"/>
          <w:color w:val="000000" w:themeColor="text1"/>
        </w:rPr>
        <w:t>, A</w:t>
      </w:r>
      <w:r>
        <w:rPr>
          <w:rFonts w:ascii="Times New Roman" w:eastAsiaTheme="minorEastAsia" w:hAnsi="Times New Roman" w:cs="Times New Roman"/>
          <w:color w:val="000000" w:themeColor="text1"/>
          <w:vertAlign w:val="subscript"/>
        </w:rPr>
        <w:t>2</w:t>
      </w:r>
      <w:r>
        <w:rPr>
          <w:rFonts w:ascii="Times New Roman" w:eastAsiaTheme="minorEastAsia" w:hAnsi="Times New Roman" w:cs="Times New Roman"/>
          <w:color w:val="000000" w:themeColor="text1"/>
        </w:rPr>
        <w:t>,…,A</w:t>
      </w:r>
      <w:r>
        <w:rPr>
          <w:rFonts w:ascii="Times New Roman" w:eastAsiaTheme="minorEastAsia" w:hAnsi="Times New Roman" w:cs="Times New Roman"/>
          <w:color w:val="000000" w:themeColor="text1"/>
          <w:vertAlign w:val="subscript"/>
        </w:rPr>
        <w:t xml:space="preserve">k-1 </w:t>
      </w:r>
      <w:r w:rsidRPr="009B6BC8">
        <w:rPr>
          <w:rFonts w:ascii="Times New Roman" w:eastAsiaTheme="minorEastAsia" w:hAnsi="Times New Roman" w:cs="Times New Roman"/>
          <w:color w:val="000000" w:themeColor="text1"/>
        </w:rPr>
        <w:sym w:font="Wingdings" w:char="F0E0"/>
      </w:r>
      <w:r>
        <w:rPr>
          <w:rFonts w:ascii="Times New Roman" w:eastAsiaTheme="minorEastAsia" w:hAnsi="Times New Roman" w:cs="Times New Roman"/>
          <w:color w:val="000000" w:themeColor="text1"/>
        </w:rPr>
        <w:t xml:space="preserve"> A</w:t>
      </w:r>
      <w:r>
        <w:rPr>
          <w:rFonts w:ascii="Times New Roman" w:eastAsiaTheme="minorEastAsia" w:hAnsi="Times New Roman" w:cs="Times New Roman"/>
          <w:color w:val="000000" w:themeColor="text1"/>
          <w:vertAlign w:val="subscript"/>
        </w:rPr>
        <w:t>k</w:t>
      </w:r>
      <w:r>
        <w:rPr>
          <w:rFonts w:ascii="Times New Roman" w:eastAsiaTheme="minorEastAsia" w:hAnsi="Times New Roman" w:cs="Times New Roman"/>
          <w:color w:val="000000" w:themeColor="text1"/>
        </w:rPr>
        <w:t>)]</w:t>
      </w:r>
    </w:p>
    <w:p w14:paraId="2E9E7ABA" w14:textId="77777777" w:rsidR="009B6BC8" w:rsidRDefault="009B6BC8" w:rsidP="009B6BC8">
      <w:pPr>
        <w:pStyle w:val="ListParagraph"/>
        <w:keepNext/>
        <w:keepLines/>
        <w:widowControl w:val="0"/>
        <w:spacing w:line="360" w:lineRule="auto"/>
        <w:ind w:left="3600"/>
        <w:rPr>
          <w:rFonts w:ascii="Times New Roman" w:eastAsiaTheme="minorEastAsia" w:hAnsi="Times New Roman" w:cs="Times New Roman"/>
          <w:color w:val="000000" w:themeColor="text1"/>
        </w:rPr>
      </w:pPr>
    </w:p>
    <w:p w14:paraId="67D6FCA1" w14:textId="788A5DFD" w:rsidR="009B6BC8" w:rsidRPr="00590CD0" w:rsidRDefault="009B6BC8" w:rsidP="009B6BC8">
      <w:pPr>
        <w:keepNext/>
        <w:keepLines/>
        <w:widowControl w:val="0"/>
        <w:spacing w:line="360" w:lineRule="auto"/>
        <w:rPr>
          <w:rFonts w:ascii="Times New Roman" w:eastAsiaTheme="minorEastAsia" w:hAnsi="Times New Roman" w:cs="Times New Roman"/>
          <w:color w:val="FF0000"/>
        </w:rPr>
      </w:pPr>
      <m:oMathPara>
        <m:oMathParaPr>
          <m:jc m:val="left"/>
        </m:oMathParaPr>
        <m:oMath>
          <m:r>
            <w:rPr>
              <w:rFonts w:ascii="Cambria Math" w:eastAsiaTheme="minorEastAsia" w:hAnsi="Cambria Math" w:cs="Times New Roman"/>
              <w:color w:val="FF0000"/>
            </w:rPr>
            <m:t>η</m:t>
          </m:r>
          <m:r>
            <w:rPr>
              <w:rFonts w:ascii="Cambria Math" w:eastAsiaTheme="minorEastAsia" w:hAnsi="Cambria Math" w:cs="Times New Roman"/>
              <w:color w:val="FF0000"/>
            </w:rPr>
            <m:t>'</m:t>
          </m:r>
          <m:d>
            <m:dPr>
              <m:ctrlPr>
                <w:rPr>
                  <w:rFonts w:ascii="Cambria Math" w:eastAsiaTheme="minorEastAsia" w:hAnsi="Cambria Math" w:cs="Times New Roman"/>
                  <w:i/>
                  <w:color w:val="FF0000"/>
                </w:rPr>
              </m:ctrlPr>
            </m:dPr>
            <m:e>
              <m:d>
                <m:dPr>
                  <m:begChr m:val="{"/>
                  <m:endChr m:val="}"/>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e>
              </m:d>
            </m:e>
          </m:d>
          <m:r>
            <w:rPr>
              <w:rFonts w:ascii="Cambria Math" w:eastAsiaTheme="minorEastAsia" w:hAnsi="Cambria Math" w:cs="Times New Roman"/>
              <w:color w:val="FF0000"/>
            </w:rPr>
            <m:t>=</m:t>
          </m:r>
          <m:func>
            <m:funcPr>
              <m:ctrlPr>
                <w:rPr>
                  <w:rFonts w:ascii="Cambria Math" w:eastAsiaTheme="minorEastAsia" w:hAnsi="Cambria Math" w:cs="Times New Roman"/>
                  <w:i/>
                  <w:color w:val="FF0000"/>
                </w:rPr>
              </m:ctrlPr>
            </m:funcPr>
            <m:fName>
              <m:r>
                <m:rPr>
                  <m:sty m:val="p"/>
                </m:rPr>
                <w:rPr>
                  <w:rFonts w:ascii="Cambria Math" w:eastAsiaTheme="minorEastAsia" w:hAnsi="Cambria Math" w:cs="Times New Roman"/>
                  <w:color w:val="FF0000"/>
                </w:rPr>
                <m:t>m</m:t>
              </m:r>
              <m:r>
                <m:rPr>
                  <m:sty m:val="p"/>
                </m:rPr>
                <w:rPr>
                  <w:rFonts w:ascii="Cambria Math" w:eastAsiaTheme="minorEastAsia" w:hAnsi="Cambria Math" w:cs="Times New Roman"/>
                  <w:color w:val="FF0000"/>
                </w:rPr>
                <m:t>ax</m:t>
              </m:r>
            </m:fName>
            <m:e>
              <m:d>
                <m:dPr>
                  <m:begChr m:val="["/>
                  <m:endChr m:val="]"/>
                  <m:ctrlPr>
                    <w:rPr>
                      <w:rFonts w:ascii="Cambria Math" w:eastAsiaTheme="minorEastAsia" w:hAnsi="Cambria Math" w:cs="Times New Roman"/>
                      <w:i/>
                      <w:color w:val="FF0000"/>
                    </w:rPr>
                  </m:ctrlPr>
                </m:dPr>
                <m:e>
                  <m:r>
                    <w:rPr>
                      <w:rFonts w:ascii="Cambria Math" w:eastAsiaTheme="minorEastAsia" w:hAnsi="Cambria Math" w:cs="Times New Roman"/>
                      <w:color w:val="FF0000"/>
                    </w:rPr>
                    <m:t xml:space="preserve"> c</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e>
                  </m:d>
                  <m:r>
                    <w:rPr>
                      <w:rFonts w:ascii="Cambria Math" w:eastAsiaTheme="minorEastAsia" w:hAnsi="Cambria Math" w:cs="Times New Roman"/>
                      <w:color w:val="FF0000"/>
                    </w:rPr>
                    <m:t>, c</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B→A</m:t>
                      </m:r>
                    </m:e>
                  </m:d>
                </m:e>
              </m:d>
            </m:e>
          </m:func>
          <m:r>
            <w:rPr>
              <w:rFonts w:ascii="Cambria Math" w:eastAsiaTheme="minorEastAsia" w:hAnsi="Cambria Math" w:cs="Times New Roman"/>
              <w:color w:val="FF0000"/>
            </w:rPr>
            <m:t>=</m:t>
          </m:r>
          <m:func>
            <m:funcPr>
              <m:ctrlPr>
                <w:rPr>
                  <w:rFonts w:ascii="Cambria Math" w:eastAsiaTheme="minorEastAsia" w:hAnsi="Cambria Math" w:cs="Times New Roman"/>
                  <w:i/>
                  <w:color w:val="FF0000"/>
                </w:rPr>
              </m:ctrlPr>
            </m:funcPr>
            <m:fName>
              <m:r>
                <m:rPr>
                  <m:sty m:val="p"/>
                </m:rPr>
                <w:rPr>
                  <w:rFonts w:ascii="Cambria Math" w:eastAsiaTheme="minorEastAsia" w:hAnsi="Cambria Math" w:cs="Times New Roman"/>
                  <w:color w:val="FF0000"/>
                </w:rPr>
                <m:t>m</m:t>
              </m:r>
              <m:r>
                <m:rPr>
                  <m:sty m:val="p"/>
                </m:rPr>
                <w:rPr>
                  <w:rFonts w:ascii="Cambria Math" w:eastAsiaTheme="minorEastAsia" w:hAnsi="Cambria Math" w:cs="Times New Roman"/>
                  <w:color w:val="FF0000"/>
                </w:rPr>
                <m:t>ax</m:t>
              </m:r>
            </m:fName>
            <m:e>
              <m:d>
                <m:dPr>
                  <m:begChr m:val="["/>
                  <m:endChr m:val="]"/>
                  <m:ctrlPr>
                    <w:rPr>
                      <w:rFonts w:ascii="Cambria Math" w:eastAsiaTheme="minorEastAsia" w:hAnsi="Cambria Math" w:cs="Times New Roman"/>
                      <w:i/>
                      <w:color w:val="FF0000"/>
                    </w:rPr>
                  </m:ctrlPr>
                </m:dPr>
                <m:e>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e>
                      </m:d>
                    </m:num>
                    <m:den>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m:t>
                          </m:r>
                        </m:e>
                      </m:d>
                    </m:den>
                  </m:f>
                  <m:r>
                    <w:rPr>
                      <w:rFonts w:ascii="Cambria Math" w:eastAsiaTheme="minorEastAsia" w:hAnsi="Cambria Math" w:cs="Times New Roman"/>
                      <w:color w:val="FF0000"/>
                    </w:rPr>
                    <m:t>,</m:t>
                  </m:r>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e>
                      </m:d>
                    </m:num>
                    <m:den>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B</m:t>
                          </m:r>
                        </m:e>
                      </m:d>
                    </m:den>
                  </m:f>
                </m:e>
              </m:d>
            </m:e>
          </m:func>
          <m:r>
            <w:rPr>
              <w:rFonts w:ascii="Cambria Math" w:eastAsiaTheme="minorEastAsia" w:hAnsi="Cambria Math" w:cs="Times New Roman"/>
              <w:color w:val="FF0000"/>
            </w:rPr>
            <m:t>=</m:t>
          </m:r>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e>
              </m:d>
            </m:num>
            <m:den>
              <m:r>
                <m:rPr>
                  <m:sty m:val="p"/>
                </m:rPr>
                <w:rPr>
                  <w:rFonts w:ascii="Cambria Math" w:eastAsiaTheme="minorEastAsia" w:hAnsi="Cambria Math" w:cs="Times New Roman"/>
                  <w:color w:val="FF0000"/>
                </w:rPr>
                <m:t>m</m:t>
              </m:r>
              <m:r>
                <m:rPr>
                  <m:sty m:val="p"/>
                </m:rPr>
                <w:rPr>
                  <w:rFonts w:ascii="Cambria Math" w:eastAsiaTheme="minorEastAsia" w:hAnsi="Cambria Math" w:cs="Times New Roman"/>
                  <w:color w:val="FF0000"/>
                </w:rPr>
                <m:t>in</m:t>
              </m:r>
              <m:r>
                <m:rPr>
                  <m:sty m:val="p"/>
                </m:rPr>
                <w:rPr>
                  <w:rFonts w:ascii="Cambria Math" w:eastAsiaTheme="minorEastAsia" w:hAnsi="Cambria Math" w:cs="Times New Roman"/>
                  <w:color w:val="FF0000"/>
                </w:rPr>
                <m:t>⁡</m:t>
              </m:r>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m:t>
                  </m:r>
                </m:e>
              </m:d>
              <m:r>
                <w:rPr>
                  <w:rFonts w:ascii="Cambria Math" w:eastAsiaTheme="minorEastAsia" w:hAnsi="Cambria Math" w:cs="Times New Roman"/>
                  <w:color w:val="FF0000"/>
                </w:rPr>
                <m:t>, 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B</m:t>
                  </m:r>
                </m:e>
              </m:d>
              <m:r>
                <w:rPr>
                  <w:rFonts w:ascii="Cambria Math" w:eastAsiaTheme="minorEastAsia" w:hAnsi="Cambria Math" w:cs="Times New Roman"/>
                  <w:color w:val="FF0000"/>
                </w:rPr>
                <m:t>]</m:t>
              </m:r>
            </m:den>
          </m:f>
        </m:oMath>
      </m:oMathPara>
    </w:p>
    <w:p w14:paraId="3DA68CC6" w14:textId="77777777" w:rsidR="009B6BC8" w:rsidRPr="00590CD0" w:rsidRDefault="009B6BC8" w:rsidP="009B6BC8">
      <w:pPr>
        <w:keepNext/>
        <w:keepLines/>
        <w:widowControl w:val="0"/>
        <w:spacing w:line="360" w:lineRule="auto"/>
        <w:rPr>
          <w:rFonts w:ascii="Times New Roman" w:eastAsiaTheme="minorEastAsia" w:hAnsi="Times New Roman" w:cs="Times New Roman"/>
          <w:color w:val="FF0000"/>
        </w:rPr>
      </w:pPr>
    </w:p>
    <w:p w14:paraId="39734B11" w14:textId="64C4970B" w:rsidR="009B6BC8" w:rsidRPr="00373ABE" w:rsidRDefault="009B6BC8" w:rsidP="009B6BC8">
      <w:pPr>
        <w:keepNext/>
        <w:keepLines/>
        <w:widowControl w:val="0"/>
        <w:spacing w:line="360" w:lineRule="auto"/>
        <w:rPr>
          <w:rFonts w:ascii="Times New Roman" w:eastAsiaTheme="minorEastAsia" w:hAnsi="Times New Roman" w:cs="Times New Roman"/>
          <w:color w:val="FF0000"/>
        </w:rPr>
      </w:pPr>
      <m:oMathPara>
        <m:oMathParaPr>
          <m:jc m:val="left"/>
        </m:oMathParaPr>
        <m:oMath>
          <m:r>
            <w:rPr>
              <w:rFonts w:ascii="Cambria Math" w:eastAsiaTheme="minorEastAsia" w:hAnsi="Cambria Math" w:cs="Times New Roman"/>
              <w:color w:val="FF0000"/>
            </w:rPr>
            <m:t>η</m:t>
          </m:r>
          <m:r>
            <w:rPr>
              <w:rFonts w:ascii="Cambria Math" w:eastAsiaTheme="minorEastAsia" w:hAnsi="Cambria Math" w:cs="Times New Roman"/>
              <w:color w:val="FF0000"/>
            </w:rPr>
            <m:t>'</m:t>
          </m:r>
          <m:d>
            <m:dPr>
              <m:ctrlPr>
                <w:rPr>
                  <w:rFonts w:ascii="Cambria Math" w:eastAsiaTheme="minorEastAsia" w:hAnsi="Cambria Math" w:cs="Times New Roman"/>
                  <w:i/>
                  <w:color w:val="FF0000"/>
                </w:rPr>
              </m:ctrlPr>
            </m:dPr>
            <m:e>
              <m:d>
                <m:dPr>
                  <m:begChr m:val="{"/>
                  <m:endChr m:val="}"/>
                  <m:ctrlPr>
                    <w:rPr>
                      <w:rFonts w:ascii="Cambria Math" w:eastAsiaTheme="minorEastAsia" w:hAnsi="Cambria Math" w:cs="Times New Roman"/>
                      <w:i/>
                      <w:color w:val="FF0000"/>
                    </w:rPr>
                  </m:ctrlPr>
                </m:dPr>
                <m:e>
                  <m:r>
                    <w:rPr>
                      <w:rFonts w:ascii="Cambria Math" w:eastAsiaTheme="minorEastAsia" w:hAnsi="Cambria Math" w:cs="Times New Roman"/>
                      <w:color w:val="FF0000"/>
                    </w:rPr>
                    <m:t>A,B, C</m:t>
                  </m:r>
                </m:e>
              </m:d>
            </m:e>
          </m:d>
          <m:r>
            <w:rPr>
              <w:rFonts w:ascii="Cambria Math" w:eastAsiaTheme="minorEastAsia" w:hAnsi="Cambria Math" w:cs="Times New Roman"/>
              <w:color w:val="FF0000"/>
            </w:rPr>
            <m:t>=</m:t>
          </m:r>
          <m:func>
            <m:funcPr>
              <m:ctrlPr>
                <w:rPr>
                  <w:rFonts w:ascii="Cambria Math" w:eastAsiaTheme="minorEastAsia" w:hAnsi="Cambria Math" w:cs="Times New Roman"/>
                  <w:i/>
                  <w:color w:val="FF0000"/>
                </w:rPr>
              </m:ctrlPr>
            </m:funcPr>
            <m:fName>
              <m:r>
                <m:rPr>
                  <m:sty m:val="p"/>
                </m:rPr>
                <w:rPr>
                  <w:rFonts w:ascii="Cambria Math" w:eastAsiaTheme="minorEastAsia" w:hAnsi="Cambria Math" w:cs="Times New Roman"/>
                  <w:color w:val="FF0000"/>
                </w:rPr>
                <m:t>m</m:t>
              </m:r>
              <m:r>
                <m:rPr>
                  <m:sty m:val="p"/>
                </m:rPr>
                <w:rPr>
                  <w:rFonts w:ascii="Cambria Math" w:eastAsiaTheme="minorEastAsia" w:hAnsi="Cambria Math" w:cs="Times New Roman"/>
                  <w:color w:val="FF0000"/>
                </w:rPr>
                <m:t>ax</m:t>
              </m:r>
            </m:fName>
            <m:e>
              <m:d>
                <m:dPr>
                  <m:begChr m:val="["/>
                  <m:endChr m:val="]"/>
                  <m:ctrlPr>
                    <w:rPr>
                      <w:rFonts w:ascii="Cambria Math" w:eastAsiaTheme="minorEastAsia" w:hAnsi="Cambria Math" w:cs="Times New Roman"/>
                      <w:i/>
                      <w:color w:val="FF0000"/>
                    </w:rPr>
                  </m:ctrlPr>
                </m:dPr>
                <m:e>
                  <m:r>
                    <w:rPr>
                      <w:rFonts w:ascii="Cambria Math" w:eastAsiaTheme="minorEastAsia" w:hAnsi="Cambria Math" w:cs="Times New Roman"/>
                      <w:color w:val="FF0000"/>
                    </w:rPr>
                    <m:t xml:space="preserve"> c</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m:t>
                      </m:r>
                      <m:r>
                        <w:rPr>
                          <w:rFonts w:ascii="Cambria Math" w:eastAsiaTheme="minorEastAsia" w:hAnsi="Cambria Math" w:cs="Times New Roman"/>
                          <w:color w:val="FF0000"/>
                        </w:rPr>
                        <m:t>B</m:t>
                      </m:r>
                      <m:r>
                        <w:rPr>
                          <w:rFonts w:ascii="Cambria Math" w:eastAsiaTheme="minorEastAsia" w:hAnsi="Cambria Math" w:cs="Times New Roman"/>
                          <w:color w:val="FF0000"/>
                        </w:rPr>
                        <m:t>→</m:t>
                      </m:r>
                      <m:r>
                        <w:rPr>
                          <w:rFonts w:ascii="Cambria Math" w:eastAsiaTheme="minorEastAsia" w:hAnsi="Cambria Math" w:cs="Times New Roman"/>
                          <w:color w:val="FF0000"/>
                        </w:rPr>
                        <m:t>C</m:t>
                      </m:r>
                    </m:e>
                  </m:d>
                  <m:r>
                    <w:rPr>
                      <w:rFonts w:ascii="Cambria Math" w:eastAsiaTheme="minorEastAsia" w:hAnsi="Cambria Math" w:cs="Times New Roman"/>
                      <w:color w:val="FF0000"/>
                    </w:rPr>
                    <m:t>, c</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AC</m:t>
                      </m:r>
                      <m:r>
                        <w:rPr>
                          <w:rFonts w:ascii="Cambria Math" w:eastAsiaTheme="minorEastAsia" w:hAnsi="Cambria Math" w:cs="Times New Roman"/>
                          <w:color w:val="FF0000"/>
                        </w:rPr>
                        <m:t>→</m:t>
                      </m:r>
                      <m:r>
                        <w:rPr>
                          <w:rFonts w:ascii="Cambria Math" w:eastAsiaTheme="minorEastAsia" w:hAnsi="Cambria Math" w:cs="Times New Roman"/>
                          <w:color w:val="FF0000"/>
                        </w:rPr>
                        <m:t>B</m:t>
                      </m:r>
                    </m:e>
                  </m:d>
                  <m:r>
                    <w:rPr>
                      <w:rFonts w:ascii="Cambria Math" w:eastAsiaTheme="minorEastAsia" w:hAnsi="Cambria Math" w:cs="Times New Roman"/>
                      <w:color w:val="FF0000"/>
                    </w:rPr>
                    <m:t>, c(BC→A)</m:t>
                  </m:r>
                </m:e>
              </m:d>
            </m:e>
          </m:func>
          <m:r>
            <w:rPr>
              <w:rFonts w:ascii="Cambria Math" w:eastAsiaTheme="minorEastAsia" w:hAnsi="Cambria Math" w:cs="Times New Roman"/>
              <w:color w:val="FF0000"/>
            </w:rPr>
            <m:t>=</m:t>
          </m:r>
          <m:func>
            <m:funcPr>
              <m:ctrlPr>
                <w:rPr>
                  <w:rFonts w:ascii="Cambria Math" w:eastAsiaTheme="minorEastAsia" w:hAnsi="Cambria Math" w:cs="Times New Roman"/>
                  <w:i/>
                  <w:color w:val="FF0000"/>
                </w:rPr>
              </m:ctrlPr>
            </m:funcPr>
            <m:fName>
              <m:r>
                <m:rPr>
                  <m:sty m:val="p"/>
                </m:rPr>
                <w:rPr>
                  <w:rFonts w:ascii="Cambria Math" w:eastAsiaTheme="minorEastAsia" w:hAnsi="Cambria Math" w:cs="Times New Roman"/>
                  <w:color w:val="FF0000"/>
                </w:rPr>
                <m:t>m</m:t>
              </m:r>
              <m:r>
                <m:rPr>
                  <m:sty m:val="p"/>
                </m:rPr>
                <w:rPr>
                  <w:rFonts w:ascii="Cambria Math" w:eastAsiaTheme="minorEastAsia" w:hAnsi="Cambria Math" w:cs="Times New Roman"/>
                  <w:color w:val="FF0000"/>
                </w:rPr>
                <m:t>ax</m:t>
              </m:r>
            </m:fName>
            <m:e>
              <m:d>
                <m:dPr>
                  <m:begChr m:val="["/>
                  <m:endChr m:val="]"/>
                  <m:ctrlPr>
                    <w:rPr>
                      <w:rFonts w:ascii="Cambria Math" w:eastAsiaTheme="minorEastAsia" w:hAnsi="Cambria Math" w:cs="Times New Roman"/>
                      <w:i/>
                      <w:color w:val="FF0000"/>
                    </w:rPr>
                  </m:ctrlPr>
                </m:dPr>
                <m:e>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r>
                            <w:rPr>
                              <w:rFonts w:ascii="Cambria Math" w:eastAsiaTheme="minorEastAsia" w:hAnsi="Cambria Math" w:cs="Times New Roman"/>
                              <w:color w:val="FF0000"/>
                            </w:rPr>
                            <m:t>,C</m:t>
                          </m:r>
                        </m:e>
                      </m:d>
                    </m:num>
                    <m:den>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m:t>
                          </m:r>
                          <m:r>
                            <w:rPr>
                              <w:rFonts w:ascii="Cambria Math" w:eastAsiaTheme="minorEastAsia" w:hAnsi="Cambria Math" w:cs="Times New Roman"/>
                              <w:color w:val="FF0000"/>
                            </w:rPr>
                            <m:t>,B</m:t>
                          </m:r>
                        </m:e>
                      </m:d>
                    </m:den>
                  </m:f>
                  <m:r>
                    <w:rPr>
                      <w:rFonts w:ascii="Cambria Math" w:eastAsiaTheme="minorEastAsia" w:hAnsi="Cambria Math" w:cs="Times New Roman"/>
                      <w:color w:val="FF0000"/>
                    </w:rPr>
                    <m:t>,</m:t>
                  </m:r>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r>
                            <w:rPr>
                              <w:rFonts w:ascii="Cambria Math" w:eastAsiaTheme="minorEastAsia" w:hAnsi="Cambria Math" w:cs="Times New Roman"/>
                              <w:color w:val="FF0000"/>
                            </w:rPr>
                            <m:t>,C</m:t>
                          </m:r>
                        </m:e>
                      </m:d>
                    </m:num>
                    <m:den>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A,C</m:t>
                          </m:r>
                        </m:e>
                      </m:d>
                    </m:den>
                  </m:f>
                  <m:r>
                    <w:rPr>
                      <w:rFonts w:ascii="Cambria Math" w:eastAsiaTheme="minorEastAsia" w:hAnsi="Cambria Math" w:cs="Times New Roman"/>
                      <w:color w:val="FF0000"/>
                    </w:rPr>
                    <m:t>,</m:t>
                  </m:r>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A,B,C</m:t>
                          </m:r>
                        </m:e>
                      </m:d>
                    </m:num>
                    <m:den>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B,C</m:t>
                          </m:r>
                        </m:e>
                      </m:d>
                    </m:den>
                  </m:f>
                </m:e>
              </m:d>
            </m:e>
          </m:func>
          <m:r>
            <w:rPr>
              <w:rFonts w:ascii="Cambria Math" w:eastAsiaTheme="minorEastAsia" w:hAnsi="Cambria Math" w:cs="Times New Roman"/>
              <w:color w:val="FF0000"/>
            </w:rPr>
            <m:t>=</m:t>
          </m:r>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A,B,C</m:t>
                  </m:r>
                </m:e>
              </m:d>
            </m:num>
            <m:den>
              <m:r>
                <m:rPr>
                  <m:sty m:val="p"/>
                </m:rPr>
                <w:rPr>
                  <w:rFonts w:ascii="Cambria Math" w:eastAsiaTheme="minorEastAsia" w:hAnsi="Cambria Math" w:cs="Times New Roman"/>
                  <w:color w:val="FF0000"/>
                </w:rPr>
                <m:t>m</m:t>
              </m:r>
              <m:r>
                <m:rPr>
                  <m:sty m:val="p"/>
                </m:rPr>
                <w:rPr>
                  <w:rFonts w:ascii="Cambria Math" w:eastAsiaTheme="minorEastAsia" w:hAnsi="Cambria Math" w:cs="Times New Roman"/>
                  <w:color w:val="FF0000"/>
                </w:rPr>
                <m:t>in</m:t>
              </m:r>
              <m:r>
                <m:rPr>
                  <m:sty m:val="p"/>
                </m:rPr>
                <w:rPr>
                  <w:rFonts w:ascii="Cambria Math" w:eastAsiaTheme="minorEastAsia" w:hAnsi="Cambria Math" w:cs="Times New Roman"/>
                  <w:color w:val="FF0000"/>
                </w:rPr>
                <m:t>⁡</m:t>
              </m:r>
              <m:r>
                <w:rPr>
                  <w:rFonts w:ascii="Cambria Math" w:eastAsiaTheme="minorEastAsia" w:hAnsi="Cambria Math" w:cs="Times New Roman"/>
                  <w:color w:val="FF0000"/>
                </w:rPr>
                <m:t>[s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e>
              </m:d>
              <m:r>
                <w:rPr>
                  <w:rFonts w:ascii="Cambria Math" w:eastAsiaTheme="minorEastAsia" w:hAnsi="Cambria Math" w:cs="Times New Roman"/>
                  <w:color w:val="FF0000"/>
                </w:rPr>
                <m:t>, s</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A,C</m:t>
                  </m:r>
                </m:e>
              </m:d>
              <m:r>
                <w:rPr>
                  <w:rFonts w:ascii="Cambria Math" w:eastAsiaTheme="minorEastAsia" w:hAnsi="Cambria Math" w:cs="Times New Roman"/>
                  <w:color w:val="FF0000"/>
                </w:rPr>
                <m:t>,s(B,C)]</m:t>
              </m:r>
            </m:den>
          </m:f>
        </m:oMath>
      </m:oMathPara>
    </w:p>
    <w:p w14:paraId="17139B6D" w14:textId="77777777" w:rsidR="009B6BC8" w:rsidRPr="00590CD0" w:rsidRDefault="009B6BC8" w:rsidP="009B6BC8">
      <w:pPr>
        <w:keepNext/>
        <w:keepLines/>
        <w:widowControl w:val="0"/>
        <w:spacing w:line="360" w:lineRule="auto"/>
        <w:rPr>
          <w:rFonts w:ascii="Times New Roman" w:eastAsiaTheme="minorEastAsia" w:hAnsi="Times New Roman" w:cs="Times New Roman"/>
          <w:color w:val="FF0000"/>
        </w:rPr>
      </w:pPr>
    </w:p>
    <w:p w14:paraId="4D03DFEF" w14:textId="683ED5A1" w:rsidR="00702703" w:rsidRDefault="009B6BC8" w:rsidP="009B6BC8">
      <w:pPr>
        <w:keepNext/>
        <w:keepLines/>
        <w:widowControl w:val="0"/>
        <w:spacing w:line="360" w:lineRule="auto"/>
        <w:rPr>
          <w:rFonts w:ascii="Times New Roman" w:eastAsiaTheme="minorEastAsia" w:hAnsi="Times New Roman" w:cs="Times New Roman"/>
          <w:color w:val="FF0000"/>
        </w:rPr>
      </w:pPr>
      <w:r>
        <w:rPr>
          <w:rFonts w:ascii="Times New Roman" w:eastAsiaTheme="minorEastAsia" w:hAnsi="Times New Roman" w:cs="Times New Roman"/>
          <w:color w:val="FF0000"/>
        </w:rPr>
        <w:t xml:space="preserve">Since the support of (A, B, C) is less than </w:t>
      </w:r>
      <w:r>
        <w:rPr>
          <w:rFonts w:ascii="Times New Roman" w:eastAsiaTheme="minorEastAsia" w:hAnsi="Times New Roman" w:cs="Times New Roman"/>
          <w:color w:val="FF0000"/>
        </w:rPr>
        <w:t xml:space="preserve">or equal to </w:t>
      </w:r>
      <w:r>
        <w:rPr>
          <w:rFonts w:ascii="Times New Roman" w:eastAsiaTheme="minorEastAsia" w:hAnsi="Times New Roman" w:cs="Times New Roman"/>
          <w:color w:val="FF0000"/>
        </w:rPr>
        <w:t xml:space="preserve">the support of (A, B), and the </w:t>
      </w:r>
      <w:r>
        <w:rPr>
          <w:rFonts w:ascii="Times New Roman" w:eastAsiaTheme="minorEastAsia" w:hAnsi="Times New Roman" w:cs="Times New Roman"/>
          <w:color w:val="FF0000"/>
        </w:rPr>
        <w:t>min</w:t>
      </w:r>
      <w:r>
        <w:rPr>
          <w:rFonts w:ascii="Times New Roman" w:eastAsiaTheme="minorEastAsia" w:hAnsi="Times New Roman" w:cs="Times New Roman"/>
          <w:color w:val="FF0000"/>
        </w:rPr>
        <w:t xml:space="preserve"> of the support of (A, B), (A, C), and (B, C) is less than or equal to the m</w:t>
      </w:r>
      <w:r>
        <w:rPr>
          <w:rFonts w:ascii="Times New Roman" w:eastAsiaTheme="minorEastAsia" w:hAnsi="Times New Roman" w:cs="Times New Roman"/>
          <w:color w:val="FF0000"/>
        </w:rPr>
        <w:t>in</w:t>
      </w:r>
      <w:r>
        <w:rPr>
          <w:rFonts w:ascii="Times New Roman" w:eastAsiaTheme="minorEastAsia" w:hAnsi="Times New Roman" w:cs="Times New Roman"/>
          <w:color w:val="FF0000"/>
        </w:rPr>
        <w:t xml:space="preserve"> support of (A), (B), and (C),</w:t>
      </w:r>
      <w:r w:rsidR="00EC0ED6">
        <w:rPr>
          <w:rFonts w:ascii="Times New Roman" w:eastAsiaTheme="minorEastAsia" w:hAnsi="Times New Roman" w:cs="Times New Roman"/>
          <w:color w:val="FF0000"/>
        </w:rPr>
        <w:t xml:space="preserve"> which is less than or equal to the min support of (A) and (B),</w:t>
      </w:r>
      <w:r>
        <w:rPr>
          <w:rFonts w:ascii="Times New Roman" w:eastAsiaTheme="minorEastAsia" w:hAnsi="Times New Roman" w:cs="Times New Roman"/>
          <w:color w:val="FF0000"/>
        </w:rPr>
        <w:t xml:space="preserve"> then </w:t>
      </w:r>
      <m:oMath>
        <m:r>
          <w:rPr>
            <w:rFonts w:ascii="Cambria Math" w:eastAsiaTheme="minorEastAsia" w:hAnsi="Cambria Math" w:cs="Times New Roman"/>
            <w:color w:val="FF0000"/>
          </w:rPr>
          <m:t>η</m:t>
        </m:r>
        <m:r>
          <w:rPr>
            <w:rFonts w:ascii="Cambria Math" w:eastAsiaTheme="minorEastAsia" w:hAnsi="Cambria Math" w:cs="Times New Roman"/>
            <w:color w:val="FF0000"/>
          </w:rPr>
          <m:t>'</m:t>
        </m:r>
        <m:d>
          <m:dPr>
            <m:ctrlPr>
              <w:rPr>
                <w:rFonts w:ascii="Cambria Math" w:eastAsiaTheme="minorEastAsia" w:hAnsi="Cambria Math" w:cs="Times New Roman"/>
                <w:i/>
                <w:color w:val="FF0000"/>
              </w:rPr>
            </m:ctrlPr>
          </m:dPr>
          <m:e>
            <m:d>
              <m:dPr>
                <m:begChr m:val="{"/>
                <m:endChr m:val="}"/>
                <m:ctrlPr>
                  <w:rPr>
                    <w:rFonts w:ascii="Cambria Math" w:eastAsiaTheme="minorEastAsia" w:hAnsi="Cambria Math" w:cs="Times New Roman"/>
                    <w:i/>
                    <w:color w:val="FF0000"/>
                  </w:rPr>
                </m:ctrlPr>
              </m:dPr>
              <m:e>
                <m:r>
                  <w:rPr>
                    <w:rFonts w:ascii="Cambria Math" w:eastAsiaTheme="minorEastAsia" w:hAnsi="Cambria Math" w:cs="Times New Roman"/>
                    <w:color w:val="FF0000"/>
                  </w:rPr>
                  <m:t>A,B, C</m:t>
                </m:r>
              </m:e>
            </m:d>
          </m:e>
        </m:d>
      </m:oMath>
      <w:r>
        <w:rPr>
          <w:rFonts w:ascii="Times New Roman" w:eastAsiaTheme="minorEastAsia" w:hAnsi="Times New Roman" w:cs="Times New Roman"/>
          <w:color w:val="FF0000"/>
        </w:rPr>
        <w:t xml:space="preserve"> can be greater than or less than </w:t>
      </w:r>
      <m:oMath>
        <m:r>
          <w:rPr>
            <w:rFonts w:ascii="Cambria Math" w:eastAsiaTheme="minorEastAsia" w:hAnsi="Cambria Math" w:cs="Times New Roman"/>
            <w:color w:val="FF0000"/>
          </w:rPr>
          <m:t>η</m:t>
        </m:r>
        <m:d>
          <m:dPr>
            <m:ctrlPr>
              <w:rPr>
                <w:rFonts w:ascii="Cambria Math" w:eastAsiaTheme="minorEastAsia" w:hAnsi="Cambria Math" w:cs="Times New Roman"/>
                <w:i/>
                <w:color w:val="FF0000"/>
              </w:rPr>
            </m:ctrlPr>
          </m:dPr>
          <m:e>
            <m:d>
              <m:dPr>
                <m:begChr m:val="{"/>
                <m:endChr m:val="}"/>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e>
            </m:d>
          </m:e>
        </m:d>
      </m:oMath>
      <w:r w:rsidR="00EC0ED6">
        <w:rPr>
          <w:rFonts w:ascii="Times New Roman" w:eastAsiaTheme="minorEastAsia" w:hAnsi="Times New Roman" w:cs="Times New Roman"/>
          <w:color w:val="FF0000"/>
        </w:rPr>
        <w:t xml:space="preserve">, allowing it to </w:t>
      </w:r>
      <w:r w:rsidR="005931DE">
        <w:rPr>
          <w:rFonts w:ascii="Times New Roman" w:eastAsiaTheme="minorEastAsia" w:hAnsi="Times New Roman" w:cs="Times New Roman"/>
          <w:color w:val="FF0000"/>
        </w:rPr>
        <w:t xml:space="preserve">still </w:t>
      </w:r>
      <w:r w:rsidR="00EC0ED6">
        <w:rPr>
          <w:rFonts w:ascii="Times New Roman" w:eastAsiaTheme="minorEastAsia" w:hAnsi="Times New Roman" w:cs="Times New Roman"/>
          <w:color w:val="FF0000"/>
        </w:rPr>
        <w:t>be non-monotone.</w:t>
      </w:r>
    </w:p>
    <w:p w14:paraId="4D9665E4" w14:textId="58BAD0D4" w:rsidR="00702703" w:rsidRDefault="00702703" w:rsidP="009B6BC8">
      <w:pPr>
        <w:keepNext/>
        <w:keepLines/>
        <w:widowControl w:val="0"/>
        <w:spacing w:line="360" w:lineRule="auto"/>
        <w:rPr>
          <w:rFonts w:ascii="Times New Roman" w:eastAsiaTheme="minorEastAsia" w:hAnsi="Times New Roman" w:cs="Times New Roman"/>
          <w:color w:val="FF0000"/>
        </w:rPr>
      </w:pPr>
    </w:p>
    <w:p w14:paraId="37E0A5EF" w14:textId="77777777" w:rsidR="002970B6" w:rsidRDefault="00702703" w:rsidP="002970B6">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#8)</w:t>
      </w:r>
      <w:r w:rsidR="007B20C7">
        <w:rPr>
          <w:rFonts w:ascii="Times New Roman" w:eastAsiaTheme="minorEastAsia" w:hAnsi="Times New Roman" w:cs="Times New Roman"/>
          <w:color w:val="000000" w:themeColor="text1"/>
        </w:rPr>
        <w:t xml:space="preserve"> The </w:t>
      </w:r>
      <w:proofErr w:type="spellStart"/>
      <w:r w:rsidR="007B20C7">
        <w:rPr>
          <w:rFonts w:ascii="Times New Roman" w:eastAsiaTheme="minorEastAsia" w:hAnsi="Times New Roman" w:cs="Times New Roman"/>
          <w:i/>
          <w:iCs/>
          <w:color w:val="000000" w:themeColor="text1"/>
        </w:rPr>
        <w:t>Apriori</w:t>
      </w:r>
      <w:proofErr w:type="spellEnd"/>
      <w:r w:rsidR="007B20C7">
        <w:rPr>
          <w:rFonts w:ascii="Times New Roman" w:eastAsiaTheme="minorEastAsia" w:hAnsi="Times New Roman" w:cs="Times New Roman"/>
          <w:color w:val="000000" w:themeColor="text1"/>
        </w:rPr>
        <w:t xml:space="preserve"> algorithm uses a generate-and-count strategy for deriving frequent </w:t>
      </w:r>
      <w:proofErr w:type="spellStart"/>
      <w:r w:rsidR="007B20C7">
        <w:rPr>
          <w:rFonts w:ascii="Times New Roman" w:eastAsiaTheme="minorEastAsia" w:hAnsi="Times New Roman" w:cs="Times New Roman"/>
          <w:color w:val="000000" w:themeColor="text1"/>
        </w:rPr>
        <w:t>itemsets</w:t>
      </w:r>
      <w:proofErr w:type="spellEnd"/>
      <w:r w:rsidR="007B20C7">
        <w:rPr>
          <w:rFonts w:ascii="Times New Roman" w:eastAsiaTheme="minorEastAsia" w:hAnsi="Times New Roman" w:cs="Times New Roman"/>
          <w:color w:val="000000" w:themeColor="text1"/>
        </w:rPr>
        <w:t>.</w:t>
      </w:r>
      <w:r w:rsidR="002970B6">
        <w:rPr>
          <w:rFonts w:ascii="Times New Roman" w:eastAsiaTheme="minorEastAsia" w:hAnsi="Times New Roman" w:cs="Times New Roman"/>
          <w:color w:val="000000" w:themeColor="text1"/>
        </w:rPr>
        <w:t xml:space="preserve"> Candidate </w:t>
      </w:r>
      <w:proofErr w:type="spellStart"/>
      <w:r w:rsidR="002970B6">
        <w:rPr>
          <w:rFonts w:ascii="Times New Roman" w:eastAsiaTheme="minorEastAsia" w:hAnsi="Times New Roman" w:cs="Times New Roman"/>
          <w:color w:val="000000" w:themeColor="text1"/>
        </w:rPr>
        <w:t>itemsets</w:t>
      </w:r>
      <w:proofErr w:type="spellEnd"/>
      <w:r w:rsidR="002970B6">
        <w:rPr>
          <w:rFonts w:ascii="Times New Roman" w:eastAsiaTheme="minorEastAsia" w:hAnsi="Times New Roman" w:cs="Times New Roman"/>
          <w:color w:val="000000" w:themeColor="text1"/>
        </w:rPr>
        <w:t xml:space="preserve"> of size k + 1 are created by joining a pair of frequent </w:t>
      </w:r>
      <w:proofErr w:type="spellStart"/>
      <w:r w:rsidR="002970B6">
        <w:rPr>
          <w:rFonts w:ascii="Times New Roman" w:eastAsiaTheme="minorEastAsia" w:hAnsi="Times New Roman" w:cs="Times New Roman"/>
          <w:color w:val="000000" w:themeColor="text1"/>
        </w:rPr>
        <w:t>itemsets</w:t>
      </w:r>
      <w:proofErr w:type="spellEnd"/>
      <w:r w:rsidR="002970B6">
        <w:rPr>
          <w:rFonts w:ascii="Times New Roman" w:eastAsiaTheme="minorEastAsia" w:hAnsi="Times New Roman" w:cs="Times New Roman"/>
          <w:color w:val="000000" w:themeColor="text1"/>
        </w:rPr>
        <w:t xml:space="preserve"> of size k (this is known as the candidate generation step). A candidate is discarded if any one of its subsets is found to be infrequent during the candidate pruning step. Suppose the </w:t>
      </w:r>
      <w:proofErr w:type="spellStart"/>
      <w:r w:rsidR="002970B6">
        <w:rPr>
          <w:rFonts w:ascii="Times New Roman" w:eastAsiaTheme="minorEastAsia" w:hAnsi="Times New Roman" w:cs="Times New Roman"/>
          <w:i/>
          <w:iCs/>
          <w:color w:val="000000" w:themeColor="text1"/>
        </w:rPr>
        <w:t>Apriori</w:t>
      </w:r>
      <w:proofErr w:type="spellEnd"/>
      <w:r w:rsidR="002970B6">
        <w:rPr>
          <w:rFonts w:ascii="Times New Roman" w:eastAsiaTheme="minorEastAsia" w:hAnsi="Times New Roman" w:cs="Times New Roman"/>
          <w:color w:val="000000" w:themeColor="text1"/>
        </w:rPr>
        <w:t xml:space="preserve"> algorithm is applied to the data set shown in table 6.3 with </w:t>
      </w:r>
      <w:proofErr w:type="spellStart"/>
      <w:r w:rsidR="002970B6">
        <w:rPr>
          <w:rFonts w:ascii="Times New Roman" w:eastAsiaTheme="minorEastAsia" w:hAnsi="Times New Roman" w:cs="Times New Roman"/>
          <w:color w:val="000000" w:themeColor="text1"/>
        </w:rPr>
        <w:t>minsup</w:t>
      </w:r>
      <w:proofErr w:type="spellEnd"/>
      <w:r w:rsidR="002970B6">
        <w:rPr>
          <w:rFonts w:ascii="Times New Roman" w:eastAsiaTheme="minorEastAsia" w:hAnsi="Times New Roman" w:cs="Times New Roman"/>
          <w:color w:val="000000" w:themeColor="text1"/>
        </w:rPr>
        <w:t xml:space="preserve"> = 30%, i.e., any itemset occurring in less than 3 transactions is considered to be infrequent.</w:t>
      </w:r>
    </w:p>
    <w:p w14:paraId="40CC4156" w14:textId="77777777" w:rsidR="002970B6" w:rsidRDefault="002970B6" w:rsidP="002970B6">
      <w:pPr>
        <w:pStyle w:val="ListParagraph"/>
        <w:keepNext/>
        <w:keepLines/>
        <w:widowControl w:val="0"/>
        <w:numPr>
          <w:ilvl w:val="0"/>
          <w:numId w:val="18"/>
        </w:numPr>
        <w:spacing w:line="360" w:lineRule="auto"/>
        <w:rPr>
          <w:rFonts w:ascii="Times New Roman" w:eastAsiaTheme="minorEastAsia" w:hAnsi="Times New Roman" w:cs="Times New Roman"/>
          <w:color w:val="000000" w:themeColor="text1"/>
        </w:rPr>
      </w:pPr>
      <w:r w:rsidRPr="002970B6">
        <w:rPr>
          <w:rFonts w:ascii="Times New Roman" w:eastAsiaTheme="minorEastAsia" w:hAnsi="Times New Roman" w:cs="Times New Roman"/>
          <w:color w:val="000000" w:themeColor="text1"/>
        </w:rPr>
        <w:t>Draw an itemset lattice representing the data set given in table 6.3. Label each node in the lattice with the following letter(s):</w:t>
      </w:r>
    </w:p>
    <w:p w14:paraId="6DC60F8A" w14:textId="77777777" w:rsidR="002970B6" w:rsidRPr="002970B6" w:rsidRDefault="002970B6" w:rsidP="002970B6">
      <w:pPr>
        <w:pStyle w:val="ListParagraph"/>
        <w:keepNext/>
        <w:keepLines/>
        <w:widowControl w:val="0"/>
        <w:numPr>
          <w:ilvl w:val="0"/>
          <w:numId w:val="19"/>
        </w:numPr>
        <w:spacing w:line="360" w:lineRule="auto"/>
        <w:rPr>
          <w:rFonts w:ascii="Times New Roman" w:eastAsiaTheme="minorEastAsia" w:hAnsi="Times New Roman" w:cs="Times New Roman"/>
          <w:color w:val="000000" w:themeColor="text1"/>
        </w:rPr>
      </w:pPr>
      <w:r w:rsidRPr="002970B6">
        <w:rPr>
          <w:rFonts w:ascii="Times New Roman" w:eastAsiaTheme="minorEastAsia" w:hAnsi="Times New Roman" w:cs="Times New Roman"/>
          <w:b/>
          <w:bCs/>
          <w:color w:val="000000" w:themeColor="text1"/>
        </w:rPr>
        <w:t>N:</w:t>
      </w:r>
      <w:r w:rsidRPr="002970B6">
        <w:rPr>
          <w:rFonts w:ascii="Times New Roman" w:eastAsiaTheme="minorEastAsia" w:hAnsi="Times New Roman" w:cs="Times New Roman"/>
          <w:color w:val="000000" w:themeColor="text1"/>
        </w:rPr>
        <w:t xml:space="preserve"> If the itemset is not considered to be a candidate itemset by the </w:t>
      </w:r>
      <w:proofErr w:type="spellStart"/>
      <w:r w:rsidRPr="002970B6">
        <w:rPr>
          <w:rFonts w:ascii="Times New Roman" w:eastAsiaTheme="minorEastAsia" w:hAnsi="Times New Roman" w:cs="Times New Roman"/>
          <w:i/>
          <w:iCs/>
          <w:color w:val="000000" w:themeColor="text1"/>
        </w:rPr>
        <w:t>Apriori</w:t>
      </w:r>
      <w:proofErr w:type="spellEnd"/>
      <w:r w:rsidRPr="002970B6">
        <w:rPr>
          <w:rFonts w:ascii="Times New Roman" w:eastAsiaTheme="minorEastAsia" w:hAnsi="Times New Roman" w:cs="Times New Roman"/>
          <w:color w:val="000000" w:themeColor="text1"/>
        </w:rPr>
        <w:t xml:space="preserve"> algorithm. There are two reasons for an </w:t>
      </w:r>
      <w:proofErr w:type="spellStart"/>
      <w:r w:rsidRPr="002970B6">
        <w:rPr>
          <w:rFonts w:ascii="Times New Roman" w:eastAsiaTheme="minorEastAsia" w:hAnsi="Times New Roman" w:cs="Times New Roman"/>
          <w:color w:val="000000" w:themeColor="text1"/>
        </w:rPr>
        <w:t>itemself</w:t>
      </w:r>
      <w:proofErr w:type="spellEnd"/>
      <w:r w:rsidRPr="002970B6">
        <w:rPr>
          <w:rFonts w:ascii="Times New Roman" w:eastAsiaTheme="minorEastAsia" w:hAnsi="Times New Roman" w:cs="Times New Roman"/>
          <w:color w:val="000000" w:themeColor="text1"/>
        </w:rPr>
        <w:t xml:space="preserve"> not to be considered as a candidate itemset: (1) it is not generated at all during the candidate generation step, or (2) it is generated during the candidate generate step but is subsequently removed during the candidate pruning step because one of its subsets is found to be infrequent.</w:t>
      </w:r>
    </w:p>
    <w:p w14:paraId="729EA7BF" w14:textId="2227D93F" w:rsidR="002970B6" w:rsidRPr="002970B6" w:rsidRDefault="002970B6" w:rsidP="002970B6">
      <w:pPr>
        <w:pStyle w:val="ListParagraph"/>
        <w:keepNext/>
        <w:keepLines/>
        <w:widowControl w:val="0"/>
        <w:numPr>
          <w:ilvl w:val="0"/>
          <w:numId w:val="19"/>
        </w:numPr>
        <w:spacing w:line="360" w:lineRule="auto"/>
        <w:rPr>
          <w:rFonts w:ascii="Times New Roman" w:eastAsiaTheme="minorEastAsia" w:hAnsi="Times New Roman" w:cs="Times New Roman"/>
          <w:color w:val="000000" w:themeColor="text1"/>
        </w:rPr>
      </w:pPr>
      <w:r w:rsidRPr="002970B6">
        <w:rPr>
          <w:rFonts w:ascii="Times New Roman" w:eastAsiaTheme="minorEastAsia" w:hAnsi="Times New Roman" w:cs="Times New Roman"/>
          <w:b/>
          <w:bCs/>
          <w:color w:val="000000" w:themeColor="text1"/>
        </w:rPr>
        <w:lastRenderedPageBreak/>
        <w:t>F:</w:t>
      </w:r>
      <w:r w:rsidRPr="002970B6">
        <w:rPr>
          <w:rFonts w:ascii="Times New Roman" w:eastAsiaTheme="minorEastAsia" w:hAnsi="Times New Roman" w:cs="Times New Roman"/>
          <w:color w:val="000000" w:themeColor="text1"/>
        </w:rPr>
        <w:t xml:space="preserve"> If the candidate itemset is found to be frequent by the </w:t>
      </w:r>
      <w:proofErr w:type="spellStart"/>
      <w:r w:rsidRPr="002970B6">
        <w:rPr>
          <w:rFonts w:ascii="Times New Roman" w:eastAsiaTheme="minorEastAsia" w:hAnsi="Times New Roman" w:cs="Times New Roman"/>
          <w:i/>
          <w:iCs/>
          <w:color w:val="000000" w:themeColor="text1"/>
        </w:rPr>
        <w:t>Apriori</w:t>
      </w:r>
      <w:proofErr w:type="spellEnd"/>
      <w:r w:rsidRPr="002970B6">
        <w:rPr>
          <w:rFonts w:ascii="Times New Roman" w:eastAsiaTheme="minorEastAsia" w:hAnsi="Times New Roman" w:cs="Times New Roman"/>
          <w:i/>
          <w:iCs/>
          <w:color w:val="000000" w:themeColor="text1"/>
        </w:rPr>
        <w:t xml:space="preserve"> </w:t>
      </w:r>
      <w:r w:rsidRPr="002970B6">
        <w:rPr>
          <w:rFonts w:ascii="Times New Roman" w:eastAsiaTheme="minorEastAsia" w:hAnsi="Times New Roman" w:cs="Times New Roman"/>
          <w:color w:val="000000" w:themeColor="text1"/>
        </w:rPr>
        <w:t>algorithm.</w:t>
      </w:r>
    </w:p>
    <w:p w14:paraId="2BD4CE14" w14:textId="56E31A0D" w:rsidR="002970B6" w:rsidRPr="002970B6" w:rsidRDefault="002970B6" w:rsidP="002970B6">
      <w:pPr>
        <w:pStyle w:val="ListParagraph"/>
        <w:keepNext/>
        <w:keepLines/>
        <w:widowControl w:val="0"/>
        <w:numPr>
          <w:ilvl w:val="0"/>
          <w:numId w:val="19"/>
        </w:numPr>
        <w:spacing w:line="360" w:lineRule="auto"/>
        <w:rPr>
          <w:rFonts w:ascii="Times New Roman" w:eastAsiaTheme="minorEastAsia" w:hAnsi="Times New Roman" w:cs="Times New Roman"/>
          <w:color w:val="000000" w:themeColor="text1"/>
        </w:rPr>
      </w:pPr>
      <w:r w:rsidRPr="002970B6">
        <w:rPr>
          <w:rFonts w:ascii="Times New Roman" w:eastAsiaTheme="minorEastAsia" w:hAnsi="Times New Roman" w:cs="Times New Roman"/>
          <w:b/>
          <w:bCs/>
          <w:color w:val="000000" w:themeColor="text1"/>
        </w:rPr>
        <w:t>I:</w:t>
      </w:r>
      <w:r w:rsidRPr="002970B6">
        <w:rPr>
          <w:rFonts w:ascii="Times New Roman" w:eastAsiaTheme="minorEastAsia" w:hAnsi="Times New Roman" w:cs="Times New Roman"/>
          <w:color w:val="000000" w:themeColor="text1"/>
        </w:rPr>
        <w:t xml:space="preserve"> If the candidate itemset is found to be infrequent after support counting.</w:t>
      </w:r>
    </w:p>
    <w:p w14:paraId="616B4D3F" w14:textId="3EEC259D" w:rsidR="002970B6" w:rsidRPr="002970B6" w:rsidRDefault="002970B6" w:rsidP="002970B6">
      <w:pPr>
        <w:keepNext/>
        <w:keepLines/>
        <w:widowControl w:val="0"/>
        <w:spacing w:line="360" w:lineRule="auto"/>
        <w:rPr>
          <w:rFonts w:ascii="Times New Roman" w:eastAsiaTheme="minorEastAsia" w:hAnsi="Times New Roman" w:cs="Times New Roman"/>
          <w:color w:val="000000" w:themeColor="text1"/>
        </w:rPr>
      </w:pPr>
    </w:p>
    <w:p w14:paraId="4F4310E4" w14:textId="25FC8244" w:rsidR="002970B6" w:rsidRDefault="002970B6" w:rsidP="002970B6">
      <w:pPr>
        <w:keepNext/>
        <w:keepLines/>
        <w:widowControl w:val="0"/>
        <w:spacing w:line="360" w:lineRule="auto"/>
        <w:jc w:val="center"/>
        <w:rPr>
          <w:rFonts w:ascii="Times New Roman" w:eastAsiaTheme="minorEastAsia" w:hAnsi="Times New Roman" w:cs="Times New Roman"/>
          <w:color w:val="000000" w:themeColor="text1"/>
        </w:rPr>
      </w:pPr>
      <w:r>
        <w:rPr>
          <w:rFonts w:ascii="Times New Roman" w:eastAsiaTheme="minorEastAsia" w:hAnsi="Times New Roman" w:cs="Times New Roman"/>
          <w:noProof/>
          <w:color w:val="000000" w:themeColor="text1"/>
        </w:rPr>
        <w:drawing>
          <wp:inline distT="0" distB="0" distL="0" distR="0" wp14:anchorId="4EA97056" wp14:editId="11677B8C">
            <wp:extent cx="5943600" cy="4457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31E3BA0" w14:textId="2AF8D9E4" w:rsidR="002970B6" w:rsidRDefault="002970B6" w:rsidP="002970B6">
      <w:pPr>
        <w:pStyle w:val="ListParagraph"/>
        <w:keepNext/>
        <w:keepLines/>
        <w:widowControl w:val="0"/>
        <w:numPr>
          <w:ilvl w:val="0"/>
          <w:numId w:val="20"/>
        </w:numPr>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What is the percentage of frequent </w:t>
      </w:r>
      <w:proofErr w:type="spellStart"/>
      <w:r>
        <w:rPr>
          <w:rFonts w:ascii="Times New Roman" w:eastAsiaTheme="minorEastAsia" w:hAnsi="Times New Roman" w:cs="Times New Roman"/>
          <w:color w:val="000000" w:themeColor="text1"/>
        </w:rPr>
        <w:t>itemsets</w:t>
      </w:r>
      <w:proofErr w:type="spellEnd"/>
      <w:r>
        <w:rPr>
          <w:rFonts w:ascii="Times New Roman" w:eastAsiaTheme="minorEastAsia" w:hAnsi="Times New Roman" w:cs="Times New Roman"/>
          <w:color w:val="000000" w:themeColor="text1"/>
        </w:rPr>
        <w:t xml:space="preserve"> (with respect to all </w:t>
      </w:r>
      <w:proofErr w:type="spellStart"/>
      <w:r>
        <w:rPr>
          <w:rFonts w:ascii="Times New Roman" w:eastAsiaTheme="minorEastAsia" w:hAnsi="Times New Roman" w:cs="Times New Roman"/>
          <w:color w:val="000000" w:themeColor="text1"/>
        </w:rPr>
        <w:t>itemsets</w:t>
      </w:r>
      <w:proofErr w:type="spellEnd"/>
      <w:r>
        <w:rPr>
          <w:rFonts w:ascii="Times New Roman" w:eastAsiaTheme="minorEastAsia" w:hAnsi="Times New Roman" w:cs="Times New Roman"/>
          <w:color w:val="000000" w:themeColor="text1"/>
        </w:rPr>
        <w:t xml:space="preserve"> in the lattice)?</w:t>
      </w:r>
    </w:p>
    <w:p w14:paraId="27CBC4B0" w14:textId="7A0AB288" w:rsidR="002970B6" w:rsidRDefault="002970B6" w:rsidP="002970B6">
      <w:pPr>
        <w:pStyle w:val="ListParagraph"/>
        <w:keepNext/>
        <w:keepLines/>
        <w:widowControl w:val="0"/>
        <w:spacing w:line="360" w:lineRule="auto"/>
        <w:ind w:left="1440"/>
        <w:rPr>
          <w:rFonts w:ascii="Times New Roman" w:eastAsiaTheme="minorEastAsia" w:hAnsi="Times New Roman" w:cs="Times New Roman"/>
          <w:color w:val="FF0000"/>
        </w:rPr>
      </w:pPr>
      <w:r>
        <w:rPr>
          <w:rFonts w:ascii="Times New Roman" w:eastAsiaTheme="minorEastAsia" w:hAnsi="Times New Roman" w:cs="Times New Roman"/>
          <w:color w:val="FF0000"/>
        </w:rPr>
        <w:t xml:space="preserve">Percentage of frequent itemset = </w:t>
      </w:r>
      <m:oMath>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16</m:t>
            </m:r>
          </m:num>
          <m:den>
            <m:r>
              <w:rPr>
                <w:rFonts w:ascii="Cambria Math" w:eastAsiaTheme="minorEastAsia" w:hAnsi="Cambria Math" w:cs="Times New Roman"/>
                <w:color w:val="FF0000"/>
              </w:rPr>
              <m:t>32</m:t>
            </m:r>
          </m:den>
        </m:f>
        <m:r>
          <w:rPr>
            <w:rFonts w:ascii="Cambria Math" w:eastAsiaTheme="minorEastAsia" w:hAnsi="Cambria Math" w:cs="Times New Roman"/>
            <w:color w:val="FF0000"/>
          </w:rPr>
          <m:t>=50%</m:t>
        </m:r>
      </m:oMath>
      <w:r>
        <w:rPr>
          <w:rFonts w:ascii="Times New Roman" w:eastAsiaTheme="minorEastAsia" w:hAnsi="Times New Roman" w:cs="Times New Roman"/>
          <w:color w:val="FF0000"/>
        </w:rPr>
        <w:t xml:space="preserve"> (including null set)</w:t>
      </w:r>
    </w:p>
    <w:p w14:paraId="076FF1E9" w14:textId="67B9C5AE" w:rsidR="002970B6" w:rsidRDefault="002970B6" w:rsidP="002970B6">
      <w:pPr>
        <w:pStyle w:val="ListParagraph"/>
        <w:keepNext/>
        <w:keepLines/>
        <w:widowControl w:val="0"/>
        <w:spacing w:line="360" w:lineRule="auto"/>
        <w:ind w:left="1440"/>
        <w:rPr>
          <w:rFonts w:ascii="Times New Roman" w:eastAsiaTheme="minorEastAsia" w:hAnsi="Times New Roman" w:cs="Times New Roman"/>
          <w:color w:val="FF0000"/>
        </w:rPr>
      </w:pPr>
      <w:r>
        <w:rPr>
          <w:rFonts w:ascii="Times New Roman" w:eastAsiaTheme="minorEastAsia" w:hAnsi="Times New Roman" w:cs="Times New Roman"/>
          <w:color w:val="FF0000"/>
        </w:rPr>
        <w:t>Total = 32</w:t>
      </w:r>
    </w:p>
    <w:p w14:paraId="13A2CC41" w14:textId="0E80AE08" w:rsidR="002970B6" w:rsidRDefault="002970B6" w:rsidP="002970B6">
      <w:pPr>
        <w:pStyle w:val="ListParagraph"/>
        <w:keepNext/>
        <w:keepLines/>
        <w:widowControl w:val="0"/>
        <w:spacing w:line="360" w:lineRule="auto"/>
        <w:ind w:left="1440"/>
        <w:rPr>
          <w:rFonts w:ascii="Times New Roman" w:eastAsiaTheme="minorEastAsia" w:hAnsi="Times New Roman" w:cs="Times New Roman"/>
          <w:color w:val="FF0000"/>
        </w:rPr>
      </w:pPr>
      <w:r>
        <w:rPr>
          <w:rFonts w:ascii="Times New Roman" w:eastAsiaTheme="minorEastAsia" w:hAnsi="Times New Roman" w:cs="Times New Roman"/>
          <w:color w:val="FF0000"/>
        </w:rPr>
        <w:t xml:space="preserve">Frequent </w:t>
      </w:r>
      <w:proofErr w:type="spellStart"/>
      <w:r>
        <w:rPr>
          <w:rFonts w:ascii="Times New Roman" w:eastAsiaTheme="minorEastAsia" w:hAnsi="Times New Roman" w:cs="Times New Roman"/>
          <w:color w:val="FF0000"/>
        </w:rPr>
        <w:t>itemsets</w:t>
      </w:r>
      <w:proofErr w:type="spellEnd"/>
      <w:r>
        <w:rPr>
          <w:rFonts w:ascii="Times New Roman" w:eastAsiaTheme="minorEastAsia" w:hAnsi="Times New Roman" w:cs="Times New Roman"/>
          <w:color w:val="FF0000"/>
        </w:rPr>
        <w:t xml:space="preserve"> = 16</w:t>
      </w:r>
    </w:p>
    <w:p w14:paraId="25D17881" w14:textId="005E9D25" w:rsidR="009B6BC8" w:rsidRDefault="002970B6" w:rsidP="002970B6">
      <w:pPr>
        <w:pStyle w:val="ListParagraph"/>
        <w:keepNext/>
        <w:keepLines/>
        <w:widowControl w:val="0"/>
        <w:numPr>
          <w:ilvl w:val="0"/>
          <w:numId w:val="20"/>
        </w:numPr>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What is the pruning ratio of the </w:t>
      </w:r>
      <w:proofErr w:type="spellStart"/>
      <w:r>
        <w:rPr>
          <w:rFonts w:ascii="Times New Roman" w:eastAsiaTheme="minorEastAsia" w:hAnsi="Times New Roman" w:cs="Times New Roman"/>
          <w:i/>
          <w:iCs/>
          <w:color w:val="000000" w:themeColor="text1"/>
        </w:rPr>
        <w:t>Apriori</w:t>
      </w:r>
      <w:proofErr w:type="spellEnd"/>
      <w:r>
        <w:rPr>
          <w:rFonts w:ascii="Times New Roman" w:eastAsiaTheme="minorEastAsia" w:hAnsi="Times New Roman" w:cs="Times New Roman"/>
          <w:i/>
          <w:iCs/>
          <w:color w:val="000000" w:themeColor="text1"/>
        </w:rPr>
        <w:t xml:space="preserve"> </w:t>
      </w:r>
      <w:r>
        <w:rPr>
          <w:rFonts w:ascii="Times New Roman" w:eastAsiaTheme="minorEastAsia" w:hAnsi="Times New Roman" w:cs="Times New Roman"/>
          <w:color w:val="000000" w:themeColor="text1"/>
        </w:rPr>
        <w:t xml:space="preserve">algorithm on the data set? (Pruning ratio is defined as the percentage of </w:t>
      </w:r>
      <w:proofErr w:type="spellStart"/>
      <w:r>
        <w:rPr>
          <w:rFonts w:ascii="Times New Roman" w:eastAsiaTheme="minorEastAsia" w:hAnsi="Times New Roman" w:cs="Times New Roman"/>
          <w:color w:val="000000" w:themeColor="text1"/>
        </w:rPr>
        <w:t>itemsets</w:t>
      </w:r>
      <w:proofErr w:type="spellEnd"/>
      <w:r>
        <w:rPr>
          <w:rFonts w:ascii="Times New Roman" w:eastAsiaTheme="minorEastAsia" w:hAnsi="Times New Roman" w:cs="Times New Roman"/>
          <w:color w:val="000000" w:themeColor="text1"/>
        </w:rPr>
        <w:t xml:space="preserve"> not considered to be a candidate because (1) they are not generated during candidate generation or (2) they are pruned during the candidate pruning step.)</w:t>
      </w:r>
    </w:p>
    <w:p w14:paraId="1BC10DB3" w14:textId="05007A39" w:rsidR="002970B6" w:rsidRPr="002970B6" w:rsidRDefault="002970B6" w:rsidP="002970B6">
      <w:pPr>
        <w:pStyle w:val="ListParagraph"/>
        <w:keepNext/>
        <w:keepLines/>
        <w:widowControl w:val="0"/>
        <w:spacing w:line="360" w:lineRule="auto"/>
        <w:ind w:left="1440"/>
        <w:rPr>
          <w:rFonts w:ascii="Times New Roman" w:eastAsiaTheme="minorEastAsia" w:hAnsi="Times New Roman" w:cs="Times New Roman"/>
          <w:color w:val="FF0000"/>
        </w:rPr>
      </w:pPr>
      <w:r>
        <w:rPr>
          <w:rFonts w:ascii="Times New Roman" w:eastAsiaTheme="minorEastAsia" w:hAnsi="Times New Roman" w:cs="Times New Roman"/>
          <w:color w:val="FF0000"/>
        </w:rPr>
        <w:t xml:space="preserve">Pruning ratio = </w:t>
      </w:r>
      <m:oMath>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11</m:t>
            </m:r>
          </m:num>
          <m:den>
            <m:r>
              <w:rPr>
                <w:rFonts w:ascii="Cambria Math" w:eastAsiaTheme="minorEastAsia" w:hAnsi="Cambria Math" w:cs="Times New Roman"/>
                <w:color w:val="FF0000"/>
              </w:rPr>
              <m:t>32</m:t>
            </m:r>
          </m:den>
        </m:f>
        <m:r>
          <w:rPr>
            <w:rFonts w:ascii="Cambria Math" w:eastAsiaTheme="minorEastAsia" w:hAnsi="Cambria Math" w:cs="Times New Roman"/>
            <w:color w:val="FF0000"/>
          </w:rPr>
          <m:t>=34.4%</m:t>
        </m:r>
      </m:oMath>
      <w:r>
        <w:rPr>
          <w:rFonts w:ascii="Times New Roman" w:eastAsiaTheme="minorEastAsia" w:hAnsi="Times New Roman" w:cs="Times New Roman"/>
          <w:color w:val="FF0000"/>
        </w:rPr>
        <w:tab/>
      </w:r>
      <w:r>
        <w:rPr>
          <w:rFonts w:ascii="Times New Roman" w:eastAsiaTheme="minorEastAsia" w:hAnsi="Times New Roman" w:cs="Times New Roman"/>
          <w:color w:val="FF0000"/>
        </w:rPr>
        <w:tab/>
        <w:t>N = 11</w:t>
      </w:r>
    </w:p>
    <w:p w14:paraId="26E9D144" w14:textId="7461DB60" w:rsidR="002970B6" w:rsidRDefault="002970B6" w:rsidP="002970B6">
      <w:pPr>
        <w:pStyle w:val="ListParagraph"/>
        <w:keepNext/>
        <w:keepLines/>
        <w:widowControl w:val="0"/>
        <w:numPr>
          <w:ilvl w:val="0"/>
          <w:numId w:val="20"/>
        </w:numPr>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lastRenderedPageBreak/>
        <w:t>What is the false alarm rate (</w:t>
      </w:r>
      <w:proofErr w:type="spellStart"/>
      <w:r>
        <w:rPr>
          <w:rFonts w:ascii="Times New Roman" w:eastAsiaTheme="minorEastAsia" w:hAnsi="Times New Roman" w:cs="Times New Roman"/>
          <w:color w:val="000000" w:themeColor="text1"/>
        </w:rPr>
        <w:t>i.e</w:t>
      </w:r>
      <w:proofErr w:type="spellEnd"/>
      <w:r>
        <w:rPr>
          <w:rFonts w:ascii="Times New Roman" w:eastAsiaTheme="minorEastAsia" w:hAnsi="Times New Roman" w:cs="Times New Roman"/>
          <w:color w:val="000000" w:themeColor="text1"/>
        </w:rPr>
        <w:t xml:space="preserve">, percentage of candidate </w:t>
      </w:r>
      <w:proofErr w:type="spellStart"/>
      <w:r>
        <w:rPr>
          <w:rFonts w:ascii="Times New Roman" w:eastAsiaTheme="minorEastAsia" w:hAnsi="Times New Roman" w:cs="Times New Roman"/>
          <w:color w:val="000000" w:themeColor="text1"/>
        </w:rPr>
        <w:t>itemsets</w:t>
      </w:r>
      <w:proofErr w:type="spellEnd"/>
      <w:r>
        <w:rPr>
          <w:rFonts w:ascii="Times New Roman" w:eastAsiaTheme="minorEastAsia" w:hAnsi="Times New Roman" w:cs="Times New Roman"/>
          <w:color w:val="000000" w:themeColor="text1"/>
        </w:rPr>
        <w:t xml:space="preserve"> that are found to be infrequent after performing support counting?</w:t>
      </w:r>
    </w:p>
    <w:p w14:paraId="6929E902" w14:textId="2B12A852" w:rsidR="002970B6" w:rsidRDefault="002970B6" w:rsidP="002970B6">
      <w:pPr>
        <w:pStyle w:val="ListParagraph"/>
        <w:keepNext/>
        <w:keepLines/>
        <w:widowControl w:val="0"/>
        <w:spacing w:line="360" w:lineRule="auto"/>
        <w:ind w:left="1440"/>
        <w:rPr>
          <w:rFonts w:ascii="Times New Roman" w:eastAsiaTheme="minorEastAsia" w:hAnsi="Times New Roman" w:cs="Times New Roman"/>
          <w:color w:val="FF0000"/>
        </w:rPr>
      </w:pPr>
      <w:r>
        <w:rPr>
          <w:rFonts w:ascii="Times New Roman" w:eastAsiaTheme="minorEastAsia" w:hAnsi="Times New Roman" w:cs="Times New Roman"/>
          <w:color w:val="FF0000"/>
        </w:rPr>
        <w:t xml:space="preserve">False alarm rate = </w:t>
      </w:r>
      <m:oMath>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5</m:t>
            </m:r>
          </m:num>
          <m:den>
            <m:r>
              <w:rPr>
                <w:rFonts w:ascii="Cambria Math" w:eastAsiaTheme="minorEastAsia" w:hAnsi="Cambria Math" w:cs="Times New Roman"/>
                <w:color w:val="FF0000"/>
              </w:rPr>
              <m:t>32</m:t>
            </m:r>
          </m:den>
        </m:f>
        <m:r>
          <w:rPr>
            <w:rFonts w:ascii="Cambria Math" w:eastAsiaTheme="minorEastAsia" w:hAnsi="Cambria Math" w:cs="Times New Roman"/>
            <w:color w:val="FF0000"/>
          </w:rPr>
          <m:t>=15.6%</m:t>
        </m:r>
      </m:oMath>
      <w:r>
        <w:rPr>
          <w:rFonts w:ascii="Times New Roman" w:eastAsiaTheme="minorEastAsia" w:hAnsi="Times New Roman" w:cs="Times New Roman"/>
          <w:color w:val="FF0000"/>
        </w:rPr>
        <w:tab/>
        <w:t>I = 5</w:t>
      </w:r>
    </w:p>
    <w:p w14:paraId="05D012D5" w14:textId="69A27DB9" w:rsidR="002970B6" w:rsidRDefault="002970B6" w:rsidP="002970B6">
      <w:pPr>
        <w:keepNext/>
        <w:keepLines/>
        <w:widowControl w:val="0"/>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#17)</w:t>
      </w:r>
      <w:r w:rsidR="00F22992">
        <w:rPr>
          <w:rFonts w:ascii="Times New Roman" w:eastAsiaTheme="minorEastAsia" w:hAnsi="Times New Roman" w:cs="Times New Roman"/>
          <w:color w:val="000000" w:themeColor="text1"/>
        </w:rPr>
        <w:t xml:space="preserve"> Suppose we have market basket data consisting of 100 transactions and 20 items. If the support for item </w:t>
      </w:r>
      <w:r w:rsidR="00F22992">
        <w:rPr>
          <w:rFonts w:ascii="Times New Roman" w:eastAsiaTheme="minorEastAsia" w:hAnsi="Times New Roman" w:cs="Times New Roman"/>
          <w:i/>
          <w:iCs/>
          <w:color w:val="000000" w:themeColor="text1"/>
        </w:rPr>
        <w:t>a</w:t>
      </w:r>
      <w:r w:rsidR="00F22992">
        <w:rPr>
          <w:rFonts w:ascii="Times New Roman" w:eastAsiaTheme="minorEastAsia" w:hAnsi="Times New Roman" w:cs="Times New Roman"/>
          <w:color w:val="000000" w:themeColor="text1"/>
        </w:rPr>
        <w:t xml:space="preserve"> is 25%, the support for item </w:t>
      </w:r>
      <w:r w:rsidR="00F22992">
        <w:rPr>
          <w:rFonts w:ascii="Times New Roman" w:eastAsiaTheme="minorEastAsia" w:hAnsi="Times New Roman" w:cs="Times New Roman"/>
          <w:i/>
          <w:iCs/>
          <w:color w:val="000000" w:themeColor="text1"/>
        </w:rPr>
        <w:t>b</w:t>
      </w:r>
      <w:r w:rsidR="00F22992">
        <w:rPr>
          <w:rFonts w:ascii="Times New Roman" w:eastAsiaTheme="minorEastAsia" w:hAnsi="Times New Roman" w:cs="Times New Roman"/>
          <w:b/>
          <w:bCs/>
          <w:i/>
          <w:iCs/>
          <w:color w:val="000000" w:themeColor="text1"/>
        </w:rPr>
        <w:t xml:space="preserve"> </w:t>
      </w:r>
      <w:r w:rsidR="00F22992">
        <w:rPr>
          <w:rFonts w:ascii="Times New Roman" w:eastAsiaTheme="minorEastAsia" w:hAnsi="Times New Roman" w:cs="Times New Roman"/>
          <w:color w:val="000000" w:themeColor="text1"/>
        </w:rPr>
        <w:t>90% and the support for itemset {</w:t>
      </w:r>
      <w:r w:rsidR="00F22992" w:rsidRPr="00F22992">
        <w:rPr>
          <w:rFonts w:ascii="Times New Roman" w:eastAsiaTheme="minorEastAsia" w:hAnsi="Times New Roman" w:cs="Times New Roman"/>
          <w:i/>
          <w:iCs/>
          <w:color w:val="000000" w:themeColor="text1"/>
        </w:rPr>
        <w:t>a, b</w:t>
      </w:r>
      <w:r w:rsidR="00F22992">
        <w:rPr>
          <w:rFonts w:ascii="Times New Roman" w:eastAsiaTheme="minorEastAsia" w:hAnsi="Times New Roman" w:cs="Times New Roman"/>
          <w:color w:val="000000" w:themeColor="text1"/>
        </w:rPr>
        <w:t>} is 20%. Let the support and confidence thresholds be 10% and 60% respectively.</w:t>
      </w:r>
    </w:p>
    <w:p w14:paraId="2D24145D" w14:textId="77777777" w:rsidR="00F22992" w:rsidRDefault="00F22992" w:rsidP="00F22992">
      <w:pPr>
        <w:pStyle w:val="ListParagraph"/>
        <w:keepNext/>
        <w:keepLines/>
        <w:widowControl w:val="0"/>
        <w:spacing w:line="360" w:lineRule="auto"/>
        <w:ind w:left="1440"/>
        <w:rPr>
          <w:rFonts w:ascii="Times New Roman" w:eastAsiaTheme="minorEastAsia" w:hAnsi="Times New Roman" w:cs="Times New Roman"/>
          <w:color w:val="FF0000"/>
        </w:rPr>
      </w:pPr>
      <w:r>
        <w:rPr>
          <w:rFonts w:ascii="Times New Roman" w:eastAsiaTheme="minorEastAsia" w:hAnsi="Times New Roman" w:cs="Times New Roman"/>
          <w:color w:val="FF0000"/>
        </w:rPr>
        <w:t>100 transactions</w:t>
      </w:r>
      <w:r>
        <w:rPr>
          <w:rFonts w:ascii="Times New Roman" w:eastAsiaTheme="minorEastAsia" w:hAnsi="Times New Roman" w:cs="Times New Roman"/>
          <w:color w:val="FF0000"/>
        </w:rPr>
        <w:tab/>
      </w:r>
      <w:r>
        <w:rPr>
          <w:rFonts w:ascii="Times New Roman" w:eastAsiaTheme="minorEastAsia" w:hAnsi="Times New Roman" w:cs="Times New Roman"/>
          <w:color w:val="FF0000"/>
        </w:rPr>
        <w:tab/>
        <w:t>support threshold of 10%</w:t>
      </w:r>
    </w:p>
    <w:p w14:paraId="19BE1B25" w14:textId="6A668BFB" w:rsidR="00F22992" w:rsidRPr="00F22992" w:rsidRDefault="00F22992" w:rsidP="00F22992">
      <w:pPr>
        <w:pStyle w:val="ListParagraph"/>
        <w:keepNext/>
        <w:keepLines/>
        <w:widowControl w:val="0"/>
        <w:spacing w:line="360" w:lineRule="auto"/>
        <w:ind w:left="1440"/>
        <w:rPr>
          <w:rFonts w:ascii="Times New Roman" w:eastAsiaTheme="minorEastAsia" w:hAnsi="Times New Roman" w:cs="Times New Roman"/>
          <w:color w:val="FF0000"/>
        </w:rPr>
      </w:pPr>
      <w:r>
        <w:rPr>
          <w:rFonts w:ascii="Times New Roman" w:eastAsiaTheme="minorEastAsia" w:hAnsi="Times New Roman" w:cs="Times New Roman"/>
          <w:color w:val="FF0000"/>
        </w:rPr>
        <w:t>20 items</w:t>
      </w:r>
      <w:r>
        <w:rPr>
          <w:rFonts w:ascii="Times New Roman" w:eastAsiaTheme="minorEastAsia" w:hAnsi="Times New Roman" w:cs="Times New Roman"/>
          <w:color w:val="FF0000"/>
        </w:rPr>
        <w:tab/>
      </w:r>
      <w:r>
        <w:rPr>
          <w:rFonts w:ascii="Times New Roman" w:eastAsiaTheme="minorEastAsia" w:hAnsi="Times New Roman" w:cs="Times New Roman"/>
          <w:color w:val="FF0000"/>
        </w:rPr>
        <w:tab/>
      </w:r>
      <w:r>
        <w:rPr>
          <w:rFonts w:ascii="Times New Roman" w:eastAsiaTheme="minorEastAsia" w:hAnsi="Times New Roman" w:cs="Times New Roman"/>
          <w:color w:val="FF0000"/>
        </w:rPr>
        <w:tab/>
        <w:t>confidence threshold of 60%</w:t>
      </w:r>
    </w:p>
    <w:p w14:paraId="27A0F554" w14:textId="7B150AA0" w:rsidR="00F22992" w:rsidRDefault="00F22992" w:rsidP="00F22992">
      <w:pPr>
        <w:pStyle w:val="ListParagraph"/>
        <w:keepNext/>
        <w:keepLines/>
        <w:widowControl w:val="0"/>
        <w:numPr>
          <w:ilvl w:val="0"/>
          <w:numId w:val="21"/>
        </w:numPr>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Compute the confidence of the association rule {a}</w:t>
      </w:r>
      <w:r w:rsidRPr="00F22992">
        <w:rPr>
          <w:rFonts w:ascii="Times New Roman" w:eastAsiaTheme="minorEastAsia" w:hAnsi="Times New Roman" w:cs="Times New Roman"/>
          <w:color w:val="000000" w:themeColor="text1"/>
        </w:rPr>
        <w:sym w:font="Wingdings" w:char="F0E0"/>
      </w:r>
      <w:r>
        <w:rPr>
          <w:rFonts w:ascii="Times New Roman" w:eastAsiaTheme="minorEastAsia" w:hAnsi="Times New Roman" w:cs="Times New Roman"/>
          <w:color w:val="000000" w:themeColor="text1"/>
        </w:rPr>
        <w:t>{b}. Is the rule interesting according to the confidence measure?</w:t>
      </w:r>
    </w:p>
    <w:p w14:paraId="71459249" w14:textId="3F5CA3C6" w:rsidR="00F22992" w:rsidRDefault="00F22992" w:rsidP="00F22992">
      <w:pPr>
        <w:pStyle w:val="ListParagraph"/>
        <w:keepNext/>
        <w:keepLines/>
        <w:widowControl w:val="0"/>
        <w:spacing w:line="360" w:lineRule="auto"/>
        <w:ind w:left="1440"/>
        <w:rPr>
          <w:rFonts w:ascii="Times New Roman" w:eastAsiaTheme="minorEastAsia" w:hAnsi="Times New Roman" w:cs="Times New Roman"/>
          <w:color w:val="FF0000"/>
        </w:rPr>
      </w:pPr>
      <w:r>
        <w:rPr>
          <w:rFonts w:ascii="Times New Roman" w:eastAsiaTheme="minorEastAsia" w:hAnsi="Times New Roman" w:cs="Times New Roman"/>
          <w:color w:val="FF0000"/>
        </w:rPr>
        <w:t>The confidence of the association rule {a}</w:t>
      </w:r>
      <w:r w:rsidRPr="00F22992">
        <w:rPr>
          <w:rFonts w:ascii="Times New Roman" w:eastAsiaTheme="minorEastAsia" w:hAnsi="Times New Roman" w:cs="Times New Roman"/>
          <w:color w:val="FF0000"/>
        </w:rPr>
        <w:sym w:font="Wingdings" w:char="F0E0"/>
      </w:r>
      <w:r>
        <w:rPr>
          <w:rFonts w:ascii="Times New Roman" w:eastAsiaTheme="minorEastAsia" w:hAnsi="Times New Roman" w:cs="Times New Roman"/>
          <w:color w:val="FF0000"/>
        </w:rPr>
        <w:t>{b} = 0.8</w:t>
      </w:r>
    </w:p>
    <w:p w14:paraId="24FE13CF" w14:textId="72A0C7FE" w:rsidR="00F22992" w:rsidRPr="00F22992" w:rsidRDefault="00F22992" w:rsidP="00F22992">
      <w:pPr>
        <w:pStyle w:val="ListParagraph"/>
        <w:keepNext/>
        <w:keepLines/>
        <w:widowControl w:val="0"/>
        <w:spacing w:line="360" w:lineRule="auto"/>
        <w:ind w:left="1440"/>
        <w:rPr>
          <w:rFonts w:ascii="Times New Roman" w:eastAsiaTheme="minorEastAsia" w:hAnsi="Times New Roman" w:cs="Times New Roman"/>
          <w:color w:val="FF0000"/>
        </w:rPr>
      </w:pPr>
      <w:r>
        <w:rPr>
          <w:rFonts w:ascii="Times New Roman" w:eastAsiaTheme="minorEastAsia" w:hAnsi="Times New Roman" w:cs="Times New Roman"/>
          <w:color w:val="FF0000"/>
        </w:rPr>
        <w:t>The rule is interesting as its higher than the threshold.</w:t>
      </w:r>
    </w:p>
    <w:p w14:paraId="66CEDB33" w14:textId="7FF97C26" w:rsidR="00F22992" w:rsidRDefault="00F22992" w:rsidP="00F22992">
      <w:pPr>
        <w:pStyle w:val="ListParagraph"/>
        <w:keepNext/>
        <w:keepLines/>
        <w:widowControl w:val="0"/>
        <w:numPr>
          <w:ilvl w:val="0"/>
          <w:numId w:val="21"/>
        </w:numPr>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Compute the interest measure for the association pattern {a, b}. Describe the nature of the relationship between item </w:t>
      </w:r>
      <w:r>
        <w:rPr>
          <w:rFonts w:ascii="Times New Roman" w:eastAsiaTheme="minorEastAsia" w:hAnsi="Times New Roman" w:cs="Times New Roman"/>
          <w:i/>
          <w:iCs/>
          <w:color w:val="000000" w:themeColor="text1"/>
        </w:rPr>
        <w:t>a</w:t>
      </w:r>
      <w:r>
        <w:rPr>
          <w:rFonts w:ascii="Times New Roman" w:eastAsiaTheme="minorEastAsia" w:hAnsi="Times New Roman" w:cs="Times New Roman"/>
          <w:color w:val="000000" w:themeColor="text1"/>
        </w:rPr>
        <w:t xml:space="preserve"> and item </w:t>
      </w:r>
      <w:r>
        <w:rPr>
          <w:rFonts w:ascii="Times New Roman" w:eastAsiaTheme="minorEastAsia" w:hAnsi="Times New Roman" w:cs="Times New Roman"/>
          <w:i/>
          <w:iCs/>
          <w:color w:val="000000" w:themeColor="text1"/>
        </w:rPr>
        <w:t>b</w:t>
      </w:r>
      <w:r>
        <w:rPr>
          <w:rFonts w:ascii="Times New Roman" w:eastAsiaTheme="minorEastAsia" w:hAnsi="Times New Roman" w:cs="Times New Roman"/>
          <w:color w:val="000000" w:themeColor="text1"/>
        </w:rPr>
        <w:t xml:space="preserve"> in terms of the interest measure.</w:t>
      </w:r>
    </w:p>
    <w:p w14:paraId="3B787CFC" w14:textId="2C5B03D6" w:rsidR="00F22992" w:rsidRPr="00F22992" w:rsidRDefault="00F22992" w:rsidP="00F22992">
      <w:pPr>
        <w:pStyle w:val="ListParagraph"/>
        <w:keepNext/>
        <w:keepLines/>
        <w:widowControl w:val="0"/>
        <w:spacing w:line="360" w:lineRule="auto"/>
        <w:ind w:left="1440"/>
        <w:rPr>
          <w:rFonts w:ascii="Times New Roman" w:eastAsiaTheme="minorEastAsia" w:hAnsi="Times New Roman" w:cs="Times New Roman"/>
          <w:color w:val="FF0000"/>
        </w:rPr>
      </w:pPr>
      <w:r>
        <w:rPr>
          <w:rFonts w:ascii="Times New Roman" w:eastAsiaTheme="minorEastAsia" w:hAnsi="Times New Roman" w:cs="Times New Roman"/>
          <w:color w:val="FF0000"/>
        </w:rPr>
        <w:t xml:space="preserve">Interest = </w:t>
      </w:r>
      <m:oMath>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P</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X, Y</m:t>
                </m:r>
              </m:e>
            </m:d>
          </m:num>
          <m:den>
            <m:r>
              <w:rPr>
                <w:rFonts w:ascii="Cambria Math" w:eastAsiaTheme="minorEastAsia" w:hAnsi="Cambria Math" w:cs="Times New Roman"/>
                <w:color w:val="FF0000"/>
              </w:rPr>
              <m:t>P</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X</m:t>
                </m:r>
              </m:e>
            </m:d>
            <m:r>
              <w:rPr>
                <w:rFonts w:ascii="Cambria Math" w:eastAsiaTheme="minorEastAsia" w:hAnsi="Cambria Math" w:cs="Times New Roman"/>
                <w:color w:val="FF0000"/>
              </w:rPr>
              <m:t>P</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Y</m:t>
                </m:r>
              </m:e>
            </m:d>
          </m:den>
        </m:f>
        <m:r>
          <w:rPr>
            <w:rFonts w:ascii="Cambria Math" w:eastAsiaTheme="minorEastAsia" w:hAnsi="Cambria Math" w:cs="Times New Roman"/>
            <w:color w:val="FF0000"/>
          </w:rPr>
          <m:t>=</m:t>
        </m:r>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P</m:t>
            </m:r>
            <m:d>
              <m:dPr>
                <m:ctrlPr>
                  <w:rPr>
                    <w:rFonts w:ascii="Cambria Math" w:eastAsiaTheme="minorEastAsia" w:hAnsi="Cambria Math" w:cs="Times New Roman"/>
                    <w:i/>
                    <w:color w:val="FF0000"/>
                  </w:rPr>
                </m:ctrlPr>
              </m:dPr>
              <m:e>
                <m:d>
                  <m:dPr>
                    <m:begChr m:val="{"/>
                    <m:endChr m:val="}"/>
                    <m:ctrlPr>
                      <w:rPr>
                        <w:rFonts w:ascii="Cambria Math" w:eastAsiaTheme="minorEastAsia" w:hAnsi="Cambria Math" w:cs="Times New Roman"/>
                        <w:i/>
                        <w:color w:val="FF0000"/>
                      </w:rPr>
                    </m:ctrlPr>
                  </m:dPr>
                  <m:e>
                    <m:r>
                      <w:rPr>
                        <w:rFonts w:ascii="Cambria Math" w:eastAsiaTheme="minorEastAsia" w:hAnsi="Cambria Math" w:cs="Times New Roman"/>
                        <w:color w:val="FF0000"/>
                      </w:rPr>
                      <m:t>a,b</m:t>
                    </m:r>
                  </m:e>
                </m:d>
              </m:e>
            </m:d>
          </m:num>
          <m:den>
            <m:r>
              <w:rPr>
                <w:rFonts w:ascii="Cambria Math" w:eastAsiaTheme="minorEastAsia" w:hAnsi="Cambria Math" w:cs="Times New Roman"/>
                <w:color w:val="FF0000"/>
              </w:rPr>
              <m:t>P(</m:t>
            </m:r>
            <m:d>
              <m:dPr>
                <m:begChr m:val="{"/>
                <m:endChr m:val="}"/>
                <m:ctrlPr>
                  <w:rPr>
                    <w:rFonts w:ascii="Cambria Math" w:eastAsiaTheme="minorEastAsia" w:hAnsi="Cambria Math" w:cs="Times New Roman"/>
                    <w:i/>
                    <w:color w:val="FF0000"/>
                  </w:rPr>
                </m:ctrlPr>
              </m:dPr>
              <m:e>
                <m:r>
                  <w:rPr>
                    <w:rFonts w:ascii="Cambria Math" w:eastAsiaTheme="minorEastAsia" w:hAnsi="Cambria Math" w:cs="Times New Roman"/>
                    <w:color w:val="FF0000"/>
                  </w:rPr>
                  <m:t>a</m:t>
                </m:r>
              </m:e>
            </m:d>
            <m:r>
              <w:rPr>
                <w:rFonts w:ascii="Cambria Math" w:eastAsiaTheme="minorEastAsia" w:hAnsi="Cambria Math" w:cs="Times New Roman"/>
                <w:color w:val="FF0000"/>
              </w:rPr>
              <m:t>P(</m:t>
            </m:r>
            <m:d>
              <m:dPr>
                <m:begChr m:val="{"/>
                <m:endChr m:val="}"/>
                <m:ctrlPr>
                  <w:rPr>
                    <w:rFonts w:ascii="Cambria Math" w:eastAsiaTheme="minorEastAsia" w:hAnsi="Cambria Math" w:cs="Times New Roman"/>
                    <w:i/>
                    <w:color w:val="FF0000"/>
                  </w:rPr>
                </m:ctrlPr>
              </m:dPr>
              <m:e>
                <m:r>
                  <w:rPr>
                    <w:rFonts w:ascii="Cambria Math" w:eastAsiaTheme="minorEastAsia" w:hAnsi="Cambria Math" w:cs="Times New Roman"/>
                    <w:color w:val="FF0000"/>
                  </w:rPr>
                  <m:t>b</m:t>
                </m:r>
              </m:e>
            </m:d>
            <m:r>
              <w:rPr>
                <w:rFonts w:ascii="Cambria Math" w:eastAsiaTheme="minorEastAsia" w:hAnsi="Cambria Math" w:cs="Times New Roman"/>
                <w:color w:val="FF0000"/>
              </w:rPr>
              <m:t>)</m:t>
            </m:r>
          </m:den>
        </m:f>
        <m:r>
          <w:rPr>
            <w:rFonts w:ascii="Cambria Math" w:eastAsiaTheme="minorEastAsia" w:hAnsi="Cambria Math" w:cs="Times New Roman"/>
            <w:color w:val="FF0000"/>
          </w:rPr>
          <m:t>=</m:t>
        </m:r>
        <m:f>
          <m:fPr>
            <m:ctrlPr>
              <w:rPr>
                <w:rFonts w:ascii="Cambria Math" w:eastAsiaTheme="minorEastAsia" w:hAnsi="Cambria Math" w:cs="Times New Roman"/>
                <w:i/>
                <w:color w:val="FF0000"/>
              </w:rPr>
            </m:ctrlPr>
          </m:fPr>
          <m:num>
            <m:r>
              <w:rPr>
                <w:rFonts w:ascii="Cambria Math" w:eastAsiaTheme="minorEastAsia" w:hAnsi="Cambria Math" w:cs="Times New Roman"/>
                <w:color w:val="FF0000"/>
              </w:rPr>
              <m:t>20</m:t>
            </m:r>
          </m:num>
          <m:den>
            <m:r>
              <w:rPr>
                <w:rFonts w:ascii="Cambria Math" w:eastAsiaTheme="minorEastAsia" w:hAnsi="Cambria Math" w:cs="Times New Roman"/>
                <w:color w:val="FF0000"/>
              </w:rPr>
              <m:t>25*90</m:t>
            </m:r>
          </m:den>
        </m:f>
        <m:r>
          <w:rPr>
            <w:rFonts w:ascii="Cambria Math" w:eastAsiaTheme="minorEastAsia" w:hAnsi="Cambria Math" w:cs="Times New Roman"/>
            <w:color w:val="FF0000"/>
          </w:rPr>
          <m:t>=0.889</m:t>
        </m:r>
      </m:oMath>
    </w:p>
    <w:p w14:paraId="3AAEE270" w14:textId="2891D3D2" w:rsidR="00F22992" w:rsidRPr="00F22992" w:rsidRDefault="00F22992" w:rsidP="00F22992">
      <w:pPr>
        <w:pStyle w:val="ListParagraph"/>
        <w:keepNext/>
        <w:keepLines/>
        <w:widowControl w:val="0"/>
        <w:spacing w:line="360" w:lineRule="auto"/>
        <w:ind w:left="1440"/>
        <w:rPr>
          <w:rFonts w:ascii="Times New Roman" w:eastAsiaTheme="minorEastAsia" w:hAnsi="Times New Roman" w:cs="Times New Roman"/>
          <w:color w:val="FF0000"/>
        </w:rPr>
      </w:pPr>
      <m:oMathPara>
        <m:oMathParaPr>
          <m:jc m:val="left"/>
        </m:oMathParaPr>
        <m:oMath>
          <m:r>
            <w:rPr>
              <w:rFonts w:ascii="Cambria Math" w:eastAsiaTheme="minorEastAsia" w:hAnsi="Cambria Math" w:cs="Times New Roman"/>
              <w:color w:val="FF0000"/>
            </w:rPr>
            <m:t>P</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S⋀B</m:t>
              </m:r>
            </m:e>
          </m:d>
          <m:r>
            <w:rPr>
              <w:rFonts w:ascii="Cambria Math" w:eastAsiaTheme="minorEastAsia" w:hAnsi="Cambria Math" w:cs="Times New Roman"/>
              <w:color w:val="FF0000"/>
            </w:rPr>
            <m:t>&lt;P</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S</m:t>
              </m:r>
            </m:e>
          </m:d>
          <m:r>
            <w:rPr>
              <w:rFonts w:ascii="Cambria Math" w:eastAsiaTheme="minorEastAsia" w:hAnsi="Cambria Math" w:cs="Times New Roman"/>
              <w:color w:val="FF0000"/>
            </w:rPr>
            <m:t>*P</m:t>
          </m:r>
          <m:d>
            <m:dPr>
              <m:ctrlPr>
                <w:rPr>
                  <w:rFonts w:ascii="Cambria Math" w:eastAsiaTheme="minorEastAsia" w:hAnsi="Cambria Math" w:cs="Times New Roman"/>
                  <w:i/>
                  <w:color w:val="FF0000"/>
                </w:rPr>
              </m:ctrlPr>
            </m:dPr>
            <m:e>
              <m:r>
                <w:rPr>
                  <w:rFonts w:ascii="Cambria Math" w:eastAsiaTheme="minorEastAsia" w:hAnsi="Cambria Math" w:cs="Times New Roman"/>
                  <w:color w:val="FF0000"/>
                </w:rPr>
                <m:t>B</m:t>
              </m:r>
            </m:e>
          </m:d>
          <m:r>
            <w:rPr>
              <w:rFonts w:ascii="Cambria Math" w:eastAsiaTheme="minorEastAsia" w:hAnsi="Cambria Math" w:cs="Times New Roman"/>
              <w:color w:val="FF0000"/>
            </w:rPr>
            <m:t>=&gt;negatively correlated</m:t>
          </m:r>
        </m:oMath>
      </m:oMathPara>
    </w:p>
    <w:p w14:paraId="1FD0567E" w14:textId="7D77DD40" w:rsidR="00F22992" w:rsidRDefault="00F22992" w:rsidP="00F22992">
      <w:pPr>
        <w:pStyle w:val="ListParagraph"/>
        <w:keepNext/>
        <w:keepLines/>
        <w:widowControl w:val="0"/>
        <w:numPr>
          <w:ilvl w:val="0"/>
          <w:numId w:val="21"/>
        </w:numPr>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What conclusions can your draw from the results of parts (a) and (b)?</w:t>
      </w:r>
    </w:p>
    <w:p w14:paraId="7B4D0282" w14:textId="3671F4CF" w:rsidR="00F22992" w:rsidRPr="003D1F8E" w:rsidRDefault="00F22992" w:rsidP="003D1F8E">
      <w:pPr>
        <w:pStyle w:val="ListParagraph"/>
        <w:keepNext/>
        <w:keepLines/>
        <w:widowControl w:val="0"/>
        <w:spacing w:line="360" w:lineRule="auto"/>
        <w:ind w:left="1440"/>
        <w:rPr>
          <w:rFonts w:ascii="Times New Roman" w:eastAsiaTheme="minorEastAsia" w:hAnsi="Times New Roman" w:cs="Times New Roman"/>
          <w:color w:val="FF0000"/>
        </w:rPr>
      </w:pPr>
      <w:r>
        <w:rPr>
          <w:rFonts w:ascii="Times New Roman" w:eastAsiaTheme="minorEastAsia" w:hAnsi="Times New Roman" w:cs="Times New Roman"/>
          <w:color w:val="FF0000"/>
        </w:rPr>
        <w:t>High confidence rules may not be of interest</w:t>
      </w:r>
    </w:p>
    <w:p w14:paraId="62FFB0D2" w14:textId="0E01CB56" w:rsidR="00F22992" w:rsidRDefault="003D1F8E" w:rsidP="003D1F8E">
      <w:pPr>
        <w:keepNext/>
        <w:keepLines/>
        <w:widowControl w:val="0"/>
        <w:spacing w:line="360" w:lineRule="auto"/>
        <w:rPr>
          <w:rFonts w:ascii="Times New Roman" w:hAnsi="Times New Roman" w:cs="Times New Roman"/>
          <w:noProof/>
        </w:rPr>
      </w:pPr>
      <w:r w:rsidRPr="003D1F8E">
        <w:rPr>
          <w:rFonts w:ascii="Times New Roman" w:hAnsi="Times New Roman" w:cs="Times New Roman"/>
          <w:noProof/>
        </w:rPr>
        <w:lastRenderedPageBreak/>
        <w:t xml:space="preserve"> </w:t>
      </w:r>
      <w:r>
        <w:rPr>
          <w:rFonts w:ascii="Times New Roman" w:hAnsi="Times New Roman" w:cs="Times New Roman"/>
          <w:noProof/>
        </w:rPr>
        <w:drawing>
          <wp:inline distT="0" distB="0" distL="0" distR="0" wp14:anchorId="22113711" wp14:editId="5060008C">
            <wp:extent cx="7180579" cy="5385436"/>
            <wp:effectExtent l="0" t="4445"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7182683" cy="5387014"/>
                    </a:xfrm>
                    <a:prstGeom prst="rect">
                      <a:avLst/>
                    </a:prstGeom>
                  </pic:spPr>
                </pic:pic>
              </a:graphicData>
            </a:graphic>
          </wp:inline>
        </w:drawing>
      </w:r>
    </w:p>
    <w:p w14:paraId="75E258DD" w14:textId="4EB05D2B" w:rsidR="003D1F8E" w:rsidRDefault="003D1F8E" w:rsidP="003D1F8E">
      <w:pPr>
        <w:keepNext/>
        <w:keepLines/>
        <w:widowControl w:val="0"/>
        <w:spacing w:line="360" w:lineRule="auto"/>
        <w:rPr>
          <w:rFonts w:ascii="Times New Roman" w:hAnsi="Times New Roman" w:cs="Times New Roman"/>
          <w:b/>
          <w:bCs/>
          <w:noProof/>
        </w:rPr>
      </w:pPr>
    </w:p>
    <w:p w14:paraId="5EF32937" w14:textId="318100B8" w:rsidR="003D1F8E" w:rsidRDefault="003D1F8E" w:rsidP="003D1F8E">
      <w:pPr>
        <w:keepNext/>
        <w:keepLines/>
        <w:widowControl w:val="0"/>
        <w:spacing w:line="360" w:lineRule="auto"/>
        <w:rPr>
          <w:rFonts w:ascii="Times New Roman" w:hAnsi="Times New Roman" w:cs="Times New Roman"/>
          <w:b/>
          <w:bCs/>
          <w:noProof/>
        </w:rPr>
      </w:pPr>
    </w:p>
    <w:p w14:paraId="48F1D2A1" w14:textId="002A40BC" w:rsidR="003D1F8E" w:rsidRDefault="003D1F8E" w:rsidP="003D1F8E">
      <w:pPr>
        <w:keepNext/>
        <w:keepLines/>
        <w:widowControl w:val="0"/>
        <w:spacing w:line="360" w:lineRule="auto"/>
        <w:rPr>
          <w:rFonts w:ascii="Times New Roman" w:hAnsi="Times New Roman" w:cs="Times New Roman"/>
          <w:b/>
          <w:bCs/>
          <w:noProof/>
        </w:rPr>
      </w:pPr>
    </w:p>
    <w:p w14:paraId="70022264" w14:textId="4A34DEB8" w:rsidR="003D1F8E" w:rsidRDefault="003D1F8E" w:rsidP="003D1F8E">
      <w:pPr>
        <w:keepNext/>
        <w:keepLines/>
        <w:widowControl w:val="0"/>
        <w:spacing w:line="360" w:lineRule="auto"/>
        <w:rPr>
          <w:rFonts w:ascii="Times New Roman" w:hAnsi="Times New Roman" w:cs="Times New Roman"/>
          <w:noProof/>
        </w:rPr>
      </w:pPr>
      <w:r>
        <w:rPr>
          <w:rFonts w:ascii="Times New Roman" w:hAnsi="Times New Roman" w:cs="Times New Roman"/>
          <w:b/>
          <w:bCs/>
          <w:noProof/>
          <w:u w:val="single"/>
        </w:rPr>
        <w:lastRenderedPageBreak/>
        <w:t>Chapter 7:</w:t>
      </w:r>
    </w:p>
    <w:p w14:paraId="695110E2" w14:textId="1AC9B406" w:rsidR="003D1F8E" w:rsidRDefault="003D1F8E" w:rsidP="003D1F8E">
      <w:pPr>
        <w:keepNext/>
        <w:keepLines/>
        <w:widowControl w:val="0"/>
        <w:spacing w:line="360" w:lineRule="auto"/>
        <w:rPr>
          <w:rFonts w:ascii="Times New Roman" w:hAnsi="Times New Roman" w:cs="Times New Roman"/>
          <w:noProof/>
        </w:rPr>
      </w:pPr>
      <w:r>
        <w:rPr>
          <w:rFonts w:ascii="Times New Roman" w:hAnsi="Times New Roman" w:cs="Times New Roman"/>
          <w:noProof/>
        </w:rPr>
        <w:t>#6) Consider the data set shown in table 7.13. Suppose we are interested in extracting the following association rule:</w:t>
      </w:r>
    </w:p>
    <w:p w14:paraId="470C078C" w14:textId="748FD69D" w:rsidR="003D1F8E" w:rsidRDefault="003D1F8E" w:rsidP="003D1F8E">
      <w:pPr>
        <w:keepNext/>
        <w:keepLines/>
        <w:widowControl w:val="0"/>
        <w:spacing w:line="360" w:lineRule="auto"/>
        <w:rPr>
          <w:rFonts w:ascii="Times New Roman" w:eastAsiaTheme="minorEastAsia" w:hAnsi="Times New Roman" w:cs="Times New Roman"/>
          <w:noProof/>
        </w:rPr>
      </w:pPr>
      <w:r>
        <w:rPr>
          <w:rFonts w:ascii="Times New Roman" w:hAnsi="Times New Roman" w:cs="Times New Roman"/>
          <w:noProof/>
        </w:rPr>
        <w:tab/>
      </w:r>
      <w:r>
        <w:rPr>
          <w:rFonts w:ascii="Times New Roman" w:eastAsiaTheme="minorEastAsia" w:hAnsi="Times New Roman" w:cs="Times New Roman"/>
          <w:noProof/>
        </w:rPr>
        <w:t>{</w:t>
      </w:r>
      <m:oMath>
        <m:r>
          <w:rPr>
            <w:rFonts w:ascii="Cambria Math" w:hAnsi="Cambria Math" w:cs="Times New Roman"/>
            <w:noProof/>
          </w:rPr>
          <m:t>α</m:t>
        </m:r>
      </m:oMath>
      <w:r>
        <w:rPr>
          <w:rFonts w:ascii="Times New Roman" w:eastAsiaTheme="minorEastAsia" w:hAnsi="Times New Roman" w:cs="Times New Roman"/>
          <w:noProof/>
          <w:vertAlign w:val="subscript"/>
        </w:rPr>
        <w:t>1</w:t>
      </w:r>
      <m:oMath>
        <m:r>
          <w:rPr>
            <w:rFonts w:ascii="Cambria Math" w:eastAsiaTheme="minorEastAsia" w:hAnsi="Cambria Math" w:cs="Times New Roman"/>
            <w:noProof/>
            <w:vertAlign w:val="subscript"/>
          </w:rPr>
          <m:t>≤Age≤α</m:t>
        </m:r>
      </m:oMath>
      <w:r>
        <w:rPr>
          <w:rFonts w:ascii="Times New Roman" w:eastAsiaTheme="minorEastAsia" w:hAnsi="Times New Roman" w:cs="Times New Roman"/>
          <w:noProof/>
          <w:vertAlign w:val="subscript"/>
        </w:rPr>
        <w:t>2</w:t>
      </w:r>
      <w:r>
        <w:rPr>
          <w:rFonts w:ascii="Times New Roman" w:eastAsiaTheme="minorEastAsia" w:hAnsi="Times New Roman" w:cs="Times New Roman"/>
          <w:noProof/>
        </w:rPr>
        <w:t xml:space="preserve">, Play Piano = Yes} </w:t>
      </w:r>
      <w:r w:rsidRPr="003D1F8E">
        <w:rPr>
          <w:rFonts w:ascii="Times New Roman" w:eastAsiaTheme="minorEastAsia" w:hAnsi="Times New Roman" w:cs="Times New Roman"/>
          <w:noProof/>
        </w:rPr>
        <w:sym w:font="Wingdings" w:char="F0E0"/>
      </w:r>
      <w:r>
        <w:rPr>
          <w:rFonts w:ascii="Times New Roman" w:eastAsiaTheme="minorEastAsia" w:hAnsi="Times New Roman" w:cs="Times New Roman"/>
          <w:noProof/>
        </w:rPr>
        <w:t xml:space="preserve"> {Enjoy Classical Music = Yes}</w:t>
      </w:r>
    </w:p>
    <w:tbl>
      <w:tblPr>
        <w:tblStyle w:val="TableGrid"/>
        <w:tblW w:w="0" w:type="auto"/>
        <w:jc w:val="center"/>
        <w:tblLook w:val="04A0" w:firstRow="1" w:lastRow="0" w:firstColumn="1" w:lastColumn="0" w:noHBand="0" w:noVBand="1"/>
      </w:tblPr>
      <w:tblGrid>
        <w:gridCol w:w="1345"/>
        <w:gridCol w:w="1516"/>
        <w:gridCol w:w="2376"/>
      </w:tblGrid>
      <w:tr w:rsidR="003D1F8E" w14:paraId="71168795" w14:textId="77777777" w:rsidTr="004462A1">
        <w:trPr>
          <w:jc w:val="center"/>
        </w:trPr>
        <w:tc>
          <w:tcPr>
            <w:tcW w:w="1345" w:type="dxa"/>
          </w:tcPr>
          <w:p w14:paraId="19B16473" w14:textId="36DE10CC" w:rsidR="003D1F8E" w:rsidRDefault="003D1F8E" w:rsidP="003D1F8E">
            <w:pPr>
              <w:keepNext/>
              <w:keepLines/>
              <w:widowControl w:val="0"/>
              <w:spacing w:line="360" w:lineRule="auto"/>
              <w:jc w:val="center"/>
              <w:rPr>
                <w:rFonts w:ascii="Times New Roman" w:eastAsiaTheme="minorEastAsia" w:hAnsi="Times New Roman" w:cs="Times New Roman"/>
                <w:noProof/>
              </w:rPr>
            </w:pPr>
            <w:r>
              <w:rPr>
                <w:rFonts w:ascii="Times New Roman" w:eastAsiaTheme="minorEastAsia" w:hAnsi="Times New Roman" w:cs="Times New Roman"/>
                <w:noProof/>
              </w:rPr>
              <w:t>Age</w:t>
            </w:r>
          </w:p>
        </w:tc>
        <w:tc>
          <w:tcPr>
            <w:tcW w:w="1516" w:type="dxa"/>
          </w:tcPr>
          <w:p w14:paraId="45674D12" w14:textId="36314754" w:rsidR="003D1F8E" w:rsidRDefault="003D1F8E" w:rsidP="003D1F8E">
            <w:pPr>
              <w:keepNext/>
              <w:keepLines/>
              <w:widowControl w:val="0"/>
              <w:spacing w:line="360" w:lineRule="auto"/>
              <w:jc w:val="center"/>
              <w:rPr>
                <w:rFonts w:ascii="Times New Roman" w:eastAsiaTheme="minorEastAsia" w:hAnsi="Times New Roman" w:cs="Times New Roman"/>
                <w:noProof/>
              </w:rPr>
            </w:pPr>
            <w:r>
              <w:rPr>
                <w:rFonts w:ascii="Times New Roman" w:eastAsiaTheme="minorEastAsia" w:hAnsi="Times New Roman" w:cs="Times New Roman"/>
                <w:noProof/>
              </w:rPr>
              <w:t>Play Piano</w:t>
            </w:r>
          </w:p>
        </w:tc>
        <w:tc>
          <w:tcPr>
            <w:tcW w:w="2376" w:type="dxa"/>
          </w:tcPr>
          <w:p w14:paraId="27047558" w14:textId="4BEC4E56" w:rsidR="003D1F8E" w:rsidRDefault="003D1F8E" w:rsidP="003D1F8E">
            <w:pPr>
              <w:keepNext/>
              <w:keepLines/>
              <w:widowControl w:val="0"/>
              <w:spacing w:line="360" w:lineRule="auto"/>
              <w:jc w:val="center"/>
              <w:rPr>
                <w:rFonts w:ascii="Times New Roman" w:eastAsiaTheme="minorEastAsia" w:hAnsi="Times New Roman" w:cs="Times New Roman"/>
                <w:noProof/>
              </w:rPr>
            </w:pPr>
            <w:r>
              <w:rPr>
                <w:rFonts w:ascii="Times New Roman" w:eastAsiaTheme="minorEastAsia" w:hAnsi="Times New Roman" w:cs="Times New Roman"/>
                <w:noProof/>
              </w:rPr>
              <w:t>Enjoy Classical Music</w:t>
            </w:r>
          </w:p>
        </w:tc>
      </w:tr>
      <w:tr w:rsidR="003D1F8E" w14:paraId="37A6D291" w14:textId="77777777" w:rsidTr="004462A1">
        <w:trPr>
          <w:jc w:val="center"/>
        </w:trPr>
        <w:tc>
          <w:tcPr>
            <w:tcW w:w="1345" w:type="dxa"/>
          </w:tcPr>
          <w:p w14:paraId="0C5A3956" w14:textId="72BD1ED3" w:rsidR="003D1F8E" w:rsidRPr="00047E9B" w:rsidRDefault="003D1F8E" w:rsidP="003D1F8E">
            <w:pPr>
              <w:keepNext/>
              <w:keepLines/>
              <w:widowControl w:val="0"/>
              <w:spacing w:line="360" w:lineRule="auto"/>
              <w:jc w:val="center"/>
              <w:rPr>
                <w:rFonts w:ascii="Times New Roman" w:eastAsiaTheme="minorEastAsia" w:hAnsi="Times New Roman" w:cs="Times New Roman"/>
                <w:noProof/>
                <w:color w:val="FF0000"/>
              </w:rPr>
            </w:pPr>
            <w:r w:rsidRPr="00047E9B">
              <w:rPr>
                <w:rFonts w:ascii="Times New Roman" w:eastAsiaTheme="minorEastAsia" w:hAnsi="Times New Roman" w:cs="Times New Roman"/>
                <w:noProof/>
                <w:color w:val="FF0000"/>
              </w:rPr>
              <w:t>9</w:t>
            </w:r>
          </w:p>
        </w:tc>
        <w:tc>
          <w:tcPr>
            <w:tcW w:w="1516" w:type="dxa"/>
          </w:tcPr>
          <w:p w14:paraId="7C565694" w14:textId="58E956D5" w:rsidR="003D1F8E" w:rsidRPr="00047E9B" w:rsidRDefault="003D1F8E" w:rsidP="003D1F8E">
            <w:pPr>
              <w:keepNext/>
              <w:keepLines/>
              <w:widowControl w:val="0"/>
              <w:spacing w:line="360" w:lineRule="auto"/>
              <w:jc w:val="center"/>
              <w:rPr>
                <w:rFonts w:ascii="Times New Roman" w:eastAsiaTheme="minorEastAsia" w:hAnsi="Times New Roman" w:cs="Times New Roman"/>
                <w:noProof/>
                <w:color w:val="FF0000"/>
              </w:rPr>
            </w:pPr>
            <w:r w:rsidRPr="00047E9B">
              <w:rPr>
                <w:rFonts w:ascii="Times New Roman" w:eastAsiaTheme="minorEastAsia" w:hAnsi="Times New Roman" w:cs="Times New Roman"/>
                <w:noProof/>
                <w:color w:val="FF0000"/>
              </w:rPr>
              <w:t>Yes</w:t>
            </w:r>
          </w:p>
        </w:tc>
        <w:tc>
          <w:tcPr>
            <w:tcW w:w="2376" w:type="dxa"/>
          </w:tcPr>
          <w:p w14:paraId="174470C4" w14:textId="1F2C9E60" w:rsidR="003D1F8E" w:rsidRPr="00047E9B" w:rsidRDefault="003D1F8E" w:rsidP="003D1F8E">
            <w:pPr>
              <w:keepNext/>
              <w:keepLines/>
              <w:widowControl w:val="0"/>
              <w:spacing w:line="360" w:lineRule="auto"/>
              <w:jc w:val="center"/>
              <w:rPr>
                <w:rFonts w:ascii="Times New Roman" w:eastAsiaTheme="minorEastAsia" w:hAnsi="Times New Roman" w:cs="Times New Roman"/>
                <w:noProof/>
                <w:color w:val="FF0000"/>
              </w:rPr>
            </w:pPr>
            <w:r w:rsidRPr="00047E9B">
              <w:rPr>
                <w:rFonts w:ascii="Times New Roman" w:eastAsiaTheme="minorEastAsia" w:hAnsi="Times New Roman" w:cs="Times New Roman"/>
                <w:noProof/>
                <w:color w:val="FF0000"/>
              </w:rPr>
              <w:t>Yes</w:t>
            </w:r>
          </w:p>
        </w:tc>
      </w:tr>
      <w:tr w:rsidR="003D1F8E" w14:paraId="3EAD0B61" w14:textId="77777777" w:rsidTr="004462A1">
        <w:trPr>
          <w:jc w:val="center"/>
        </w:trPr>
        <w:tc>
          <w:tcPr>
            <w:tcW w:w="1345" w:type="dxa"/>
          </w:tcPr>
          <w:p w14:paraId="21BF9AFB" w14:textId="3009A7DC" w:rsidR="003D1F8E" w:rsidRPr="00047E9B" w:rsidRDefault="003D1F8E" w:rsidP="003D1F8E">
            <w:pPr>
              <w:keepNext/>
              <w:keepLines/>
              <w:widowControl w:val="0"/>
              <w:spacing w:line="360" w:lineRule="auto"/>
              <w:jc w:val="center"/>
              <w:rPr>
                <w:rFonts w:ascii="Times New Roman" w:eastAsiaTheme="minorEastAsia" w:hAnsi="Times New Roman" w:cs="Times New Roman"/>
                <w:noProof/>
                <w:color w:val="FF0000"/>
              </w:rPr>
            </w:pPr>
            <w:r w:rsidRPr="00047E9B">
              <w:rPr>
                <w:rFonts w:ascii="Times New Roman" w:eastAsiaTheme="minorEastAsia" w:hAnsi="Times New Roman" w:cs="Times New Roman"/>
                <w:noProof/>
                <w:color w:val="FF0000"/>
              </w:rPr>
              <w:t>11</w:t>
            </w:r>
          </w:p>
        </w:tc>
        <w:tc>
          <w:tcPr>
            <w:tcW w:w="1516" w:type="dxa"/>
          </w:tcPr>
          <w:p w14:paraId="4EA96041" w14:textId="79CEE986" w:rsidR="003D1F8E" w:rsidRPr="00047E9B" w:rsidRDefault="003D1F8E" w:rsidP="003D1F8E">
            <w:pPr>
              <w:keepNext/>
              <w:keepLines/>
              <w:widowControl w:val="0"/>
              <w:spacing w:line="360" w:lineRule="auto"/>
              <w:jc w:val="center"/>
              <w:rPr>
                <w:rFonts w:ascii="Times New Roman" w:eastAsiaTheme="minorEastAsia" w:hAnsi="Times New Roman" w:cs="Times New Roman"/>
                <w:noProof/>
                <w:color w:val="FF0000"/>
              </w:rPr>
            </w:pPr>
            <w:r w:rsidRPr="00047E9B">
              <w:rPr>
                <w:rFonts w:ascii="Times New Roman" w:eastAsiaTheme="minorEastAsia" w:hAnsi="Times New Roman" w:cs="Times New Roman"/>
                <w:noProof/>
                <w:color w:val="FF0000"/>
              </w:rPr>
              <w:t>Yes</w:t>
            </w:r>
          </w:p>
        </w:tc>
        <w:tc>
          <w:tcPr>
            <w:tcW w:w="2376" w:type="dxa"/>
          </w:tcPr>
          <w:p w14:paraId="52DE8BFB" w14:textId="0DC4905C" w:rsidR="003D1F8E" w:rsidRPr="00047E9B" w:rsidRDefault="003D1F8E" w:rsidP="003D1F8E">
            <w:pPr>
              <w:keepNext/>
              <w:keepLines/>
              <w:widowControl w:val="0"/>
              <w:spacing w:line="360" w:lineRule="auto"/>
              <w:jc w:val="center"/>
              <w:rPr>
                <w:rFonts w:ascii="Times New Roman" w:eastAsiaTheme="minorEastAsia" w:hAnsi="Times New Roman" w:cs="Times New Roman"/>
                <w:noProof/>
                <w:color w:val="FF0000"/>
              </w:rPr>
            </w:pPr>
            <w:r w:rsidRPr="00047E9B">
              <w:rPr>
                <w:rFonts w:ascii="Times New Roman" w:eastAsiaTheme="minorEastAsia" w:hAnsi="Times New Roman" w:cs="Times New Roman"/>
                <w:noProof/>
                <w:color w:val="FF0000"/>
              </w:rPr>
              <w:t>Yes</w:t>
            </w:r>
          </w:p>
        </w:tc>
      </w:tr>
      <w:tr w:rsidR="003D1F8E" w14:paraId="677FB8FB" w14:textId="77777777" w:rsidTr="004462A1">
        <w:trPr>
          <w:jc w:val="center"/>
        </w:trPr>
        <w:tc>
          <w:tcPr>
            <w:tcW w:w="1345" w:type="dxa"/>
          </w:tcPr>
          <w:p w14:paraId="175557C3" w14:textId="383E3BD1" w:rsidR="003D1F8E" w:rsidRPr="00047E9B" w:rsidRDefault="003D1F8E" w:rsidP="003D1F8E">
            <w:pPr>
              <w:keepNext/>
              <w:keepLines/>
              <w:widowControl w:val="0"/>
              <w:spacing w:line="360" w:lineRule="auto"/>
              <w:jc w:val="center"/>
              <w:rPr>
                <w:rFonts w:ascii="Times New Roman" w:eastAsiaTheme="minorEastAsia" w:hAnsi="Times New Roman" w:cs="Times New Roman"/>
                <w:noProof/>
                <w:color w:val="FF0000"/>
              </w:rPr>
            </w:pPr>
            <w:r w:rsidRPr="00047E9B">
              <w:rPr>
                <w:rFonts w:ascii="Times New Roman" w:eastAsiaTheme="minorEastAsia" w:hAnsi="Times New Roman" w:cs="Times New Roman"/>
                <w:noProof/>
                <w:color w:val="FF0000"/>
              </w:rPr>
              <w:t>14</w:t>
            </w:r>
          </w:p>
        </w:tc>
        <w:tc>
          <w:tcPr>
            <w:tcW w:w="1516" w:type="dxa"/>
          </w:tcPr>
          <w:p w14:paraId="40149CE5" w14:textId="689778B6" w:rsidR="003D1F8E" w:rsidRPr="00047E9B" w:rsidRDefault="003D1F8E" w:rsidP="003D1F8E">
            <w:pPr>
              <w:keepNext/>
              <w:keepLines/>
              <w:widowControl w:val="0"/>
              <w:spacing w:line="360" w:lineRule="auto"/>
              <w:jc w:val="center"/>
              <w:rPr>
                <w:rFonts w:ascii="Times New Roman" w:eastAsiaTheme="minorEastAsia" w:hAnsi="Times New Roman" w:cs="Times New Roman"/>
                <w:noProof/>
                <w:color w:val="FF0000"/>
              </w:rPr>
            </w:pPr>
            <w:r w:rsidRPr="00047E9B">
              <w:rPr>
                <w:rFonts w:ascii="Times New Roman" w:eastAsiaTheme="minorEastAsia" w:hAnsi="Times New Roman" w:cs="Times New Roman"/>
                <w:noProof/>
                <w:color w:val="FF0000"/>
              </w:rPr>
              <w:t>Yes</w:t>
            </w:r>
          </w:p>
        </w:tc>
        <w:tc>
          <w:tcPr>
            <w:tcW w:w="2376" w:type="dxa"/>
          </w:tcPr>
          <w:p w14:paraId="71D3DAD9" w14:textId="328C5378" w:rsidR="003D1F8E" w:rsidRPr="00047E9B" w:rsidRDefault="003D1F8E" w:rsidP="003D1F8E">
            <w:pPr>
              <w:keepNext/>
              <w:keepLines/>
              <w:widowControl w:val="0"/>
              <w:spacing w:line="360" w:lineRule="auto"/>
              <w:jc w:val="center"/>
              <w:rPr>
                <w:rFonts w:ascii="Times New Roman" w:eastAsiaTheme="minorEastAsia" w:hAnsi="Times New Roman" w:cs="Times New Roman"/>
                <w:noProof/>
                <w:color w:val="FF0000"/>
              </w:rPr>
            </w:pPr>
            <w:r w:rsidRPr="00047E9B">
              <w:rPr>
                <w:rFonts w:ascii="Times New Roman" w:eastAsiaTheme="minorEastAsia" w:hAnsi="Times New Roman" w:cs="Times New Roman"/>
                <w:noProof/>
                <w:color w:val="FF0000"/>
              </w:rPr>
              <w:t>No</w:t>
            </w:r>
          </w:p>
        </w:tc>
      </w:tr>
      <w:tr w:rsidR="003D1F8E" w14:paraId="5115282B" w14:textId="77777777" w:rsidTr="004462A1">
        <w:trPr>
          <w:jc w:val="center"/>
        </w:trPr>
        <w:tc>
          <w:tcPr>
            <w:tcW w:w="1345" w:type="dxa"/>
          </w:tcPr>
          <w:p w14:paraId="6F7F8BD7" w14:textId="24880AF8" w:rsidR="003D1F8E" w:rsidRPr="00047E9B" w:rsidRDefault="003D1F8E" w:rsidP="003D1F8E">
            <w:pPr>
              <w:keepNext/>
              <w:keepLines/>
              <w:widowControl w:val="0"/>
              <w:spacing w:line="360" w:lineRule="auto"/>
              <w:jc w:val="center"/>
              <w:rPr>
                <w:rFonts w:ascii="Times New Roman" w:eastAsiaTheme="minorEastAsia" w:hAnsi="Times New Roman" w:cs="Times New Roman"/>
                <w:noProof/>
                <w:color w:val="FF0000"/>
              </w:rPr>
            </w:pPr>
            <w:r w:rsidRPr="00047E9B">
              <w:rPr>
                <w:rFonts w:ascii="Times New Roman" w:eastAsiaTheme="minorEastAsia" w:hAnsi="Times New Roman" w:cs="Times New Roman"/>
                <w:noProof/>
                <w:color w:val="FF0000"/>
              </w:rPr>
              <w:t>17</w:t>
            </w:r>
          </w:p>
        </w:tc>
        <w:tc>
          <w:tcPr>
            <w:tcW w:w="1516" w:type="dxa"/>
          </w:tcPr>
          <w:p w14:paraId="0B24A747" w14:textId="15FED0AF" w:rsidR="003D1F8E" w:rsidRPr="00047E9B" w:rsidRDefault="003D1F8E" w:rsidP="003D1F8E">
            <w:pPr>
              <w:keepNext/>
              <w:keepLines/>
              <w:widowControl w:val="0"/>
              <w:spacing w:line="360" w:lineRule="auto"/>
              <w:jc w:val="center"/>
              <w:rPr>
                <w:rFonts w:ascii="Times New Roman" w:eastAsiaTheme="minorEastAsia" w:hAnsi="Times New Roman" w:cs="Times New Roman"/>
                <w:noProof/>
                <w:color w:val="FF0000"/>
              </w:rPr>
            </w:pPr>
            <w:r w:rsidRPr="00047E9B">
              <w:rPr>
                <w:rFonts w:ascii="Times New Roman" w:eastAsiaTheme="minorEastAsia" w:hAnsi="Times New Roman" w:cs="Times New Roman"/>
                <w:noProof/>
                <w:color w:val="FF0000"/>
              </w:rPr>
              <w:t>Yes</w:t>
            </w:r>
          </w:p>
        </w:tc>
        <w:tc>
          <w:tcPr>
            <w:tcW w:w="2376" w:type="dxa"/>
          </w:tcPr>
          <w:p w14:paraId="1831FF20" w14:textId="4C6AE91A" w:rsidR="003D1F8E" w:rsidRPr="00047E9B" w:rsidRDefault="003D1F8E" w:rsidP="003D1F8E">
            <w:pPr>
              <w:keepNext/>
              <w:keepLines/>
              <w:widowControl w:val="0"/>
              <w:spacing w:line="360" w:lineRule="auto"/>
              <w:jc w:val="center"/>
              <w:rPr>
                <w:rFonts w:ascii="Times New Roman" w:eastAsiaTheme="minorEastAsia" w:hAnsi="Times New Roman" w:cs="Times New Roman"/>
                <w:noProof/>
                <w:color w:val="FF0000"/>
              </w:rPr>
            </w:pPr>
            <w:r w:rsidRPr="00047E9B">
              <w:rPr>
                <w:rFonts w:ascii="Times New Roman" w:eastAsiaTheme="minorEastAsia" w:hAnsi="Times New Roman" w:cs="Times New Roman"/>
                <w:noProof/>
                <w:color w:val="FF0000"/>
              </w:rPr>
              <w:t>No</w:t>
            </w:r>
          </w:p>
        </w:tc>
      </w:tr>
      <w:tr w:rsidR="003D1F8E" w14:paraId="00740684" w14:textId="77777777" w:rsidTr="004462A1">
        <w:trPr>
          <w:jc w:val="center"/>
        </w:trPr>
        <w:tc>
          <w:tcPr>
            <w:tcW w:w="1345" w:type="dxa"/>
          </w:tcPr>
          <w:p w14:paraId="2C71C0E4" w14:textId="78E94291" w:rsidR="003D1F8E" w:rsidRPr="00047E9B" w:rsidRDefault="003D1F8E" w:rsidP="003D1F8E">
            <w:pPr>
              <w:keepNext/>
              <w:keepLines/>
              <w:widowControl w:val="0"/>
              <w:spacing w:line="360" w:lineRule="auto"/>
              <w:jc w:val="center"/>
              <w:rPr>
                <w:rFonts w:ascii="Times New Roman" w:eastAsiaTheme="minorEastAsia" w:hAnsi="Times New Roman" w:cs="Times New Roman"/>
                <w:noProof/>
                <w:color w:val="0070C0"/>
              </w:rPr>
            </w:pPr>
            <w:r w:rsidRPr="00047E9B">
              <w:rPr>
                <w:rFonts w:ascii="Times New Roman" w:eastAsiaTheme="minorEastAsia" w:hAnsi="Times New Roman" w:cs="Times New Roman"/>
                <w:noProof/>
                <w:color w:val="0070C0"/>
              </w:rPr>
              <w:t>19</w:t>
            </w:r>
          </w:p>
        </w:tc>
        <w:tc>
          <w:tcPr>
            <w:tcW w:w="1516" w:type="dxa"/>
          </w:tcPr>
          <w:p w14:paraId="2301AA5F" w14:textId="6B9898FF" w:rsidR="003D1F8E" w:rsidRPr="00047E9B" w:rsidRDefault="003D1F8E" w:rsidP="003D1F8E">
            <w:pPr>
              <w:keepNext/>
              <w:keepLines/>
              <w:widowControl w:val="0"/>
              <w:spacing w:line="360" w:lineRule="auto"/>
              <w:jc w:val="center"/>
              <w:rPr>
                <w:rFonts w:ascii="Times New Roman" w:eastAsiaTheme="minorEastAsia" w:hAnsi="Times New Roman" w:cs="Times New Roman"/>
                <w:noProof/>
                <w:color w:val="0070C0"/>
              </w:rPr>
            </w:pPr>
            <w:r w:rsidRPr="00047E9B">
              <w:rPr>
                <w:rFonts w:ascii="Times New Roman" w:eastAsiaTheme="minorEastAsia" w:hAnsi="Times New Roman" w:cs="Times New Roman"/>
                <w:noProof/>
                <w:color w:val="0070C0"/>
              </w:rPr>
              <w:t>Yes</w:t>
            </w:r>
          </w:p>
        </w:tc>
        <w:tc>
          <w:tcPr>
            <w:tcW w:w="2376" w:type="dxa"/>
          </w:tcPr>
          <w:p w14:paraId="11F1B330" w14:textId="48E2D7D6" w:rsidR="003D1F8E" w:rsidRPr="00047E9B" w:rsidRDefault="003D1F8E" w:rsidP="003D1F8E">
            <w:pPr>
              <w:keepNext/>
              <w:keepLines/>
              <w:widowControl w:val="0"/>
              <w:spacing w:line="360" w:lineRule="auto"/>
              <w:jc w:val="center"/>
              <w:rPr>
                <w:rFonts w:ascii="Times New Roman" w:eastAsiaTheme="minorEastAsia" w:hAnsi="Times New Roman" w:cs="Times New Roman"/>
                <w:noProof/>
                <w:color w:val="0070C0"/>
              </w:rPr>
            </w:pPr>
            <w:r w:rsidRPr="00047E9B">
              <w:rPr>
                <w:rFonts w:ascii="Times New Roman" w:eastAsiaTheme="minorEastAsia" w:hAnsi="Times New Roman" w:cs="Times New Roman"/>
                <w:noProof/>
                <w:color w:val="0070C0"/>
              </w:rPr>
              <w:t>Yes</w:t>
            </w:r>
          </w:p>
        </w:tc>
      </w:tr>
      <w:tr w:rsidR="003D1F8E" w14:paraId="2BBE1821" w14:textId="77777777" w:rsidTr="004462A1">
        <w:trPr>
          <w:jc w:val="center"/>
        </w:trPr>
        <w:tc>
          <w:tcPr>
            <w:tcW w:w="1345" w:type="dxa"/>
          </w:tcPr>
          <w:p w14:paraId="37E862D1" w14:textId="01CB278A" w:rsidR="003D1F8E" w:rsidRPr="00047E9B" w:rsidRDefault="003D1F8E" w:rsidP="003D1F8E">
            <w:pPr>
              <w:keepNext/>
              <w:keepLines/>
              <w:widowControl w:val="0"/>
              <w:spacing w:line="360" w:lineRule="auto"/>
              <w:jc w:val="center"/>
              <w:rPr>
                <w:rFonts w:ascii="Times New Roman" w:eastAsiaTheme="minorEastAsia" w:hAnsi="Times New Roman" w:cs="Times New Roman"/>
                <w:noProof/>
                <w:color w:val="0070C0"/>
              </w:rPr>
            </w:pPr>
            <w:r w:rsidRPr="00047E9B">
              <w:rPr>
                <w:rFonts w:ascii="Times New Roman" w:eastAsiaTheme="minorEastAsia" w:hAnsi="Times New Roman" w:cs="Times New Roman"/>
                <w:noProof/>
                <w:color w:val="0070C0"/>
              </w:rPr>
              <w:t>21</w:t>
            </w:r>
          </w:p>
        </w:tc>
        <w:tc>
          <w:tcPr>
            <w:tcW w:w="1516" w:type="dxa"/>
          </w:tcPr>
          <w:p w14:paraId="6923AF95" w14:textId="5A72B659" w:rsidR="003D1F8E" w:rsidRPr="00047E9B" w:rsidRDefault="003D1F8E" w:rsidP="003D1F8E">
            <w:pPr>
              <w:keepNext/>
              <w:keepLines/>
              <w:widowControl w:val="0"/>
              <w:spacing w:line="360" w:lineRule="auto"/>
              <w:jc w:val="center"/>
              <w:rPr>
                <w:rFonts w:ascii="Times New Roman" w:eastAsiaTheme="minorEastAsia" w:hAnsi="Times New Roman" w:cs="Times New Roman"/>
                <w:noProof/>
                <w:color w:val="0070C0"/>
              </w:rPr>
            </w:pPr>
            <w:r w:rsidRPr="00047E9B">
              <w:rPr>
                <w:rFonts w:ascii="Times New Roman" w:eastAsiaTheme="minorEastAsia" w:hAnsi="Times New Roman" w:cs="Times New Roman"/>
                <w:noProof/>
                <w:color w:val="0070C0"/>
              </w:rPr>
              <w:t>No</w:t>
            </w:r>
          </w:p>
        </w:tc>
        <w:tc>
          <w:tcPr>
            <w:tcW w:w="2376" w:type="dxa"/>
          </w:tcPr>
          <w:p w14:paraId="1913E828" w14:textId="3C7D615D" w:rsidR="003D1F8E" w:rsidRPr="00047E9B" w:rsidRDefault="003D1F8E" w:rsidP="003D1F8E">
            <w:pPr>
              <w:keepNext/>
              <w:keepLines/>
              <w:widowControl w:val="0"/>
              <w:spacing w:line="360" w:lineRule="auto"/>
              <w:jc w:val="center"/>
              <w:rPr>
                <w:rFonts w:ascii="Times New Roman" w:eastAsiaTheme="minorEastAsia" w:hAnsi="Times New Roman" w:cs="Times New Roman"/>
                <w:noProof/>
                <w:color w:val="0070C0"/>
              </w:rPr>
            </w:pPr>
            <w:r w:rsidRPr="00047E9B">
              <w:rPr>
                <w:rFonts w:ascii="Times New Roman" w:eastAsiaTheme="minorEastAsia" w:hAnsi="Times New Roman" w:cs="Times New Roman"/>
                <w:noProof/>
                <w:color w:val="0070C0"/>
              </w:rPr>
              <w:t>No</w:t>
            </w:r>
          </w:p>
        </w:tc>
      </w:tr>
      <w:tr w:rsidR="003D1F8E" w14:paraId="3090428D" w14:textId="77777777" w:rsidTr="004462A1">
        <w:trPr>
          <w:jc w:val="center"/>
        </w:trPr>
        <w:tc>
          <w:tcPr>
            <w:tcW w:w="1345" w:type="dxa"/>
          </w:tcPr>
          <w:p w14:paraId="1FD66AAB" w14:textId="69475F36" w:rsidR="003D1F8E" w:rsidRPr="00047E9B" w:rsidRDefault="003D1F8E" w:rsidP="003D1F8E">
            <w:pPr>
              <w:keepNext/>
              <w:keepLines/>
              <w:widowControl w:val="0"/>
              <w:spacing w:line="360" w:lineRule="auto"/>
              <w:jc w:val="center"/>
              <w:rPr>
                <w:rFonts w:ascii="Times New Roman" w:eastAsiaTheme="minorEastAsia" w:hAnsi="Times New Roman" w:cs="Times New Roman"/>
                <w:noProof/>
                <w:color w:val="0070C0"/>
              </w:rPr>
            </w:pPr>
            <w:r w:rsidRPr="00047E9B">
              <w:rPr>
                <w:rFonts w:ascii="Times New Roman" w:eastAsiaTheme="minorEastAsia" w:hAnsi="Times New Roman" w:cs="Times New Roman"/>
                <w:noProof/>
                <w:color w:val="0070C0"/>
              </w:rPr>
              <w:t>25</w:t>
            </w:r>
          </w:p>
        </w:tc>
        <w:tc>
          <w:tcPr>
            <w:tcW w:w="1516" w:type="dxa"/>
          </w:tcPr>
          <w:p w14:paraId="7FC6F151" w14:textId="1FCD0FD6" w:rsidR="003D1F8E" w:rsidRPr="00047E9B" w:rsidRDefault="003D1F8E" w:rsidP="003D1F8E">
            <w:pPr>
              <w:keepNext/>
              <w:keepLines/>
              <w:widowControl w:val="0"/>
              <w:spacing w:line="360" w:lineRule="auto"/>
              <w:jc w:val="center"/>
              <w:rPr>
                <w:rFonts w:ascii="Times New Roman" w:eastAsiaTheme="minorEastAsia" w:hAnsi="Times New Roman" w:cs="Times New Roman"/>
                <w:noProof/>
                <w:color w:val="0070C0"/>
              </w:rPr>
            </w:pPr>
            <w:r w:rsidRPr="00047E9B">
              <w:rPr>
                <w:rFonts w:ascii="Times New Roman" w:eastAsiaTheme="minorEastAsia" w:hAnsi="Times New Roman" w:cs="Times New Roman"/>
                <w:noProof/>
                <w:color w:val="0070C0"/>
              </w:rPr>
              <w:t>No</w:t>
            </w:r>
          </w:p>
        </w:tc>
        <w:tc>
          <w:tcPr>
            <w:tcW w:w="2376" w:type="dxa"/>
          </w:tcPr>
          <w:p w14:paraId="0E24B068" w14:textId="310CFB3C" w:rsidR="003D1F8E" w:rsidRPr="00047E9B" w:rsidRDefault="003D1F8E" w:rsidP="003D1F8E">
            <w:pPr>
              <w:keepNext/>
              <w:keepLines/>
              <w:widowControl w:val="0"/>
              <w:spacing w:line="360" w:lineRule="auto"/>
              <w:jc w:val="center"/>
              <w:rPr>
                <w:rFonts w:ascii="Times New Roman" w:eastAsiaTheme="minorEastAsia" w:hAnsi="Times New Roman" w:cs="Times New Roman"/>
                <w:noProof/>
                <w:color w:val="0070C0"/>
              </w:rPr>
            </w:pPr>
            <w:r w:rsidRPr="00047E9B">
              <w:rPr>
                <w:rFonts w:ascii="Times New Roman" w:eastAsiaTheme="minorEastAsia" w:hAnsi="Times New Roman" w:cs="Times New Roman"/>
                <w:noProof/>
                <w:color w:val="0070C0"/>
              </w:rPr>
              <w:t>No</w:t>
            </w:r>
          </w:p>
        </w:tc>
      </w:tr>
      <w:tr w:rsidR="003D1F8E" w14:paraId="660DC019" w14:textId="77777777" w:rsidTr="004462A1">
        <w:trPr>
          <w:jc w:val="center"/>
        </w:trPr>
        <w:tc>
          <w:tcPr>
            <w:tcW w:w="1345" w:type="dxa"/>
          </w:tcPr>
          <w:p w14:paraId="7C44ED55" w14:textId="4E88FAAB" w:rsidR="003D1F8E" w:rsidRPr="00047E9B" w:rsidRDefault="003D1F8E" w:rsidP="003D1F8E">
            <w:pPr>
              <w:keepNext/>
              <w:keepLines/>
              <w:widowControl w:val="0"/>
              <w:spacing w:line="360" w:lineRule="auto"/>
              <w:jc w:val="center"/>
              <w:rPr>
                <w:rFonts w:ascii="Times New Roman" w:eastAsiaTheme="minorEastAsia" w:hAnsi="Times New Roman" w:cs="Times New Roman"/>
                <w:noProof/>
                <w:color w:val="0070C0"/>
              </w:rPr>
            </w:pPr>
            <w:r w:rsidRPr="00047E9B">
              <w:rPr>
                <w:rFonts w:ascii="Times New Roman" w:eastAsiaTheme="minorEastAsia" w:hAnsi="Times New Roman" w:cs="Times New Roman"/>
                <w:noProof/>
                <w:color w:val="0070C0"/>
              </w:rPr>
              <w:t>29</w:t>
            </w:r>
          </w:p>
        </w:tc>
        <w:tc>
          <w:tcPr>
            <w:tcW w:w="1516" w:type="dxa"/>
          </w:tcPr>
          <w:p w14:paraId="7B51D780" w14:textId="58325D28" w:rsidR="003D1F8E" w:rsidRPr="00047E9B" w:rsidRDefault="003D1F8E" w:rsidP="003D1F8E">
            <w:pPr>
              <w:keepNext/>
              <w:keepLines/>
              <w:widowControl w:val="0"/>
              <w:spacing w:line="360" w:lineRule="auto"/>
              <w:jc w:val="center"/>
              <w:rPr>
                <w:rFonts w:ascii="Times New Roman" w:eastAsiaTheme="minorEastAsia" w:hAnsi="Times New Roman" w:cs="Times New Roman"/>
                <w:noProof/>
                <w:color w:val="0070C0"/>
              </w:rPr>
            </w:pPr>
            <w:r w:rsidRPr="00047E9B">
              <w:rPr>
                <w:rFonts w:ascii="Times New Roman" w:eastAsiaTheme="minorEastAsia" w:hAnsi="Times New Roman" w:cs="Times New Roman"/>
                <w:noProof/>
                <w:color w:val="0070C0"/>
              </w:rPr>
              <w:t>Yes</w:t>
            </w:r>
          </w:p>
        </w:tc>
        <w:tc>
          <w:tcPr>
            <w:tcW w:w="2376" w:type="dxa"/>
          </w:tcPr>
          <w:p w14:paraId="0DC552FF" w14:textId="417F1258" w:rsidR="003D1F8E" w:rsidRPr="00047E9B" w:rsidRDefault="003D1F8E" w:rsidP="003D1F8E">
            <w:pPr>
              <w:keepNext/>
              <w:keepLines/>
              <w:widowControl w:val="0"/>
              <w:spacing w:line="360" w:lineRule="auto"/>
              <w:jc w:val="center"/>
              <w:rPr>
                <w:rFonts w:ascii="Times New Roman" w:eastAsiaTheme="minorEastAsia" w:hAnsi="Times New Roman" w:cs="Times New Roman"/>
                <w:noProof/>
                <w:color w:val="0070C0"/>
              </w:rPr>
            </w:pPr>
            <w:r w:rsidRPr="00047E9B">
              <w:rPr>
                <w:rFonts w:ascii="Times New Roman" w:eastAsiaTheme="minorEastAsia" w:hAnsi="Times New Roman" w:cs="Times New Roman"/>
                <w:noProof/>
                <w:color w:val="0070C0"/>
              </w:rPr>
              <w:t>Yes</w:t>
            </w:r>
          </w:p>
        </w:tc>
      </w:tr>
      <w:tr w:rsidR="003D1F8E" w14:paraId="10F0FA8F" w14:textId="77777777" w:rsidTr="004462A1">
        <w:trPr>
          <w:jc w:val="center"/>
        </w:trPr>
        <w:tc>
          <w:tcPr>
            <w:tcW w:w="1345" w:type="dxa"/>
          </w:tcPr>
          <w:p w14:paraId="63A2A069" w14:textId="7DC173BA" w:rsidR="003D1F8E" w:rsidRPr="000A1276" w:rsidRDefault="003D1F8E" w:rsidP="003D1F8E">
            <w:pPr>
              <w:keepNext/>
              <w:keepLines/>
              <w:widowControl w:val="0"/>
              <w:spacing w:line="360" w:lineRule="auto"/>
              <w:jc w:val="center"/>
              <w:rPr>
                <w:rFonts w:ascii="Times New Roman" w:eastAsiaTheme="minorEastAsia" w:hAnsi="Times New Roman" w:cs="Times New Roman"/>
                <w:noProof/>
                <w:color w:val="000000" w:themeColor="text1"/>
              </w:rPr>
            </w:pPr>
            <w:r w:rsidRPr="000A1276">
              <w:rPr>
                <w:rFonts w:ascii="Times New Roman" w:eastAsiaTheme="minorEastAsia" w:hAnsi="Times New Roman" w:cs="Times New Roman"/>
                <w:noProof/>
                <w:color w:val="000000" w:themeColor="text1"/>
              </w:rPr>
              <w:t>33</w:t>
            </w:r>
          </w:p>
        </w:tc>
        <w:tc>
          <w:tcPr>
            <w:tcW w:w="1516" w:type="dxa"/>
          </w:tcPr>
          <w:p w14:paraId="70F0D0E1" w14:textId="18E545A2" w:rsidR="003D1F8E" w:rsidRPr="000A1276" w:rsidRDefault="003D1F8E" w:rsidP="003D1F8E">
            <w:pPr>
              <w:keepNext/>
              <w:keepLines/>
              <w:widowControl w:val="0"/>
              <w:spacing w:line="360" w:lineRule="auto"/>
              <w:jc w:val="center"/>
              <w:rPr>
                <w:rFonts w:ascii="Times New Roman" w:eastAsiaTheme="minorEastAsia" w:hAnsi="Times New Roman" w:cs="Times New Roman"/>
                <w:noProof/>
                <w:color w:val="000000" w:themeColor="text1"/>
              </w:rPr>
            </w:pPr>
            <w:r w:rsidRPr="000A1276">
              <w:rPr>
                <w:rFonts w:ascii="Times New Roman" w:eastAsiaTheme="minorEastAsia" w:hAnsi="Times New Roman" w:cs="Times New Roman"/>
                <w:noProof/>
                <w:color w:val="000000" w:themeColor="text1"/>
              </w:rPr>
              <w:t>No</w:t>
            </w:r>
          </w:p>
        </w:tc>
        <w:tc>
          <w:tcPr>
            <w:tcW w:w="2376" w:type="dxa"/>
          </w:tcPr>
          <w:p w14:paraId="618A47CA" w14:textId="5A0F0D74" w:rsidR="003D1F8E" w:rsidRPr="000A1276" w:rsidRDefault="003D1F8E" w:rsidP="003D1F8E">
            <w:pPr>
              <w:keepNext/>
              <w:keepLines/>
              <w:widowControl w:val="0"/>
              <w:spacing w:line="360" w:lineRule="auto"/>
              <w:jc w:val="center"/>
              <w:rPr>
                <w:rFonts w:ascii="Times New Roman" w:eastAsiaTheme="minorEastAsia" w:hAnsi="Times New Roman" w:cs="Times New Roman"/>
                <w:noProof/>
                <w:color w:val="000000" w:themeColor="text1"/>
              </w:rPr>
            </w:pPr>
            <w:r w:rsidRPr="000A1276">
              <w:rPr>
                <w:rFonts w:ascii="Times New Roman" w:eastAsiaTheme="minorEastAsia" w:hAnsi="Times New Roman" w:cs="Times New Roman"/>
                <w:noProof/>
                <w:color w:val="000000" w:themeColor="text1"/>
              </w:rPr>
              <w:t>No</w:t>
            </w:r>
          </w:p>
        </w:tc>
      </w:tr>
      <w:tr w:rsidR="003D1F8E" w14:paraId="3ED43C52" w14:textId="77777777" w:rsidTr="004462A1">
        <w:trPr>
          <w:jc w:val="center"/>
        </w:trPr>
        <w:tc>
          <w:tcPr>
            <w:tcW w:w="1345" w:type="dxa"/>
          </w:tcPr>
          <w:p w14:paraId="43D7DCAD" w14:textId="6449DE4C" w:rsidR="003D1F8E" w:rsidRPr="000A1276" w:rsidRDefault="003D1F8E" w:rsidP="003D1F8E">
            <w:pPr>
              <w:keepNext/>
              <w:keepLines/>
              <w:widowControl w:val="0"/>
              <w:spacing w:line="360" w:lineRule="auto"/>
              <w:jc w:val="center"/>
              <w:rPr>
                <w:rFonts w:ascii="Times New Roman" w:eastAsiaTheme="minorEastAsia" w:hAnsi="Times New Roman" w:cs="Times New Roman"/>
                <w:noProof/>
                <w:color w:val="000000" w:themeColor="text1"/>
              </w:rPr>
            </w:pPr>
            <w:r w:rsidRPr="000A1276">
              <w:rPr>
                <w:rFonts w:ascii="Times New Roman" w:eastAsiaTheme="minorEastAsia" w:hAnsi="Times New Roman" w:cs="Times New Roman"/>
                <w:noProof/>
                <w:color w:val="000000" w:themeColor="text1"/>
              </w:rPr>
              <w:t>39</w:t>
            </w:r>
          </w:p>
        </w:tc>
        <w:tc>
          <w:tcPr>
            <w:tcW w:w="1516" w:type="dxa"/>
          </w:tcPr>
          <w:p w14:paraId="4B39A161" w14:textId="2EAD16DE" w:rsidR="003D1F8E" w:rsidRPr="000A1276" w:rsidRDefault="003D1F8E" w:rsidP="003D1F8E">
            <w:pPr>
              <w:keepNext/>
              <w:keepLines/>
              <w:widowControl w:val="0"/>
              <w:spacing w:line="360" w:lineRule="auto"/>
              <w:jc w:val="center"/>
              <w:rPr>
                <w:rFonts w:ascii="Times New Roman" w:eastAsiaTheme="minorEastAsia" w:hAnsi="Times New Roman" w:cs="Times New Roman"/>
                <w:noProof/>
                <w:color w:val="000000" w:themeColor="text1"/>
              </w:rPr>
            </w:pPr>
            <w:r w:rsidRPr="000A1276">
              <w:rPr>
                <w:rFonts w:ascii="Times New Roman" w:eastAsiaTheme="minorEastAsia" w:hAnsi="Times New Roman" w:cs="Times New Roman"/>
                <w:noProof/>
                <w:color w:val="000000" w:themeColor="text1"/>
              </w:rPr>
              <w:t>No</w:t>
            </w:r>
          </w:p>
        </w:tc>
        <w:tc>
          <w:tcPr>
            <w:tcW w:w="2376" w:type="dxa"/>
          </w:tcPr>
          <w:p w14:paraId="7CF0D97B" w14:textId="42EF9F7F" w:rsidR="003D1F8E" w:rsidRPr="000A1276" w:rsidRDefault="003D1F8E" w:rsidP="003D1F8E">
            <w:pPr>
              <w:keepNext/>
              <w:keepLines/>
              <w:widowControl w:val="0"/>
              <w:spacing w:line="360" w:lineRule="auto"/>
              <w:jc w:val="center"/>
              <w:rPr>
                <w:rFonts w:ascii="Times New Roman" w:eastAsiaTheme="minorEastAsia" w:hAnsi="Times New Roman" w:cs="Times New Roman"/>
                <w:noProof/>
                <w:color w:val="000000" w:themeColor="text1"/>
              </w:rPr>
            </w:pPr>
            <w:r w:rsidRPr="000A1276">
              <w:rPr>
                <w:rFonts w:ascii="Times New Roman" w:eastAsiaTheme="minorEastAsia" w:hAnsi="Times New Roman" w:cs="Times New Roman"/>
                <w:noProof/>
                <w:color w:val="000000" w:themeColor="text1"/>
              </w:rPr>
              <w:t>Yes</w:t>
            </w:r>
          </w:p>
        </w:tc>
      </w:tr>
      <w:tr w:rsidR="003D1F8E" w14:paraId="385AD1C9" w14:textId="77777777" w:rsidTr="004462A1">
        <w:trPr>
          <w:jc w:val="center"/>
        </w:trPr>
        <w:tc>
          <w:tcPr>
            <w:tcW w:w="1345" w:type="dxa"/>
          </w:tcPr>
          <w:p w14:paraId="71F977F9" w14:textId="12104563" w:rsidR="003D1F8E" w:rsidRPr="000A1276" w:rsidRDefault="003D1F8E" w:rsidP="003D1F8E">
            <w:pPr>
              <w:keepNext/>
              <w:keepLines/>
              <w:widowControl w:val="0"/>
              <w:spacing w:line="360" w:lineRule="auto"/>
              <w:jc w:val="center"/>
              <w:rPr>
                <w:rFonts w:ascii="Times New Roman" w:eastAsiaTheme="minorEastAsia" w:hAnsi="Times New Roman" w:cs="Times New Roman"/>
                <w:noProof/>
                <w:color w:val="000000" w:themeColor="text1"/>
              </w:rPr>
            </w:pPr>
            <w:r w:rsidRPr="000A1276">
              <w:rPr>
                <w:rFonts w:ascii="Times New Roman" w:eastAsiaTheme="minorEastAsia" w:hAnsi="Times New Roman" w:cs="Times New Roman"/>
                <w:noProof/>
                <w:color w:val="000000" w:themeColor="text1"/>
              </w:rPr>
              <w:t>41</w:t>
            </w:r>
          </w:p>
        </w:tc>
        <w:tc>
          <w:tcPr>
            <w:tcW w:w="1516" w:type="dxa"/>
          </w:tcPr>
          <w:p w14:paraId="0A7C7F00" w14:textId="41531346" w:rsidR="003D1F8E" w:rsidRPr="000A1276" w:rsidRDefault="003D1F8E" w:rsidP="003D1F8E">
            <w:pPr>
              <w:keepNext/>
              <w:keepLines/>
              <w:widowControl w:val="0"/>
              <w:spacing w:line="360" w:lineRule="auto"/>
              <w:jc w:val="center"/>
              <w:rPr>
                <w:rFonts w:ascii="Times New Roman" w:eastAsiaTheme="minorEastAsia" w:hAnsi="Times New Roman" w:cs="Times New Roman"/>
                <w:noProof/>
                <w:color w:val="000000" w:themeColor="text1"/>
              </w:rPr>
            </w:pPr>
            <w:r w:rsidRPr="000A1276">
              <w:rPr>
                <w:rFonts w:ascii="Times New Roman" w:eastAsiaTheme="minorEastAsia" w:hAnsi="Times New Roman" w:cs="Times New Roman"/>
                <w:noProof/>
                <w:color w:val="000000" w:themeColor="text1"/>
              </w:rPr>
              <w:t>No</w:t>
            </w:r>
          </w:p>
        </w:tc>
        <w:tc>
          <w:tcPr>
            <w:tcW w:w="2376" w:type="dxa"/>
          </w:tcPr>
          <w:p w14:paraId="6520DA12" w14:textId="0E84011F" w:rsidR="003D1F8E" w:rsidRPr="000A1276" w:rsidRDefault="003D1F8E" w:rsidP="003D1F8E">
            <w:pPr>
              <w:keepNext/>
              <w:keepLines/>
              <w:widowControl w:val="0"/>
              <w:spacing w:line="360" w:lineRule="auto"/>
              <w:jc w:val="center"/>
              <w:rPr>
                <w:rFonts w:ascii="Times New Roman" w:eastAsiaTheme="minorEastAsia" w:hAnsi="Times New Roman" w:cs="Times New Roman"/>
                <w:noProof/>
                <w:color w:val="000000" w:themeColor="text1"/>
              </w:rPr>
            </w:pPr>
            <w:r w:rsidRPr="000A1276">
              <w:rPr>
                <w:rFonts w:ascii="Times New Roman" w:eastAsiaTheme="minorEastAsia" w:hAnsi="Times New Roman" w:cs="Times New Roman"/>
                <w:noProof/>
                <w:color w:val="000000" w:themeColor="text1"/>
              </w:rPr>
              <w:t>No</w:t>
            </w:r>
          </w:p>
        </w:tc>
      </w:tr>
      <w:tr w:rsidR="003D1F8E" w14:paraId="24808D65" w14:textId="77777777" w:rsidTr="00A60A0E">
        <w:trPr>
          <w:trHeight w:val="63"/>
          <w:jc w:val="center"/>
        </w:trPr>
        <w:tc>
          <w:tcPr>
            <w:tcW w:w="1345" w:type="dxa"/>
          </w:tcPr>
          <w:p w14:paraId="6E5CA775" w14:textId="39F77285" w:rsidR="003D1F8E" w:rsidRPr="000A1276" w:rsidRDefault="003D1F8E" w:rsidP="003D1F8E">
            <w:pPr>
              <w:keepNext/>
              <w:keepLines/>
              <w:widowControl w:val="0"/>
              <w:spacing w:line="360" w:lineRule="auto"/>
              <w:jc w:val="center"/>
              <w:rPr>
                <w:rFonts w:ascii="Times New Roman" w:eastAsiaTheme="minorEastAsia" w:hAnsi="Times New Roman" w:cs="Times New Roman"/>
                <w:noProof/>
                <w:color w:val="000000" w:themeColor="text1"/>
              </w:rPr>
            </w:pPr>
            <w:r w:rsidRPr="000A1276">
              <w:rPr>
                <w:rFonts w:ascii="Times New Roman" w:eastAsiaTheme="minorEastAsia" w:hAnsi="Times New Roman" w:cs="Times New Roman"/>
                <w:noProof/>
                <w:color w:val="000000" w:themeColor="text1"/>
              </w:rPr>
              <w:t>47</w:t>
            </w:r>
          </w:p>
        </w:tc>
        <w:tc>
          <w:tcPr>
            <w:tcW w:w="1516" w:type="dxa"/>
          </w:tcPr>
          <w:p w14:paraId="73912192" w14:textId="2B1728FE" w:rsidR="003D1F8E" w:rsidRPr="000A1276" w:rsidRDefault="003D1F8E" w:rsidP="003D1F8E">
            <w:pPr>
              <w:keepNext/>
              <w:keepLines/>
              <w:widowControl w:val="0"/>
              <w:spacing w:line="360" w:lineRule="auto"/>
              <w:jc w:val="center"/>
              <w:rPr>
                <w:rFonts w:ascii="Times New Roman" w:eastAsiaTheme="minorEastAsia" w:hAnsi="Times New Roman" w:cs="Times New Roman"/>
                <w:noProof/>
                <w:color w:val="000000" w:themeColor="text1"/>
              </w:rPr>
            </w:pPr>
            <w:r w:rsidRPr="000A1276">
              <w:rPr>
                <w:rFonts w:ascii="Times New Roman" w:eastAsiaTheme="minorEastAsia" w:hAnsi="Times New Roman" w:cs="Times New Roman"/>
                <w:noProof/>
                <w:color w:val="000000" w:themeColor="text1"/>
              </w:rPr>
              <w:t>No</w:t>
            </w:r>
          </w:p>
        </w:tc>
        <w:tc>
          <w:tcPr>
            <w:tcW w:w="2376" w:type="dxa"/>
          </w:tcPr>
          <w:p w14:paraId="21C1D7CD" w14:textId="7DC6A9B1" w:rsidR="003D1F8E" w:rsidRPr="000A1276" w:rsidRDefault="003D1F8E" w:rsidP="003D1F8E">
            <w:pPr>
              <w:keepNext/>
              <w:keepLines/>
              <w:widowControl w:val="0"/>
              <w:spacing w:line="360" w:lineRule="auto"/>
              <w:jc w:val="center"/>
              <w:rPr>
                <w:rFonts w:ascii="Times New Roman" w:eastAsiaTheme="minorEastAsia" w:hAnsi="Times New Roman" w:cs="Times New Roman"/>
                <w:noProof/>
                <w:color w:val="000000" w:themeColor="text1"/>
              </w:rPr>
            </w:pPr>
            <w:r w:rsidRPr="000A1276">
              <w:rPr>
                <w:rFonts w:ascii="Times New Roman" w:eastAsiaTheme="minorEastAsia" w:hAnsi="Times New Roman" w:cs="Times New Roman"/>
                <w:noProof/>
                <w:color w:val="000000" w:themeColor="text1"/>
              </w:rPr>
              <w:t>Yes</w:t>
            </w:r>
          </w:p>
        </w:tc>
      </w:tr>
    </w:tbl>
    <w:p w14:paraId="4D293294" w14:textId="7A65B3BB" w:rsidR="003D1F8E" w:rsidRDefault="003D1F8E" w:rsidP="00A60A0E">
      <w:pPr>
        <w:keepNext/>
        <w:keepLines/>
        <w:widowControl w:val="0"/>
        <w:spacing w:line="360" w:lineRule="auto"/>
        <w:rPr>
          <w:rFonts w:ascii="Times New Roman" w:eastAsiaTheme="minorEastAsia" w:hAnsi="Times New Roman" w:cs="Times New Roman"/>
          <w:noProof/>
        </w:rPr>
      </w:pPr>
    </w:p>
    <w:p w14:paraId="1F1C20A2" w14:textId="52D50897" w:rsidR="003D1F8E" w:rsidRDefault="003D1F8E" w:rsidP="003D1F8E">
      <w:pPr>
        <w:keepNext/>
        <w:keepLines/>
        <w:widowControl w:val="0"/>
        <w:spacing w:line="360" w:lineRule="auto"/>
        <w:rPr>
          <w:rFonts w:ascii="Times New Roman" w:eastAsiaTheme="minorEastAsia" w:hAnsi="Times New Roman" w:cs="Times New Roman"/>
          <w:noProof/>
        </w:rPr>
      </w:pPr>
      <w:r>
        <w:rPr>
          <w:rFonts w:ascii="Times New Roman" w:eastAsiaTheme="minorEastAsia" w:hAnsi="Times New Roman" w:cs="Times New Roman"/>
          <w:noProof/>
        </w:rPr>
        <w:t>To handle the continuous attribute, we apply the equal-frequency approach with 3, 4, and 6 intervals. Categorical attributes are handled by introducing as many new asymmetric binary attributes as the number of. Categorical values. Assume that the support threshold is 10% and the confidence threshold is 70%.</w:t>
      </w:r>
    </w:p>
    <w:p w14:paraId="51B77979" w14:textId="522A1812" w:rsidR="003D1F8E" w:rsidRDefault="003D1F8E" w:rsidP="003D1F8E">
      <w:pPr>
        <w:pStyle w:val="ListParagraph"/>
        <w:keepNext/>
        <w:keepLines/>
        <w:widowControl w:val="0"/>
        <w:numPr>
          <w:ilvl w:val="0"/>
          <w:numId w:val="24"/>
        </w:numPr>
        <w:spacing w:line="360" w:lineRule="auto"/>
        <w:rPr>
          <w:rFonts w:ascii="Times New Roman" w:eastAsiaTheme="minorEastAsia" w:hAnsi="Times New Roman" w:cs="Times New Roman"/>
          <w:color w:val="000000" w:themeColor="text1"/>
        </w:rPr>
      </w:pPr>
      <w:r>
        <w:rPr>
          <w:rFonts w:ascii="Times New Roman" w:eastAsiaTheme="minorEastAsia" w:hAnsi="Times New Roman" w:cs="Times New Roman"/>
          <w:color w:val="000000" w:themeColor="text1"/>
        </w:rPr>
        <w:t xml:space="preserve">Suppose we discretize The Age attribute into 3 equal-frequency intervals. Find a pair of values for </w:t>
      </w:r>
      <m:oMath>
        <m:r>
          <w:rPr>
            <w:rFonts w:ascii="Cambria Math" w:hAnsi="Cambria Math" w:cs="Times New Roman"/>
            <w:noProof/>
          </w:rPr>
          <m:t>α</m:t>
        </m:r>
      </m:oMath>
      <w:r>
        <w:rPr>
          <w:rFonts w:ascii="Times New Roman" w:eastAsiaTheme="minorEastAsia" w:hAnsi="Times New Roman" w:cs="Times New Roman"/>
          <w:noProof/>
          <w:vertAlign w:val="subscript"/>
        </w:rPr>
        <w:t>1</w:t>
      </w:r>
      <w:r>
        <w:rPr>
          <w:rFonts w:ascii="Times New Roman" w:eastAsiaTheme="minorEastAsia" w:hAnsi="Times New Roman" w:cs="Times New Roman"/>
          <w:noProof/>
          <w:vertAlign w:val="subscript"/>
        </w:rPr>
        <w:t xml:space="preserve"> </w:t>
      </w:r>
      <w:r>
        <w:rPr>
          <w:rFonts w:ascii="Times New Roman" w:eastAsiaTheme="minorEastAsia" w:hAnsi="Times New Roman" w:cs="Times New Roman"/>
          <w:noProof/>
        </w:rPr>
        <w:t xml:space="preserve">and </w:t>
      </w:r>
      <m:oMath>
        <m:r>
          <w:rPr>
            <w:rFonts w:ascii="Cambria Math" w:hAnsi="Cambria Math" w:cs="Times New Roman"/>
            <w:noProof/>
          </w:rPr>
          <m:t>α</m:t>
        </m:r>
      </m:oMath>
      <w:r>
        <w:rPr>
          <w:rFonts w:ascii="Times New Roman" w:eastAsiaTheme="minorEastAsia" w:hAnsi="Times New Roman" w:cs="Times New Roman"/>
          <w:noProof/>
          <w:vertAlign w:val="subscript"/>
        </w:rPr>
        <w:t>2</w:t>
      </w:r>
      <w:r>
        <w:rPr>
          <w:rFonts w:ascii="Times New Roman" w:eastAsiaTheme="minorEastAsia" w:hAnsi="Times New Roman" w:cs="Times New Roman"/>
          <w:color w:val="000000" w:themeColor="text1"/>
        </w:rPr>
        <w:t xml:space="preserve"> that satisfy the minimum support and minimum confidence requirements.</w:t>
      </w:r>
    </w:p>
    <w:p w14:paraId="37912BE6" w14:textId="69C544FF" w:rsidR="00A60A0E" w:rsidRDefault="009A06FA" w:rsidP="009A06FA">
      <w:pPr>
        <w:pStyle w:val="ListParagraph"/>
        <w:keepNext/>
        <w:keepLines/>
        <w:widowControl w:val="0"/>
        <w:spacing w:line="360" w:lineRule="auto"/>
        <w:ind w:left="1440"/>
        <w:rPr>
          <w:rFonts w:ascii="Times New Roman" w:eastAsiaTheme="minorEastAsia" w:hAnsi="Times New Roman" w:cs="Times New Roman"/>
          <w:color w:val="FF0000"/>
        </w:rPr>
      </w:pPr>
      <w:r>
        <w:rPr>
          <w:rFonts w:ascii="Times New Roman" w:eastAsiaTheme="minorEastAsia" w:hAnsi="Times New Roman" w:cs="Times New Roman"/>
          <w:color w:val="FF0000"/>
        </w:rPr>
        <w:t>There are 12 Age values.</w:t>
      </w:r>
      <w:r w:rsidR="00EF1A31">
        <w:rPr>
          <w:rFonts w:ascii="Times New Roman" w:eastAsiaTheme="minorEastAsia" w:hAnsi="Times New Roman" w:cs="Times New Roman"/>
          <w:color w:val="FF0000"/>
        </w:rPr>
        <w:t xml:space="preserve"> Discretize the Age attribute into 3 equal-frequency intervals gives 3 groups of 4 values</w:t>
      </w:r>
      <w:r w:rsidR="00A117EF">
        <w:rPr>
          <w:rFonts w:ascii="Times New Roman" w:eastAsiaTheme="minorEastAsia" w:hAnsi="Times New Roman" w:cs="Times New Roman"/>
          <w:color w:val="FF0000"/>
        </w:rPr>
        <w:t xml:space="preserve"> each</w:t>
      </w:r>
      <w:r w:rsidR="00EF1A31">
        <w:rPr>
          <w:rFonts w:ascii="Times New Roman" w:eastAsiaTheme="minorEastAsia" w:hAnsi="Times New Roman" w:cs="Times New Roman"/>
          <w:color w:val="FF0000"/>
        </w:rPr>
        <w:t>.</w:t>
      </w:r>
      <w:r w:rsidR="00A60A0E">
        <w:rPr>
          <w:rFonts w:ascii="Times New Roman" w:eastAsiaTheme="minorEastAsia" w:hAnsi="Times New Roman" w:cs="Times New Roman"/>
          <w:color w:val="FF0000"/>
        </w:rPr>
        <w:t xml:space="preserve"> </w:t>
      </w:r>
    </w:p>
    <w:p w14:paraId="33EA5D55" w14:textId="4C536D33" w:rsidR="009A06FA" w:rsidRPr="009A06FA" w:rsidRDefault="00A60A0E" w:rsidP="009A06FA">
      <w:pPr>
        <w:pStyle w:val="ListParagraph"/>
        <w:keepNext/>
        <w:keepLines/>
        <w:widowControl w:val="0"/>
        <w:spacing w:line="360" w:lineRule="auto"/>
        <w:ind w:left="1440"/>
        <w:rPr>
          <w:rFonts w:ascii="Times New Roman" w:eastAsiaTheme="minorEastAsia" w:hAnsi="Times New Roman" w:cs="Times New Roman"/>
          <w:color w:val="FF0000"/>
        </w:rPr>
      </w:pPr>
      <w:r>
        <w:rPr>
          <w:rFonts w:ascii="Times New Roman" w:eastAsiaTheme="minorEastAsia" w:hAnsi="Times New Roman" w:cs="Times New Roman"/>
          <w:color w:val="FF0000"/>
        </w:rPr>
        <w:t>{9, 11, 14, 17}, {19, 21, 25, 29}, {33, 39, 41, 47}</w:t>
      </w:r>
    </w:p>
    <w:p w14:paraId="74F86D03" w14:textId="77777777" w:rsidR="004462A1" w:rsidRPr="004462A1" w:rsidRDefault="004462A1" w:rsidP="004462A1">
      <w:pPr>
        <w:pStyle w:val="ListParagraph"/>
        <w:keepNext/>
        <w:keepLines/>
        <w:widowControl w:val="0"/>
        <w:spacing w:line="360" w:lineRule="auto"/>
        <w:ind w:left="1440"/>
        <w:rPr>
          <w:rFonts w:ascii="Times New Roman" w:eastAsiaTheme="minorEastAsia" w:hAnsi="Times New Roman" w:cs="Times New Roman"/>
          <w:noProof/>
          <w:color w:val="FF0000"/>
        </w:rPr>
      </w:pPr>
      <m:oMath>
        <m:r>
          <w:rPr>
            <w:rFonts w:ascii="Cambria Math" w:hAnsi="Cambria Math" w:cs="Times New Roman"/>
            <w:noProof/>
            <w:color w:val="FF0000"/>
          </w:rPr>
          <m:t>α</m:t>
        </m:r>
      </m:oMath>
      <w:r w:rsidRPr="004462A1">
        <w:rPr>
          <w:rFonts w:ascii="Times New Roman" w:eastAsiaTheme="minorEastAsia" w:hAnsi="Times New Roman" w:cs="Times New Roman"/>
          <w:noProof/>
          <w:color w:val="FF0000"/>
          <w:vertAlign w:val="subscript"/>
        </w:rPr>
        <w:t>1</w:t>
      </w:r>
      <w:r w:rsidRPr="004462A1">
        <w:rPr>
          <w:rFonts w:ascii="Times New Roman" w:eastAsiaTheme="minorEastAsia" w:hAnsi="Times New Roman" w:cs="Times New Roman"/>
          <w:noProof/>
          <w:color w:val="FF0000"/>
        </w:rPr>
        <w:t xml:space="preserve"> = 19</w:t>
      </w:r>
    </w:p>
    <w:p w14:paraId="0DC316BC" w14:textId="14F76324" w:rsidR="007B303C" w:rsidRDefault="004462A1" w:rsidP="004462A1">
      <w:pPr>
        <w:pStyle w:val="ListParagraph"/>
        <w:keepNext/>
        <w:keepLines/>
        <w:widowControl w:val="0"/>
        <w:spacing w:line="360" w:lineRule="auto"/>
        <w:ind w:left="1440"/>
        <w:rPr>
          <w:rFonts w:ascii="Times New Roman" w:eastAsiaTheme="minorEastAsia" w:hAnsi="Times New Roman" w:cs="Times New Roman"/>
          <w:noProof/>
          <w:color w:val="FF0000"/>
        </w:rPr>
      </w:pPr>
      <w:r w:rsidRPr="004462A1">
        <w:rPr>
          <w:rFonts w:ascii="Times New Roman" w:eastAsiaTheme="minorEastAsia" w:hAnsi="Times New Roman" w:cs="Times New Roman"/>
          <w:noProof/>
          <w:color w:val="FF0000"/>
          <w:vertAlign w:val="subscript"/>
        </w:rPr>
        <w:t xml:space="preserve"> </w:t>
      </w:r>
      <m:oMath>
        <m:r>
          <w:rPr>
            <w:rFonts w:ascii="Cambria Math" w:hAnsi="Cambria Math" w:cs="Times New Roman"/>
            <w:noProof/>
            <w:color w:val="FF0000"/>
          </w:rPr>
          <m:t>α</m:t>
        </m:r>
      </m:oMath>
      <w:r w:rsidRPr="004462A1">
        <w:rPr>
          <w:rFonts w:ascii="Times New Roman" w:eastAsiaTheme="minorEastAsia" w:hAnsi="Times New Roman" w:cs="Times New Roman"/>
          <w:noProof/>
          <w:color w:val="FF0000"/>
          <w:vertAlign w:val="subscript"/>
        </w:rPr>
        <w:t>2</w:t>
      </w:r>
      <w:r w:rsidRPr="004462A1">
        <w:rPr>
          <w:rFonts w:ascii="Times New Roman" w:eastAsiaTheme="minorEastAsia" w:hAnsi="Times New Roman" w:cs="Times New Roman"/>
          <w:noProof/>
          <w:color w:val="FF0000"/>
        </w:rPr>
        <w:t xml:space="preserve"> = </w:t>
      </w:r>
      <w:r w:rsidRPr="004462A1">
        <w:rPr>
          <w:rFonts w:ascii="Times New Roman" w:eastAsiaTheme="minorEastAsia" w:hAnsi="Times New Roman" w:cs="Times New Roman"/>
          <w:noProof/>
          <w:color w:val="FF0000"/>
        </w:rPr>
        <w:t>2</w:t>
      </w:r>
      <w:r w:rsidRPr="004462A1">
        <w:rPr>
          <w:rFonts w:ascii="Times New Roman" w:eastAsiaTheme="minorEastAsia" w:hAnsi="Times New Roman" w:cs="Times New Roman"/>
          <w:noProof/>
          <w:color w:val="FF0000"/>
        </w:rPr>
        <w:t>9</w:t>
      </w:r>
    </w:p>
    <w:p w14:paraId="71A31852" w14:textId="5B6D4704" w:rsidR="004462A1" w:rsidRDefault="004462A1" w:rsidP="004462A1">
      <w:pPr>
        <w:pStyle w:val="ListParagraph"/>
        <w:keepNext/>
        <w:keepLines/>
        <w:widowControl w:val="0"/>
        <w:spacing w:line="360" w:lineRule="auto"/>
        <w:ind w:left="1440"/>
        <w:rPr>
          <w:rFonts w:ascii="Times New Roman" w:eastAsiaTheme="minorEastAsia" w:hAnsi="Times New Roman" w:cs="Times New Roman"/>
          <w:noProof/>
          <w:color w:val="FF0000"/>
        </w:rPr>
      </w:pPr>
      <w:r>
        <w:rPr>
          <w:rFonts w:ascii="Times New Roman" w:eastAsiaTheme="minorEastAsia" w:hAnsi="Times New Roman" w:cs="Times New Roman"/>
          <w:noProof/>
          <w:color w:val="FF0000"/>
        </w:rPr>
        <w:t>Support = 16.</w:t>
      </w:r>
      <w:r w:rsidR="00346261">
        <w:rPr>
          <w:rFonts w:ascii="Times New Roman" w:eastAsiaTheme="minorEastAsia" w:hAnsi="Times New Roman" w:cs="Times New Roman"/>
          <w:noProof/>
          <w:color w:val="FF0000"/>
        </w:rPr>
        <w:t>7</w:t>
      </w:r>
      <w:r>
        <w:rPr>
          <w:rFonts w:ascii="Times New Roman" w:eastAsiaTheme="minorEastAsia" w:hAnsi="Times New Roman" w:cs="Times New Roman"/>
          <w:noProof/>
          <w:color w:val="FF0000"/>
        </w:rPr>
        <w:t>%</w:t>
      </w:r>
    </w:p>
    <w:p w14:paraId="0C5BAD78" w14:textId="475DF49D" w:rsidR="004462A1" w:rsidRDefault="004462A1" w:rsidP="004462A1">
      <w:pPr>
        <w:pStyle w:val="ListParagraph"/>
        <w:keepNext/>
        <w:keepLines/>
        <w:widowControl w:val="0"/>
        <w:spacing w:line="360" w:lineRule="auto"/>
        <w:ind w:left="1440"/>
        <w:rPr>
          <w:rFonts w:ascii="Times New Roman" w:eastAsiaTheme="minorEastAsia" w:hAnsi="Times New Roman" w:cs="Times New Roman"/>
          <w:noProof/>
          <w:color w:val="FF0000"/>
        </w:rPr>
      </w:pPr>
      <w:r>
        <w:rPr>
          <w:rFonts w:ascii="Times New Roman" w:eastAsiaTheme="minorEastAsia" w:hAnsi="Times New Roman" w:cs="Times New Roman"/>
          <w:noProof/>
          <w:color w:val="FF0000"/>
        </w:rPr>
        <w:lastRenderedPageBreak/>
        <w:t>Confidence = 100%</w:t>
      </w:r>
    </w:p>
    <w:p w14:paraId="7A7E0133" w14:textId="556B0F21" w:rsidR="00FE6595" w:rsidRPr="00FE6595" w:rsidRDefault="00FE6595" w:rsidP="00FE6595">
      <w:pPr>
        <w:pStyle w:val="ListParagraph"/>
        <w:keepNext/>
        <w:keepLines/>
        <w:widowControl w:val="0"/>
        <w:numPr>
          <w:ilvl w:val="0"/>
          <w:numId w:val="24"/>
        </w:numPr>
        <w:spacing w:line="360" w:lineRule="auto"/>
        <w:rPr>
          <w:rFonts w:ascii="Times New Roman" w:eastAsiaTheme="minorEastAsia" w:hAnsi="Times New Roman" w:cs="Times New Roman"/>
          <w:noProof/>
          <w:color w:val="FF0000"/>
        </w:rPr>
      </w:pPr>
      <w:r>
        <w:rPr>
          <w:rFonts w:ascii="Times New Roman" w:eastAsiaTheme="minorEastAsia" w:hAnsi="Times New Roman" w:cs="Times New Roman"/>
          <w:noProof/>
          <w:color w:val="000000" w:themeColor="text1"/>
        </w:rPr>
        <w:t>Repeat part (a) by discretizing the Age attribute into 4 equal-frequency intervals. Compare the extracted rules against the ones you had obtained in part (a).</w:t>
      </w:r>
    </w:p>
    <w:p w14:paraId="0730498C" w14:textId="6B6A4003" w:rsidR="00FE6595" w:rsidRPr="00FE6595" w:rsidRDefault="00FE6595" w:rsidP="00FE6595">
      <w:pPr>
        <w:pStyle w:val="ListParagraph"/>
        <w:keepNext/>
        <w:keepLines/>
        <w:widowControl w:val="0"/>
        <w:spacing w:line="360" w:lineRule="auto"/>
        <w:ind w:left="1440"/>
        <w:rPr>
          <w:rFonts w:ascii="Times New Roman" w:eastAsiaTheme="minorEastAsia" w:hAnsi="Times New Roman" w:cs="Times New Roman"/>
          <w:noProof/>
          <w:color w:val="FF0000"/>
        </w:rPr>
      </w:pPr>
      <w:r>
        <w:rPr>
          <w:rFonts w:ascii="Times New Roman" w:eastAsiaTheme="minorEastAsia" w:hAnsi="Times New Roman" w:cs="Times New Roman"/>
          <w:noProof/>
          <w:color w:val="FF0000"/>
        </w:rPr>
        <w:t>There are no rules that satisfies the support and confidence thresholds set.</w:t>
      </w:r>
    </w:p>
    <w:p w14:paraId="6AA65CBC" w14:textId="77777777" w:rsidR="00A117EF" w:rsidRPr="00A117EF" w:rsidRDefault="00FE6595" w:rsidP="00A117EF">
      <w:pPr>
        <w:pStyle w:val="ListParagraph"/>
        <w:keepNext/>
        <w:keepLines/>
        <w:widowControl w:val="0"/>
        <w:numPr>
          <w:ilvl w:val="0"/>
          <w:numId w:val="24"/>
        </w:numPr>
        <w:spacing w:line="360" w:lineRule="auto"/>
        <w:rPr>
          <w:rFonts w:ascii="Times New Roman" w:eastAsiaTheme="minorEastAsia" w:hAnsi="Times New Roman" w:cs="Times New Roman"/>
          <w:noProof/>
          <w:color w:val="FF0000"/>
        </w:rPr>
      </w:pPr>
      <w:r>
        <w:rPr>
          <w:rFonts w:ascii="Times New Roman" w:eastAsiaTheme="minorEastAsia" w:hAnsi="Times New Roman" w:cs="Times New Roman"/>
          <w:noProof/>
          <w:color w:val="000000" w:themeColor="text1"/>
        </w:rPr>
        <w:t xml:space="preserve">Repeat part (a) by discretizing the Age attribute into </w:t>
      </w:r>
      <w:r>
        <w:rPr>
          <w:rFonts w:ascii="Times New Roman" w:eastAsiaTheme="minorEastAsia" w:hAnsi="Times New Roman" w:cs="Times New Roman"/>
          <w:noProof/>
          <w:color w:val="000000" w:themeColor="text1"/>
        </w:rPr>
        <w:t>6</w:t>
      </w:r>
      <w:r>
        <w:rPr>
          <w:rFonts w:ascii="Times New Roman" w:eastAsiaTheme="minorEastAsia" w:hAnsi="Times New Roman" w:cs="Times New Roman"/>
          <w:noProof/>
          <w:color w:val="000000" w:themeColor="text1"/>
        </w:rPr>
        <w:t xml:space="preserve"> equal-frequency intervals. Compare the extracted rules against the ones you had obtained in part (a).</w:t>
      </w:r>
    </w:p>
    <w:p w14:paraId="3B887F31" w14:textId="2D03BBCE" w:rsidR="00A117EF" w:rsidRPr="00A117EF" w:rsidRDefault="00A117EF" w:rsidP="00A117EF">
      <w:pPr>
        <w:pStyle w:val="ListParagraph"/>
        <w:keepNext/>
        <w:keepLines/>
        <w:widowControl w:val="0"/>
        <w:spacing w:line="360" w:lineRule="auto"/>
        <w:ind w:left="1440"/>
        <w:rPr>
          <w:rFonts w:ascii="Times New Roman" w:eastAsiaTheme="minorEastAsia" w:hAnsi="Times New Roman" w:cs="Times New Roman"/>
          <w:noProof/>
          <w:color w:val="FF0000"/>
        </w:rPr>
      </w:pPr>
      <w:r w:rsidRPr="00A117EF">
        <w:rPr>
          <w:rFonts w:ascii="Times New Roman" w:eastAsiaTheme="minorEastAsia" w:hAnsi="Times New Roman" w:cs="Times New Roman"/>
          <w:color w:val="FF0000"/>
        </w:rPr>
        <w:t xml:space="preserve">There are 12 Age values. Discretize the Age attribute into </w:t>
      </w:r>
      <w:r>
        <w:rPr>
          <w:rFonts w:ascii="Times New Roman" w:eastAsiaTheme="minorEastAsia" w:hAnsi="Times New Roman" w:cs="Times New Roman"/>
          <w:color w:val="FF0000"/>
        </w:rPr>
        <w:t>6</w:t>
      </w:r>
      <w:r w:rsidRPr="00A117EF">
        <w:rPr>
          <w:rFonts w:ascii="Times New Roman" w:eastAsiaTheme="minorEastAsia" w:hAnsi="Times New Roman" w:cs="Times New Roman"/>
          <w:color w:val="FF0000"/>
        </w:rPr>
        <w:t xml:space="preserve"> equal-frequency</w:t>
      </w:r>
      <w:r w:rsidRPr="00A117EF">
        <w:rPr>
          <w:rFonts w:ascii="Times New Roman" w:eastAsiaTheme="minorEastAsia" w:hAnsi="Times New Roman" w:cs="Times New Roman"/>
          <w:color w:val="FF0000"/>
        </w:rPr>
        <w:t xml:space="preserve"> </w:t>
      </w:r>
      <w:r w:rsidRPr="00A117EF">
        <w:rPr>
          <w:rFonts w:ascii="Times New Roman" w:eastAsiaTheme="minorEastAsia" w:hAnsi="Times New Roman" w:cs="Times New Roman"/>
          <w:color w:val="FF0000"/>
        </w:rPr>
        <w:t xml:space="preserve">intervals gives </w:t>
      </w:r>
      <w:r>
        <w:rPr>
          <w:rFonts w:ascii="Times New Roman" w:eastAsiaTheme="minorEastAsia" w:hAnsi="Times New Roman" w:cs="Times New Roman"/>
          <w:color w:val="FF0000"/>
        </w:rPr>
        <w:t>6</w:t>
      </w:r>
      <w:r w:rsidRPr="00A117EF">
        <w:rPr>
          <w:rFonts w:ascii="Times New Roman" w:eastAsiaTheme="minorEastAsia" w:hAnsi="Times New Roman" w:cs="Times New Roman"/>
          <w:color w:val="FF0000"/>
        </w:rPr>
        <w:t xml:space="preserve"> groups of </w:t>
      </w:r>
      <w:r>
        <w:rPr>
          <w:rFonts w:ascii="Times New Roman" w:eastAsiaTheme="minorEastAsia" w:hAnsi="Times New Roman" w:cs="Times New Roman"/>
          <w:color w:val="FF0000"/>
        </w:rPr>
        <w:t>2</w:t>
      </w:r>
      <w:r w:rsidRPr="00A117EF">
        <w:rPr>
          <w:rFonts w:ascii="Times New Roman" w:eastAsiaTheme="minorEastAsia" w:hAnsi="Times New Roman" w:cs="Times New Roman"/>
          <w:color w:val="FF0000"/>
        </w:rPr>
        <w:t xml:space="preserve"> values</w:t>
      </w:r>
      <w:r>
        <w:rPr>
          <w:rFonts w:ascii="Times New Roman" w:eastAsiaTheme="minorEastAsia" w:hAnsi="Times New Roman" w:cs="Times New Roman"/>
          <w:color w:val="FF0000"/>
        </w:rPr>
        <w:t xml:space="preserve"> each</w:t>
      </w:r>
      <w:r w:rsidRPr="00A117EF">
        <w:rPr>
          <w:rFonts w:ascii="Times New Roman" w:eastAsiaTheme="minorEastAsia" w:hAnsi="Times New Roman" w:cs="Times New Roman"/>
          <w:color w:val="FF0000"/>
        </w:rPr>
        <w:t xml:space="preserve">. </w:t>
      </w:r>
    </w:p>
    <w:p w14:paraId="4B02C582" w14:textId="08A82BC3" w:rsidR="00A117EF" w:rsidRPr="00A117EF" w:rsidRDefault="00A117EF" w:rsidP="00A117EF">
      <w:pPr>
        <w:pStyle w:val="ListParagraph"/>
        <w:keepNext/>
        <w:keepLines/>
        <w:widowControl w:val="0"/>
        <w:spacing w:line="360" w:lineRule="auto"/>
        <w:ind w:firstLine="720"/>
        <w:rPr>
          <w:rFonts w:ascii="Times New Roman" w:eastAsiaTheme="minorEastAsia" w:hAnsi="Times New Roman" w:cs="Times New Roman"/>
          <w:color w:val="FF0000"/>
        </w:rPr>
      </w:pPr>
      <w:r>
        <w:rPr>
          <w:rFonts w:ascii="Times New Roman" w:eastAsiaTheme="minorEastAsia" w:hAnsi="Times New Roman" w:cs="Times New Roman"/>
          <w:color w:val="FF0000"/>
        </w:rPr>
        <w:t>{9, 11</w:t>
      </w:r>
      <w:r>
        <w:rPr>
          <w:rFonts w:ascii="Times New Roman" w:eastAsiaTheme="minorEastAsia" w:hAnsi="Times New Roman" w:cs="Times New Roman"/>
          <w:color w:val="FF0000"/>
        </w:rPr>
        <w:t>},</w:t>
      </w:r>
      <w:r>
        <w:rPr>
          <w:rFonts w:ascii="Times New Roman" w:eastAsiaTheme="minorEastAsia" w:hAnsi="Times New Roman" w:cs="Times New Roman"/>
          <w:color w:val="FF0000"/>
        </w:rPr>
        <w:t xml:space="preserve"> </w:t>
      </w:r>
      <w:r>
        <w:rPr>
          <w:rFonts w:ascii="Times New Roman" w:eastAsiaTheme="minorEastAsia" w:hAnsi="Times New Roman" w:cs="Times New Roman"/>
          <w:color w:val="FF0000"/>
        </w:rPr>
        <w:t>{</w:t>
      </w:r>
      <w:r>
        <w:rPr>
          <w:rFonts w:ascii="Times New Roman" w:eastAsiaTheme="minorEastAsia" w:hAnsi="Times New Roman" w:cs="Times New Roman"/>
          <w:color w:val="FF0000"/>
        </w:rPr>
        <w:t>14, 17}, {19, 21</w:t>
      </w:r>
      <w:r>
        <w:rPr>
          <w:rFonts w:ascii="Times New Roman" w:eastAsiaTheme="minorEastAsia" w:hAnsi="Times New Roman" w:cs="Times New Roman"/>
          <w:color w:val="FF0000"/>
        </w:rPr>
        <w:t>}</w:t>
      </w:r>
      <w:r>
        <w:rPr>
          <w:rFonts w:ascii="Times New Roman" w:eastAsiaTheme="minorEastAsia" w:hAnsi="Times New Roman" w:cs="Times New Roman"/>
          <w:color w:val="FF0000"/>
        </w:rPr>
        <w:t xml:space="preserve">, </w:t>
      </w:r>
      <w:r>
        <w:rPr>
          <w:rFonts w:ascii="Times New Roman" w:eastAsiaTheme="minorEastAsia" w:hAnsi="Times New Roman" w:cs="Times New Roman"/>
          <w:color w:val="FF0000"/>
        </w:rPr>
        <w:t>{</w:t>
      </w:r>
      <w:r>
        <w:rPr>
          <w:rFonts w:ascii="Times New Roman" w:eastAsiaTheme="minorEastAsia" w:hAnsi="Times New Roman" w:cs="Times New Roman"/>
          <w:color w:val="FF0000"/>
        </w:rPr>
        <w:t>25, 29}, {33, 39</w:t>
      </w:r>
      <w:r>
        <w:rPr>
          <w:rFonts w:ascii="Times New Roman" w:eastAsiaTheme="minorEastAsia" w:hAnsi="Times New Roman" w:cs="Times New Roman"/>
          <w:color w:val="FF0000"/>
        </w:rPr>
        <w:t>}</w:t>
      </w:r>
      <w:r>
        <w:rPr>
          <w:rFonts w:ascii="Times New Roman" w:eastAsiaTheme="minorEastAsia" w:hAnsi="Times New Roman" w:cs="Times New Roman"/>
          <w:color w:val="FF0000"/>
        </w:rPr>
        <w:t xml:space="preserve">, </w:t>
      </w:r>
      <w:r>
        <w:rPr>
          <w:rFonts w:ascii="Times New Roman" w:eastAsiaTheme="minorEastAsia" w:hAnsi="Times New Roman" w:cs="Times New Roman"/>
          <w:color w:val="FF0000"/>
        </w:rPr>
        <w:t>{</w:t>
      </w:r>
      <w:r>
        <w:rPr>
          <w:rFonts w:ascii="Times New Roman" w:eastAsiaTheme="minorEastAsia" w:hAnsi="Times New Roman" w:cs="Times New Roman"/>
          <w:color w:val="FF0000"/>
        </w:rPr>
        <w:t>41, 47}</w:t>
      </w:r>
    </w:p>
    <w:p w14:paraId="6DF4AB8E" w14:textId="100D0D78" w:rsidR="00FE6595" w:rsidRPr="00FE6595" w:rsidRDefault="00FE6595" w:rsidP="00FE6595">
      <w:pPr>
        <w:pStyle w:val="ListParagraph"/>
        <w:keepNext/>
        <w:keepLines/>
        <w:widowControl w:val="0"/>
        <w:spacing w:line="360" w:lineRule="auto"/>
        <w:ind w:left="1440"/>
        <w:rPr>
          <w:rFonts w:ascii="Times New Roman" w:eastAsiaTheme="minorEastAsia" w:hAnsi="Times New Roman" w:cs="Times New Roman"/>
          <w:noProof/>
          <w:color w:val="FF0000"/>
        </w:rPr>
      </w:pPr>
      <m:oMath>
        <m:r>
          <w:rPr>
            <w:rFonts w:ascii="Cambria Math" w:hAnsi="Cambria Math" w:cs="Times New Roman"/>
            <w:noProof/>
            <w:color w:val="FF0000"/>
          </w:rPr>
          <m:t>α</m:t>
        </m:r>
      </m:oMath>
      <w:r w:rsidRPr="00FE6595">
        <w:rPr>
          <w:rFonts w:ascii="Times New Roman" w:eastAsiaTheme="minorEastAsia" w:hAnsi="Times New Roman" w:cs="Times New Roman"/>
          <w:noProof/>
          <w:color w:val="FF0000"/>
          <w:vertAlign w:val="subscript"/>
        </w:rPr>
        <w:t>1</w:t>
      </w:r>
      <w:r w:rsidRPr="00FE6595">
        <w:rPr>
          <w:rFonts w:ascii="Times New Roman" w:eastAsiaTheme="minorEastAsia" w:hAnsi="Times New Roman" w:cs="Times New Roman"/>
          <w:noProof/>
          <w:color w:val="FF0000"/>
        </w:rPr>
        <w:t xml:space="preserve"> = 9</w:t>
      </w:r>
    </w:p>
    <w:p w14:paraId="5E6656E7" w14:textId="28737621" w:rsidR="00FE6595" w:rsidRPr="00FE6595" w:rsidRDefault="00FE6595" w:rsidP="00FE6595">
      <w:pPr>
        <w:keepNext/>
        <w:keepLines/>
        <w:widowControl w:val="0"/>
        <w:spacing w:line="360" w:lineRule="auto"/>
        <w:ind w:left="1440"/>
        <w:rPr>
          <w:rFonts w:ascii="Times New Roman" w:eastAsiaTheme="minorEastAsia" w:hAnsi="Times New Roman" w:cs="Times New Roman"/>
          <w:noProof/>
          <w:color w:val="FF0000"/>
        </w:rPr>
      </w:pPr>
      <w:r w:rsidRPr="00FE6595">
        <w:rPr>
          <w:rFonts w:ascii="Times New Roman" w:eastAsiaTheme="minorEastAsia" w:hAnsi="Times New Roman" w:cs="Times New Roman"/>
          <w:noProof/>
          <w:color w:val="FF0000"/>
          <w:vertAlign w:val="subscript"/>
        </w:rPr>
        <w:t xml:space="preserve"> </w:t>
      </w:r>
      <m:oMath>
        <m:r>
          <w:rPr>
            <w:rFonts w:ascii="Cambria Math" w:hAnsi="Cambria Math" w:cs="Times New Roman"/>
            <w:noProof/>
            <w:color w:val="FF0000"/>
          </w:rPr>
          <m:t>α</m:t>
        </m:r>
      </m:oMath>
      <w:r w:rsidRPr="00FE6595">
        <w:rPr>
          <w:rFonts w:ascii="Times New Roman" w:eastAsiaTheme="minorEastAsia" w:hAnsi="Times New Roman" w:cs="Times New Roman"/>
          <w:noProof/>
          <w:color w:val="FF0000"/>
          <w:vertAlign w:val="subscript"/>
        </w:rPr>
        <w:t>2</w:t>
      </w:r>
      <w:r w:rsidRPr="00FE6595">
        <w:rPr>
          <w:rFonts w:ascii="Times New Roman" w:eastAsiaTheme="minorEastAsia" w:hAnsi="Times New Roman" w:cs="Times New Roman"/>
          <w:noProof/>
          <w:color w:val="FF0000"/>
        </w:rPr>
        <w:t xml:space="preserve"> = </w:t>
      </w:r>
      <w:r>
        <w:rPr>
          <w:rFonts w:ascii="Times New Roman" w:eastAsiaTheme="minorEastAsia" w:hAnsi="Times New Roman" w:cs="Times New Roman"/>
          <w:noProof/>
          <w:color w:val="FF0000"/>
        </w:rPr>
        <w:t>11</w:t>
      </w:r>
    </w:p>
    <w:p w14:paraId="1720C08D" w14:textId="1EE72310" w:rsidR="00FE6595" w:rsidRPr="00FE6595" w:rsidRDefault="00FE6595" w:rsidP="00FE6595">
      <w:pPr>
        <w:keepNext/>
        <w:keepLines/>
        <w:widowControl w:val="0"/>
        <w:spacing w:line="360" w:lineRule="auto"/>
        <w:ind w:left="1440"/>
        <w:rPr>
          <w:rFonts w:ascii="Times New Roman" w:eastAsiaTheme="minorEastAsia" w:hAnsi="Times New Roman" w:cs="Times New Roman"/>
          <w:noProof/>
          <w:color w:val="FF0000"/>
        </w:rPr>
      </w:pPr>
      <w:r w:rsidRPr="00FE6595">
        <w:rPr>
          <w:rFonts w:ascii="Times New Roman" w:eastAsiaTheme="minorEastAsia" w:hAnsi="Times New Roman" w:cs="Times New Roman"/>
          <w:noProof/>
          <w:color w:val="FF0000"/>
        </w:rPr>
        <w:t>Support = 16.</w:t>
      </w:r>
      <w:r>
        <w:rPr>
          <w:rFonts w:ascii="Times New Roman" w:eastAsiaTheme="minorEastAsia" w:hAnsi="Times New Roman" w:cs="Times New Roman"/>
          <w:noProof/>
          <w:color w:val="FF0000"/>
        </w:rPr>
        <w:t>7</w:t>
      </w:r>
      <w:r w:rsidRPr="00FE6595">
        <w:rPr>
          <w:rFonts w:ascii="Times New Roman" w:eastAsiaTheme="minorEastAsia" w:hAnsi="Times New Roman" w:cs="Times New Roman"/>
          <w:noProof/>
          <w:color w:val="FF0000"/>
        </w:rPr>
        <w:t>%</w:t>
      </w:r>
    </w:p>
    <w:p w14:paraId="4CBF9CF1" w14:textId="25A6EE34" w:rsidR="00FE6595" w:rsidRPr="00FE6595" w:rsidRDefault="00FE6595" w:rsidP="00FE6595">
      <w:pPr>
        <w:keepNext/>
        <w:keepLines/>
        <w:widowControl w:val="0"/>
        <w:spacing w:line="360" w:lineRule="auto"/>
        <w:ind w:left="1440"/>
        <w:rPr>
          <w:rFonts w:ascii="Times New Roman" w:eastAsiaTheme="minorEastAsia" w:hAnsi="Times New Roman" w:cs="Times New Roman"/>
          <w:noProof/>
          <w:color w:val="FF0000"/>
        </w:rPr>
      </w:pPr>
      <w:r w:rsidRPr="00FE6595">
        <w:rPr>
          <w:rFonts w:ascii="Times New Roman" w:eastAsiaTheme="minorEastAsia" w:hAnsi="Times New Roman" w:cs="Times New Roman"/>
          <w:noProof/>
          <w:color w:val="FF0000"/>
        </w:rPr>
        <w:t>Confidence = 100%</w:t>
      </w:r>
    </w:p>
    <w:p w14:paraId="343708F6" w14:textId="028DA0F9" w:rsidR="00FE6595" w:rsidRPr="009A06FA" w:rsidRDefault="00FE6595" w:rsidP="00FE6595">
      <w:pPr>
        <w:pStyle w:val="ListParagraph"/>
        <w:keepNext/>
        <w:keepLines/>
        <w:widowControl w:val="0"/>
        <w:numPr>
          <w:ilvl w:val="0"/>
          <w:numId w:val="24"/>
        </w:numPr>
        <w:spacing w:line="360" w:lineRule="auto"/>
        <w:rPr>
          <w:rFonts w:ascii="Times New Roman" w:eastAsiaTheme="minorEastAsia" w:hAnsi="Times New Roman" w:cs="Times New Roman"/>
          <w:noProof/>
          <w:color w:val="FF0000"/>
        </w:rPr>
      </w:pPr>
      <w:r>
        <w:rPr>
          <w:rFonts w:ascii="Times New Roman" w:eastAsiaTheme="minorEastAsia" w:hAnsi="Times New Roman" w:cs="Times New Roman"/>
          <w:noProof/>
          <w:color w:val="000000" w:themeColor="text1"/>
        </w:rPr>
        <w:t>From the results in part (a), (b), and (c), discuss how the choice of discretization intervals will affect the rules extracted by the association rule mining algorithms.</w:t>
      </w:r>
    </w:p>
    <w:p w14:paraId="0E650FA1" w14:textId="54E8FF8F" w:rsidR="009A06FA" w:rsidRPr="009A06FA" w:rsidRDefault="009A06FA" w:rsidP="009A06FA">
      <w:pPr>
        <w:pStyle w:val="ListParagraph"/>
        <w:keepNext/>
        <w:keepLines/>
        <w:widowControl w:val="0"/>
        <w:spacing w:line="360" w:lineRule="auto"/>
        <w:ind w:left="1440"/>
        <w:rPr>
          <w:rFonts w:ascii="Times New Roman" w:eastAsiaTheme="minorEastAsia" w:hAnsi="Times New Roman" w:cs="Times New Roman"/>
          <w:noProof/>
          <w:color w:val="FF0000"/>
        </w:rPr>
      </w:pPr>
      <w:r>
        <w:rPr>
          <w:rFonts w:ascii="Times New Roman" w:eastAsiaTheme="minorEastAsia" w:hAnsi="Times New Roman" w:cs="Times New Roman"/>
          <w:noProof/>
          <w:color w:val="FF0000"/>
        </w:rPr>
        <w:t>If the discretized interval is too wide then some of the rules may not have enough confidence to be detected by the algorithm, or if the interval is too narrow, the interval may not have enough support and the rule declared in part (a) w</w:t>
      </w:r>
      <w:r w:rsidR="001942A5">
        <w:rPr>
          <w:rFonts w:ascii="Times New Roman" w:eastAsiaTheme="minorEastAsia" w:hAnsi="Times New Roman" w:cs="Times New Roman"/>
          <w:noProof/>
          <w:color w:val="FF0000"/>
        </w:rPr>
        <w:t>ould</w:t>
      </w:r>
      <w:r>
        <w:rPr>
          <w:rFonts w:ascii="Times New Roman" w:eastAsiaTheme="minorEastAsia" w:hAnsi="Times New Roman" w:cs="Times New Roman"/>
          <w:noProof/>
          <w:color w:val="FF0000"/>
        </w:rPr>
        <w:t xml:space="preserve"> be lost.</w:t>
      </w:r>
    </w:p>
    <w:p w14:paraId="045B0EAC" w14:textId="78AE80BF" w:rsidR="00FE6595" w:rsidRPr="00FE6595" w:rsidRDefault="00FE6595" w:rsidP="00FE6595">
      <w:pPr>
        <w:pStyle w:val="ListParagraph"/>
        <w:keepNext/>
        <w:keepLines/>
        <w:widowControl w:val="0"/>
        <w:spacing w:line="360" w:lineRule="auto"/>
        <w:rPr>
          <w:rFonts w:ascii="Times New Roman" w:eastAsiaTheme="minorEastAsia" w:hAnsi="Times New Roman" w:cs="Times New Roman"/>
          <w:noProof/>
          <w:color w:val="FF0000"/>
        </w:rPr>
      </w:pPr>
    </w:p>
    <w:sectPr w:rsidR="00FE6595" w:rsidRPr="00FE6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D7798"/>
    <w:multiLevelType w:val="hybridMultilevel"/>
    <w:tmpl w:val="83F27F6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6DB69B3"/>
    <w:multiLevelType w:val="hybridMultilevel"/>
    <w:tmpl w:val="1B306ABC"/>
    <w:lvl w:ilvl="0" w:tplc="B24A74A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A93151A"/>
    <w:multiLevelType w:val="hybridMultilevel"/>
    <w:tmpl w:val="DCA89F2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265FC3"/>
    <w:multiLevelType w:val="hybridMultilevel"/>
    <w:tmpl w:val="E9F03D8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E6469C6"/>
    <w:multiLevelType w:val="hybridMultilevel"/>
    <w:tmpl w:val="62F6DC9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C357D5"/>
    <w:multiLevelType w:val="hybridMultilevel"/>
    <w:tmpl w:val="B1884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AF48A9"/>
    <w:multiLevelType w:val="hybridMultilevel"/>
    <w:tmpl w:val="487403F2"/>
    <w:lvl w:ilvl="0" w:tplc="FD0AF56E">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F154BA"/>
    <w:multiLevelType w:val="hybridMultilevel"/>
    <w:tmpl w:val="9B4664D2"/>
    <w:lvl w:ilvl="0" w:tplc="13D65782">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04A07A4"/>
    <w:multiLevelType w:val="hybridMultilevel"/>
    <w:tmpl w:val="A71E96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4606A1"/>
    <w:multiLevelType w:val="hybridMultilevel"/>
    <w:tmpl w:val="F9DAE51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54586FD9"/>
    <w:multiLevelType w:val="hybridMultilevel"/>
    <w:tmpl w:val="C9A8BB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76252D"/>
    <w:multiLevelType w:val="hybridMultilevel"/>
    <w:tmpl w:val="CE924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216955"/>
    <w:multiLevelType w:val="hybridMultilevel"/>
    <w:tmpl w:val="3C16A57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60992006"/>
    <w:multiLevelType w:val="hybridMultilevel"/>
    <w:tmpl w:val="675CD314"/>
    <w:lvl w:ilvl="0" w:tplc="FD16E6E8">
      <w:start w:val="2"/>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24E0E2C"/>
    <w:multiLevelType w:val="hybridMultilevel"/>
    <w:tmpl w:val="B388F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7FE48AC"/>
    <w:multiLevelType w:val="hybridMultilevel"/>
    <w:tmpl w:val="AB44FBE4"/>
    <w:lvl w:ilvl="0" w:tplc="B70CF5C2">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B7538B5"/>
    <w:multiLevelType w:val="hybridMultilevel"/>
    <w:tmpl w:val="F9DAE518"/>
    <w:lvl w:ilvl="0" w:tplc="FD16E6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C8630E2"/>
    <w:multiLevelType w:val="hybridMultilevel"/>
    <w:tmpl w:val="E8ACA3B4"/>
    <w:lvl w:ilvl="0" w:tplc="C5307116">
      <w:start w:val="1"/>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71076E09"/>
    <w:multiLevelType w:val="hybridMultilevel"/>
    <w:tmpl w:val="BF68938A"/>
    <w:lvl w:ilvl="0" w:tplc="04090017">
      <w:start w:val="1"/>
      <w:numFmt w:val="lowerLetter"/>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8D6E78"/>
    <w:multiLevelType w:val="hybridMultilevel"/>
    <w:tmpl w:val="103296CC"/>
    <w:lvl w:ilvl="0" w:tplc="04090001">
      <w:start w:val="1"/>
      <w:numFmt w:val="bullet"/>
      <w:lvlText w:val=""/>
      <w:lvlJc w:val="left"/>
      <w:pPr>
        <w:ind w:left="2227" w:hanging="360"/>
      </w:pPr>
      <w:rPr>
        <w:rFonts w:ascii="Symbol" w:hAnsi="Symbol" w:hint="default"/>
      </w:rPr>
    </w:lvl>
    <w:lvl w:ilvl="1" w:tplc="04090003" w:tentative="1">
      <w:start w:val="1"/>
      <w:numFmt w:val="bullet"/>
      <w:lvlText w:val="o"/>
      <w:lvlJc w:val="left"/>
      <w:pPr>
        <w:ind w:left="2947" w:hanging="360"/>
      </w:pPr>
      <w:rPr>
        <w:rFonts w:ascii="Courier New" w:hAnsi="Courier New" w:cs="Courier New" w:hint="default"/>
      </w:rPr>
    </w:lvl>
    <w:lvl w:ilvl="2" w:tplc="04090005" w:tentative="1">
      <w:start w:val="1"/>
      <w:numFmt w:val="bullet"/>
      <w:lvlText w:val=""/>
      <w:lvlJc w:val="left"/>
      <w:pPr>
        <w:ind w:left="3667" w:hanging="360"/>
      </w:pPr>
      <w:rPr>
        <w:rFonts w:ascii="Wingdings" w:hAnsi="Wingdings" w:hint="default"/>
      </w:rPr>
    </w:lvl>
    <w:lvl w:ilvl="3" w:tplc="04090001" w:tentative="1">
      <w:start w:val="1"/>
      <w:numFmt w:val="bullet"/>
      <w:lvlText w:val=""/>
      <w:lvlJc w:val="left"/>
      <w:pPr>
        <w:ind w:left="4387" w:hanging="360"/>
      </w:pPr>
      <w:rPr>
        <w:rFonts w:ascii="Symbol" w:hAnsi="Symbol" w:hint="default"/>
      </w:rPr>
    </w:lvl>
    <w:lvl w:ilvl="4" w:tplc="04090003" w:tentative="1">
      <w:start w:val="1"/>
      <w:numFmt w:val="bullet"/>
      <w:lvlText w:val="o"/>
      <w:lvlJc w:val="left"/>
      <w:pPr>
        <w:ind w:left="5107" w:hanging="360"/>
      </w:pPr>
      <w:rPr>
        <w:rFonts w:ascii="Courier New" w:hAnsi="Courier New" w:cs="Courier New" w:hint="default"/>
      </w:rPr>
    </w:lvl>
    <w:lvl w:ilvl="5" w:tplc="04090005" w:tentative="1">
      <w:start w:val="1"/>
      <w:numFmt w:val="bullet"/>
      <w:lvlText w:val=""/>
      <w:lvlJc w:val="left"/>
      <w:pPr>
        <w:ind w:left="5827" w:hanging="360"/>
      </w:pPr>
      <w:rPr>
        <w:rFonts w:ascii="Wingdings" w:hAnsi="Wingdings" w:hint="default"/>
      </w:rPr>
    </w:lvl>
    <w:lvl w:ilvl="6" w:tplc="04090001" w:tentative="1">
      <w:start w:val="1"/>
      <w:numFmt w:val="bullet"/>
      <w:lvlText w:val=""/>
      <w:lvlJc w:val="left"/>
      <w:pPr>
        <w:ind w:left="6547" w:hanging="360"/>
      </w:pPr>
      <w:rPr>
        <w:rFonts w:ascii="Symbol" w:hAnsi="Symbol" w:hint="default"/>
      </w:rPr>
    </w:lvl>
    <w:lvl w:ilvl="7" w:tplc="04090003" w:tentative="1">
      <w:start w:val="1"/>
      <w:numFmt w:val="bullet"/>
      <w:lvlText w:val="o"/>
      <w:lvlJc w:val="left"/>
      <w:pPr>
        <w:ind w:left="7267" w:hanging="360"/>
      </w:pPr>
      <w:rPr>
        <w:rFonts w:ascii="Courier New" w:hAnsi="Courier New" w:cs="Courier New" w:hint="default"/>
      </w:rPr>
    </w:lvl>
    <w:lvl w:ilvl="8" w:tplc="04090005" w:tentative="1">
      <w:start w:val="1"/>
      <w:numFmt w:val="bullet"/>
      <w:lvlText w:val=""/>
      <w:lvlJc w:val="left"/>
      <w:pPr>
        <w:ind w:left="7987" w:hanging="360"/>
      </w:pPr>
      <w:rPr>
        <w:rFonts w:ascii="Wingdings" w:hAnsi="Wingdings" w:hint="default"/>
      </w:rPr>
    </w:lvl>
  </w:abstractNum>
  <w:abstractNum w:abstractNumId="20" w15:restartNumberingAfterBreak="0">
    <w:nsid w:val="72AE4C64"/>
    <w:multiLevelType w:val="hybridMultilevel"/>
    <w:tmpl w:val="5ECA0832"/>
    <w:lvl w:ilvl="0" w:tplc="CAA007F2">
      <w:start w:val="1"/>
      <w:numFmt w:val="lowerLetter"/>
      <w:lvlText w:val="%1)"/>
      <w:lvlJc w:val="left"/>
      <w:pPr>
        <w:ind w:left="1080" w:hanging="360"/>
      </w:pPr>
      <w:rPr>
        <w:rFonts w:hint="default"/>
        <w:color w:val="000000" w:themeColor="text1"/>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6F84F21"/>
    <w:multiLevelType w:val="hybridMultilevel"/>
    <w:tmpl w:val="BB86B360"/>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233E95"/>
    <w:multiLevelType w:val="hybridMultilevel"/>
    <w:tmpl w:val="E76A64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163171"/>
    <w:multiLevelType w:val="hybridMultilevel"/>
    <w:tmpl w:val="DDFA5008"/>
    <w:lvl w:ilvl="0" w:tplc="7742C47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5"/>
  </w:num>
  <w:num w:numId="3">
    <w:abstractNumId w:val="3"/>
  </w:num>
  <w:num w:numId="4">
    <w:abstractNumId w:val="11"/>
  </w:num>
  <w:num w:numId="5">
    <w:abstractNumId w:val="22"/>
  </w:num>
  <w:num w:numId="6">
    <w:abstractNumId w:val="5"/>
  </w:num>
  <w:num w:numId="7">
    <w:abstractNumId w:val="1"/>
  </w:num>
  <w:num w:numId="8">
    <w:abstractNumId w:val="20"/>
  </w:num>
  <w:num w:numId="9">
    <w:abstractNumId w:val="10"/>
  </w:num>
  <w:num w:numId="10">
    <w:abstractNumId w:val="17"/>
  </w:num>
  <w:num w:numId="11">
    <w:abstractNumId w:val="4"/>
  </w:num>
  <w:num w:numId="12">
    <w:abstractNumId w:val="2"/>
  </w:num>
  <w:num w:numId="13">
    <w:abstractNumId w:val="16"/>
  </w:num>
  <w:num w:numId="14">
    <w:abstractNumId w:val="9"/>
  </w:num>
  <w:num w:numId="15">
    <w:abstractNumId w:val="23"/>
  </w:num>
  <w:num w:numId="16">
    <w:abstractNumId w:val="6"/>
  </w:num>
  <w:num w:numId="17">
    <w:abstractNumId w:val="19"/>
  </w:num>
  <w:num w:numId="18">
    <w:abstractNumId w:val="8"/>
  </w:num>
  <w:num w:numId="19">
    <w:abstractNumId w:val="14"/>
  </w:num>
  <w:num w:numId="20">
    <w:abstractNumId w:val="13"/>
  </w:num>
  <w:num w:numId="21">
    <w:abstractNumId w:val="21"/>
  </w:num>
  <w:num w:numId="22">
    <w:abstractNumId w:val="0"/>
  </w:num>
  <w:num w:numId="23">
    <w:abstractNumId w:val="12"/>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03C"/>
    <w:rsid w:val="00047E9B"/>
    <w:rsid w:val="000762FA"/>
    <w:rsid w:val="000A1276"/>
    <w:rsid w:val="000B790A"/>
    <w:rsid w:val="00117F3A"/>
    <w:rsid w:val="001213C4"/>
    <w:rsid w:val="00143CE0"/>
    <w:rsid w:val="0014699B"/>
    <w:rsid w:val="001612A1"/>
    <w:rsid w:val="001678BA"/>
    <w:rsid w:val="00182FBA"/>
    <w:rsid w:val="001942A5"/>
    <w:rsid w:val="001C3DB0"/>
    <w:rsid w:val="001D3992"/>
    <w:rsid w:val="001D6CD8"/>
    <w:rsid w:val="001E7A25"/>
    <w:rsid w:val="002079F0"/>
    <w:rsid w:val="00216EC3"/>
    <w:rsid w:val="002171D4"/>
    <w:rsid w:val="00275841"/>
    <w:rsid w:val="00281C44"/>
    <w:rsid w:val="002970B6"/>
    <w:rsid w:val="002B22C6"/>
    <w:rsid w:val="002C7B08"/>
    <w:rsid w:val="002E24E2"/>
    <w:rsid w:val="002F3D74"/>
    <w:rsid w:val="00336D9C"/>
    <w:rsid w:val="0034455E"/>
    <w:rsid w:val="00346261"/>
    <w:rsid w:val="00356B56"/>
    <w:rsid w:val="00370999"/>
    <w:rsid w:val="00373ABE"/>
    <w:rsid w:val="00394466"/>
    <w:rsid w:val="003B1A62"/>
    <w:rsid w:val="003D1F8E"/>
    <w:rsid w:val="003E5EBF"/>
    <w:rsid w:val="003F1F6F"/>
    <w:rsid w:val="00416477"/>
    <w:rsid w:val="004173DF"/>
    <w:rsid w:val="004203D2"/>
    <w:rsid w:val="00434E8C"/>
    <w:rsid w:val="004462A1"/>
    <w:rsid w:val="00486259"/>
    <w:rsid w:val="004B3AF8"/>
    <w:rsid w:val="004C0466"/>
    <w:rsid w:val="004C1133"/>
    <w:rsid w:val="004E0C62"/>
    <w:rsid w:val="004E502C"/>
    <w:rsid w:val="004F490D"/>
    <w:rsid w:val="00507237"/>
    <w:rsid w:val="005169A7"/>
    <w:rsid w:val="00533B9C"/>
    <w:rsid w:val="005342FD"/>
    <w:rsid w:val="0057315D"/>
    <w:rsid w:val="00585623"/>
    <w:rsid w:val="00590CD0"/>
    <w:rsid w:val="005931DE"/>
    <w:rsid w:val="005C3BD5"/>
    <w:rsid w:val="005D4AF5"/>
    <w:rsid w:val="005D6DC1"/>
    <w:rsid w:val="005F1942"/>
    <w:rsid w:val="00633076"/>
    <w:rsid w:val="00645EE8"/>
    <w:rsid w:val="00646A6E"/>
    <w:rsid w:val="006779E7"/>
    <w:rsid w:val="006E728B"/>
    <w:rsid w:val="006F094F"/>
    <w:rsid w:val="006F2A88"/>
    <w:rsid w:val="00702703"/>
    <w:rsid w:val="007279B1"/>
    <w:rsid w:val="0077149A"/>
    <w:rsid w:val="007759EA"/>
    <w:rsid w:val="007B20C7"/>
    <w:rsid w:val="007B303C"/>
    <w:rsid w:val="00806C5D"/>
    <w:rsid w:val="008071B4"/>
    <w:rsid w:val="00810928"/>
    <w:rsid w:val="00824A97"/>
    <w:rsid w:val="00832902"/>
    <w:rsid w:val="0084584E"/>
    <w:rsid w:val="008B109E"/>
    <w:rsid w:val="008E7375"/>
    <w:rsid w:val="00900A53"/>
    <w:rsid w:val="00912A99"/>
    <w:rsid w:val="009546FB"/>
    <w:rsid w:val="00985FFD"/>
    <w:rsid w:val="00997B9C"/>
    <w:rsid w:val="009A06FA"/>
    <w:rsid w:val="009A14F4"/>
    <w:rsid w:val="009B6BC8"/>
    <w:rsid w:val="009E5A9A"/>
    <w:rsid w:val="00A0148E"/>
    <w:rsid w:val="00A117EF"/>
    <w:rsid w:val="00A43E34"/>
    <w:rsid w:val="00A60A0E"/>
    <w:rsid w:val="00AC1265"/>
    <w:rsid w:val="00B02FD2"/>
    <w:rsid w:val="00B069D1"/>
    <w:rsid w:val="00B52CE6"/>
    <w:rsid w:val="00B66446"/>
    <w:rsid w:val="00B745A5"/>
    <w:rsid w:val="00BD164E"/>
    <w:rsid w:val="00BD3D19"/>
    <w:rsid w:val="00BD4CBE"/>
    <w:rsid w:val="00BE22C8"/>
    <w:rsid w:val="00C23273"/>
    <w:rsid w:val="00CA072E"/>
    <w:rsid w:val="00CB57B3"/>
    <w:rsid w:val="00CB6BCD"/>
    <w:rsid w:val="00CC09F2"/>
    <w:rsid w:val="00CD0012"/>
    <w:rsid w:val="00CD44D1"/>
    <w:rsid w:val="00CE7B21"/>
    <w:rsid w:val="00D363BE"/>
    <w:rsid w:val="00D800C7"/>
    <w:rsid w:val="00D845C9"/>
    <w:rsid w:val="00DA49EC"/>
    <w:rsid w:val="00DC45E8"/>
    <w:rsid w:val="00DE0861"/>
    <w:rsid w:val="00DF114E"/>
    <w:rsid w:val="00E94AEC"/>
    <w:rsid w:val="00EC0ED6"/>
    <w:rsid w:val="00EC6F5C"/>
    <w:rsid w:val="00ED220B"/>
    <w:rsid w:val="00EE37D8"/>
    <w:rsid w:val="00EF1A31"/>
    <w:rsid w:val="00F07C62"/>
    <w:rsid w:val="00F142CC"/>
    <w:rsid w:val="00F22992"/>
    <w:rsid w:val="00F6651B"/>
    <w:rsid w:val="00F71590"/>
    <w:rsid w:val="00F74030"/>
    <w:rsid w:val="00FE6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A7031"/>
  <w15:chartTrackingRefBased/>
  <w15:docId w15:val="{AF78811B-CEFD-8542-9260-8D0EA751B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303C"/>
    <w:rPr>
      <w:color w:val="808080"/>
    </w:rPr>
  </w:style>
  <w:style w:type="paragraph" w:styleId="ListParagraph">
    <w:name w:val="List Paragraph"/>
    <w:basedOn w:val="Normal"/>
    <w:uiPriority w:val="34"/>
    <w:qFormat/>
    <w:rsid w:val="007B303C"/>
    <w:pPr>
      <w:ind w:left="720"/>
      <w:contextualSpacing/>
    </w:pPr>
  </w:style>
  <w:style w:type="table" w:styleId="TableGrid">
    <w:name w:val="Table Grid"/>
    <w:basedOn w:val="TableNormal"/>
    <w:uiPriority w:val="39"/>
    <w:rsid w:val="004173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463990">
      <w:bodyDiv w:val="1"/>
      <w:marLeft w:val="0"/>
      <w:marRight w:val="0"/>
      <w:marTop w:val="0"/>
      <w:marBottom w:val="0"/>
      <w:divBdr>
        <w:top w:val="none" w:sz="0" w:space="0" w:color="auto"/>
        <w:left w:val="none" w:sz="0" w:space="0" w:color="auto"/>
        <w:bottom w:val="none" w:sz="0" w:space="0" w:color="auto"/>
        <w:right w:val="none" w:sz="0" w:space="0" w:color="auto"/>
      </w:divBdr>
      <w:divsChild>
        <w:div w:id="165480580">
          <w:marLeft w:val="0"/>
          <w:marRight w:val="0"/>
          <w:marTop w:val="0"/>
          <w:marBottom w:val="0"/>
          <w:divBdr>
            <w:top w:val="none" w:sz="0" w:space="0" w:color="auto"/>
            <w:left w:val="none" w:sz="0" w:space="0" w:color="auto"/>
            <w:bottom w:val="none" w:sz="0" w:space="0" w:color="auto"/>
            <w:right w:val="none" w:sz="0" w:space="0" w:color="auto"/>
          </w:divBdr>
          <w:divsChild>
            <w:div w:id="64840461">
              <w:marLeft w:val="0"/>
              <w:marRight w:val="0"/>
              <w:marTop w:val="0"/>
              <w:marBottom w:val="0"/>
              <w:divBdr>
                <w:top w:val="none" w:sz="0" w:space="0" w:color="auto"/>
                <w:left w:val="none" w:sz="0" w:space="0" w:color="auto"/>
                <w:bottom w:val="none" w:sz="0" w:space="0" w:color="auto"/>
                <w:right w:val="none" w:sz="0" w:space="0" w:color="auto"/>
              </w:divBdr>
              <w:divsChild>
                <w:div w:id="207481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28493-5BDB-1D49-9BE8-69666D63F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11</Pages>
  <Words>1967</Words>
  <Characters>11214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74</cp:revision>
  <cp:lastPrinted>2021-10-12T23:50:00Z</cp:lastPrinted>
  <dcterms:created xsi:type="dcterms:W3CDTF">2021-11-01T15:23:00Z</dcterms:created>
  <dcterms:modified xsi:type="dcterms:W3CDTF">2021-11-10T01:34:00Z</dcterms:modified>
</cp:coreProperties>
</file>