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2235" w14:textId="4330FD5C" w:rsidR="00DB74C3" w:rsidRDefault="006053A0" w:rsidP="00DB74C3">
      <w:pPr>
        <w:spacing w:line="256" w:lineRule="auto"/>
        <w:jc w:val="center"/>
        <w:rPr>
          <w:rFonts w:ascii="Arial" w:eastAsia="Malgun Gothic" w:hAnsi="Arial" w:cs="Arial"/>
          <w:b/>
          <w:color w:val="808080" w:themeColor="background1" w:themeShade="80"/>
          <w:sz w:val="36"/>
          <w:szCs w:val="28"/>
          <w:lang w:val="en-US" w:eastAsia="en-US"/>
        </w:rPr>
      </w:pPr>
      <w:r>
        <w:rPr>
          <w:rFonts w:ascii="Arial" w:eastAsia="Malgun Gothic" w:hAnsi="Arial" w:cs="Arial" w:hint="eastAsia"/>
          <w:b/>
          <w:color w:val="808080" w:themeColor="background1" w:themeShade="80"/>
          <w:sz w:val="36"/>
          <w:szCs w:val="28"/>
          <w:lang w:val="en-US" w:eastAsia="en-US"/>
        </w:rPr>
        <w:t xml:space="preserve">41081 </w:t>
      </w:r>
      <w:r>
        <w:rPr>
          <w:rFonts w:ascii="Arial" w:eastAsia="Malgun Gothic" w:hAnsi="Arial" w:cs="Arial"/>
          <w:b/>
          <w:color w:val="808080" w:themeColor="background1" w:themeShade="80"/>
          <w:sz w:val="36"/>
          <w:szCs w:val="28"/>
          <w:lang w:val="en-US" w:eastAsia="en-US"/>
        </w:rPr>
        <w:t>Lab 1 Results</w:t>
      </w:r>
    </w:p>
    <w:p w14:paraId="7DFCA1A1" w14:textId="77777777" w:rsidR="006019E2" w:rsidRPr="00DB74C3" w:rsidRDefault="006019E2" w:rsidP="00DB74C3">
      <w:pPr>
        <w:spacing w:line="256" w:lineRule="auto"/>
        <w:jc w:val="center"/>
        <w:rPr>
          <w:rFonts w:ascii="Arial" w:eastAsia="Malgun Gothic" w:hAnsi="Arial" w:cs="Arial"/>
          <w:b/>
          <w:color w:val="808080" w:themeColor="background1" w:themeShade="80"/>
          <w:sz w:val="36"/>
          <w:szCs w:val="28"/>
          <w:lang w:val="en-US" w:eastAsia="en-US"/>
        </w:rPr>
      </w:pPr>
    </w:p>
    <w:p w14:paraId="74E14CF4" w14:textId="77777777" w:rsidR="00DB74C3" w:rsidRPr="00DB74C3" w:rsidRDefault="00DB74C3" w:rsidP="00DB74C3">
      <w:pPr>
        <w:tabs>
          <w:tab w:val="left" w:pos="1134"/>
        </w:tabs>
        <w:spacing w:line="256" w:lineRule="auto"/>
        <w:rPr>
          <w:rFonts w:asciiTheme="minorHAnsi" w:hAnsiTheme="minorHAnsi" w:cs="Arial"/>
          <w:b/>
          <w:sz w:val="22"/>
          <w:szCs w:val="20"/>
          <w:lang w:eastAsia="en-US"/>
        </w:rPr>
      </w:pPr>
    </w:p>
    <w:tbl>
      <w:tblPr>
        <w:tblW w:w="9526" w:type="dxa"/>
        <w:tblInd w:w="-255" w:type="dxa"/>
        <w:tblLayout w:type="fixed"/>
        <w:tblLook w:val="04A0" w:firstRow="1" w:lastRow="0" w:firstColumn="1" w:lastColumn="0" w:noHBand="0" w:noVBand="1"/>
      </w:tblPr>
      <w:tblGrid>
        <w:gridCol w:w="1951"/>
        <w:gridCol w:w="2160"/>
        <w:gridCol w:w="1809"/>
        <w:gridCol w:w="3606"/>
      </w:tblGrid>
      <w:tr w:rsidR="00DB74C3" w:rsidRPr="00DB74C3" w14:paraId="393B9652" w14:textId="77777777" w:rsidTr="00613ED6">
        <w:trPr>
          <w:cantSplit/>
          <w:trHeight w:val="1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25216AB" w14:textId="77777777" w:rsidR="00DB74C3" w:rsidRPr="00DB74C3" w:rsidRDefault="00DB74C3" w:rsidP="00DB74C3">
            <w:pPr>
              <w:spacing w:after="160" w:line="256" w:lineRule="auto"/>
              <w:jc w:val="right"/>
              <w:rPr>
                <w:rFonts w:asciiTheme="minorHAnsi" w:hAnsiTheme="minorHAnsi" w:cs="Arial"/>
                <w:b/>
                <w:lang w:eastAsia="en-US"/>
              </w:rPr>
            </w:pPr>
            <w:r w:rsidRPr="00DB74C3">
              <w:rPr>
                <w:rFonts w:asciiTheme="minorHAnsi" w:hAnsiTheme="minorHAnsi" w:cs="Arial"/>
                <w:b/>
                <w:lang w:eastAsia="en-US"/>
              </w:rPr>
              <w:t>Student Number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3C5280" w14:textId="49A56C9A" w:rsidR="00DB74C3" w:rsidRPr="00DB74C3" w:rsidRDefault="00EE35A6" w:rsidP="00DB74C3">
            <w:pPr>
              <w:spacing w:after="160" w:line="256" w:lineRule="auto"/>
              <w:jc w:val="right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13555089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F35AAB3" w14:textId="77777777" w:rsidR="00DB74C3" w:rsidRPr="00DB74C3" w:rsidRDefault="00DB74C3" w:rsidP="00DB74C3">
            <w:pPr>
              <w:spacing w:after="160" w:line="256" w:lineRule="auto"/>
              <w:jc w:val="right"/>
              <w:rPr>
                <w:rFonts w:asciiTheme="minorHAnsi" w:hAnsiTheme="minorHAnsi" w:cs="Arial"/>
                <w:b/>
                <w:lang w:eastAsia="en-US"/>
              </w:rPr>
            </w:pPr>
            <w:r w:rsidRPr="00DB74C3">
              <w:rPr>
                <w:rFonts w:asciiTheme="minorHAnsi" w:hAnsiTheme="minorHAnsi" w:cs="Arial"/>
                <w:b/>
                <w:lang w:eastAsia="en-US"/>
              </w:rPr>
              <w:t>Student Name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E2A0B2" w14:textId="05DD3663" w:rsidR="00DB74C3" w:rsidRPr="00DB74C3" w:rsidRDefault="00EE35A6" w:rsidP="00DB74C3">
            <w:pPr>
              <w:spacing w:after="160" w:line="256" w:lineRule="auto"/>
              <w:jc w:val="right"/>
              <w:rPr>
                <w:rFonts w:asciiTheme="minorHAnsi" w:hAnsiTheme="minorHAnsi" w:cs="Arial"/>
                <w:lang w:eastAsia="en-US"/>
              </w:rPr>
            </w:pPr>
            <w:r>
              <w:rPr>
                <w:rFonts w:asciiTheme="minorHAnsi" w:hAnsiTheme="minorHAnsi" w:cs="Arial"/>
                <w:lang w:eastAsia="en-US"/>
              </w:rPr>
              <w:t>Ryan Cleminson</w:t>
            </w:r>
          </w:p>
        </w:tc>
      </w:tr>
      <w:tr w:rsidR="00F058C5" w:rsidRPr="00DB74C3" w14:paraId="1200B0A7" w14:textId="77777777" w:rsidTr="00613ED6">
        <w:trPr>
          <w:cantSplit/>
          <w:trHeight w:val="1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BB2782" w14:textId="614F25BE" w:rsidR="00F058C5" w:rsidRPr="00DB74C3" w:rsidRDefault="00F058C5" w:rsidP="00F058C5">
            <w:pPr>
              <w:spacing w:after="160" w:line="256" w:lineRule="auto"/>
              <w:jc w:val="center"/>
              <w:rPr>
                <w:rFonts w:asciiTheme="minorHAnsi" w:hAnsiTheme="minorHAnsi" w:cs="Arial"/>
                <w:b/>
                <w:lang w:eastAsia="en-US"/>
              </w:rPr>
            </w:pPr>
            <w:r>
              <w:rPr>
                <w:rFonts w:asciiTheme="minorHAnsi" w:hAnsiTheme="minorHAnsi" w:cs="Arial" w:hint="eastAsia"/>
                <w:b/>
                <w:lang w:eastAsia="en-US"/>
              </w:rPr>
              <w:t>Subject 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E75B6C" w14:textId="083E83B3" w:rsidR="00F058C5" w:rsidRPr="00DB74C3" w:rsidRDefault="00F058C5" w:rsidP="00F058C5">
            <w:pPr>
              <w:spacing w:after="160" w:line="256" w:lineRule="auto"/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 w:hint="eastAsia"/>
                <w:lang w:eastAsia="en-US"/>
              </w:rPr>
              <w:t>41081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AB3D17" w14:textId="103B7423" w:rsidR="00F058C5" w:rsidRPr="00DB74C3" w:rsidRDefault="00F058C5" w:rsidP="00F058C5">
            <w:pPr>
              <w:spacing w:after="160" w:line="256" w:lineRule="auto"/>
              <w:jc w:val="center"/>
              <w:rPr>
                <w:rFonts w:asciiTheme="minorHAnsi" w:hAnsiTheme="minorHAnsi" w:cs="Arial"/>
                <w:b/>
                <w:lang w:eastAsia="en-US"/>
              </w:rPr>
            </w:pPr>
            <w:r>
              <w:rPr>
                <w:rFonts w:asciiTheme="minorHAnsi" w:hAnsiTheme="minorHAnsi" w:cs="Arial" w:hint="eastAsia"/>
                <w:b/>
                <w:lang w:eastAsia="en-US"/>
              </w:rPr>
              <w:t>Subject Name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5362C3" w14:textId="53E30D6C" w:rsidR="00F058C5" w:rsidRPr="00DB74C3" w:rsidRDefault="00F058C5" w:rsidP="00F058C5">
            <w:pPr>
              <w:spacing w:after="160" w:line="256" w:lineRule="auto"/>
              <w:jc w:val="center"/>
              <w:rPr>
                <w:rFonts w:asciiTheme="minorHAnsi" w:hAnsiTheme="minorHAnsi" w:cs="Arial"/>
                <w:lang w:eastAsia="en-US"/>
              </w:rPr>
            </w:pPr>
            <w:r>
              <w:rPr>
                <w:rFonts w:asciiTheme="minorHAnsi" w:hAnsiTheme="minorHAnsi" w:cs="Arial" w:hint="eastAsia"/>
                <w:lang w:eastAsia="en-US"/>
              </w:rPr>
              <w:t>Sensing Actuation and Control</w:t>
            </w:r>
          </w:p>
        </w:tc>
      </w:tr>
    </w:tbl>
    <w:p w14:paraId="26D118F2" w14:textId="77777777" w:rsidR="00EB5D74" w:rsidRDefault="00EB5D74" w:rsidP="00DB74C3">
      <w:pPr>
        <w:tabs>
          <w:tab w:val="left" w:pos="1134"/>
        </w:tabs>
        <w:spacing w:after="160"/>
        <w:rPr>
          <w:rFonts w:asciiTheme="minorHAnsi" w:hAnsiTheme="minorHAnsi" w:cs="Arial"/>
          <w:b/>
          <w:lang w:eastAsia="en-US"/>
        </w:rPr>
      </w:pPr>
    </w:p>
    <w:p w14:paraId="0B0ED31C" w14:textId="4A270C9C" w:rsidR="006019E2" w:rsidRDefault="00EB5D74" w:rsidP="00DB74C3">
      <w:pPr>
        <w:tabs>
          <w:tab w:val="left" w:pos="1134"/>
        </w:tabs>
        <w:spacing w:after="160"/>
        <w:rPr>
          <w:rFonts w:asciiTheme="minorHAnsi" w:hAnsiTheme="minorHAnsi" w:cs="Arial"/>
          <w:b/>
          <w:lang w:eastAsia="en-US"/>
        </w:rPr>
      </w:pPr>
      <w:r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 xml:space="preserve">Task 2.1: </w:t>
      </w:r>
      <w:r w:rsidRPr="007A1666"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>Seat belt warning system</w:t>
      </w:r>
      <w:r>
        <w:rPr>
          <w:rFonts w:ascii="Arial" w:hAnsi="Arial" w:cs="Arial" w:hint="eastAsia"/>
          <w:b/>
          <w:color w:val="37474F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>(4 points)</w:t>
      </w:r>
    </w:p>
    <w:p w14:paraId="70638D46" w14:textId="163E89AE" w:rsidR="00EB5D74" w:rsidRPr="00FE6B32" w:rsidRDefault="008809A8" w:rsidP="00EB5D7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Screenshort of your </w:t>
      </w:r>
      <w:r w:rsidR="00EB5D74"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source </w:t>
      </w:r>
      <w:r w:rsidR="00EB5D74"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code</w:t>
      </w:r>
      <w:r w:rsidR="00EB5D74"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; (2</w:t>
      </w:r>
      <w:r w:rsidR="00EB5D74"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’</w:t>
      </w:r>
      <w:r w:rsidR="00EB5D74"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)</w:t>
      </w:r>
      <w:r w:rsidR="002F4296"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(screenshorts of your code </w:t>
      </w:r>
      <w:r w:rsidR="00263466"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is more readble with the </w:t>
      </w:r>
      <w:r w:rsidR="002F4296"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variables and keywords</w:t>
      </w:r>
      <w:r w:rsidR="00263466"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highlighted </w:t>
      </w:r>
      <w:r w:rsidR="002F4296"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)</w:t>
      </w:r>
    </w:p>
    <w:p w14:paraId="32B9046D" w14:textId="3F241F99" w:rsidR="00EB5D74" w:rsidRPr="00957A61" w:rsidRDefault="00957A61" w:rsidP="00EB5D74">
      <w:pPr>
        <w:rPr>
          <w:noProof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1853149" wp14:editId="1DC0A526">
            <wp:extent cx="29432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C35" w14:textId="77777777" w:rsidR="00EB5D74" w:rsidRPr="00FE6B32" w:rsidRDefault="00EB5D74" w:rsidP="00957A61">
      <w:pPr>
        <w:pStyle w:val="ListParagraph"/>
        <w:numPr>
          <w:ilvl w:val="0"/>
          <w:numId w:val="4"/>
        </w:numPr>
        <w:spacing w:after="0"/>
        <w:rPr>
          <w:noProof/>
          <w:color w:val="000000" w:themeColor="text1"/>
          <w:sz w:val="24"/>
          <w:szCs w:val="24"/>
        </w:rPr>
      </w:pP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Screenshot of the case where</w:t>
      </w:r>
      <w:r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the car on</w:t>
      </w: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, the</w:t>
      </w:r>
      <w:r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driver is</w:t>
      </w: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not</w:t>
      </w:r>
      <w:r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seated</w:t>
      </w: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6B3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(1 point)</w:t>
      </w:r>
    </w:p>
    <w:p w14:paraId="6C3BA42D" w14:textId="1DAF1BBB" w:rsidR="00957A61" w:rsidRPr="00FE6B32" w:rsidRDefault="00957A61" w:rsidP="00EB5D74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41F4F626" wp14:editId="51B90E58">
            <wp:extent cx="4481945" cy="20125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473" cy="20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B3B" w14:textId="7BB82C27" w:rsidR="00D5501E" w:rsidRPr="00957A61" w:rsidRDefault="00EB5D74" w:rsidP="00957A61">
      <w:pPr>
        <w:pStyle w:val="ListParagraph"/>
        <w:numPr>
          <w:ilvl w:val="0"/>
          <w:numId w:val="4"/>
        </w:numPr>
        <w:spacing w:after="0"/>
        <w:rPr>
          <w:noProof/>
          <w:color w:val="000000" w:themeColor="text1"/>
          <w:sz w:val="24"/>
          <w:szCs w:val="24"/>
        </w:rPr>
      </w:pP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Screenshot of the case where</w:t>
      </w:r>
      <w:r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car on</w:t>
      </w: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, the</w:t>
      </w:r>
      <w:r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driver is </w:t>
      </w:r>
      <w:r w:rsidR="00CD4BD3"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seated,</w:t>
      </w:r>
      <w:r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6B32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FE6B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seat belt is not fastened </w:t>
      </w:r>
      <w:r w:rsidRPr="00FE6B3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(1 point)</w:t>
      </w:r>
    </w:p>
    <w:p w14:paraId="36ECE808" w14:textId="091CA7AB" w:rsidR="00957A61" w:rsidRPr="00957A61" w:rsidRDefault="00957A61" w:rsidP="00957A61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2B5912FB" wp14:editId="6D5DB176">
            <wp:extent cx="4426527" cy="199404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804" cy="19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D53F" w14:textId="523F8F7C" w:rsidR="00D5501E" w:rsidRDefault="00D5501E" w:rsidP="00D5501E">
      <w:pPr>
        <w:rPr>
          <w:noProof/>
        </w:rPr>
      </w:pPr>
    </w:p>
    <w:p w14:paraId="6B707BA9" w14:textId="77777777" w:rsidR="00957A61" w:rsidRPr="00D5501E" w:rsidRDefault="00957A61" w:rsidP="00D5501E">
      <w:pPr>
        <w:rPr>
          <w:noProof/>
        </w:rPr>
      </w:pPr>
    </w:p>
    <w:p w14:paraId="1D066D84" w14:textId="43FF47A4" w:rsidR="00872EB5" w:rsidRDefault="00D5501E" w:rsidP="00613ED6">
      <w:pPr>
        <w:widowControl w:val="0"/>
        <w:spacing w:after="240"/>
        <w:outlineLvl w:val="0"/>
        <w:rPr>
          <w:rFonts w:ascii="Arial" w:eastAsia="Calibri" w:hAnsi="Arial" w:cs="Arial"/>
          <w:color w:val="3C496B"/>
          <w:spacing w:val="-16"/>
          <w:sz w:val="56"/>
          <w:szCs w:val="20"/>
          <w:lang w:eastAsia="en-US"/>
        </w:rPr>
      </w:pPr>
      <w:r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lastRenderedPageBreak/>
        <w:t xml:space="preserve">Task 2.2: </w:t>
      </w:r>
      <w:r w:rsidRPr="0011334C"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>RIMS 7-segment display</w:t>
      </w:r>
      <w:r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 w:hint="eastAsia"/>
          <w:b/>
          <w:color w:val="37474F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 xml:space="preserve"> Points)</w:t>
      </w:r>
    </w:p>
    <w:p w14:paraId="712AE00E" w14:textId="2DEC3DCA" w:rsidR="006064B0" w:rsidRPr="006064B0" w:rsidRDefault="00FE6B32" w:rsidP="006064B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FE6B32">
        <w:rPr>
          <w:rFonts w:ascii="Arial" w:hAnsi="Arial" w:cs="Arial" w:hint="eastAsia"/>
          <w:noProof/>
          <w:sz w:val="24"/>
          <w:szCs w:val="24"/>
        </w:rPr>
        <w:t xml:space="preserve">Screenshort of your source </w:t>
      </w:r>
      <w:r w:rsidRPr="00FE6B32">
        <w:rPr>
          <w:rFonts w:ascii="Arial" w:hAnsi="Arial" w:cs="Arial"/>
          <w:noProof/>
          <w:sz w:val="24"/>
          <w:szCs w:val="24"/>
        </w:rPr>
        <w:t>code</w:t>
      </w:r>
      <w:r w:rsidRPr="00FE6B32">
        <w:rPr>
          <w:rFonts w:ascii="Arial" w:hAnsi="Arial" w:cs="Arial" w:hint="eastAsia"/>
          <w:noProof/>
          <w:sz w:val="24"/>
          <w:szCs w:val="24"/>
        </w:rPr>
        <w:t>;</w:t>
      </w:r>
      <w:r w:rsidR="006064B0" w:rsidRPr="008B6118">
        <w:rPr>
          <w:rFonts w:ascii="Arial" w:hAnsi="Arial" w:cs="Arial"/>
          <w:noProof/>
          <w:sz w:val="24"/>
          <w:szCs w:val="24"/>
        </w:rPr>
        <w:t xml:space="preserve"> </w:t>
      </w:r>
      <w:r w:rsidR="006064B0" w:rsidRPr="00FE6B32">
        <w:rPr>
          <w:rFonts w:ascii="Arial" w:hAnsi="Arial" w:cs="Arial"/>
          <w:noProof/>
          <w:sz w:val="24"/>
          <w:szCs w:val="24"/>
        </w:rPr>
        <w:t>(</w:t>
      </w:r>
      <w:r w:rsidR="006064B0" w:rsidRPr="00FE6B32">
        <w:rPr>
          <w:rFonts w:ascii="Arial" w:hAnsi="Arial" w:cs="Arial" w:hint="eastAsia"/>
          <w:noProof/>
          <w:sz w:val="24"/>
          <w:szCs w:val="24"/>
        </w:rPr>
        <w:t>2</w:t>
      </w:r>
      <w:r w:rsidR="006064B0" w:rsidRPr="00FE6B32">
        <w:rPr>
          <w:rFonts w:ascii="Arial" w:hAnsi="Arial" w:cs="Arial"/>
          <w:noProof/>
          <w:sz w:val="24"/>
          <w:szCs w:val="24"/>
        </w:rPr>
        <w:t>’</w:t>
      </w:r>
      <w:r w:rsidR="006064B0" w:rsidRPr="008B6118">
        <w:rPr>
          <w:rFonts w:ascii="Arial" w:hAnsi="Arial" w:cs="Arial"/>
          <w:b/>
          <w:noProof/>
          <w:sz w:val="24"/>
          <w:szCs w:val="24"/>
        </w:rPr>
        <w:t>)</w:t>
      </w:r>
    </w:p>
    <w:p w14:paraId="607A6570" w14:textId="2970FDD5" w:rsidR="006064B0" w:rsidRPr="006064B0" w:rsidRDefault="00102FB8" w:rsidP="006064B0">
      <w:pPr>
        <w:rPr>
          <w:rFonts w:ascii="Arial" w:hAnsi="Arial" w:cs="Arial"/>
          <w:noProof/>
        </w:rPr>
      </w:pPr>
      <w:r>
        <w:rPr>
          <w:noProof/>
        </w:rPr>
        <w:softHyphen/>
      </w:r>
      <w:r w:rsidR="00957A61">
        <w:rPr>
          <w:noProof/>
        </w:rPr>
        <w:drawing>
          <wp:inline distT="0" distB="0" distL="0" distR="0" wp14:anchorId="1835DA7E" wp14:editId="328813EB">
            <wp:extent cx="2509736" cy="1504842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206" cy="15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5E8B" w14:textId="77777777" w:rsidR="006064B0" w:rsidRPr="006064B0" w:rsidRDefault="006064B0" w:rsidP="006064B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8B6118">
        <w:rPr>
          <w:rFonts w:ascii="Arial" w:hAnsi="Arial" w:cs="Arial"/>
          <w:noProof/>
          <w:sz w:val="24"/>
          <w:szCs w:val="24"/>
        </w:rPr>
        <w:t xml:space="preserve">Screenshot when A3 A2 A1 A0 = 1001; </w:t>
      </w:r>
      <w:r w:rsidRPr="008B6118">
        <w:rPr>
          <w:rFonts w:ascii="Arial" w:hAnsi="Arial" w:cs="Arial"/>
          <w:b/>
          <w:noProof/>
          <w:sz w:val="24"/>
          <w:szCs w:val="24"/>
        </w:rPr>
        <w:t>(1’)</w:t>
      </w:r>
    </w:p>
    <w:p w14:paraId="2F9B23AF" w14:textId="0E8F95E0" w:rsidR="006064B0" w:rsidRPr="006064B0" w:rsidRDefault="00957A61" w:rsidP="006064B0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2B5E923A" wp14:editId="7A37AD5D">
            <wp:extent cx="4197985" cy="1928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173" cy="19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ABE0" w14:textId="77777777" w:rsidR="006064B0" w:rsidRPr="006064B0" w:rsidRDefault="006064B0" w:rsidP="006064B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8B6118">
        <w:rPr>
          <w:rFonts w:ascii="Arial" w:hAnsi="Arial" w:cs="Arial"/>
          <w:noProof/>
          <w:sz w:val="24"/>
          <w:szCs w:val="24"/>
        </w:rPr>
        <w:t xml:space="preserve">Screenshot when A3 A2 A1 A0 = 0101; </w:t>
      </w:r>
      <w:r w:rsidRPr="008B6118">
        <w:rPr>
          <w:rFonts w:ascii="Arial" w:hAnsi="Arial" w:cs="Arial"/>
          <w:b/>
          <w:noProof/>
          <w:sz w:val="24"/>
          <w:szCs w:val="24"/>
        </w:rPr>
        <w:t>(1’)</w:t>
      </w:r>
    </w:p>
    <w:p w14:paraId="167D71E4" w14:textId="299F20EC" w:rsidR="006064B0" w:rsidRDefault="00957A61" w:rsidP="006064B0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58BEBC99" wp14:editId="2D7C98CC">
            <wp:extent cx="4198374" cy="192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391" cy="19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6431" w14:textId="77777777" w:rsidR="006064B0" w:rsidRPr="006064B0" w:rsidRDefault="006064B0" w:rsidP="006064B0">
      <w:pPr>
        <w:rPr>
          <w:rFonts w:ascii="Arial" w:hAnsi="Arial" w:cs="Arial"/>
          <w:noProof/>
        </w:rPr>
      </w:pPr>
    </w:p>
    <w:p w14:paraId="2597A9A1" w14:textId="357565C7" w:rsidR="006064B0" w:rsidRPr="00957A61" w:rsidRDefault="006064B0" w:rsidP="006064B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8B6118">
        <w:rPr>
          <w:rFonts w:ascii="Arial" w:hAnsi="Arial" w:cs="Arial"/>
          <w:noProof/>
          <w:sz w:val="24"/>
          <w:szCs w:val="24"/>
        </w:rPr>
        <w:t xml:space="preserve">What is your idea if we need to display A7 A6 A5 A4 A3 A2 A1 A0 ? Explain your idea (an diagram as above will be good) </w:t>
      </w:r>
      <w:r w:rsidRPr="008B6118">
        <w:rPr>
          <w:rFonts w:ascii="Arial" w:hAnsi="Arial" w:cs="Arial"/>
          <w:b/>
          <w:noProof/>
          <w:sz w:val="24"/>
          <w:szCs w:val="24"/>
        </w:rPr>
        <w:t>(</w:t>
      </w:r>
      <w:r>
        <w:rPr>
          <w:rFonts w:ascii="Arial" w:hAnsi="Arial" w:cs="Arial" w:hint="eastAsia"/>
          <w:b/>
          <w:noProof/>
          <w:sz w:val="24"/>
          <w:szCs w:val="24"/>
        </w:rPr>
        <w:t>2</w:t>
      </w:r>
      <w:r w:rsidRPr="008B6118">
        <w:rPr>
          <w:rFonts w:ascii="Arial" w:hAnsi="Arial" w:cs="Arial"/>
          <w:b/>
          <w:noProof/>
          <w:sz w:val="24"/>
          <w:szCs w:val="24"/>
        </w:rPr>
        <w:t>’)</w:t>
      </w:r>
    </w:p>
    <w:p w14:paraId="73CE4DFE" w14:textId="5FB4F757" w:rsidR="00957A61" w:rsidRDefault="00334AB0" w:rsidP="00957A6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Allow the second nibble (A7 -&gt; A5) to wire to a second rim micro chip that plugs the former second nibble into the new chips first nibble thus allowing for 2 digits from 1-9 to be shown.</w:t>
      </w:r>
    </w:p>
    <w:p w14:paraId="3469BE68" w14:textId="77777777" w:rsidR="00334AB0" w:rsidRDefault="00334AB0" w:rsidP="00957A61">
      <w:pPr>
        <w:rPr>
          <w:rFonts w:ascii="Arial" w:hAnsi="Arial" w:cs="Arial"/>
          <w:noProof/>
        </w:rPr>
      </w:pPr>
    </w:p>
    <w:p w14:paraId="6B8DDDFE" w14:textId="417F1D13" w:rsidR="006064B0" w:rsidRPr="006064B0" w:rsidRDefault="00334AB0" w:rsidP="006064B0">
      <w:pPr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7CD8E8C2" wp14:editId="6EE1D522">
            <wp:extent cx="2146958" cy="1396181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656" cy="14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02AC" w14:textId="77777777" w:rsidR="006064B0" w:rsidRPr="00193632" w:rsidRDefault="006064B0" w:rsidP="006064B0">
      <w:pPr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</w:pPr>
      <w:r w:rsidRPr="00193632"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>Task 2.3: Parking lot sensors (</w:t>
      </w:r>
      <w:r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 xml:space="preserve">4 </w:t>
      </w:r>
      <w:r w:rsidRPr="00193632">
        <w:rPr>
          <w:rFonts w:ascii="Arial" w:hAnsi="Arial" w:cs="Arial"/>
          <w:b/>
          <w:color w:val="37474F"/>
          <w:sz w:val="27"/>
          <w:szCs w:val="27"/>
          <w:shd w:val="clear" w:color="auto" w:fill="FFFFFF"/>
        </w:rPr>
        <w:t>Points)</w:t>
      </w:r>
    </w:p>
    <w:p w14:paraId="6853A27F" w14:textId="77777777" w:rsidR="006064B0" w:rsidRPr="006064B0" w:rsidRDefault="006064B0" w:rsidP="006064B0">
      <w:pPr>
        <w:rPr>
          <w:rFonts w:ascii="Arial" w:hAnsi="Arial" w:cs="Arial"/>
          <w:noProof/>
        </w:rPr>
      </w:pPr>
    </w:p>
    <w:p w14:paraId="5E888B04" w14:textId="3B354E5E" w:rsidR="006064B0" w:rsidRPr="006064B0" w:rsidRDefault="00FE6B32" w:rsidP="006064B0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 w:rsidRPr="00FE6B32">
        <w:rPr>
          <w:rFonts w:ascii="Arial" w:hAnsi="Arial" w:cs="Arial" w:hint="eastAsia"/>
          <w:noProof/>
          <w:sz w:val="24"/>
          <w:szCs w:val="24"/>
        </w:rPr>
        <w:t xml:space="preserve">Screenshort of your source </w:t>
      </w:r>
      <w:r w:rsidRPr="00FE6B32">
        <w:rPr>
          <w:rFonts w:ascii="Arial" w:hAnsi="Arial" w:cs="Arial"/>
          <w:noProof/>
          <w:sz w:val="24"/>
          <w:szCs w:val="24"/>
        </w:rPr>
        <w:t>code</w:t>
      </w:r>
      <w:r w:rsidRPr="00FE6B32">
        <w:rPr>
          <w:rFonts w:ascii="Arial" w:hAnsi="Arial" w:cs="Arial" w:hint="eastAsia"/>
          <w:noProof/>
          <w:sz w:val="24"/>
          <w:szCs w:val="24"/>
        </w:rPr>
        <w:t>;</w:t>
      </w:r>
      <w:r w:rsidRPr="00FE6B32">
        <w:rPr>
          <w:rFonts w:ascii="Arial" w:hAnsi="Arial" w:cs="Arial"/>
          <w:noProof/>
          <w:sz w:val="24"/>
          <w:szCs w:val="24"/>
        </w:rPr>
        <w:t xml:space="preserve"> </w:t>
      </w:r>
      <w:r w:rsidR="006064B0" w:rsidRPr="00FE6B32">
        <w:rPr>
          <w:rFonts w:ascii="Arial" w:hAnsi="Arial" w:cs="Arial"/>
          <w:b/>
          <w:noProof/>
          <w:sz w:val="24"/>
          <w:szCs w:val="24"/>
        </w:rPr>
        <w:t>(</w:t>
      </w:r>
      <w:r w:rsidR="006064B0" w:rsidRPr="00FE6B32">
        <w:rPr>
          <w:rFonts w:ascii="Arial" w:hAnsi="Arial" w:cs="Arial" w:hint="eastAsia"/>
          <w:b/>
          <w:noProof/>
          <w:sz w:val="24"/>
          <w:szCs w:val="24"/>
        </w:rPr>
        <w:t>2</w:t>
      </w:r>
      <w:r w:rsidR="006064B0" w:rsidRPr="00FE6B32">
        <w:rPr>
          <w:rFonts w:ascii="Arial" w:hAnsi="Arial" w:cs="Arial"/>
          <w:b/>
          <w:noProof/>
          <w:sz w:val="24"/>
          <w:szCs w:val="24"/>
        </w:rPr>
        <w:t>’)</w:t>
      </w:r>
    </w:p>
    <w:p w14:paraId="49149DAB" w14:textId="743550F6" w:rsidR="006064B0" w:rsidRPr="006064B0" w:rsidRDefault="00102FB8" w:rsidP="006064B0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C6FE481" wp14:editId="54C7B816">
            <wp:extent cx="2069345" cy="1329447"/>
            <wp:effectExtent l="0" t="0" r="762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519" cy="13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0B2B" w14:textId="77777777" w:rsidR="006064B0" w:rsidRPr="006064B0" w:rsidRDefault="006064B0" w:rsidP="006064B0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 w:rsidRPr="008B6118">
        <w:rPr>
          <w:rFonts w:ascii="Arial" w:hAnsi="Arial" w:cs="Arial"/>
          <w:noProof/>
          <w:sz w:val="24"/>
          <w:szCs w:val="24"/>
        </w:rPr>
        <w:t xml:space="preserve">Screenshot </w:t>
      </w:r>
      <w:r w:rsidRPr="00D9791A">
        <w:rPr>
          <w:rFonts w:ascii="Arial" w:hAnsi="Arial" w:cs="Arial"/>
          <w:sz w:val="24"/>
        </w:rPr>
        <w:t>the</w:t>
      </w:r>
      <w:r>
        <w:rPr>
          <w:rFonts w:ascii="Arial" w:hAnsi="Arial" w:cs="Arial"/>
          <w:sz w:val="24"/>
        </w:rPr>
        <w:t xml:space="preserve"> result when test</w:t>
      </w:r>
      <w:r w:rsidRPr="00D9791A">
        <w:rPr>
          <w:rFonts w:ascii="Arial" w:hAnsi="Arial" w:cs="Arial"/>
          <w:sz w:val="24"/>
        </w:rPr>
        <w:t xml:space="preserve"> A = 0011 0000</w:t>
      </w:r>
      <w:r w:rsidRPr="008B6118">
        <w:rPr>
          <w:rFonts w:ascii="Arial" w:hAnsi="Arial" w:cs="Arial"/>
          <w:noProof/>
          <w:sz w:val="24"/>
          <w:szCs w:val="24"/>
        </w:rPr>
        <w:t xml:space="preserve">; </w:t>
      </w:r>
      <w:r w:rsidRPr="008B6118">
        <w:rPr>
          <w:rFonts w:ascii="Arial" w:hAnsi="Arial" w:cs="Arial"/>
          <w:b/>
          <w:noProof/>
          <w:sz w:val="24"/>
          <w:szCs w:val="24"/>
        </w:rPr>
        <w:t>(1’)</w:t>
      </w:r>
    </w:p>
    <w:p w14:paraId="29D07FA6" w14:textId="08286B9B" w:rsidR="00E41B37" w:rsidRPr="006064B0" w:rsidRDefault="00102FB8" w:rsidP="006064B0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11B4DE9F" wp14:editId="048C68C6">
            <wp:extent cx="4266494" cy="202311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689" cy="20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9B4DFC" w14:textId="77777777" w:rsidR="006064B0" w:rsidRPr="006064B0" w:rsidRDefault="006064B0" w:rsidP="006064B0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 w:rsidRPr="00D56327">
        <w:rPr>
          <w:rFonts w:ascii="Arial" w:hAnsi="Arial" w:cs="Arial"/>
          <w:noProof/>
          <w:sz w:val="24"/>
          <w:szCs w:val="24"/>
        </w:rPr>
        <w:t xml:space="preserve">Screenshot </w:t>
      </w:r>
      <w:r w:rsidRPr="00D56327">
        <w:rPr>
          <w:rFonts w:ascii="Arial" w:hAnsi="Arial" w:cs="Arial"/>
          <w:sz w:val="24"/>
        </w:rPr>
        <w:t xml:space="preserve">the result when test A = </w:t>
      </w:r>
      <w:r>
        <w:rPr>
          <w:rFonts w:ascii="Arial" w:hAnsi="Arial" w:cs="Arial"/>
          <w:sz w:val="24"/>
        </w:rPr>
        <w:t>1000 1101</w:t>
      </w:r>
      <w:r w:rsidRPr="00D56327">
        <w:rPr>
          <w:rFonts w:ascii="Arial" w:hAnsi="Arial" w:cs="Arial"/>
          <w:noProof/>
          <w:sz w:val="24"/>
          <w:szCs w:val="24"/>
        </w:rPr>
        <w:t xml:space="preserve">; </w:t>
      </w:r>
      <w:r w:rsidRPr="00D56327">
        <w:rPr>
          <w:rFonts w:ascii="Arial" w:hAnsi="Arial" w:cs="Arial"/>
          <w:b/>
          <w:noProof/>
          <w:sz w:val="24"/>
          <w:szCs w:val="24"/>
        </w:rPr>
        <w:t>(1’)</w:t>
      </w:r>
    </w:p>
    <w:p w14:paraId="05F6DFC3" w14:textId="2E5EC50F" w:rsidR="006064B0" w:rsidRDefault="00102FB8" w:rsidP="006064B0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4BA8CFF" wp14:editId="044ED596">
            <wp:extent cx="4266245" cy="1971472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942" cy="19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1FC" w14:textId="77777777" w:rsidR="006064B0" w:rsidRPr="006064B0" w:rsidRDefault="006064B0" w:rsidP="006064B0">
      <w:pPr>
        <w:rPr>
          <w:rFonts w:ascii="Arial" w:hAnsi="Arial" w:cs="Arial"/>
          <w:noProof/>
        </w:rPr>
      </w:pPr>
    </w:p>
    <w:p w14:paraId="01F127EC" w14:textId="581DF861" w:rsidR="00613ED6" w:rsidRPr="00D15EA7" w:rsidRDefault="00EB5D74" w:rsidP="00D15EA7">
      <w:pPr>
        <w:spacing w:line="276" w:lineRule="auto"/>
        <w:jc w:val="center"/>
        <w:rPr>
          <w:rFonts w:ascii="Calibri" w:hAnsi="Calibri" w:cs="Calibri"/>
          <w:b/>
          <w:lang w:eastAsia="en-US"/>
        </w:rPr>
      </w:pPr>
      <w:r>
        <w:rPr>
          <w:rFonts w:ascii="Calibri" w:hAnsi="Calibri" w:cs="Calibri"/>
          <w:b/>
          <w:lang w:eastAsia="en-US"/>
        </w:rPr>
        <w:t xml:space="preserve"> </w:t>
      </w:r>
    </w:p>
    <w:sectPr w:rsidR="00613ED6" w:rsidRPr="00D15EA7" w:rsidSect="00613ED6">
      <w:footerReference w:type="default" r:id="rId18"/>
      <w:pgSz w:w="11906" w:h="16838"/>
      <w:pgMar w:top="1440" w:right="1440" w:bottom="1135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C4FF" w14:textId="77777777" w:rsidR="00C15329" w:rsidRDefault="00C15329" w:rsidP="00A349C6">
      <w:r>
        <w:separator/>
      </w:r>
    </w:p>
  </w:endnote>
  <w:endnote w:type="continuationSeparator" w:id="0">
    <w:p w14:paraId="21750A1D" w14:textId="77777777" w:rsidR="00C15329" w:rsidRDefault="00C15329" w:rsidP="00A3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E6931" w14:textId="31B2A7B7" w:rsidR="00613ED6" w:rsidRPr="00A5056E" w:rsidRDefault="00B13A94">
    <w:pPr>
      <w:pStyle w:val="Foo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 w:hint="eastAsia"/>
        <w:sz w:val="18"/>
        <w:szCs w:val="18"/>
      </w:rPr>
      <w:tab/>
    </w:r>
    <w:r>
      <w:rPr>
        <w:rFonts w:asciiTheme="minorHAnsi" w:hAnsiTheme="minorHAnsi" w:cstheme="minorHAnsi" w:hint="eastAsia"/>
        <w:sz w:val="18"/>
        <w:szCs w:val="18"/>
      </w:rPr>
      <w:tab/>
    </w:r>
    <w:r w:rsidR="00613ED6" w:rsidRPr="00752851">
      <w:rPr>
        <w:rFonts w:asciiTheme="minorHAnsi" w:hAnsiTheme="minorHAnsi" w:cstheme="minorHAnsi"/>
        <w:noProof/>
        <w:sz w:val="18"/>
        <w:szCs w:val="18"/>
      </w:rPr>
      <w:t xml:space="preserve">Page </w:t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fldChar w:fldCharType="begin"/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instrText xml:space="preserve"> PAGE  \* Arabic  \* MERGEFORMAT </w:instrText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fldChar w:fldCharType="separate"/>
    </w:r>
    <w:r w:rsidR="00FE6B32">
      <w:rPr>
        <w:rFonts w:asciiTheme="minorHAnsi" w:hAnsiTheme="minorHAnsi" w:cstheme="minorHAnsi"/>
        <w:b/>
        <w:bCs/>
        <w:noProof/>
        <w:sz w:val="18"/>
        <w:szCs w:val="18"/>
      </w:rPr>
      <w:t>1</w:t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fldChar w:fldCharType="end"/>
    </w:r>
    <w:r w:rsidR="00613ED6" w:rsidRPr="00752851">
      <w:rPr>
        <w:rFonts w:asciiTheme="minorHAnsi" w:hAnsiTheme="minorHAnsi" w:cstheme="minorHAnsi"/>
        <w:noProof/>
        <w:sz w:val="18"/>
        <w:szCs w:val="18"/>
      </w:rPr>
      <w:t xml:space="preserve"> of </w:t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fldChar w:fldCharType="begin"/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instrText xml:space="preserve"> NUMPAGES  \* Arabic  \* MERGEFORMAT </w:instrText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fldChar w:fldCharType="separate"/>
    </w:r>
    <w:r w:rsidR="00FE6B32">
      <w:rPr>
        <w:rFonts w:asciiTheme="minorHAnsi" w:hAnsiTheme="minorHAnsi" w:cstheme="minorHAnsi"/>
        <w:b/>
        <w:bCs/>
        <w:noProof/>
        <w:sz w:val="18"/>
        <w:szCs w:val="18"/>
      </w:rPr>
      <w:t>2</w:t>
    </w:r>
    <w:r w:rsidR="00613ED6" w:rsidRPr="00752851">
      <w:rPr>
        <w:rFonts w:asciiTheme="minorHAnsi" w:hAnsiTheme="minorHAnsi" w:cstheme="minorHAnsi"/>
        <w:b/>
        <w:bCs/>
        <w:noProof/>
        <w:sz w:val="18"/>
        <w:szCs w:val="18"/>
      </w:rPr>
      <w:fldChar w:fldCharType="end"/>
    </w:r>
  </w:p>
  <w:p w14:paraId="43D56D83" w14:textId="77777777" w:rsidR="00613ED6" w:rsidRDefault="00613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E9524" w14:textId="77777777" w:rsidR="00C15329" w:rsidRDefault="00C15329" w:rsidP="00A349C6">
      <w:r>
        <w:separator/>
      </w:r>
    </w:p>
  </w:footnote>
  <w:footnote w:type="continuationSeparator" w:id="0">
    <w:p w14:paraId="3B6F5519" w14:textId="77777777" w:rsidR="00C15329" w:rsidRDefault="00C15329" w:rsidP="00A3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2123"/>
    <w:multiLevelType w:val="hybridMultilevel"/>
    <w:tmpl w:val="026E816E"/>
    <w:lvl w:ilvl="0" w:tplc="0A3AB84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3150797"/>
    <w:multiLevelType w:val="hybridMultilevel"/>
    <w:tmpl w:val="026E816E"/>
    <w:lvl w:ilvl="0" w:tplc="0A3AB84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3D441618"/>
    <w:multiLevelType w:val="multilevel"/>
    <w:tmpl w:val="833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65033"/>
    <w:multiLevelType w:val="hybridMultilevel"/>
    <w:tmpl w:val="AF98103E"/>
    <w:lvl w:ilvl="0" w:tplc="0C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FE29BD"/>
    <w:multiLevelType w:val="hybridMultilevel"/>
    <w:tmpl w:val="E6004E50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550A9A"/>
    <w:multiLevelType w:val="hybridMultilevel"/>
    <w:tmpl w:val="026E816E"/>
    <w:lvl w:ilvl="0" w:tplc="0A3AB84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6E"/>
    <w:rsid w:val="00010CE2"/>
    <w:rsid w:val="00071F99"/>
    <w:rsid w:val="000B5D8F"/>
    <w:rsid w:val="000F7FC3"/>
    <w:rsid w:val="00102FB8"/>
    <w:rsid w:val="00186B84"/>
    <w:rsid w:val="00187345"/>
    <w:rsid w:val="001A4FCF"/>
    <w:rsid w:val="001E557D"/>
    <w:rsid w:val="00263466"/>
    <w:rsid w:val="0027415B"/>
    <w:rsid w:val="002A379E"/>
    <w:rsid w:val="002F4296"/>
    <w:rsid w:val="003104AE"/>
    <w:rsid w:val="00334AB0"/>
    <w:rsid w:val="00372AE7"/>
    <w:rsid w:val="00376CF4"/>
    <w:rsid w:val="00392ED2"/>
    <w:rsid w:val="003B5B13"/>
    <w:rsid w:val="003C1755"/>
    <w:rsid w:val="00415111"/>
    <w:rsid w:val="004521E7"/>
    <w:rsid w:val="00464F5A"/>
    <w:rsid w:val="005050A4"/>
    <w:rsid w:val="005216CA"/>
    <w:rsid w:val="0057151A"/>
    <w:rsid w:val="00595426"/>
    <w:rsid w:val="005C3AA8"/>
    <w:rsid w:val="005D2244"/>
    <w:rsid w:val="005F7540"/>
    <w:rsid w:val="006011CF"/>
    <w:rsid w:val="006019E2"/>
    <w:rsid w:val="006053A0"/>
    <w:rsid w:val="006064B0"/>
    <w:rsid w:val="00613ED6"/>
    <w:rsid w:val="00644052"/>
    <w:rsid w:val="0065562C"/>
    <w:rsid w:val="00752851"/>
    <w:rsid w:val="0077204A"/>
    <w:rsid w:val="007A1488"/>
    <w:rsid w:val="007C0B08"/>
    <w:rsid w:val="00853708"/>
    <w:rsid w:val="008564AC"/>
    <w:rsid w:val="00872EB5"/>
    <w:rsid w:val="008809A8"/>
    <w:rsid w:val="0091506E"/>
    <w:rsid w:val="00957A61"/>
    <w:rsid w:val="0097382C"/>
    <w:rsid w:val="009768E0"/>
    <w:rsid w:val="009E012E"/>
    <w:rsid w:val="00A036CF"/>
    <w:rsid w:val="00A04879"/>
    <w:rsid w:val="00A349C6"/>
    <w:rsid w:val="00A5056E"/>
    <w:rsid w:val="00A7085B"/>
    <w:rsid w:val="00A933CD"/>
    <w:rsid w:val="00AA716B"/>
    <w:rsid w:val="00B1216F"/>
    <w:rsid w:val="00B13A94"/>
    <w:rsid w:val="00B1641A"/>
    <w:rsid w:val="00B9702F"/>
    <w:rsid w:val="00BB3CA3"/>
    <w:rsid w:val="00BB4DC0"/>
    <w:rsid w:val="00BF16D5"/>
    <w:rsid w:val="00C06129"/>
    <w:rsid w:val="00C15329"/>
    <w:rsid w:val="00C247BA"/>
    <w:rsid w:val="00C30D9D"/>
    <w:rsid w:val="00CD4BD3"/>
    <w:rsid w:val="00CF3F92"/>
    <w:rsid w:val="00D15EA7"/>
    <w:rsid w:val="00D35D7E"/>
    <w:rsid w:val="00D5501E"/>
    <w:rsid w:val="00D96EE9"/>
    <w:rsid w:val="00DA7EA3"/>
    <w:rsid w:val="00DB74C3"/>
    <w:rsid w:val="00DE0CDA"/>
    <w:rsid w:val="00DE2964"/>
    <w:rsid w:val="00E02A0A"/>
    <w:rsid w:val="00E30204"/>
    <w:rsid w:val="00E41B37"/>
    <w:rsid w:val="00E8679A"/>
    <w:rsid w:val="00E900FE"/>
    <w:rsid w:val="00EB5D74"/>
    <w:rsid w:val="00EE35A6"/>
    <w:rsid w:val="00F058C5"/>
    <w:rsid w:val="00F17C20"/>
    <w:rsid w:val="00F616BA"/>
    <w:rsid w:val="00F71FF8"/>
    <w:rsid w:val="00F80C58"/>
    <w:rsid w:val="00FE6B32"/>
    <w:rsid w:val="53F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D830"/>
  <w15:chartTrackingRefBased/>
  <w15:docId w15:val="{726AC541-D6E0-466B-ABF0-8180FD4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879"/>
    <w:rPr>
      <w:rFonts w:ascii="Times New Roman" w:eastAsiaTheme="minorHAnsi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06E"/>
    <w:rPr>
      <w:rFonts w:ascii="Times New Roman" w:eastAsia="Times New Roman" w:hAnsi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1506E"/>
    <w:rPr>
      <w:rFonts w:ascii="Times New Roman" w:eastAsiaTheme="minorHAnsi" w:hAnsi="Times New Roman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1506E"/>
    <w:rPr>
      <w:rFonts w:ascii="Times New Roman" w:eastAsiaTheme="minorHAnsi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92"/>
    <w:rPr>
      <w:rFonts w:ascii="Segoe UI" w:eastAsiaTheme="minorHAnsi" w:hAnsi="Segoe UI" w:cs="Segoe U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349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9C6"/>
    <w:rPr>
      <w:rFonts w:ascii="Times New Roman" w:eastAsiaTheme="minorHAnsi" w:hAnsi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349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9C6"/>
    <w:rPr>
      <w:rFonts w:ascii="Times New Roman" w:eastAsiaTheme="minorHAnsi" w:hAnsi="Times New Roman"/>
      <w:sz w:val="24"/>
      <w:szCs w:val="24"/>
      <w:lang w:eastAsia="zh-CN"/>
    </w:rPr>
  </w:style>
  <w:style w:type="table" w:customStyle="1" w:styleId="TableGrid1">
    <w:name w:val="Table Grid1"/>
    <w:basedOn w:val="TableNormal"/>
    <w:next w:val="TableGrid"/>
    <w:uiPriority w:val="59"/>
    <w:rsid w:val="00613ED6"/>
    <w:pPr>
      <w:widowControl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ED6"/>
    <w:rPr>
      <w:color w:val="808080"/>
    </w:rPr>
  </w:style>
  <w:style w:type="paragraph" w:styleId="ListParagraph">
    <w:name w:val="List Paragraph"/>
    <w:basedOn w:val="Normal"/>
    <w:uiPriority w:val="34"/>
    <w:qFormat/>
    <w:rsid w:val="00EB5D74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1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6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0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6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3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4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6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8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8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5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5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6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EDA0-8491-47D9-BC0A-F785C8A9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TAFE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Von Wootten</dc:creator>
  <cp:keywords/>
  <dc:description/>
  <cp:lastModifiedBy>Ryan Cleminson</cp:lastModifiedBy>
  <cp:revision>28</cp:revision>
  <cp:lastPrinted>2019-08-22T01:41:00Z</cp:lastPrinted>
  <dcterms:created xsi:type="dcterms:W3CDTF">2020-03-24T06:05:00Z</dcterms:created>
  <dcterms:modified xsi:type="dcterms:W3CDTF">2020-04-09T06:03:00Z</dcterms:modified>
</cp:coreProperties>
</file>