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TC-BE-001 – Backend Server Startup</w:t>
      </w:r>
    </w:p>
    <w:p>
      <w:r>
        <w:t>Capstone Project: Endless Moments LLC – AI Driven Budgeting Suite</w:t>
      </w:r>
    </w:p>
    <w:p>
      <w:r>
        <w:t>Course: CSE 485 Capstone | Arizona State University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Case ID</w:t>
            </w:r>
          </w:p>
        </w:tc>
        <w:tc>
          <w:tcPr>
            <w:tcW w:type="dxa" w:w="4320"/>
          </w:tcPr>
          <w:p>
            <w:r>
              <w:t>TC-BE-001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Backend Server Startup</w:t>
            </w:r>
          </w:p>
        </w:tc>
      </w:tr>
      <w:tr>
        <w:tc>
          <w:tcPr>
            <w:tcW w:type="dxa" w:w="4320"/>
          </w:tcPr>
          <w:p>
            <w:r>
              <w:t>Goal / Objective</w:t>
            </w:r>
          </w:p>
        </w:tc>
        <w:tc>
          <w:tcPr>
            <w:tcW w:type="dxa" w:w="4320"/>
          </w:tcPr>
          <w:p>
            <w:r>
              <w:t>Verify FastAPI backend starts successfully without errors.</w:t>
            </w:r>
          </w:p>
        </w:tc>
      </w:tr>
      <w:tr>
        <w:tc>
          <w:tcPr>
            <w:tcW w:type="dxa" w:w="4320"/>
          </w:tcPr>
          <w:p>
            <w:r>
              <w:t>Preconditions</w:t>
            </w:r>
          </w:p>
        </w:tc>
        <w:tc>
          <w:tcPr>
            <w:tcW w:type="dxa" w:w="4320"/>
          </w:tcPr>
          <w:p>
            <w:r>
              <w:t>Python 3.10+ installed. Dependencies installed using pip install -r requirements.txt.</w:t>
            </w:r>
          </w:p>
        </w:tc>
      </w:tr>
      <w:tr>
        <w:tc>
          <w:tcPr>
            <w:tcW w:type="dxa" w:w="4320"/>
          </w:tcPr>
          <w:p>
            <w:r>
              <w:t>Test Steps</w:t>
            </w:r>
          </w:p>
        </w:tc>
        <w:tc>
          <w:tcPr>
            <w:tcW w:type="dxa" w:w="4320"/>
          </w:tcPr>
          <w:p>
            <w:r>
              <w:t>1. Open terminal → cd 'Budgeting capstone Fall 2025/fpna_backend_final'</w:t>
              <w:br/>
              <w:t>2. Run: uvicorn app_super_v3:api --reload</w:t>
              <w:br/>
              <w:t>3. Observe the console output for 'Application startup complete'.</w:t>
            </w:r>
          </w:p>
        </w:tc>
      </w:tr>
      <w:tr>
        <w:tc>
          <w:tcPr>
            <w:tcW w:type="dxa" w:w="4320"/>
          </w:tcPr>
          <w:p>
            <w:r>
              <w:t>Expected Result</w:t>
            </w:r>
          </w:p>
        </w:tc>
        <w:tc>
          <w:tcPr>
            <w:tcW w:type="dxa" w:w="4320"/>
          </w:tcPr>
          <w:p>
            <w:r>
              <w:t>Backend server starts and displays 'Uvicorn running on 127.0.0.1:8000'.</w:t>
            </w:r>
          </w:p>
        </w:tc>
      </w:tr>
      <w:tr>
        <w:tc>
          <w:tcPr>
            <w:tcW w:type="dxa" w:w="4320"/>
          </w:tcPr>
          <w:p>
            <w:r>
              <w:t>Pass / Fail Criteria</w:t>
            </w:r>
          </w:p>
        </w:tc>
        <w:tc>
          <w:tcPr>
            <w:tcW w:type="dxa" w:w="4320"/>
          </w:tcPr>
          <w:p>
            <w:r>
              <w:t>PASS – Application startup complete without errors.</w:t>
              <w:br/>
              <w:t>FAIL – Any Python traceback or missing module error.</w:t>
            </w:r>
          </w:p>
        </w:tc>
      </w:tr>
      <w:tr>
        <w:tc>
          <w:tcPr>
            <w:tcW w:type="dxa" w:w="4320"/>
          </w:tcPr>
          <w:p>
            <w:r>
              <w:t>Notes</w:t>
            </w:r>
          </w:p>
        </w:tc>
        <w:tc>
          <w:tcPr>
            <w:tcW w:type="dxa" w:w="4320"/>
          </w:tcPr>
          <w:p>
            <w:r>
              <w:t>Ensure no other service uses port 8000.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