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6391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版本说明</w:t>
      </w:r>
    </w:p>
    <w:p w14:paraId="2C0BF293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AIXR Agent 2.5.63版本下，需要替换patch_for_v2.5.63\jxrsdk.dll到C:\Users\Admin\AppData\Local\Programs\AIXR Agent\resource\tool\api_layer\Release\jxrsdk.dll</w:t>
      </w:r>
    </w:p>
    <w:p w14:paraId="0B2E10B9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</w:p>
    <w:p w14:paraId="00ECD40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Demo使用说明</w:t>
      </w:r>
      <w:bookmarkStart w:id="0" w:name="_GoBack"/>
      <w:bookmarkEnd w:id="0"/>
    </w:p>
    <w:p w14:paraId="6DB8F84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CF03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真实世界坐标原点和marker位置</w:t>
      </w:r>
    </w:p>
    <w:p w14:paraId="277C11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387090"/>
            <wp:effectExtent l="0" t="0" r="8255" b="3810"/>
            <wp:docPr id="1" name="图片 1" descr="1_真实世界坐标原点和marker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_真实世界坐标原点和marker位置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9D2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D330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u3d中设置OpenXR相机参数</w:t>
      </w:r>
    </w:p>
    <w:p w14:paraId="0C35CB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826385"/>
            <wp:effectExtent l="0" t="0" r="8890" b="12065"/>
            <wp:docPr id="2" name="图片 2" descr="2_u3d中设置OpenXR相机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_u3d中设置OpenXR相机参数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16E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DBB75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540E03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8082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u3d</w:t>
      </w:r>
      <w:r>
        <w:rPr>
          <w:rFonts w:hint="default"/>
          <w:lang w:val="en-US" w:eastAsia="zh-CN"/>
        </w:rPr>
        <w:t>设置虚拟marker参数</w:t>
      </w:r>
    </w:p>
    <w:p w14:paraId="0D18D34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839085"/>
            <wp:effectExtent l="0" t="0" r="12065" b="18415"/>
            <wp:docPr id="3" name="图片 3" descr="3_设置虚拟marker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_设置虚拟marker参数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074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3BB7D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代码说明</w:t>
      </w:r>
    </w:p>
    <w:p w14:paraId="1074933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参考Record.cs</w:t>
      </w:r>
    </w:p>
    <w:p w14:paraId="49145896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Start时初始化</w:t>
      </w:r>
    </w:p>
    <w:p w14:paraId="69A62369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HjxrResult initResult = HjxrNative.Init();</w:t>
      </w:r>
    </w:p>
    <w:p w14:paraId="6DFB0A7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设置虚拟marker的位姿值</w:t>
      </w:r>
    </w:p>
    <w:p w14:paraId="263758C0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HjxrResult poseResult = HjxrNative.Ioctl(HjxrCmdType.WorldSetMarkerPose, ref mVirtualMarkerPose);</w:t>
      </w:r>
    </w:p>
    <w:p w14:paraId="23F2108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3)监听到按K键或语音关键字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对齐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时</w:t>
      </w:r>
    </w:p>
    <w:p w14:paraId="246E7F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HjxrResult result = HjxrNative.Ioctl(HjxrCmdType.WorldSync);</w:t>
      </w:r>
    </w:p>
    <w:p w14:paraId="2A71AD07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退出时释放资源</w:t>
      </w:r>
    </w:p>
    <w:p w14:paraId="17F9AF4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HjxrNative.Deinit();</w:t>
      </w:r>
    </w:p>
    <w:p w14:paraId="037E31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75547"/>
    <w:multiLevelType w:val="singleLevel"/>
    <w:tmpl w:val="073755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3E62F90"/>
    <w:multiLevelType w:val="singleLevel"/>
    <w:tmpl w:val="13E62F90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94077"/>
    <w:rsid w:val="14432E7E"/>
    <w:rsid w:val="16302145"/>
    <w:rsid w:val="1BFF50E1"/>
    <w:rsid w:val="24797BFD"/>
    <w:rsid w:val="3E197241"/>
    <w:rsid w:val="3EE7267A"/>
    <w:rsid w:val="57A827B7"/>
    <w:rsid w:val="6BDA7CFF"/>
    <w:rsid w:val="6F5E2A2A"/>
    <w:rsid w:val="7CBB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</Words>
  <Characters>468</Characters>
  <Lines>0</Lines>
  <Paragraphs>0</Paragraphs>
  <TotalTime>7</TotalTime>
  <ScaleCrop>false</ScaleCrop>
  <LinksUpToDate>false</LinksUpToDate>
  <CharactersWithSpaces>486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2026-07-13T09:37:00Z</dcterms:created>
  <dc:creator>nyx</dc:creator>
  <cp:lastModifiedBy>神云</cp:lastModifiedBy>
  <dcterms:modified xsi:type="dcterms:W3CDTF">2026-07-13T09:49:46Z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eyJoZGlkIjoiZjI2NDJlMjY3MDQ4YTZmNzdmOGQ1MTcyMzllNWVhM2IiLCJ1c2VySWQiOiIxMDYyNjkyMjk2In0=</vt:lpwstr>
  </property>
  <property fmtid="{D5CDD505-2E9C-101B-9397-08002B2CF9AE}" pid="4" name="ICV">
    <vt:lpwstr>E0224A3743554056B19ACC8268C0C0C3_12</vt:lpwstr>
  </property>
</Properties>
</file>