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bookmarkStart w:id="0" w:name="_Hlk140021714"/>
    </w:p>
    <w:p w14:paraId="5D83987D" w14:textId="67C72F73" w:rsidR="000C2F16" w:rsidRPr="00294735" w:rsidRDefault="007532D5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="00A6547E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ل 13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E91ECF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رگرس</w:t>
      </w:r>
      <w:r w:rsidR="00E91ECF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91ECF"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ون</w:t>
      </w:r>
      <w:r w:rsidR="00E91ECF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خط</w:t>
      </w:r>
      <w:r w:rsidR="00E91ECF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1C7DD472" w14:textId="77777777" w:rsidR="000C2F16" w:rsidRPr="00294735" w:rsidRDefault="000C2F16" w:rsidP="00D811A3">
      <w:pPr>
        <w:bidi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</w:p>
    <w:p w14:paraId="224BD582" w14:textId="054A7C13" w:rsidR="000C2F16" w:rsidRPr="00294735" w:rsidRDefault="00896C4B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13.0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مقدمه</w:t>
      </w:r>
    </w:p>
    <w:p w14:paraId="524AA9A0" w14:textId="31A7F49F" w:rsidR="000C2F16" w:rsidRPr="00294735" w:rsidRDefault="009A71A8" w:rsidP="00D15B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ساده</w:t>
      </w:r>
      <w:r w:rsidR="0097065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="009F2FC7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تحت نظارت در جعبه ابزار ما است. اگر تا به حال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دوره مقدمات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آمار را در کالج گذرانده </w:t>
      </w:r>
      <w:r w:rsidR="009820C3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باشید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احتمالاً آخر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موضوع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آن پرداخته</w:t>
      </w:r>
      <w:r w:rsidR="00E83E9D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بوده است. در واقع، آنقدر ساده است که گاه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اصلاً </w:t>
      </w:r>
      <w:r w:rsidR="007B626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عنوان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نظر گرفته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4BE7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شود! </w:t>
      </w:r>
      <w:r w:rsidR="00C215E3">
        <w:rPr>
          <w:rFonts w:ascii="Times New Roman" w:hAnsi="Times New Roman" w:cs="B Nazanin" w:hint="cs"/>
          <w:sz w:val="26"/>
          <w:szCs w:val="28"/>
          <w:rtl/>
          <w:lang w:bidi="fa-IR"/>
        </w:rPr>
        <w:t>باور داشته باشید یا خیر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- و بسط</w:t>
      </w:r>
      <w:r w:rsidR="007730D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- زمان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بردار هدف</w:t>
      </w:r>
      <w:r w:rsidR="00F422D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مقدار ک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</w:t>
      </w:r>
      <w:r w:rsidR="00D8677A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است (به عنوان مثال،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خانه، سن)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مف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ما انواع روش‌ها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(و برخ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F6221">
        <w:rPr>
          <w:rFonts w:ascii="Times New Roman" w:hAnsi="Times New Roman" w:cs="B Nazanin" w:hint="cs"/>
          <w:sz w:val="26"/>
          <w:szCs w:val="28"/>
          <w:rtl/>
          <w:lang w:bidi="fa-IR"/>
        </w:rPr>
        <w:t>بسط‌های آن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)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عملکرد خوب</w:t>
      </w:r>
      <w:r w:rsidR="009C5F3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بررسی خواهیم کرد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6151EBA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5ADB8F32" w:rsidR="000C2F16" w:rsidRPr="00294735" w:rsidRDefault="000E74D5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.1 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تطب</w:t>
      </w:r>
      <w:r w:rsidR="0014220D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4220D"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ق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4220D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4220D"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خط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39595762" w:rsidR="000C2F16" w:rsidRPr="00294735" w:rsidRDefault="00293EE1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نشان دهنده رابطه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95AB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بردار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بردار هدف باشد.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31C2163E" w:rsidR="00C66EBD" w:rsidRPr="00294735" w:rsidRDefault="00DF0B94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LinearRegression</w:t>
      </w:r>
      <w:proofErr w:type="spellEnd"/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استفاده کنید:</w:t>
      </w:r>
    </w:p>
    <w:bookmarkStart w:id="1" w:name="_MON_1752870033"/>
    <w:bookmarkEnd w:id="1"/>
    <w:p w14:paraId="7DDC06EF" w14:textId="7472CB07" w:rsidR="0088278B" w:rsidRPr="00294735" w:rsidRDefault="000704A8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509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25pt" o:ole="">
            <v:imagedata r:id="rId8" o:title=""/>
          </v:shape>
          <o:OLEObject Type="Embed" ProgID="Word.OpenDocumentText.12" ShapeID="_x0000_i1025" DrawAspect="Content" ObjectID="_1758882863" r:id="rId9"/>
        </w:object>
      </w:r>
    </w:p>
    <w:p w14:paraId="6C36047F" w14:textId="06D6DF45" w:rsidR="008B2ACF" w:rsidRPr="00294735" w:rsidRDefault="008B2ACF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F577BA0" w14:textId="68EAC3C2" w:rsidR="008B2ACF" w:rsidRPr="00294735" w:rsidRDefault="00C91456" w:rsidP="008B2AC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 که رابطه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بردار هدف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(که ضر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شود)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بردار هدف ثابت است. در راه</w:t>
      </w:r>
      <w:r w:rsidR="0081680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حل </w:t>
      </w:r>
      <w:r w:rsidR="003335D3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ما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توض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ح،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خود را تنها با استفاده از دو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داده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‌‌ایم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معناست که مدل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صورت 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خواهد بود:</w:t>
      </w:r>
    </w:p>
    <w:p w14:paraId="628B2474" w14:textId="2B32DC21" w:rsidR="00DB2AC9" w:rsidRPr="00294735" w:rsidRDefault="00000000" w:rsidP="00DB2AC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+∈</m:t>
          </m:r>
        </m:oMath>
      </m:oMathPara>
    </w:p>
    <w:p w14:paraId="31707A28" w14:textId="3657B573" w:rsidR="006B61A1" w:rsidRPr="00294735" w:rsidRDefault="006B61A1" w:rsidP="006B61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acc>
          <m:acc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</m:acc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ما است،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1680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ابعاد مختلف ویژگی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="0081680A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866012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2</m:t>
            </m:r>
          </m:sub>
        </m:sSub>
      </m:oMath>
      <w:r w:rsidR="003578C8" w:rsidRPr="00294735">
        <w:rPr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با</w:t>
      </w:r>
      <w:r w:rsidR="0081680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آموزش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شناسا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شوند، و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∈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خطا است.</w:t>
      </w:r>
    </w:p>
    <w:p w14:paraId="5933B86D" w14:textId="465D500E" w:rsidR="007B7680" w:rsidRPr="00294735" w:rsidRDefault="006B61A1" w:rsidP="006B61A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پس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خود را </w:t>
      </w:r>
      <w:r w:rsidR="0081680A">
        <w:rPr>
          <w:rFonts w:ascii="Times New Roman" w:hAnsi="Times New Roman" w:cs="B Nazanin" w:hint="cs"/>
          <w:sz w:val="26"/>
          <w:szCs w:val="28"/>
          <w:rtl/>
          <w:lang w:bidi="fa-IR"/>
        </w:rPr>
        <w:t>آموزش دادیم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هر پارامتر را مشاهده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. به عنوان مثال،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0</m:t>
            </m:r>
          </m:sub>
        </m:sSub>
      </m:oMath>
      <w:r w:rsidR="003802D3" w:rsidRPr="00294735">
        <w:rPr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که به آن سوگ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F535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7F5351" w:rsidRPr="00294735">
        <w:rPr>
          <w:rFonts w:ascii="Times New Roman" w:hAnsi="Times New Roman" w:cs="B Nazanin"/>
          <w:sz w:val="26"/>
          <w:szCs w:val="28"/>
          <w:lang w:bidi="fa-IR"/>
        </w:rPr>
        <w:t>bias</w:t>
      </w:r>
      <w:r w:rsidR="007F535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رهگ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80FC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7F535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7F5351" w:rsidRPr="00294735">
        <w:rPr>
          <w:rFonts w:ascii="Times New Roman" w:hAnsi="Times New Roman" w:cs="B Nazanin"/>
          <w:sz w:val="26"/>
          <w:szCs w:val="28"/>
          <w:lang w:bidi="fa-IR"/>
        </w:rPr>
        <w:t>intercept</w:t>
      </w:r>
      <w:r w:rsidR="007F535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گفته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شود،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تواند با استفاده از </w:t>
      </w:r>
      <w:r w:rsidR="003860CA" w:rsidRPr="00294735">
        <w:rPr>
          <w:rFonts w:ascii="Times New Roman" w:hAnsi="Times New Roman" w:cs="B Nazanin"/>
          <w:sz w:val="26"/>
          <w:szCs w:val="28"/>
          <w:lang w:bidi="fa-IR"/>
        </w:rPr>
        <w:t>intercept_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شود:</w:t>
      </w:r>
    </w:p>
    <w:bookmarkStart w:id="2" w:name="_MON_1752870988"/>
    <w:bookmarkEnd w:id="2"/>
    <w:p w14:paraId="30000F2F" w14:textId="0CA45E6F" w:rsidR="009571B7" w:rsidRPr="00294735" w:rsidRDefault="000704A8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1FDF562C">
          <v:shape id="_x0000_i1026" type="#_x0000_t75" style="width:523.2pt;height:34.2pt" o:ole="">
            <v:imagedata r:id="rId10" o:title=""/>
          </v:shape>
          <o:OLEObject Type="Embed" ProgID="Word.OpenDocumentText.12" ShapeID="_x0000_i1026" DrawAspect="Content" ObjectID="_1758882864" r:id="rId11"/>
        </w:object>
      </w:r>
    </w:p>
    <w:bookmarkStart w:id="3" w:name="_MON_1752871076"/>
    <w:bookmarkEnd w:id="3"/>
    <w:p w14:paraId="4DCE66CE" w14:textId="0E7CC77B" w:rsidR="009571B7" w:rsidRPr="00294735" w:rsidRDefault="000704A8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3F68DB99">
          <v:shape id="_x0000_i1027" type="#_x0000_t75" style="width:523.2pt;height:21.6pt" o:ole="">
            <v:imagedata r:id="rId12" o:title=""/>
          </v:shape>
          <o:OLEObject Type="Embed" ProgID="Word.OpenDocumentText.12" ShapeID="_x0000_i1027" DrawAspect="Content" ObjectID="_1758882865" r:id="rId13"/>
        </w:object>
      </w:r>
    </w:p>
    <w:p w14:paraId="0A8F22B2" w14:textId="1CB3AC79" w:rsidR="009571B7" w:rsidRPr="00294735" w:rsidRDefault="009D0683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و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2</m:t>
            </m:r>
          </m:sub>
        </m:sSub>
      </m:oMath>
      <w:r w:rsidRPr="00294735">
        <w:rPr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عنوان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coef</w:t>
      </w:r>
      <w:proofErr w:type="spellEnd"/>
      <w:r w:rsidRPr="00294735">
        <w:rPr>
          <w:rFonts w:ascii="Times New Roman" w:hAnsi="Times New Roman" w:cs="B Nazanin"/>
          <w:sz w:val="26"/>
          <w:szCs w:val="28"/>
          <w:lang w:bidi="fa-IR"/>
        </w:rPr>
        <w:t>_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نشان داده می‌شوند</w:t>
      </w:r>
      <w:r w:rsidR="004A268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:</w:t>
      </w:r>
    </w:p>
    <w:bookmarkStart w:id="4" w:name="_MON_1753039195"/>
    <w:bookmarkEnd w:id="4"/>
    <w:p w14:paraId="33EC4E96" w14:textId="3B468457" w:rsidR="004A2686" w:rsidRPr="00294735" w:rsidRDefault="000704A8" w:rsidP="004A268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7E42AA90">
          <v:shape id="_x0000_i1028" type="#_x0000_t75" style="width:523.2pt;height:34.2pt" o:ole="">
            <v:imagedata r:id="rId14" o:title=""/>
          </v:shape>
          <o:OLEObject Type="Embed" ProgID="Word.OpenDocumentText.12" ShapeID="_x0000_i1028" DrawAspect="Content" ObjectID="_1758882866" r:id="rId15"/>
        </w:object>
      </w:r>
    </w:p>
    <w:bookmarkStart w:id="5" w:name="_MON_1753039256"/>
    <w:bookmarkEnd w:id="5"/>
    <w:p w14:paraId="7B9E8F22" w14:textId="0E25E6DF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62CF9509">
          <v:shape id="_x0000_i1029" type="#_x0000_t75" style="width:523.2pt;height:21.6pt" o:ole="">
            <v:imagedata r:id="rId16" o:title=""/>
          </v:shape>
          <o:OLEObject Type="Embed" ProgID="Word.OpenDocumentText.12" ShapeID="_x0000_i1029" DrawAspect="Content" ObjectID="_1758882867" r:id="rId17"/>
        </w:object>
      </w:r>
    </w:p>
    <w:p w14:paraId="6CEC3FA5" w14:textId="7E1835EF" w:rsidR="00A01F7B" w:rsidRPr="00294735" w:rsidRDefault="00206CF0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در مجموعه داده</w:t>
      </w:r>
      <w:r w:rsidR="0049401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(دیتاست)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ما، مقدار هدف، ارزش متوسط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در بوستون (در دهه 1970) به هزار دلار است. بنابرا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اول در مجموعه داده عبارت است از:</w:t>
      </w:r>
    </w:p>
    <w:bookmarkStart w:id="6" w:name="_MON_1753039366"/>
    <w:bookmarkEnd w:id="6"/>
    <w:p w14:paraId="016391C7" w14:textId="2D64819E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7076FFAF">
          <v:shape id="_x0000_i1030" type="#_x0000_t75" style="width:523.2pt;height:34.2pt" o:ole="">
            <v:imagedata r:id="rId18" o:title=""/>
          </v:shape>
          <o:OLEObject Type="Embed" ProgID="Word.OpenDocumentText.12" ShapeID="_x0000_i1030" DrawAspect="Content" ObjectID="_1758882868" r:id="rId19"/>
        </w:object>
      </w:r>
    </w:p>
    <w:bookmarkStart w:id="7" w:name="_MON_1753039456"/>
    <w:bookmarkEnd w:id="7"/>
    <w:p w14:paraId="25B43F01" w14:textId="7DAEF19B" w:rsidR="00D9244B" w:rsidRPr="00294735" w:rsidRDefault="000704A8" w:rsidP="00D9244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0305302E">
          <v:shape id="_x0000_i1031" type="#_x0000_t75" style="width:523.2pt;height:21.6pt" o:ole="">
            <v:imagedata r:id="rId20" o:title=""/>
          </v:shape>
          <o:OLEObject Type="Embed" ProgID="Word.OpenDocumentText.12" ShapeID="_x0000_i1031" DrawAspect="Content" ObjectID="_1758882869" r:id="rId21"/>
        </w:object>
      </w:r>
    </w:p>
    <w:p w14:paraId="0815D340" w14:textId="5B9E879C" w:rsidR="00D9244B" w:rsidRPr="00294735" w:rsidRDefault="002031D6" w:rsidP="00D9244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استفاده از روش </w:t>
      </w:r>
      <w:r w:rsidR="00063E1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این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</w:t>
      </w:r>
      <w:r w:rsidR="00063E1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53039520"/>
    <w:bookmarkEnd w:id="8"/>
    <w:p w14:paraId="1E14163C" w14:textId="12A0EFD6" w:rsidR="002031D6" w:rsidRPr="00294735" w:rsidRDefault="000704A8" w:rsidP="002031D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976" w14:anchorId="39E62323">
          <v:shape id="_x0000_i1032" type="#_x0000_t75" style="width:523.2pt;height:48.6pt" o:ole="">
            <v:imagedata r:id="rId22" o:title=""/>
          </v:shape>
          <o:OLEObject Type="Embed" ProgID="Word.OpenDocumentText.12" ShapeID="_x0000_i1032" DrawAspect="Content" ObjectID="_1758882870" r:id="rId23"/>
        </w:object>
      </w:r>
    </w:p>
    <w:bookmarkStart w:id="9" w:name="_MON_1753039603"/>
    <w:bookmarkEnd w:id="9"/>
    <w:p w14:paraId="05A988F6" w14:textId="71C40286" w:rsidR="002031D6" w:rsidRPr="00294735" w:rsidRDefault="000704A8" w:rsidP="002031D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0AAAA6C">
          <v:shape id="_x0000_i1033" type="#_x0000_t75" style="width:523.2pt;height:21.6pt" o:ole="">
            <v:imagedata r:id="rId24" o:title=""/>
          </v:shape>
          <o:OLEObject Type="Embed" ProgID="Word.OpenDocumentText.12" ShapeID="_x0000_i1033" DrawAspect="Content" ObjectID="_1758882871" r:id="rId25"/>
        </w:object>
      </w:r>
    </w:p>
    <w:p w14:paraId="00730FBE" w14:textId="0BB68FE2" w:rsidR="00D46CAA" w:rsidRPr="00294735" w:rsidRDefault="00D46CAA" w:rsidP="00D46CA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بد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! مدل ما فقط 560.24 دلار تخف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632DD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7F5C13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721FC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تفاوت</w:t>
      </w:r>
      <w:r w:rsidR="002A546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قیمت</w:t>
      </w:r>
      <w:r w:rsidR="007F5C13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داشت!</w:t>
      </w:r>
    </w:p>
    <w:p w14:paraId="52D0D489" w14:textId="4BC97C2F" w:rsidR="00A01F7B" w:rsidRPr="00294735" w:rsidRDefault="00D46CAA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رپذ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است، تا حد 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A558E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واحد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بردار هدف </w:t>
      </w:r>
      <w:r w:rsidR="00DA6D3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هستند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به عنوان مثال، 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راه</w:t>
      </w:r>
      <w:r w:rsidR="00917B2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حل ما تعداد جرا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</w:t>
      </w:r>
      <w:r w:rsidR="00917B20">
        <w:rPr>
          <w:rFonts w:ascii="Times New Roman" w:hAnsi="Times New Roman" w:cs="B Nazanin" w:hint="cs"/>
          <w:sz w:val="26"/>
          <w:szCs w:val="28"/>
          <w:rtl/>
          <w:lang w:bidi="fa-IR"/>
        </w:rPr>
        <w:t>فرد ساکن در خانه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ضر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0A1E0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rtl/>
            <w:lang w:bidi="fa-IR"/>
          </w:rPr>
          <m:t>~</m:t>
        </m:r>
        <m:r>
          <w:rPr>
            <w:rFonts w:ascii="Cambria Math" w:hAnsi="Cambria Math" w:cs="B Nazanin"/>
            <w:sz w:val="26"/>
            <w:szCs w:val="28"/>
            <w:lang w:bidi="fa-IR"/>
          </w:rPr>
          <m:t>-0.35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بود، به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 را در 1000 ضرب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(از آنجا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بردار هدف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به هزار دلار است)، 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جرم سرانه اضاف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داشت:</w:t>
      </w:r>
    </w:p>
    <w:bookmarkStart w:id="10" w:name="_MON_1753040072"/>
    <w:bookmarkEnd w:id="10"/>
    <w:p w14:paraId="196497A3" w14:textId="1899D4CD" w:rsidR="00AC749F" w:rsidRPr="00294735" w:rsidRDefault="000704A8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63FF3474">
          <v:shape id="_x0000_i1034" type="#_x0000_t75" style="width:523.2pt;height:34.2pt" o:ole="">
            <v:imagedata r:id="rId26" o:title=""/>
          </v:shape>
          <o:OLEObject Type="Embed" ProgID="Word.OpenDocumentText.12" ShapeID="_x0000_i1034" DrawAspect="Content" ObjectID="_1758882872" r:id="rId27"/>
        </w:object>
      </w:r>
    </w:p>
    <w:bookmarkStart w:id="11" w:name="_MON_1753040115"/>
    <w:bookmarkEnd w:id="11"/>
    <w:p w14:paraId="597748D7" w14:textId="02BCD286" w:rsidR="00AC749F" w:rsidRPr="00294735" w:rsidRDefault="000704A8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3752B68">
          <v:shape id="_x0000_i1035" type="#_x0000_t75" style="width:523.2pt;height:21.6pt" o:ole="">
            <v:imagedata r:id="rId28" o:title=""/>
          </v:shape>
          <o:OLEObject Type="Embed" ProgID="Word.OpenDocumentText.12" ShapeID="_x0000_i1035" DrawAspect="Content" ObjectID="_1758882873" r:id="rId29"/>
        </w:object>
      </w:r>
    </w:p>
    <w:p w14:paraId="31A96D4E" w14:textId="0C635411" w:rsidR="00AC749F" w:rsidRPr="00294735" w:rsidRDefault="00DD0427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عبارت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D3C6F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گو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سرانه هر جنا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یت،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را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350 دلار کاهش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9042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دهد!</w:t>
      </w:r>
    </w:p>
    <w:p w14:paraId="599CC1C7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2A3F6" w14:textId="3FFC2C72" w:rsidR="00DF19AA" w:rsidRPr="00294735" w:rsidRDefault="00D644F4" w:rsidP="00DF19A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13.2</w:t>
      </w:r>
      <w:r w:rsidR="00DF19AA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مد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ت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تاثیرات 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تعامل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4438F6F9" w14:textId="77777777" w:rsidR="00DF19AA" w:rsidRPr="00294735" w:rsidRDefault="00DF19AA" w:rsidP="00DF19A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8325582" w14:textId="465A999B" w:rsidR="00D21FB8" w:rsidRPr="00294735" w:rsidRDefault="00D21FB8" w:rsidP="00DF19A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تأث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بر متغ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</w:t>
      </w:r>
      <w:r w:rsidR="0068121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بستگ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دارد.</w:t>
      </w:r>
    </w:p>
    <w:p w14:paraId="171E1AB3" w14:textId="61D7A06D" w:rsidR="00DF19AA" w:rsidRPr="00294735" w:rsidRDefault="00DF19AA" w:rsidP="00D21FB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9A0D911" w14:textId="7053CD7A" w:rsidR="00AC749F" w:rsidRPr="00294735" w:rsidRDefault="00F37635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استفاده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چندجمله‌ا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="00917B2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یعنی </w:t>
      </w:r>
      <w:proofErr w:type="spellStart"/>
      <w:r w:rsidR="00917B20">
        <w:rPr>
          <w:rFonts w:ascii="CourierNewPSMT" w:hAnsi="CourierNewPSMT" w:cs="CourierNewPSMT"/>
          <w:color w:val="333333"/>
          <w:sz w:val="30"/>
          <w:szCs w:val="30"/>
        </w:rPr>
        <w:t>PolynomialFeatures</w:t>
      </w:r>
      <w:proofErr w:type="spellEnd"/>
      <w:r w:rsidR="001324E7">
        <w:rPr>
          <w:rFonts w:ascii="CourierNewPSMT" w:hAnsi="CourierNewPSMT" w:cs="CourierNewPSMT" w:hint="cs"/>
          <w:color w:val="333333"/>
          <w:sz w:val="30"/>
          <w:szCs w:val="30"/>
          <w:rtl/>
        </w:rPr>
        <w:t xml:space="preserve"> </w:t>
      </w:r>
      <w:r w:rsidRPr="001324E7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>ی</w:t>
      </w:r>
      <w:r w:rsidRPr="001324E7">
        <w:rPr>
          <w:rFonts w:ascii="Times New Roman" w:hAnsi="Times New Roman" w:cs="B Nazanin" w:hint="eastAsia"/>
          <w:sz w:val="26"/>
          <w:szCs w:val="28"/>
          <w:highlight w:val="yellow"/>
          <w:rtl/>
          <w:lang w:bidi="fa-IR"/>
        </w:rPr>
        <w:t>ک</w:t>
      </w:r>
      <w:r w:rsidRPr="001324E7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 xml:space="preserve"> اصطلاح تعامل</w:t>
      </w:r>
      <w:r w:rsidRPr="001324E7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>ی</w:t>
      </w:r>
      <w:r w:rsidR="001D491E" w:rsidRPr="002947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وابستگ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نشان دهد:</w:t>
      </w:r>
    </w:p>
    <w:bookmarkStart w:id="12" w:name="_MON_1753040532"/>
    <w:bookmarkEnd w:id="12"/>
    <w:p w14:paraId="6281D528" w14:textId="7D833FC0" w:rsidR="00AC749F" w:rsidRPr="00294735" w:rsidRDefault="000704A8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37" w14:anchorId="554835A4">
          <v:shape id="_x0000_i1036" type="#_x0000_t75" style="width:523.2pt;height:308.4pt" o:ole="">
            <v:imagedata r:id="rId30" o:title=""/>
          </v:shape>
          <o:OLEObject Type="Embed" ProgID="Word.OpenDocumentText.12" ShapeID="_x0000_i1036" DrawAspect="Content" ObjectID="_1758882874" r:id="rId31"/>
        </w:object>
      </w:r>
    </w:p>
    <w:p w14:paraId="77E4EDB4" w14:textId="77777777" w:rsidR="00D55B77" w:rsidRPr="00294735" w:rsidRDefault="00D55B77" w:rsidP="00015DC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</w:p>
    <w:p w14:paraId="5D50E5D4" w14:textId="77777777" w:rsidR="00D55B77" w:rsidRPr="00294735" w:rsidRDefault="00D55B77" w:rsidP="00D55B7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</w:p>
    <w:p w14:paraId="5D063FA1" w14:textId="247FFE70" w:rsidR="00015DC2" w:rsidRPr="00294735" w:rsidRDefault="00767B4F" w:rsidP="00D55B7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D3440A7" w14:textId="7B2A6081" w:rsidR="00AC749F" w:rsidRPr="00294735" w:rsidRDefault="00F51163" w:rsidP="00F5116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گاه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تأث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متغ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ما حداقل تا حد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وابسته است. به عنوان مثال،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ساده مبتن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قهوه را تصور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آن ما دو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دوتا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- وجود شکر (قند) و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 زده</w:t>
      </w:r>
      <w:r w:rsidR="00764C2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(هم</w:t>
      </w:r>
      <w:r w:rsidR="003F183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زده)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 - و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6576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63E1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آ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قهوه طعم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فقط گذاشتن شکر در قهوه (شکر</w:t>
      </w:r>
      <w:r w:rsidR="00BD113D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=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1، </w:t>
      </w:r>
      <w:r w:rsidR="00F07655" w:rsidRPr="00294735">
        <w:rPr>
          <w:rFonts w:ascii="Times New Roman" w:hAnsi="Times New Roman" w:cs="B Nazanin"/>
          <w:sz w:val="26"/>
          <w:szCs w:val="28"/>
          <w:rtl/>
          <w:lang w:bidi="fa-IR"/>
        </w:rPr>
        <w:t>هم‌زدن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=0) طعم قهوه را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63B3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 (همه شکر ت</w:t>
      </w:r>
      <w:r w:rsidR="00E63B3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َ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</w:t>
      </w:r>
      <w:r w:rsidR="00E63B3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63B3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لیوان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است!) و فقط هم</w:t>
      </w:r>
      <w:r w:rsidR="003030C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زدن قهوه بدون افزودن شکر (شکر=0، هم زده=1) </w:t>
      </w:r>
      <w:r w:rsidR="0021192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هم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آن را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92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</w:t>
      </w:r>
      <w:r w:rsidR="001212E7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عوض،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تعامل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قرار دادن شکر در قهوه و هم</w:t>
      </w:r>
      <w:r w:rsidR="0021192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زدن قهوه (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شکر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=1، </w:t>
      </w:r>
      <w:r w:rsidR="00F07655" w:rsidRPr="00294735">
        <w:rPr>
          <w:rFonts w:ascii="Times New Roman" w:hAnsi="Times New Roman" w:cs="B Nazanin"/>
          <w:sz w:val="26"/>
          <w:szCs w:val="28"/>
          <w:rtl/>
          <w:lang w:bidi="fa-IR"/>
        </w:rPr>
        <w:t>هم‌زدن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=1) است که طعم قهوه را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کند. تاث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شکر و هم زدن بر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بستگ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دارد. 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گو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متقابل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شکر و هم</w:t>
      </w:r>
      <w:r w:rsidR="00FD678D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زد</w:t>
      </w:r>
      <w:r w:rsidR="00FD678D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دارد.</w:t>
      </w:r>
    </w:p>
    <w:p w14:paraId="4B07CD9E" w14:textId="5B6CA412" w:rsidR="00A01F7B" w:rsidRPr="00294735" w:rsidRDefault="00FF0432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ما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اثرات متقابل را با گنجاندن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حاصل ارزش‌ها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متناظر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متقابل را تشک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دهد،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توض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2F2DC878" w14:textId="60E83AD5" w:rsidR="00D3462D" w:rsidRPr="00294735" w:rsidRDefault="00000000" w:rsidP="00BE7619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 xml:space="preserve">+ 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+∈</m:t>
          </m:r>
        </m:oMath>
      </m:oMathPara>
    </w:p>
    <w:p w14:paraId="0187B9B7" w14:textId="30E9604A" w:rsidR="00A01F7B" w:rsidRPr="00294735" w:rsidRDefault="0030287D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4E7E31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ترت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شکر و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هم‌زدن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و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b>
        </m:sSub>
      </m:oMath>
      <w:r w:rsidR="00490803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نشان دهنده تعامل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است.</w:t>
      </w:r>
    </w:p>
    <w:p w14:paraId="5CBA7EB5" w14:textId="1D613EA3" w:rsidR="00A01F7B" w:rsidRPr="00294735" w:rsidRDefault="00842F2D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r w:rsidR="009B7BE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این راه حل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ما از مجموعه داده</w:t>
      </w:r>
      <w:r w:rsidR="00253F6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فقط شامل دو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بود. 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نجا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آمده است:</w:t>
      </w:r>
    </w:p>
    <w:bookmarkStart w:id="13" w:name="_MON_1753041519"/>
    <w:bookmarkEnd w:id="13"/>
    <w:p w14:paraId="6B02EE7F" w14:textId="1D77C003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481A5DA9">
          <v:shape id="_x0000_i1037" type="#_x0000_t75" style="width:523.2pt;height:34.2pt" o:ole="">
            <v:imagedata r:id="rId32" o:title=""/>
          </v:shape>
          <o:OLEObject Type="Embed" ProgID="Word.OpenDocumentText.12" ShapeID="_x0000_i1037" DrawAspect="Content" ObjectID="_1758882875" r:id="rId33"/>
        </w:object>
      </w:r>
    </w:p>
    <w:bookmarkStart w:id="14" w:name="_MON_1753041542"/>
    <w:bookmarkEnd w:id="14"/>
    <w:p w14:paraId="73D390AF" w14:textId="7C3B5BBC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442E5758">
          <v:shape id="_x0000_i1038" type="#_x0000_t75" style="width:523.2pt;height:21.6pt" o:ole="">
            <v:imagedata r:id="rId34" o:title=""/>
          </v:shape>
          <o:OLEObject Type="Embed" ProgID="Word.OpenDocumentText.12" ShapeID="_x0000_i1038" DrawAspect="Content" ObjectID="_1758882876" r:id="rId35"/>
        </w:object>
      </w:r>
    </w:p>
    <w:p w14:paraId="5A586AFA" w14:textId="1803B6AF" w:rsidR="00A01F7B" w:rsidRPr="00294735" w:rsidRDefault="00704A8E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سادگ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دو مقدار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 ضرب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1653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5" w:name="_MON_1753041773"/>
    <w:bookmarkEnd w:id="15"/>
    <w:p w14:paraId="772064E3" w14:textId="3E6EADC5" w:rsidR="00A16537" w:rsidRPr="00294735" w:rsidRDefault="000704A8" w:rsidP="00A1653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951" w14:anchorId="17CEA715">
          <v:shape id="_x0000_i1039" type="#_x0000_t75" style="width:523.2pt;height:96pt" o:ole="">
            <v:imagedata r:id="rId36" o:title=""/>
          </v:shape>
          <o:OLEObject Type="Embed" ProgID="Word.OpenDocumentText.12" ShapeID="_x0000_i1039" DrawAspect="Content" ObjectID="_1758882877" r:id="rId37"/>
        </w:object>
      </w:r>
    </w:p>
    <w:p w14:paraId="0D45B051" w14:textId="7DB1F805" w:rsidR="00A16537" w:rsidRPr="00294735" w:rsidRDefault="00A16537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سپس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 تعامل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را مشاهده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6" w:name="_MON_1753041636"/>
    <w:bookmarkEnd w:id="16"/>
    <w:p w14:paraId="74C39A61" w14:textId="208C7BF4" w:rsidR="00703450" w:rsidRPr="00294735" w:rsidRDefault="000704A8" w:rsidP="00A1653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4EF61C6E">
          <v:shape id="_x0000_i1040" type="#_x0000_t75" style="width:523.2pt;height:34.2pt" o:ole="">
            <v:imagedata r:id="rId38" o:title=""/>
          </v:shape>
          <o:OLEObject Type="Embed" ProgID="Word.OpenDocumentText.12" ShapeID="_x0000_i1040" DrawAspect="Content" ObjectID="_1758882878" r:id="rId39"/>
        </w:object>
      </w:r>
    </w:p>
    <w:bookmarkStart w:id="17" w:name="_MON_1753041857"/>
    <w:bookmarkEnd w:id="17"/>
    <w:p w14:paraId="02E63BFA" w14:textId="7AB72203" w:rsidR="00703450" w:rsidRPr="00294735" w:rsidRDefault="000704A8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EC292E4">
          <v:shape id="_x0000_i1041" type="#_x0000_t75" style="width:523.2pt;height:21.6pt" o:ole="">
            <v:imagedata r:id="rId40" o:title=""/>
          </v:shape>
          <o:OLEObject Type="Embed" ProgID="Word.OpenDocumentText.12" ShapeID="_x0000_i1041" DrawAspect="Content" ObjectID="_1758882879" r:id="rId41"/>
        </w:object>
      </w:r>
    </w:p>
    <w:p w14:paraId="33C6EB73" w14:textId="49FA0B44" w:rsidR="00703450" w:rsidRPr="00294735" w:rsidRDefault="00907543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در حال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اغلب ما دل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اساس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باور وجود تعامل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داشت، گاه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چن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 استفاده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B450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proofErr w:type="spellStart"/>
      <w:r w:rsidR="00AB4505"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="00AB450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 در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اصطلاحات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همه</w:t>
      </w:r>
      <w:r w:rsidR="00307B9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="006C2E6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‌های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C2E6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تواند مف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باشد. سپس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استراتژ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مدل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اصطلاحات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تول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E2E5C39" w14:textId="6B987F94" w:rsidR="00C267C5" w:rsidRPr="00294735" w:rsidRDefault="00813132" w:rsidP="00C267C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اصطلاحات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سه پارامتر مهم وجود دارد که با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. مهم‌تر از همه،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interaction_only</w:t>
      </w:r>
      <w:proofErr w:type="spellEnd"/>
      <w:r w:rsidRPr="00294735">
        <w:rPr>
          <w:rFonts w:ascii="Times New Roman" w:hAnsi="Times New Roman" w:cs="B Nazanin"/>
          <w:sz w:val="26"/>
          <w:szCs w:val="28"/>
          <w:lang w:bidi="fa-IR"/>
        </w:rPr>
        <w:t>=True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فقط عبارات تعامل را برگرداند (و نه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دستور العمل 13.3 در مورد آن صحبت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کرد). به طور 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ش‌فرض،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نام سوگ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اضافه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. 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include_bias</w:t>
      </w:r>
      <w:proofErr w:type="spellEnd"/>
      <w:r w:rsidRPr="00294735">
        <w:rPr>
          <w:rFonts w:ascii="Times New Roman" w:hAnsi="Times New Roman" w:cs="B Nazanin"/>
          <w:sz w:val="26"/>
          <w:szCs w:val="28"/>
          <w:lang w:bidi="fa-IR"/>
        </w:rPr>
        <w:t>=False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جلوگ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در نها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</w:t>
      </w:r>
      <w:r w:rsidR="006B411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درجه</w:t>
      </w:r>
      <w:r w:rsidR="006B411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حداکثر تعداد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="0067031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این مورد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در صورت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7031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استفاده می‌شود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</w:t>
      </w:r>
      <w:r w:rsidR="00DA6A0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آن عبارت تعاملی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باشد). ما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خروج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راه‌حل خود را با بررس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و مقدار مدت تعامل با نسخه محاسبه‌شده دست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مطابقت دارد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8" w:name="_MON_1753041678"/>
    <w:bookmarkEnd w:id="18"/>
    <w:p w14:paraId="414E408F" w14:textId="27B1C210" w:rsidR="00703450" w:rsidRPr="00294735" w:rsidRDefault="000704A8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2430D02D">
          <v:shape id="_x0000_i1042" type="#_x0000_t75" style="width:523.2pt;height:34.2pt" o:ole="">
            <v:imagedata r:id="rId42" o:title=""/>
          </v:shape>
          <o:OLEObject Type="Embed" ProgID="Word.OpenDocumentText.12" ShapeID="_x0000_i1042" DrawAspect="Content" ObjectID="_1758882880" r:id="rId43"/>
        </w:object>
      </w:r>
    </w:p>
    <w:bookmarkStart w:id="19" w:name="_MON_1753041701"/>
    <w:bookmarkEnd w:id="19"/>
    <w:p w14:paraId="55E24432" w14:textId="0AF64765" w:rsidR="00703450" w:rsidRPr="00294735" w:rsidRDefault="000704A8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DF78FB4">
          <v:shape id="_x0000_i1043" type="#_x0000_t75" style="width:523.2pt;height:21.6pt" o:ole="">
            <v:imagedata r:id="rId44" o:title=""/>
          </v:shape>
          <o:OLEObject Type="Embed" ProgID="Word.OpenDocumentText.12" ShapeID="_x0000_i1043" DrawAspect="Content" ObjectID="_1758882881" r:id="rId45"/>
        </w:object>
      </w:r>
    </w:p>
    <w:p w14:paraId="10223BF8" w14:textId="77777777" w:rsidR="00AB23C9" w:rsidRPr="00294735" w:rsidRDefault="00AB23C9" w:rsidP="0071374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05916A52" w14:textId="3B1A80D4" w:rsidR="0071374C" w:rsidRPr="00294735" w:rsidRDefault="002E2E39" w:rsidP="00AB23C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13.3</w:t>
      </w:r>
      <w:r w:rsidR="0071374C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7B556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آموزش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رابطه غ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رخط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36A8845C" w14:textId="77777777" w:rsidR="0071374C" w:rsidRPr="00294735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9EA9C94" w14:textId="1B05D4F3" w:rsidR="0071374C" w:rsidRPr="00294735" w:rsidRDefault="00473FA1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رابطه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مدل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885CDD5" w14:textId="77777777" w:rsidR="0071374C" w:rsidRPr="00294735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61BCC2" w14:textId="448772FC" w:rsidR="00703450" w:rsidRPr="00294735" w:rsidRDefault="00ED5C47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EE5B4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گنجاندن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EE5B4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مدل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0" w:name="_MON_1753042070"/>
    <w:bookmarkEnd w:id="20"/>
    <w:p w14:paraId="415BFF29" w14:textId="0ED04090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37" w14:anchorId="56975F03">
          <v:shape id="_x0000_i1044" type="#_x0000_t75" style="width:523.2pt;height:309pt" o:ole="">
            <v:imagedata r:id="rId46" o:title=""/>
          </v:shape>
          <o:OLEObject Type="Embed" ProgID="Word.OpenDocumentText.12" ShapeID="_x0000_i1044" DrawAspect="Content" ObjectID="_1758882882" r:id="rId47"/>
        </w:object>
      </w:r>
    </w:p>
    <w:p w14:paraId="01978928" w14:textId="21753D41" w:rsidR="001D58DC" w:rsidRPr="00294735" w:rsidRDefault="001D58DC" w:rsidP="001D58D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62D6554C" w14:textId="79D39ED9" w:rsidR="00C160D3" w:rsidRPr="00294735" w:rsidRDefault="00C160D3" w:rsidP="00C160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نجا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فقط در مورد مدل</w:t>
      </w:r>
      <w:r w:rsidR="00EE01E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روابط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بحث کرد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نمونه</w:t>
      </w:r>
      <w:r w:rsidR="00C47BD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رابطه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تواند تعداد طبقات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ساختمان و ارتفاع ساختمان باشد. در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تأث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طبقات و ارتفاع ساختمان را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ثابت فرض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ارتفاع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ساختمان 20 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طبقه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برابر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ساختمان 10 طبقه است که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برابر بلندتر از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ساختمان 5 طبقه است. 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روابط </w:t>
      </w:r>
      <w:r w:rsidR="00AD630D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وا</w:t>
      </w:r>
      <w:r w:rsidR="007C3BFF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قعی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کاملاً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ستند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DEF486B" w14:textId="1C0EFD15" w:rsidR="00A01F7B" w:rsidRPr="00294735" w:rsidRDefault="00C160D3" w:rsidP="00C160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اغلب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رابطه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9234D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مدل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-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رابطه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ساعات مطالعه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دانش</w:t>
      </w:r>
      <w:r w:rsidR="00C8269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 و نمره</w:t>
      </w:r>
      <w:r w:rsidR="00C8269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آزمون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F114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به طور شهود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تصور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تفاوت 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نمرات آزمون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دانش</w:t>
      </w:r>
      <w:r w:rsidR="00AE32B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ساعت مطالعه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کنند در مقا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دان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6E4C4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اصلا مطالعه نکرده</w:t>
      </w:r>
      <w:r w:rsidR="006E4C4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اند وجود دارد. 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دانش</w:t>
      </w:r>
      <w:r w:rsidR="006E4C4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99 ساعت درس خوانده و دانش</w:t>
      </w:r>
      <w:r w:rsidR="008D64E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100 ساعت مطالعه کرده است، تفاوت بس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نمرات آزمون وجود دارد. تأث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ساعت مطالعه بر نمره آزمون دانش</w:t>
      </w:r>
      <w:r w:rsidR="008D64E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 با 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ساعات کاهش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ابد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F1CFB15" w14:textId="5A9903B2" w:rsidR="00A01F7B" w:rsidRPr="00294735" w:rsidRDefault="00FE4D30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توسعه‌ا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تا به ما امکان مدل‌ساز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روابط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بدهد.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201E39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در دستور العمل 13.1 استفاده کرد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8716B32" w14:textId="5696845B" w:rsidR="006F5E82" w:rsidRPr="00294735" w:rsidRDefault="00000000" w:rsidP="006F5E82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+ϵ</m:t>
          </m:r>
        </m:oMath>
      </m:oMathPara>
    </w:p>
    <w:p w14:paraId="08347F22" w14:textId="5ABC993B" w:rsidR="00A01F7B" w:rsidRPr="00294735" w:rsidRDefault="00B723A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افزودن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3E721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چند جمله</w:t>
      </w:r>
      <w:r w:rsidR="003E721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 می‌رسیم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7AF6F28F" w14:textId="6038B37E" w:rsidR="00DD5BB6" w:rsidRPr="00294735" w:rsidRDefault="00000000" w:rsidP="00DD5BB6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</m:t>
              </m:r>
            </m:sup>
          </m:sSubSup>
          <m:r>
            <w:rPr>
              <w:rFonts w:ascii="Cambria Math" w:hAnsi="Cambria Math" w:cs="B Nazanin"/>
              <w:sz w:val="26"/>
              <w:szCs w:val="28"/>
              <w:lang w:bidi="fa-IR"/>
            </w:rPr>
            <m:t xml:space="preserve">+…+ 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i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d</m:t>
              </m:r>
            </m:sup>
          </m:sSubSup>
          <m:r>
            <w:rPr>
              <w:rFonts w:ascii="Cambria Math" w:hAnsi="Cambria Math" w:cs="B Nazanin"/>
              <w:sz w:val="26"/>
              <w:szCs w:val="28"/>
              <w:lang w:bidi="fa-IR"/>
            </w:rPr>
            <m:t>+ϵ</m:t>
          </m:r>
        </m:oMath>
      </m:oMathPara>
    </w:p>
    <w:p w14:paraId="062AEA70" w14:textId="7FE6583D" w:rsidR="00A01F7B" w:rsidRPr="00294735" w:rsidRDefault="0072656A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d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درجه چند جمله</w:t>
      </w:r>
      <w:r w:rsidR="00AB58E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چگونه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B58E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م؟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پاسخ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ما نحوه تناسب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مدل را 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C5EB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بلکه فقط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C47BD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2C5EB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آن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اضافه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C5EB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«نم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داند»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p>
      </m:oMath>
      <w:r w:rsidR="00EF7702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تبد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رجه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دوم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فقط آن را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نظر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FE4771A" w14:textId="5B98D3A1" w:rsidR="00A01F7B" w:rsidRPr="00294735" w:rsidRDefault="007B19EF" w:rsidP="00A01F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ممکن است توض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کاربرد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47BD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لازم باشد.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روابط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موجود،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تا </w:t>
      </w:r>
      <w:r w:rsidR="00CB354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یک مقدار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</w:t>
      </w:r>
      <w:r w:rsidR="00CB354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نی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: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p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3</m:t>
            </m:r>
          </m:sup>
        </m:sSup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و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هر چه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اضافه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«خط»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توسط مدل ما انعطاف</w:t>
      </w:r>
      <w:r w:rsidR="00C47BD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پذ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رتر است.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واضح</w:t>
      </w:r>
      <w:r w:rsidR="00C47BD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تر شدن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موضوع، تصور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چندجمله</w:t>
      </w:r>
      <w:r w:rsidR="0062693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درجه سوم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به منظور سادگ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فقط بر رو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(اول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در مجموعه داده) تمرکز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0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1" w:name="_MON_1753043831"/>
    <w:bookmarkEnd w:id="21"/>
    <w:p w14:paraId="09FB198D" w14:textId="03B87343" w:rsidR="00C13A25" w:rsidRPr="00294735" w:rsidRDefault="000704A8" w:rsidP="00C13A2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2DED8ADA">
          <v:shape id="_x0000_i1045" type="#_x0000_t75" style="width:523.2pt;height:34.2pt" o:ole="">
            <v:imagedata r:id="rId48" o:title=""/>
          </v:shape>
          <o:OLEObject Type="Embed" ProgID="Word.OpenDocumentText.12" ShapeID="_x0000_i1045" DrawAspect="Content" ObjectID="_1758882883" r:id="rId49"/>
        </w:object>
      </w:r>
    </w:p>
    <w:bookmarkStart w:id="22" w:name="_MON_1753043849"/>
    <w:bookmarkEnd w:id="22"/>
    <w:p w14:paraId="400DA2DD" w14:textId="13F6C65B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5231180">
          <v:shape id="_x0000_i1046" type="#_x0000_t75" style="width:523.2pt;height:21.6pt" o:ole="">
            <v:imagedata r:id="rId50" o:title=""/>
          </v:shape>
          <o:OLEObject Type="Embed" ProgID="Word.OpenDocumentText.12" ShapeID="_x0000_i1046" DrawAspect="Content" ObjectID="_1758882884" r:id="rId51"/>
        </w:object>
      </w:r>
    </w:p>
    <w:p w14:paraId="07A93E61" w14:textId="4132B018" w:rsidR="00A01F7B" w:rsidRPr="00294735" w:rsidRDefault="00D910F6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چندجمله</w:t>
      </w:r>
      <w:r w:rsidR="00B012D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مشاهده اول را به درجه دوم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bSup>
      </m:oMath>
      <w:r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3" w:name="_MON_1753043969"/>
    <w:bookmarkEnd w:id="23"/>
    <w:p w14:paraId="7EB6A464" w14:textId="2524ECA0" w:rsidR="00EE558A" w:rsidRPr="00294735" w:rsidRDefault="000704A8" w:rsidP="00EE55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B7FD622">
          <v:shape id="_x0000_i1047" type="#_x0000_t75" style="width:523.2pt;height:34.2pt" o:ole="">
            <v:imagedata r:id="rId52" o:title=""/>
          </v:shape>
          <o:OLEObject Type="Embed" ProgID="Word.OpenDocumentText.12" ShapeID="_x0000_i1047" DrawAspect="Content" ObjectID="_1758882885" r:id="rId53"/>
        </w:object>
      </w:r>
    </w:p>
    <w:bookmarkStart w:id="24" w:name="_MON_1753043991"/>
    <w:bookmarkEnd w:id="24"/>
    <w:p w14:paraId="3FCD7C86" w14:textId="3E1B4622" w:rsidR="00EE558A" w:rsidRPr="00294735" w:rsidRDefault="000704A8" w:rsidP="00EE55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246BC67">
          <v:shape id="_x0000_i1048" type="#_x0000_t75" style="width:523.2pt;height:21.6pt" o:ole="">
            <v:imagedata r:id="rId54" o:title=""/>
          </v:shape>
          <o:OLEObject Type="Embed" ProgID="Word.OpenDocumentText.12" ShapeID="_x0000_i1048" DrawAspect="Content" ObjectID="_1758882886" r:id="rId55"/>
        </w:object>
      </w:r>
    </w:p>
    <w:p w14:paraId="66038E39" w14:textId="50394A51" w:rsidR="00AC48C1" w:rsidRPr="00294735" w:rsidRDefault="00D822A5" w:rsidP="00D822A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خواهد بود. سپس مقدار مشاهده اول را به درجه سوم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3</m:t>
            </m:r>
          </m:sup>
        </m:sSubSup>
      </m:oMath>
      <w:r w:rsidR="00121BB8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5" w:name="_MON_1753044207"/>
    <w:bookmarkEnd w:id="25"/>
    <w:p w14:paraId="23D678A0" w14:textId="5F66BF34" w:rsidR="00D822A5" w:rsidRPr="00294735" w:rsidRDefault="000704A8" w:rsidP="00AC48C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2ABD65D">
          <v:shape id="_x0000_i1049" type="#_x0000_t75" style="width:523.2pt;height:34.2pt" o:ole="">
            <v:imagedata r:id="rId56" o:title=""/>
          </v:shape>
          <o:OLEObject Type="Embed" ProgID="Word.OpenDocumentText.12" ShapeID="_x0000_i1049" DrawAspect="Content" ObjectID="_1758882887" r:id="rId57"/>
        </w:object>
      </w:r>
    </w:p>
    <w:bookmarkStart w:id="26" w:name="_MON_1753044220"/>
    <w:bookmarkEnd w:id="26"/>
    <w:p w14:paraId="75DE6358" w14:textId="513EDF8A" w:rsidR="00D822A5" w:rsidRPr="00294735" w:rsidRDefault="000704A8" w:rsidP="00D822A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254B883A">
          <v:shape id="_x0000_i1050" type="#_x0000_t75" style="width:523.2pt;height:21.6pt" o:ole="">
            <v:imagedata r:id="rId58" o:title=""/>
          </v:shape>
          <o:OLEObject Type="Embed" ProgID="Word.OpenDocumentText.12" ShapeID="_x0000_i1050" DrawAspect="Content" ObjectID="_1758882888" r:id="rId59"/>
        </w:object>
      </w:r>
    </w:p>
    <w:p w14:paraId="335E6D96" w14:textId="040CD46D" w:rsidR="00D0062B" w:rsidRPr="00294735" w:rsidRDefault="00DC3041" w:rsidP="00D0062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گنجاندن هر سه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p>
      </m:oMath>
      <w:r w:rsidR="00973B35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3</m:t>
            </m:r>
          </m:sup>
        </m:sSup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) در ماتر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اجرا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داده‌ا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7" w:name="_MON_1753044438"/>
    <w:bookmarkEnd w:id="27"/>
    <w:p w14:paraId="489EE517" w14:textId="01FF9F9E" w:rsidR="00D0062B" w:rsidRPr="00294735" w:rsidRDefault="000704A8" w:rsidP="00D0062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674EDBCE">
          <v:shape id="_x0000_i1051" type="#_x0000_t75" style="width:523.2pt;height:34.2pt" o:ole="">
            <v:imagedata r:id="rId60" o:title=""/>
          </v:shape>
          <o:OLEObject Type="Embed" ProgID="Word.OpenDocumentText.12" ShapeID="_x0000_i1051" DrawAspect="Content" ObjectID="_1758882889" r:id="rId61"/>
        </w:object>
      </w:r>
    </w:p>
    <w:bookmarkStart w:id="28" w:name="_MON_1753044460"/>
    <w:bookmarkEnd w:id="28"/>
    <w:p w14:paraId="12C775C8" w14:textId="227BE4AC" w:rsidR="00D0062B" w:rsidRPr="00294735" w:rsidRDefault="000704A8" w:rsidP="00D0062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75357DC">
          <v:shape id="_x0000_i1052" type="#_x0000_t75" style="width:523.2pt;height:21.6pt" o:ole="">
            <v:imagedata r:id="rId62" o:title=""/>
          </v:shape>
          <o:OLEObject Type="Embed" ProgID="Word.OpenDocumentText.12" ShapeID="_x0000_i1052" DrawAspect="Content" ObjectID="_1758882890" r:id="rId63"/>
        </w:object>
      </w:r>
    </w:p>
    <w:p w14:paraId="55885975" w14:textId="7BAA8A58" w:rsidR="00D0062B" w:rsidRPr="00294735" w:rsidRDefault="00FE66F9" w:rsidP="00D0062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پارامتر مهم دارد. 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ابتدا،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رجه حداکثر تعداد درجه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چندجمله</w:t>
      </w:r>
      <w:r w:rsidR="00B012D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کند.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</w:t>
      </w:r>
      <w:r w:rsidR="00F760B1" w:rsidRPr="00294735">
        <w:rPr>
          <w:rFonts w:ascii="Times New Roman" w:hAnsi="Times New Roman" w:cs="B Nazanin"/>
          <w:sz w:val="26"/>
          <w:szCs w:val="28"/>
          <w:lang w:bidi="fa-IR"/>
        </w:rPr>
        <w:t>degree = 3</w:t>
      </w:r>
      <w:r w:rsidR="00F760B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p>
      </m:oMath>
      <w:r w:rsidR="00896A90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896A9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3</m:t>
            </m:r>
          </m:sup>
        </m:sSup>
      </m:oMath>
      <w:r w:rsidR="00896A9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کند. در نها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>به طور پ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ش‌فرض،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460580"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شامل 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حاو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تنها 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ک‌ها</w:t>
      </w:r>
      <w:r w:rsidR="00460580" w:rsidRPr="002947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"/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نام سوگ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). 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با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include_bias</w:t>
      </w:r>
      <w:proofErr w:type="spellEnd"/>
      <w:r w:rsidRPr="00294735">
        <w:rPr>
          <w:rFonts w:ascii="Times New Roman" w:hAnsi="Times New Roman" w:cs="B Nazanin"/>
          <w:sz w:val="26"/>
          <w:szCs w:val="28"/>
          <w:lang w:bidi="fa-IR"/>
        </w:rPr>
        <w:t>=False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حذف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1671C2E" w14:textId="5348B0C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886975" w14:textId="21151CAC" w:rsidR="00616467" w:rsidRPr="00294735" w:rsidRDefault="00616467" w:rsidP="00616467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13.4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کاهش وار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انس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</w:t>
      </w:r>
      <w:r w:rsidRPr="00B012D6">
        <w:rPr>
          <w:rFonts w:ascii="Times New Roman" w:hAnsi="Times New Roman" w:cs="B Nazanin"/>
          <w:b/>
          <w:bCs/>
          <w:sz w:val="26"/>
          <w:szCs w:val="28"/>
          <w:highlight w:val="yellow"/>
          <w:rtl/>
          <w:lang w:bidi="fa-IR"/>
        </w:rPr>
        <w:t>منظم ساز</w:t>
      </w:r>
      <w:r w:rsidRPr="00B012D6">
        <w:rPr>
          <w:rFonts w:ascii="Times New Roman" w:hAnsi="Times New Roman" w:cs="B Nazanin" w:hint="cs"/>
          <w:b/>
          <w:bCs/>
          <w:sz w:val="26"/>
          <w:szCs w:val="28"/>
          <w:highlight w:val="yellow"/>
          <w:rtl/>
          <w:lang w:bidi="fa-IR"/>
        </w:rPr>
        <w:t>ی</w:t>
      </w:r>
    </w:p>
    <w:p w14:paraId="68427715" w14:textId="77777777" w:rsidR="00616467" w:rsidRPr="00294735" w:rsidRDefault="00616467" w:rsidP="0061646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8DF48B4" w14:textId="03BEFF67" w:rsidR="00616467" w:rsidRPr="00294735" w:rsidRDefault="00185B90" w:rsidP="0061646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کاهش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B332D1" w14:textId="10A05538" w:rsidR="00AB23C9" w:rsidRPr="00294735" w:rsidRDefault="00616467" w:rsidP="005F2F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934E22A" w14:textId="2D8F7BE7" w:rsidR="00A01F7B" w:rsidRPr="00294735" w:rsidRDefault="005F2F44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شامل </w:t>
      </w:r>
      <w:r w:rsidRPr="00D36E6F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>جر</w:t>
      </w:r>
      <w:r w:rsidRPr="00D36E6F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>ی</w:t>
      </w:r>
      <w:r w:rsidRPr="00D36E6F">
        <w:rPr>
          <w:rFonts w:ascii="Times New Roman" w:hAnsi="Times New Roman" w:cs="B Nazanin" w:hint="eastAsia"/>
          <w:sz w:val="26"/>
          <w:szCs w:val="28"/>
          <w:highlight w:val="yellow"/>
          <w:rtl/>
          <w:lang w:bidi="fa-IR"/>
        </w:rPr>
        <w:t>مه</w:t>
      </w:r>
      <w:r w:rsidRPr="00D36E6F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 xml:space="preserve"> انقباض</w:t>
      </w:r>
      <w:r w:rsidR="00DC1E1B" w:rsidRPr="002947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3"/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(همچن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F0A4A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>منظم ساز</w:t>
      </w:r>
      <w:r w:rsidRPr="00BF0A4A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>ی</w:t>
      </w:r>
      <w:r w:rsidR="00BF0A4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هم نامیده می‌شود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="0088044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است،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مانند</w:t>
      </w:r>
      <w:r w:rsidR="0088044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روش‌های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F546B" w:rsidRPr="00294735">
        <w:rPr>
          <w:rFonts w:ascii="Times New Roman" w:hAnsi="Times New Roman" w:cs="B Nazanin"/>
          <w:sz w:val="26"/>
          <w:szCs w:val="28"/>
        </w:rPr>
        <w:t>ridge regression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3F546B" w:rsidRPr="00294735">
        <w:rPr>
          <w:rFonts w:ascii="Times New Roman" w:hAnsi="Times New Roman" w:cs="B Nazanin"/>
          <w:sz w:val="26"/>
          <w:szCs w:val="28"/>
        </w:rPr>
        <w:t>lasso regression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9" w:name="_MON_1753045705"/>
    <w:bookmarkEnd w:id="29"/>
    <w:p w14:paraId="665CDD54" w14:textId="2C52CD8D" w:rsidR="00AB23C9" w:rsidRPr="00294735" w:rsidRDefault="000704A8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356" w14:anchorId="68F729F8">
          <v:shape id="_x0000_i1053" type="#_x0000_t75" style="width:523.2pt;height:315pt" o:ole="">
            <v:imagedata r:id="rId64" o:title=""/>
          </v:shape>
          <o:OLEObject Type="Embed" ProgID="Word.OpenDocumentText.12" ShapeID="_x0000_i1053" DrawAspect="Content" ObjectID="_1758882891" r:id="rId65"/>
        </w:object>
      </w:r>
    </w:p>
    <w:p w14:paraId="71F0376F" w14:textId="517332FD" w:rsidR="00FD24BE" w:rsidRPr="00294735" w:rsidRDefault="00FD24BE" w:rsidP="00FD24B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C0D5E18" w14:textId="0E06CF59" w:rsidR="00AB23C9" w:rsidRPr="00294735" w:rsidRDefault="008320AB" w:rsidP="00FD24B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در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استاندارد، مدل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حداقل رساندن مجموع مجذور خطا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) و </w:t>
      </w:r>
      <w:r w:rsidR="00063E1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)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هدف،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 باق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مانده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مربع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RSS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) آموزش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FC499FF" w14:textId="3FC36C41" w:rsidR="008320AB" w:rsidRPr="00294735" w:rsidRDefault="00591AA8" w:rsidP="00053FCB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 xml:space="preserve">RSS= 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23C15163" w14:textId="2021A89A" w:rsidR="00A01F7B" w:rsidRPr="00294735" w:rsidRDefault="00E549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روش‌های یادگیری </w:t>
      </w:r>
      <w:commentRangeStart w:id="30"/>
      <w:r w:rsidRPr="00E5497B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>رگرسیون</w:t>
      </w:r>
      <w:commentRangeEnd w:id="30"/>
      <w:r>
        <w:rPr>
          <w:rStyle w:val="CommentReference"/>
          <w:rtl/>
        </w:rPr>
        <w:commentReference w:id="30"/>
      </w:r>
      <w:r w:rsidRPr="00E5497B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 xml:space="preserve"> که تنظیم شده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هستتد نیز 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مشابه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همین 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>هستند، با ا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که سع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کنند </w:t>
      </w:r>
      <w:r w:rsidR="00B05632" w:rsidRPr="00294735">
        <w:rPr>
          <w:rFonts w:ascii="Times New Roman" w:hAnsi="Times New Roman" w:cs="B Nazanin"/>
          <w:sz w:val="26"/>
          <w:szCs w:val="28"/>
          <w:lang w:bidi="fa-IR"/>
        </w:rPr>
        <w:t>RSS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مقدار جر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اندازه کل مقاد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ضرا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حداقل برسانند، که </w:t>
      </w:r>
      <w:r w:rsidR="00B05632" w:rsidRPr="00D663A2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>جر</w:t>
      </w:r>
      <w:r w:rsidR="00B05632" w:rsidRPr="00D663A2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>ی</w:t>
      </w:r>
      <w:r w:rsidR="00B05632" w:rsidRPr="00D663A2">
        <w:rPr>
          <w:rFonts w:ascii="Times New Roman" w:hAnsi="Times New Roman" w:cs="B Nazanin" w:hint="eastAsia"/>
          <w:sz w:val="26"/>
          <w:szCs w:val="28"/>
          <w:highlight w:val="yellow"/>
          <w:rtl/>
          <w:lang w:bidi="fa-IR"/>
        </w:rPr>
        <w:t>مه</w:t>
      </w:r>
      <w:r w:rsidR="00B05632" w:rsidRPr="00D663A2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 xml:space="preserve"> انقباض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>شود</w:t>
      </w:r>
      <w:r w:rsidR="00A5304F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سع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مدل را </w:t>
      </w:r>
      <w:r w:rsidR="00DB674B">
        <w:rPr>
          <w:rFonts w:ascii="Times New Roman" w:hAnsi="Times New Roman" w:cs="B Nazanin" w:hint="cs"/>
          <w:sz w:val="26"/>
          <w:szCs w:val="28"/>
          <w:rtl/>
          <w:lang w:bidi="fa-IR"/>
        </w:rPr>
        <w:t>«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>کوچک</w:t>
      </w:r>
      <w:r w:rsidR="00DB674B">
        <w:rPr>
          <w:rFonts w:ascii="Times New Roman" w:hAnsi="Times New Roman" w:cs="B Nazanin" w:hint="cs"/>
          <w:sz w:val="26"/>
          <w:szCs w:val="28"/>
          <w:rtl/>
          <w:lang w:bidi="fa-IR"/>
        </w:rPr>
        <w:t>»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کند. دو نوع متداول از 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رندگان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منظم برا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ارد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>: رگرس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D03DCB" w:rsidRPr="00294735">
        <w:rPr>
          <w:rFonts w:ascii="Times New Roman" w:hAnsi="Times New Roman" w:cs="B Nazanin"/>
          <w:sz w:val="26"/>
          <w:szCs w:val="28"/>
        </w:rPr>
        <w:t xml:space="preserve">ridge </w:t>
      </w:r>
      <w:r w:rsidR="00D03DCB" w:rsidRPr="00294735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w:r w:rsidR="00D03DCB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>. تنها تفاوت رس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8D5A7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نوع </w:t>
      </w:r>
      <w:r w:rsidR="00B05632" w:rsidRPr="008D5A7A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>جر</w:t>
      </w:r>
      <w:r w:rsidR="00B05632" w:rsidRPr="008D5A7A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>ی</w:t>
      </w:r>
      <w:r w:rsidR="00B05632" w:rsidRPr="008D5A7A">
        <w:rPr>
          <w:rFonts w:ascii="Times New Roman" w:hAnsi="Times New Roman" w:cs="B Nazanin" w:hint="eastAsia"/>
          <w:sz w:val="26"/>
          <w:szCs w:val="28"/>
          <w:highlight w:val="yellow"/>
          <w:rtl/>
          <w:lang w:bidi="fa-IR"/>
        </w:rPr>
        <w:t>مه</w:t>
      </w:r>
      <w:r w:rsidR="00B05632" w:rsidRPr="008D5A7A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 xml:space="preserve"> انقباض مورد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است. در رگرس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63C22" w:rsidRPr="00294735">
        <w:rPr>
          <w:rFonts w:ascii="Times New Roman" w:hAnsi="Times New Roman" w:cs="B Nazanin"/>
          <w:sz w:val="26"/>
          <w:szCs w:val="28"/>
          <w:lang w:bidi="fa-IR"/>
        </w:rPr>
        <w:t>ridge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>، جر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05632" w:rsidRPr="008D5A7A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>انقباض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72802">
        <w:rPr>
          <w:rFonts w:ascii="Times New Roman" w:hAnsi="Times New Roman" w:cs="B Nazanin" w:hint="cs"/>
          <w:sz w:val="26"/>
          <w:szCs w:val="28"/>
          <w:rtl/>
          <w:lang w:bidi="fa-IR"/>
        </w:rPr>
        <w:t>ابر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>پارامتر تنظ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ضرب در مجذور همه ضرا</w:t>
      </w:r>
      <w:r w:rsidR="00B056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05632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="00B05632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489ECDBB" w14:textId="0C23827D" w:rsidR="00263C22" w:rsidRPr="00294735" w:rsidRDefault="00263C22" w:rsidP="00263C22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RSS+ α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  <m:sup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p>
              </m:sSubSup>
            </m:e>
          </m:nary>
        </m:oMath>
      </m:oMathPara>
    </w:p>
    <w:p w14:paraId="496B2C49" w14:textId="75552450" w:rsidR="00A01F7B" w:rsidRPr="00294735" w:rsidRDefault="00EC4F20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j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p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72802">
        <w:rPr>
          <w:rFonts w:ascii="Times New Roman" w:hAnsi="Times New Roman" w:cs="B Nazanin" w:hint="cs"/>
          <w:sz w:val="26"/>
          <w:szCs w:val="28"/>
          <w:rtl/>
          <w:lang w:bidi="fa-IR"/>
        </w:rPr>
        <w:t>ابر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پارامتر است (در ادامه بحث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شود). </w:t>
      </w:r>
      <w:r w:rsidR="00297CF6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="00297CF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نیز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مشابه </w:t>
      </w:r>
      <w:r w:rsidR="00297CF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همین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است، 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که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انقباض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72802">
        <w:rPr>
          <w:rFonts w:ascii="Times New Roman" w:hAnsi="Times New Roman" w:cs="B Nazanin" w:hint="cs"/>
          <w:sz w:val="26"/>
          <w:szCs w:val="28"/>
          <w:rtl/>
          <w:lang w:bidi="fa-IR"/>
        </w:rPr>
        <w:t>ابرپ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ارامتر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ضرب در مجموع قدر مطلق همه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12969074" w14:textId="206F97EA" w:rsidR="00DC31FF" w:rsidRPr="00294735" w:rsidRDefault="00000000" w:rsidP="00DC31FF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2n</m:t>
              </m:r>
            </m:den>
          </m:f>
          <m:r>
            <w:rPr>
              <w:rFonts w:ascii="Cambria Math" w:hAnsi="Cambria Math" w:cs="B Nazanin"/>
              <w:sz w:val="26"/>
              <w:szCs w:val="28"/>
              <w:lang w:bidi="fa-IR"/>
            </w:rPr>
            <m:t>RSS+ α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</m:e>
          </m:nary>
        </m:oMath>
      </m:oMathPara>
    </w:p>
    <w:p w14:paraId="649711E6" w14:textId="002B7533" w:rsidR="00DC31FF" w:rsidRPr="00294735" w:rsidRDefault="00DC31FF" w:rsidP="00DC31F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که در آن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مشاهدات است. پس از کدام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م؟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قاعده کل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13966" w:rsidRPr="00294735">
        <w:rPr>
          <w:rFonts w:ascii="Times New Roman" w:hAnsi="Times New Roman" w:cs="B Nazanin"/>
          <w:sz w:val="26"/>
          <w:szCs w:val="28"/>
          <w:lang w:bidi="fa-IR"/>
        </w:rPr>
        <w:t>ridge</w:t>
      </w:r>
      <w:r w:rsidR="0081396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اغلب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</w:t>
      </w:r>
      <w:r w:rsidR="004947F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بهتر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 نسبت به </w:t>
      </w:r>
      <w:r w:rsidR="00C30432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اما </w:t>
      </w:r>
      <w:r w:rsidR="00C30432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دلا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دستور العمل 13.5 در مورد آن صحبت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کرد) مدل‌ها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تفس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تری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اگر بخواه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 </w:t>
      </w:r>
      <w:r w:rsidR="004947F4">
        <w:rPr>
          <w:rFonts w:ascii="Times New Roman" w:hAnsi="Times New Roman" w:cs="B Nazanin" w:hint="cs"/>
          <w:sz w:val="26"/>
          <w:szCs w:val="28"/>
          <w:rtl/>
          <w:lang w:bidi="fa-IR"/>
        </w:rPr>
        <w:t>جریمه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A35D1" w:rsidRPr="00294735">
        <w:rPr>
          <w:rFonts w:ascii="Times New Roman" w:hAnsi="Times New Roman" w:cs="B Nazanin"/>
          <w:sz w:val="26"/>
          <w:szCs w:val="28"/>
          <w:lang w:bidi="fa-IR"/>
        </w:rPr>
        <w:t>ridge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5A35D1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تعادل برقرار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="005A35D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شبکه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الاست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A35D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5A35D1" w:rsidRPr="00294735">
        <w:rPr>
          <w:rFonts w:ascii="Times New Roman" w:hAnsi="Times New Roman" w:cs="B Nazanin"/>
          <w:sz w:val="26"/>
          <w:szCs w:val="28"/>
          <w:lang w:bidi="fa-IR"/>
        </w:rPr>
        <w:t>elastic net</w:t>
      </w:r>
      <w:r w:rsidR="005A35D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)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سادگ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هر دو </w:t>
      </w:r>
      <w:r w:rsidR="004947F4">
        <w:rPr>
          <w:rFonts w:ascii="Times New Roman" w:hAnsi="Times New Roman" w:cs="B Nazanin" w:hint="cs"/>
          <w:sz w:val="26"/>
          <w:szCs w:val="28"/>
          <w:rtl/>
          <w:lang w:bidi="fa-IR"/>
        </w:rPr>
        <w:t>جریمه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شامل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صرف نظر از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کدام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16B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دو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A316B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A316B2" w:rsidRPr="00294735">
        <w:rPr>
          <w:rFonts w:ascii="Times New Roman" w:hAnsi="Times New Roman" w:cs="B Nazanin"/>
          <w:sz w:val="26"/>
          <w:szCs w:val="28"/>
          <w:lang w:bidi="fa-IR"/>
        </w:rPr>
        <w:t>ridge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A316B2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16B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توانند مدل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گنجاندن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تابع </w:t>
      </w:r>
      <w:r w:rsidR="004947F4" w:rsidRPr="004947F4">
        <w:rPr>
          <w:rFonts w:ascii="Times New Roman" w:hAnsi="Times New Roman" w:cs="B Nazanin" w:hint="cs"/>
          <w:sz w:val="26"/>
          <w:szCs w:val="28"/>
          <w:highlight w:val="yellow"/>
          <w:rtl/>
          <w:lang w:bidi="fa-IR"/>
        </w:rPr>
        <w:t>زیانی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تلاش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حداقل رساندن آن هست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کنند.</w:t>
      </w:r>
    </w:p>
    <w:p w14:paraId="72A9C2C1" w14:textId="54DFC1CD" w:rsidR="00A316B2" w:rsidRPr="00294735" w:rsidRDefault="001E29B2" w:rsidP="00A316B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ابر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پارامتر </w:t>
      </w:r>
      <w:r w:rsidR="0076085E"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به ما اجازه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>دهد تا م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زان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ضرا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>با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استفاده از 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>مقاد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A3147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</w:t>
      </w:r>
      <w:r w:rsidR="00740B7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ساخت 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>مدل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>کنترل کن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ا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آل </w:t>
      </w:r>
      <w:r w:rsidR="0076085E"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هر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</w:t>
      </w:r>
      <w:r w:rsidR="00297E9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ابر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پارامتر</w:t>
      </w:r>
      <w:r w:rsidR="00297E9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>د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شود. در </w:t>
      </w:r>
      <w:r w:rsidR="0076085E"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="0076085E"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پارامتر آلفا تنظ</w:t>
      </w:r>
      <w:r w:rsidR="0076085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085E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76085E" w:rsidRPr="00294735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108D9D04" w14:textId="45303C02" w:rsidR="00297CF6" w:rsidRPr="00294735" w:rsidRDefault="003C6D2C" w:rsidP="00297CF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شامل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RidgeCV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به ما امکان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دهد مقدار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آل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انتخاب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1" w:name="_MON_1753048494"/>
    <w:bookmarkEnd w:id="31"/>
    <w:p w14:paraId="75722E9F" w14:textId="4964F840" w:rsidR="003C6D2C" w:rsidRPr="00294735" w:rsidRDefault="000704A8" w:rsidP="003C6D2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631" w14:anchorId="0BBB4B74">
          <v:shape id="_x0000_i1054" type="#_x0000_t75" style="width:523.2pt;height:180pt" o:ole="">
            <v:imagedata r:id="rId70" o:title=""/>
          </v:shape>
          <o:OLEObject Type="Embed" ProgID="Word.OpenDocumentText.12" ShapeID="_x0000_i1054" DrawAspect="Content" ObjectID="_1758882892" r:id="rId71"/>
        </w:object>
      </w:r>
    </w:p>
    <w:bookmarkStart w:id="32" w:name="_MON_1753048540"/>
    <w:bookmarkEnd w:id="32"/>
    <w:p w14:paraId="13E682E4" w14:textId="079391F3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976" w14:anchorId="2D69A2A3">
          <v:shape id="_x0000_i1055" type="#_x0000_t75" style="width:523.2pt;height:48pt" o:ole="">
            <v:imagedata r:id="rId72" o:title=""/>
          </v:shape>
          <o:OLEObject Type="Embed" ProgID="Word.OpenDocumentText.12" ShapeID="_x0000_i1055" DrawAspect="Content" ObjectID="_1758882893" r:id="rId73"/>
        </w:object>
      </w:r>
    </w:p>
    <w:p w14:paraId="3B120521" w14:textId="15C3F5D5" w:rsidR="00A01F7B" w:rsidRPr="00294735" w:rsidRDefault="00423407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سپس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راحت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070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بهتر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مشاهده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3" w:name="_MON_1753048736"/>
    <w:bookmarkEnd w:id="33"/>
    <w:p w14:paraId="57CDE39C" w14:textId="0C280B50" w:rsidR="00C070AC" w:rsidRPr="00294735" w:rsidRDefault="000704A8" w:rsidP="00C070A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688C6AD3">
          <v:shape id="_x0000_i1056" type="#_x0000_t75" style="width:523.2pt;height:35.4pt" o:ole="">
            <v:imagedata r:id="rId74" o:title=""/>
          </v:shape>
          <o:OLEObject Type="Embed" ProgID="Word.OpenDocumentText.12" ShapeID="_x0000_i1056" DrawAspect="Content" ObjectID="_1758882894" r:id="rId75"/>
        </w:object>
      </w:r>
    </w:p>
    <w:bookmarkStart w:id="34" w:name="_MON_1753048754"/>
    <w:bookmarkEnd w:id="34"/>
    <w:p w14:paraId="1B0C9050" w14:textId="392E228E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01D7B8B9">
          <v:shape id="_x0000_i1057" type="#_x0000_t75" style="width:523.2pt;height:21.6pt" o:ole="">
            <v:imagedata r:id="rId76" o:title=""/>
          </v:shape>
          <o:OLEObject Type="Embed" ProgID="Word.OpenDocumentText.12" ShapeID="_x0000_i1057" DrawAspect="Content" ObjectID="_1758882895" r:id="rId77"/>
        </w:object>
      </w:r>
    </w:p>
    <w:p w14:paraId="0F97891F" w14:textId="677D7633" w:rsidR="00A01F7B" w:rsidRPr="00294735" w:rsidRDefault="006E1DF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نکته پا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 چون در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حد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توسط مق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608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شود و در مدل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7E9D">
        <w:rPr>
          <w:rFonts w:ascii="Times New Roman" w:hAnsi="Times New Roman" w:cs="B Nazanin"/>
          <w:sz w:val="26"/>
          <w:szCs w:val="28"/>
          <w:highlight w:val="yellow"/>
          <w:rtl/>
          <w:lang w:bidi="fa-IR"/>
        </w:rPr>
        <w:t>منظم شده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همه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هم جمع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608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شوند، با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قبل از آموزش از استانداردساز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نان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حاصل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EDF0249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6771B3" w14:textId="269D6DF6" w:rsidR="00100A08" w:rsidRPr="00294735" w:rsidRDefault="00100A08" w:rsidP="00100A0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13.5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کاهش و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ها با رگرس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b/>
          <w:bCs/>
          <w:sz w:val="26"/>
          <w:szCs w:val="28"/>
          <w:lang w:bidi="fa-IR"/>
        </w:rPr>
        <w:t>lasso</w:t>
      </w:r>
    </w:p>
    <w:p w14:paraId="5781CF4B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9FA6669" w14:textId="69AF1EFF" w:rsidR="00100A08" w:rsidRPr="00294735" w:rsidRDefault="00B2715A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با کاهش تعداد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6378EC8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راه‌حل</w:t>
      </w:r>
    </w:p>
    <w:p w14:paraId="1F16C58D" w14:textId="652906DF" w:rsidR="008A60D4" w:rsidRPr="00294735" w:rsidRDefault="0048272F" w:rsidP="008A60D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از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5FC9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5" w:name="_MON_1753049225"/>
    <w:bookmarkEnd w:id="35"/>
    <w:p w14:paraId="106D3B6D" w14:textId="3C1D67B3" w:rsidR="001C5FC9" w:rsidRPr="00294735" w:rsidRDefault="000704A8" w:rsidP="008A60D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966" w14:anchorId="70040896">
          <v:shape id="_x0000_i1058" type="#_x0000_t75" style="width:523.2pt;height:298.8pt" o:ole="">
            <v:imagedata r:id="rId78" o:title=""/>
          </v:shape>
          <o:OLEObject Type="Embed" ProgID="Word.OpenDocumentText.12" ShapeID="_x0000_i1058" DrawAspect="Content" ObjectID="_1758882896" r:id="rId79"/>
        </w:object>
      </w:r>
    </w:p>
    <w:p w14:paraId="531E4B45" w14:textId="142BD1EC" w:rsidR="005C416F" w:rsidRPr="00294735" w:rsidRDefault="005C416F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4475EE7" w14:textId="1F7973D7" w:rsidR="00D439FE" w:rsidRPr="00294735" w:rsidRDefault="005C416F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جالب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30BAC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="00A30B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0B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تواند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به صفر کاهش دهد و به طور موثر تعداد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کاهش دهد. به عنوان مثال، در حل ما </w:t>
      </w:r>
      <w:r w:rsidR="00A30BAC"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="00A30BAC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را رو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30BAC" w:rsidRPr="00294735">
        <w:rPr>
          <w:rFonts w:ascii="Times New Roman" w:hAnsi="Times New Roman" w:cs="B Nazanin"/>
          <w:sz w:val="26"/>
          <w:szCs w:val="28"/>
          <w:lang w:bidi="fa-IR"/>
        </w:rPr>
        <w:t>0.5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قرار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0B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0B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30BAC" w:rsidRPr="00294735">
        <w:rPr>
          <w:rFonts w:ascii="Times New Roman" w:hAnsi="Times New Roman" w:cs="B Nazanin"/>
          <w:sz w:val="26"/>
          <w:szCs w:val="28"/>
          <w:lang w:bidi="fa-IR"/>
        </w:rPr>
        <w:t>0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هستند، به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46AC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مربوط به آنها در مدل استفاده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46AC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</w:t>
      </w:r>
      <w:r w:rsidR="00246AC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د:</w:t>
      </w:r>
    </w:p>
    <w:bookmarkStart w:id="36" w:name="_MON_1753049711"/>
    <w:bookmarkEnd w:id="36"/>
    <w:p w14:paraId="1CB6EF78" w14:textId="2A6205C3" w:rsidR="005C416F" w:rsidRPr="00294735" w:rsidRDefault="000704A8" w:rsidP="00D439F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87D6C23">
          <v:shape id="_x0000_i1059" type="#_x0000_t75" style="width:523.2pt;height:35.4pt" o:ole="">
            <v:imagedata r:id="rId80" o:title=""/>
          </v:shape>
          <o:OLEObject Type="Embed" ProgID="Word.OpenDocumentText.12" ShapeID="_x0000_i1059" DrawAspect="Content" ObjectID="_1758882897" r:id="rId81"/>
        </w:object>
      </w:r>
    </w:p>
    <w:bookmarkStart w:id="37" w:name="_MON_1753049734"/>
    <w:bookmarkEnd w:id="37"/>
    <w:p w14:paraId="310D9687" w14:textId="049DF09B" w:rsidR="005C416F" w:rsidRPr="00294735" w:rsidRDefault="000704A8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64" w14:anchorId="5EAA4F0C">
          <v:shape id="_x0000_i1060" type="#_x0000_t75" style="width:523.2pt;height:42.6pt" o:ole="">
            <v:imagedata r:id="rId82" o:title=""/>
          </v:shape>
          <o:OLEObject Type="Embed" ProgID="Word.OpenDocumentText.12" ShapeID="_x0000_i1060" DrawAspect="Content" ObjectID="_1758882898" r:id="rId83"/>
        </w:object>
      </w:r>
    </w:p>
    <w:p w14:paraId="1BE7E22A" w14:textId="738C8E5D" w:rsidR="00407A31" w:rsidRPr="00294735" w:rsidRDefault="00407A31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اگر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مقدار بس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F3EA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معنا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از 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F3EA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 استفاده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F3EA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شود: </w:t>
      </w:r>
    </w:p>
    <w:bookmarkStart w:id="38" w:name="_MON_1753049758"/>
    <w:bookmarkEnd w:id="38"/>
    <w:p w14:paraId="78B6E79C" w14:textId="1C441B9C" w:rsidR="005C416F" w:rsidRPr="00294735" w:rsidRDefault="000704A8" w:rsidP="00407A3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519" w14:anchorId="2603AE12">
          <v:shape id="_x0000_i1061" type="#_x0000_t75" style="width:523.2pt;height:75.6pt" o:ole="">
            <v:imagedata r:id="rId84" o:title=""/>
          </v:shape>
          <o:OLEObject Type="Embed" ProgID="Word.OpenDocumentText.12" ShapeID="_x0000_i1061" DrawAspect="Content" ObjectID="_1758882899" r:id="rId85"/>
        </w:object>
      </w:r>
    </w:p>
    <w:bookmarkStart w:id="39" w:name="_MON_1753049781"/>
    <w:bookmarkEnd w:id="39"/>
    <w:p w14:paraId="1BE039D2" w14:textId="1936B800" w:rsidR="005C416F" w:rsidRPr="00294735" w:rsidRDefault="000704A8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7639A8AD">
          <v:shape id="_x0000_i1062" type="#_x0000_t75" style="width:523.2pt;height:21.6pt" o:ole="">
            <v:imagedata r:id="rId86" o:title=""/>
          </v:shape>
          <o:OLEObject Type="Embed" ProgID="Word.OpenDocumentText.12" ShapeID="_x0000_i1062" DrawAspect="Content" ObjectID="_1758882900" r:id="rId87"/>
        </w:object>
      </w:r>
    </w:p>
    <w:p w14:paraId="41C78CC0" w14:textId="53855E47" w:rsidR="009571B7" w:rsidRPr="00294735" w:rsidRDefault="000A3D5B" w:rsidP="008553B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ما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100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ماتر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بگنجان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با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F323EC">
        <w:rPr>
          <w:rFonts w:ascii="Times New Roman" w:hAnsi="Times New Roman" w:cs="B Nazanin" w:hint="cs"/>
          <w:sz w:val="26"/>
          <w:szCs w:val="28"/>
          <w:rtl/>
          <w:lang w:bidi="fa-IR"/>
        </w:rPr>
        <w:t>بر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پارامتر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14456B"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برای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مدل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تنها از 10 (مثلا) 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ویژگی از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مهمتر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روش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به ما امکان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دهد وار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کاهش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 تفس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رپذ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خود را بهبود ببخش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 توض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="00B316B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را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آسان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تر </w:t>
      </w:r>
      <w:r w:rsidR="00B316B0">
        <w:rPr>
          <w:rFonts w:ascii="Times New Roman" w:hAnsi="Times New Roman" w:cs="B Nazanin" w:hint="cs"/>
          <w:sz w:val="26"/>
          <w:szCs w:val="28"/>
          <w:rtl/>
          <w:lang w:bidi="fa-IR"/>
        </w:rPr>
        <w:t>می‌کند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).</w:t>
      </w:r>
    </w:p>
    <w:p w14:paraId="57FA63AE" w14:textId="77777777" w:rsidR="003D732C" w:rsidRPr="00294735" w:rsidRDefault="003D732C" w:rsidP="003D732C">
      <w:pPr>
        <w:rPr>
          <w:rFonts w:ascii="Times New Roman" w:hAnsi="Times New Roman" w:cs="B Nazanin"/>
          <w:sz w:val="26"/>
          <w:szCs w:val="28"/>
          <w:lang w:bidi="fa-IR"/>
        </w:rPr>
      </w:pPr>
    </w:p>
    <w:p w14:paraId="0BEFCE50" w14:textId="09CA778E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  <w:r w:rsidRPr="00294735">
        <w:rPr>
          <w:rFonts w:ascii="Times New Roman" w:hAnsi="Times New Roman" w:cs="B Nazanin"/>
          <w:sz w:val="26"/>
          <w:szCs w:val="28"/>
        </w:rPr>
        <w:tab/>
      </w:r>
    </w:p>
    <w:p w14:paraId="7365698F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p w14:paraId="63662CFB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bookmarkEnd w:id="0"/>
    <w:p w14:paraId="227860CF" w14:textId="56A47EE3" w:rsidR="003D732C" w:rsidRPr="00294735" w:rsidRDefault="003D732C" w:rsidP="00C6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404040"/>
          <w:sz w:val="26"/>
          <w:szCs w:val="28"/>
        </w:rPr>
      </w:pPr>
    </w:p>
    <w:sectPr w:rsidR="003D732C" w:rsidRPr="00294735" w:rsidSect="004120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Adele" w:date="2023-10-15T13:24:00Z" w:initials="A">
    <w:p w14:paraId="329FC443" w14:textId="2BA90631" w:rsidR="00E5497B" w:rsidRDefault="00E5497B">
      <w:pPr>
        <w:pStyle w:val="CommentText"/>
      </w:pPr>
      <w:r>
        <w:rPr>
          <w:rStyle w:val="CommentReference"/>
        </w:rPr>
        <w:annotationRef/>
      </w:r>
      <w:r>
        <w:t>Regularized regression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9FC4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F899773" w16cex:dateUtc="2023-10-15T0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9FC443" w16cid:durableId="6F8997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9DF6" w14:textId="77777777" w:rsidR="00AD5B06" w:rsidRDefault="00AD5B06" w:rsidP="00617FFB">
      <w:pPr>
        <w:spacing w:after="0" w:line="240" w:lineRule="auto"/>
      </w:pPr>
      <w:r>
        <w:separator/>
      </w:r>
    </w:p>
  </w:endnote>
  <w:endnote w:type="continuationSeparator" w:id="0">
    <w:p w14:paraId="340C66FE" w14:textId="77777777" w:rsidR="00AD5B06" w:rsidRDefault="00AD5B06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EA74" w14:textId="77777777" w:rsidR="00AD5B06" w:rsidRDefault="00AD5B06" w:rsidP="00617FFB">
      <w:pPr>
        <w:spacing w:after="0" w:line="240" w:lineRule="auto"/>
      </w:pPr>
      <w:r>
        <w:separator/>
      </w:r>
    </w:p>
  </w:footnote>
  <w:footnote w:type="continuationSeparator" w:id="0">
    <w:p w14:paraId="63735DBF" w14:textId="77777777" w:rsidR="00AD5B06" w:rsidRDefault="00AD5B06" w:rsidP="00617FFB">
      <w:pPr>
        <w:spacing w:after="0" w:line="240" w:lineRule="auto"/>
      </w:pPr>
      <w:r>
        <w:continuationSeparator/>
      </w:r>
    </w:p>
  </w:footnote>
  <w:footnote w:id="1">
    <w:p w14:paraId="52A0FCAF" w14:textId="6B849836" w:rsidR="001D491E" w:rsidRDefault="001D49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9A4A86">
        <w:t xml:space="preserve">- </w:t>
      </w:r>
      <w:r>
        <w:rPr>
          <w:lang w:bidi="fa-IR"/>
        </w:rPr>
        <w:t>Interaction term</w:t>
      </w:r>
    </w:p>
  </w:footnote>
  <w:footnote w:id="2">
    <w:p w14:paraId="6C838C0D" w14:textId="2AD2D6BE" w:rsidR="00460580" w:rsidRDefault="0046058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ones</w:t>
      </w:r>
    </w:p>
  </w:footnote>
  <w:footnote w:id="3">
    <w:p w14:paraId="3E410A78" w14:textId="16CB2237" w:rsidR="00DC1E1B" w:rsidRDefault="00DC1E1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DC1E1B">
        <w:rPr>
          <w:lang w:bidi="fa-IR"/>
        </w:rPr>
        <w:t>shrinkage penalty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5"/>
  </w:num>
  <w:num w:numId="2" w16cid:durableId="1791784207">
    <w:abstractNumId w:val="4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7"/>
  </w:num>
  <w:num w:numId="6" w16cid:durableId="305747526">
    <w:abstractNumId w:val="1"/>
  </w:num>
  <w:num w:numId="7" w16cid:durableId="1674338445">
    <w:abstractNumId w:val="6"/>
  </w:num>
  <w:num w:numId="8" w16cid:durableId="341205495">
    <w:abstractNumId w:val="8"/>
  </w:num>
  <w:num w:numId="9" w16cid:durableId="46905922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ele">
    <w15:presenceInfo w15:providerId="None" w15:userId="Ad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7BDE"/>
    <w:rsid w:val="00011A89"/>
    <w:rsid w:val="00015DC2"/>
    <w:rsid w:val="0002101F"/>
    <w:rsid w:val="0002194E"/>
    <w:rsid w:val="0002241D"/>
    <w:rsid w:val="00030601"/>
    <w:rsid w:val="00030887"/>
    <w:rsid w:val="000336CC"/>
    <w:rsid w:val="0003615F"/>
    <w:rsid w:val="00036894"/>
    <w:rsid w:val="00053FCB"/>
    <w:rsid w:val="00060653"/>
    <w:rsid w:val="00063E13"/>
    <w:rsid w:val="000704A8"/>
    <w:rsid w:val="00071AE7"/>
    <w:rsid w:val="00076FBD"/>
    <w:rsid w:val="00080629"/>
    <w:rsid w:val="00091A91"/>
    <w:rsid w:val="00092924"/>
    <w:rsid w:val="000A1E01"/>
    <w:rsid w:val="000A3D5B"/>
    <w:rsid w:val="000A4E69"/>
    <w:rsid w:val="000C1883"/>
    <w:rsid w:val="000C2F16"/>
    <w:rsid w:val="000D5356"/>
    <w:rsid w:val="000D75B0"/>
    <w:rsid w:val="000D7695"/>
    <w:rsid w:val="000E0087"/>
    <w:rsid w:val="000E0163"/>
    <w:rsid w:val="000E3034"/>
    <w:rsid w:val="000E74D5"/>
    <w:rsid w:val="000F3B04"/>
    <w:rsid w:val="00100A08"/>
    <w:rsid w:val="00104398"/>
    <w:rsid w:val="00120B99"/>
    <w:rsid w:val="001212E7"/>
    <w:rsid w:val="00121BB8"/>
    <w:rsid w:val="00124BE7"/>
    <w:rsid w:val="00126082"/>
    <w:rsid w:val="00127915"/>
    <w:rsid w:val="00127BAB"/>
    <w:rsid w:val="001309C6"/>
    <w:rsid w:val="0013129C"/>
    <w:rsid w:val="001319A2"/>
    <w:rsid w:val="001324E7"/>
    <w:rsid w:val="00141331"/>
    <w:rsid w:val="0014220D"/>
    <w:rsid w:val="0014456B"/>
    <w:rsid w:val="00151822"/>
    <w:rsid w:val="00152A27"/>
    <w:rsid w:val="00166BB0"/>
    <w:rsid w:val="00175280"/>
    <w:rsid w:val="0018024A"/>
    <w:rsid w:val="00180DDF"/>
    <w:rsid w:val="00181DEA"/>
    <w:rsid w:val="0018259E"/>
    <w:rsid w:val="00182A47"/>
    <w:rsid w:val="001832B5"/>
    <w:rsid w:val="001859F4"/>
    <w:rsid w:val="00185B90"/>
    <w:rsid w:val="00190421"/>
    <w:rsid w:val="001A28DE"/>
    <w:rsid w:val="001C2ED1"/>
    <w:rsid w:val="001C5FC9"/>
    <w:rsid w:val="001C7322"/>
    <w:rsid w:val="001D1676"/>
    <w:rsid w:val="001D2D09"/>
    <w:rsid w:val="001D491E"/>
    <w:rsid w:val="001D58DC"/>
    <w:rsid w:val="001E29B2"/>
    <w:rsid w:val="001E3EA4"/>
    <w:rsid w:val="001E514B"/>
    <w:rsid w:val="001E6C96"/>
    <w:rsid w:val="001F1BD2"/>
    <w:rsid w:val="00201E39"/>
    <w:rsid w:val="002031D6"/>
    <w:rsid w:val="00206CF0"/>
    <w:rsid w:val="00207F39"/>
    <w:rsid w:val="00211920"/>
    <w:rsid w:val="00213810"/>
    <w:rsid w:val="002205DB"/>
    <w:rsid w:val="002226DD"/>
    <w:rsid w:val="00222AA8"/>
    <w:rsid w:val="00240D3D"/>
    <w:rsid w:val="002463A8"/>
    <w:rsid w:val="00246ACB"/>
    <w:rsid w:val="00250717"/>
    <w:rsid w:val="00253E05"/>
    <w:rsid w:val="00253F66"/>
    <w:rsid w:val="00255805"/>
    <w:rsid w:val="00260394"/>
    <w:rsid w:val="00263C22"/>
    <w:rsid w:val="0026576A"/>
    <w:rsid w:val="00266381"/>
    <w:rsid w:val="00271C6E"/>
    <w:rsid w:val="00273D04"/>
    <w:rsid w:val="00275417"/>
    <w:rsid w:val="00285CEB"/>
    <w:rsid w:val="00290587"/>
    <w:rsid w:val="00293EE1"/>
    <w:rsid w:val="00294735"/>
    <w:rsid w:val="00297A66"/>
    <w:rsid w:val="00297CF6"/>
    <w:rsid w:val="00297E9D"/>
    <w:rsid w:val="002A5464"/>
    <w:rsid w:val="002B3FD2"/>
    <w:rsid w:val="002B575F"/>
    <w:rsid w:val="002B64F3"/>
    <w:rsid w:val="002C4513"/>
    <w:rsid w:val="002C5EB6"/>
    <w:rsid w:val="002D487E"/>
    <w:rsid w:val="002D7FD1"/>
    <w:rsid w:val="002E2E39"/>
    <w:rsid w:val="00301392"/>
    <w:rsid w:val="0030287D"/>
    <w:rsid w:val="003030C8"/>
    <w:rsid w:val="00307B94"/>
    <w:rsid w:val="00310685"/>
    <w:rsid w:val="00311511"/>
    <w:rsid w:val="003123FD"/>
    <w:rsid w:val="00322647"/>
    <w:rsid w:val="00330FCA"/>
    <w:rsid w:val="00331B0B"/>
    <w:rsid w:val="00331B12"/>
    <w:rsid w:val="003335D3"/>
    <w:rsid w:val="00345DAC"/>
    <w:rsid w:val="003537AB"/>
    <w:rsid w:val="003578C8"/>
    <w:rsid w:val="0036048C"/>
    <w:rsid w:val="00361E58"/>
    <w:rsid w:val="00362804"/>
    <w:rsid w:val="0036781D"/>
    <w:rsid w:val="003802D3"/>
    <w:rsid w:val="003819B7"/>
    <w:rsid w:val="003860CA"/>
    <w:rsid w:val="003A239C"/>
    <w:rsid w:val="003B0CD9"/>
    <w:rsid w:val="003B6883"/>
    <w:rsid w:val="003C2AFE"/>
    <w:rsid w:val="003C6D2C"/>
    <w:rsid w:val="003C6E3E"/>
    <w:rsid w:val="003D3102"/>
    <w:rsid w:val="003D35C1"/>
    <w:rsid w:val="003D46CB"/>
    <w:rsid w:val="003D732C"/>
    <w:rsid w:val="003E7212"/>
    <w:rsid w:val="003F1830"/>
    <w:rsid w:val="003F2590"/>
    <w:rsid w:val="003F546B"/>
    <w:rsid w:val="003F5A33"/>
    <w:rsid w:val="003F6BD1"/>
    <w:rsid w:val="003F7185"/>
    <w:rsid w:val="0040598F"/>
    <w:rsid w:val="0040649F"/>
    <w:rsid w:val="0040650C"/>
    <w:rsid w:val="00407A31"/>
    <w:rsid w:val="00411F4D"/>
    <w:rsid w:val="0041208B"/>
    <w:rsid w:val="00423395"/>
    <w:rsid w:val="00423407"/>
    <w:rsid w:val="004373A4"/>
    <w:rsid w:val="00441ABE"/>
    <w:rsid w:val="00442044"/>
    <w:rsid w:val="00445A27"/>
    <w:rsid w:val="00450D33"/>
    <w:rsid w:val="0045281E"/>
    <w:rsid w:val="004535ED"/>
    <w:rsid w:val="00460580"/>
    <w:rsid w:val="004625EE"/>
    <w:rsid w:val="00464625"/>
    <w:rsid w:val="00464AF4"/>
    <w:rsid w:val="00473FA1"/>
    <w:rsid w:val="0048232E"/>
    <w:rsid w:val="0048272F"/>
    <w:rsid w:val="00487FA3"/>
    <w:rsid w:val="00490803"/>
    <w:rsid w:val="0049283C"/>
    <w:rsid w:val="0049401B"/>
    <w:rsid w:val="004947F4"/>
    <w:rsid w:val="00495ABE"/>
    <w:rsid w:val="004A0A4A"/>
    <w:rsid w:val="004A0D24"/>
    <w:rsid w:val="004A2686"/>
    <w:rsid w:val="004A3A5B"/>
    <w:rsid w:val="004A4169"/>
    <w:rsid w:val="004B3845"/>
    <w:rsid w:val="004B3B29"/>
    <w:rsid w:val="004B74F9"/>
    <w:rsid w:val="004B7500"/>
    <w:rsid w:val="004C092B"/>
    <w:rsid w:val="004C4E4F"/>
    <w:rsid w:val="004C5280"/>
    <w:rsid w:val="004D42D8"/>
    <w:rsid w:val="004D6462"/>
    <w:rsid w:val="004E3854"/>
    <w:rsid w:val="004E4B59"/>
    <w:rsid w:val="004E4C58"/>
    <w:rsid w:val="004E6A96"/>
    <w:rsid w:val="004E7E31"/>
    <w:rsid w:val="00510BF3"/>
    <w:rsid w:val="00510F4A"/>
    <w:rsid w:val="0051204E"/>
    <w:rsid w:val="005128CB"/>
    <w:rsid w:val="00513AE9"/>
    <w:rsid w:val="00514419"/>
    <w:rsid w:val="00525DCB"/>
    <w:rsid w:val="00530C24"/>
    <w:rsid w:val="0053247C"/>
    <w:rsid w:val="00546E3B"/>
    <w:rsid w:val="0057250F"/>
    <w:rsid w:val="0058412E"/>
    <w:rsid w:val="00585BEA"/>
    <w:rsid w:val="00591093"/>
    <w:rsid w:val="00591AA8"/>
    <w:rsid w:val="00595004"/>
    <w:rsid w:val="005A1649"/>
    <w:rsid w:val="005A35D1"/>
    <w:rsid w:val="005B548F"/>
    <w:rsid w:val="005B6D72"/>
    <w:rsid w:val="005C12AB"/>
    <w:rsid w:val="005C416F"/>
    <w:rsid w:val="005D3C6F"/>
    <w:rsid w:val="005D4996"/>
    <w:rsid w:val="005E0127"/>
    <w:rsid w:val="005E5971"/>
    <w:rsid w:val="005F2F44"/>
    <w:rsid w:val="006030F2"/>
    <w:rsid w:val="00607DDF"/>
    <w:rsid w:val="00616467"/>
    <w:rsid w:val="00617918"/>
    <w:rsid w:val="00617FFB"/>
    <w:rsid w:val="00623FE1"/>
    <w:rsid w:val="0062693C"/>
    <w:rsid w:val="00632DD6"/>
    <w:rsid w:val="00635196"/>
    <w:rsid w:val="00651619"/>
    <w:rsid w:val="00654C9A"/>
    <w:rsid w:val="0067031C"/>
    <w:rsid w:val="00676AD2"/>
    <w:rsid w:val="00680764"/>
    <w:rsid w:val="00681214"/>
    <w:rsid w:val="00692B40"/>
    <w:rsid w:val="00694FAB"/>
    <w:rsid w:val="0069554D"/>
    <w:rsid w:val="006A45A2"/>
    <w:rsid w:val="006B0BA4"/>
    <w:rsid w:val="006B0E0A"/>
    <w:rsid w:val="006B1723"/>
    <w:rsid w:val="006B4112"/>
    <w:rsid w:val="006B61A1"/>
    <w:rsid w:val="006C2C6A"/>
    <w:rsid w:val="006C2E6E"/>
    <w:rsid w:val="006C2F2B"/>
    <w:rsid w:val="006D1B38"/>
    <w:rsid w:val="006E1984"/>
    <w:rsid w:val="006E1DFB"/>
    <w:rsid w:val="006E3C78"/>
    <w:rsid w:val="006E4C4E"/>
    <w:rsid w:val="006F22ED"/>
    <w:rsid w:val="006F5E82"/>
    <w:rsid w:val="006F6154"/>
    <w:rsid w:val="006F67B1"/>
    <w:rsid w:val="00702D6A"/>
    <w:rsid w:val="00703450"/>
    <w:rsid w:val="00704A8E"/>
    <w:rsid w:val="00707380"/>
    <w:rsid w:val="0071374C"/>
    <w:rsid w:val="00717C6C"/>
    <w:rsid w:val="00720460"/>
    <w:rsid w:val="00721FC7"/>
    <w:rsid w:val="0072214C"/>
    <w:rsid w:val="0072656A"/>
    <w:rsid w:val="00735BCC"/>
    <w:rsid w:val="0073699A"/>
    <w:rsid w:val="00740B70"/>
    <w:rsid w:val="00741C89"/>
    <w:rsid w:val="007532D5"/>
    <w:rsid w:val="00753EFB"/>
    <w:rsid w:val="0076085E"/>
    <w:rsid w:val="00762768"/>
    <w:rsid w:val="0076364C"/>
    <w:rsid w:val="00764C24"/>
    <w:rsid w:val="00767B4F"/>
    <w:rsid w:val="007730D9"/>
    <w:rsid w:val="007820BA"/>
    <w:rsid w:val="007A3147"/>
    <w:rsid w:val="007A5EB3"/>
    <w:rsid w:val="007B19EF"/>
    <w:rsid w:val="007B5530"/>
    <w:rsid w:val="007B556D"/>
    <w:rsid w:val="007B626A"/>
    <w:rsid w:val="007B6768"/>
    <w:rsid w:val="007B6B60"/>
    <w:rsid w:val="007B7680"/>
    <w:rsid w:val="007C27EE"/>
    <w:rsid w:val="007C3BFF"/>
    <w:rsid w:val="007C6325"/>
    <w:rsid w:val="007D06DE"/>
    <w:rsid w:val="007D1952"/>
    <w:rsid w:val="007D260D"/>
    <w:rsid w:val="007D2C72"/>
    <w:rsid w:val="007E0374"/>
    <w:rsid w:val="007E1944"/>
    <w:rsid w:val="007E315C"/>
    <w:rsid w:val="007E37DA"/>
    <w:rsid w:val="007E4279"/>
    <w:rsid w:val="007F5351"/>
    <w:rsid w:val="007F5C13"/>
    <w:rsid w:val="00805B56"/>
    <w:rsid w:val="00810F52"/>
    <w:rsid w:val="00811A1E"/>
    <w:rsid w:val="00813132"/>
    <w:rsid w:val="00813966"/>
    <w:rsid w:val="0081680A"/>
    <w:rsid w:val="00820307"/>
    <w:rsid w:val="00826739"/>
    <w:rsid w:val="008320AB"/>
    <w:rsid w:val="0083434A"/>
    <w:rsid w:val="00836908"/>
    <w:rsid w:val="008426CD"/>
    <w:rsid w:val="00842F2D"/>
    <w:rsid w:val="00851A33"/>
    <w:rsid w:val="00851CC4"/>
    <w:rsid w:val="008532E6"/>
    <w:rsid w:val="008553B8"/>
    <w:rsid w:val="0085579A"/>
    <w:rsid w:val="008649C1"/>
    <w:rsid w:val="00866012"/>
    <w:rsid w:val="00876B55"/>
    <w:rsid w:val="0088044E"/>
    <w:rsid w:val="00880FCD"/>
    <w:rsid w:val="0088278B"/>
    <w:rsid w:val="0088506E"/>
    <w:rsid w:val="00896A90"/>
    <w:rsid w:val="00896C4B"/>
    <w:rsid w:val="008A41F4"/>
    <w:rsid w:val="008A60D4"/>
    <w:rsid w:val="008A79B0"/>
    <w:rsid w:val="008B2ACF"/>
    <w:rsid w:val="008B5A46"/>
    <w:rsid w:val="008D5A7A"/>
    <w:rsid w:val="008D6357"/>
    <w:rsid w:val="008D64E4"/>
    <w:rsid w:val="008E138A"/>
    <w:rsid w:val="008E3B32"/>
    <w:rsid w:val="008F114E"/>
    <w:rsid w:val="008F1C69"/>
    <w:rsid w:val="008F2CC5"/>
    <w:rsid w:val="008F7137"/>
    <w:rsid w:val="008F7E21"/>
    <w:rsid w:val="0090281B"/>
    <w:rsid w:val="00907543"/>
    <w:rsid w:val="009121C9"/>
    <w:rsid w:val="00917B20"/>
    <w:rsid w:val="0092232C"/>
    <w:rsid w:val="009234D2"/>
    <w:rsid w:val="00926902"/>
    <w:rsid w:val="00932D07"/>
    <w:rsid w:val="00933465"/>
    <w:rsid w:val="00941FCB"/>
    <w:rsid w:val="00946462"/>
    <w:rsid w:val="0095162C"/>
    <w:rsid w:val="0095610B"/>
    <w:rsid w:val="009571B7"/>
    <w:rsid w:val="00962F4E"/>
    <w:rsid w:val="00970652"/>
    <w:rsid w:val="00970FD8"/>
    <w:rsid w:val="00973B35"/>
    <w:rsid w:val="00975648"/>
    <w:rsid w:val="00975848"/>
    <w:rsid w:val="009820C3"/>
    <w:rsid w:val="009A4A86"/>
    <w:rsid w:val="009A5F98"/>
    <w:rsid w:val="009A71A8"/>
    <w:rsid w:val="009B7BEE"/>
    <w:rsid w:val="009C5F34"/>
    <w:rsid w:val="009D0683"/>
    <w:rsid w:val="009D4D7E"/>
    <w:rsid w:val="009E13F8"/>
    <w:rsid w:val="009F2FC7"/>
    <w:rsid w:val="009F314A"/>
    <w:rsid w:val="00A01F7B"/>
    <w:rsid w:val="00A05795"/>
    <w:rsid w:val="00A13AB8"/>
    <w:rsid w:val="00A16537"/>
    <w:rsid w:val="00A23AD2"/>
    <w:rsid w:val="00A263D9"/>
    <w:rsid w:val="00A30BAC"/>
    <w:rsid w:val="00A316B2"/>
    <w:rsid w:val="00A46048"/>
    <w:rsid w:val="00A5304F"/>
    <w:rsid w:val="00A558E0"/>
    <w:rsid w:val="00A6547E"/>
    <w:rsid w:val="00A6648C"/>
    <w:rsid w:val="00A66D0A"/>
    <w:rsid w:val="00A75EAD"/>
    <w:rsid w:val="00A7717A"/>
    <w:rsid w:val="00A80A98"/>
    <w:rsid w:val="00A828CA"/>
    <w:rsid w:val="00A878C4"/>
    <w:rsid w:val="00A926A8"/>
    <w:rsid w:val="00A9472E"/>
    <w:rsid w:val="00A9708B"/>
    <w:rsid w:val="00AA6B98"/>
    <w:rsid w:val="00AA6D49"/>
    <w:rsid w:val="00AB2341"/>
    <w:rsid w:val="00AB23C9"/>
    <w:rsid w:val="00AB2B99"/>
    <w:rsid w:val="00AB2E9A"/>
    <w:rsid w:val="00AB4505"/>
    <w:rsid w:val="00AB58E5"/>
    <w:rsid w:val="00AC48C1"/>
    <w:rsid w:val="00AC749F"/>
    <w:rsid w:val="00AD3C6A"/>
    <w:rsid w:val="00AD5B06"/>
    <w:rsid w:val="00AD630D"/>
    <w:rsid w:val="00AD6319"/>
    <w:rsid w:val="00AE0F62"/>
    <w:rsid w:val="00AE32B5"/>
    <w:rsid w:val="00AF1039"/>
    <w:rsid w:val="00AF1C78"/>
    <w:rsid w:val="00AF5EF4"/>
    <w:rsid w:val="00B012D6"/>
    <w:rsid w:val="00B0422F"/>
    <w:rsid w:val="00B05632"/>
    <w:rsid w:val="00B07EF2"/>
    <w:rsid w:val="00B10574"/>
    <w:rsid w:val="00B2715A"/>
    <w:rsid w:val="00B27267"/>
    <w:rsid w:val="00B316B0"/>
    <w:rsid w:val="00B536DA"/>
    <w:rsid w:val="00B55691"/>
    <w:rsid w:val="00B55DF4"/>
    <w:rsid w:val="00B6293B"/>
    <w:rsid w:val="00B67D7E"/>
    <w:rsid w:val="00B723AB"/>
    <w:rsid w:val="00B741A4"/>
    <w:rsid w:val="00B85E53"/>
    <w:rsid w:val="00B90273"/>
    <w:rsid w:val="00B973A7"/>
    <w:rsid w:val="00B97BF3"/>
    <w:rsid w:val="00BA3F2D"/>
    <w:rsid w:val="00BB5275"/>
    <w:rsid w:val="00BB733F"/>
    <w:rsid w:val="00BC4DC1"/>
    <w:rsid w:val="00BC7E8F"/>
    <w:rsid w:val="00BD113D"/>
    <w:rsid w:val="00BE5D1F"/>
    <w:rsid w:val="00BE7619"/>
    <w:rsid w:val="00BF0A4A"/>
    <w:rsid w:val="00BF237E"/>
    <w:rsid w:val="00BF4AC3"/>
    <w:rsid w:val="00C00C9D"/>
    <w:rsid w:val="00C070AC"/>
    <w:rsid w:val="00C07BDA"/>
    <w:rsid w:val="00C13A25"/>
    <w:rsid w:val="00C1456C"/>
    <w:rsid w:val="00C160D3"/>
    <w:rsid w:val="00C215E3"/>
    <w:rsid w:val="00C22218"/>
    <w:rsid w:val="00C267C5"/>
    <w:rsid w:val="00C30432"/>
    <w:rsid w:val="00C35E88"/>
    <w:rsid w:val="00C365C8"/>
    <w:rsid w:val="00C42BA4"/>
    <w:rsid w:val="00C47BD2"/>
    <w:rsid w:val="00C501C5"/>
    <w:rsid w:val="00C570E7"/>
    <w:rsid w:val="00C63677"/>
    <w:rsid w:val="00C66EBD"/>
    <w:rsid w:val="00C81D96"/>
    <w:rsid w:val="00C8269C"/>
    <w:rsid w:val="00C866AA"/>
    <w:rsid w:val="00C91456"/>
    <w:rsid w:val="00C92A69"/>
    <w:rsid w:val="00C93016"/>
    <w:rsid w:val="00C93C66"/>
    <w:rsid w:val="00C96ABF"/>
    <w:rsid w:val="00C97CDD"/>
    <w:rsid w:val="00CA0AD8"/>
    <w:rsid w:val="00CA25FB"/>
    <w:rsid w:val="00CA3029"/>
    <w:rsid w:val="00CA40AC"/>
    <w:rsid w:val="00CA4F97"/>
    <w:rsid w:val="00CB04DE"/>
    <w:rsid w:val="00CB07E6"/>
    <w:rsid w:val="00CB3548"/>
    <w:rsid w:val="00CB3B25"/>
    <w:rsid w:val="00CC05FD"/>
    <w:rsid w:val="00CC35A7"/>
    <w:rsid w:val="00CC7D8F"/>
    <w:rsid w:val="00CD08B7"/>
    <w:rsid w:val="00CE2126"/>
    <w:rsid w:val="00CE333D"/>
    <w:rsid w:val="00CE4D9B"/>
    <w:rsid w:val="00CE59E4"/>
    <w:rsid w:val="00CF20C2"/>
    <w:rsid w:val="00CF3EA7"/>
    <w:rsid w:val="00CF5F5D"/>
    <w:rsid w:val="00D0062B"/>
    <w:rsid w:val="00D00B87"/>
    <w:rsid w:val="00D03DCB"/>
    <w:rsid w:val="00D14546"/>
    <w:rsid w:val="00D15B7B"/>
    <w:rsid w:val="00D211E2"/>
    <w:rsid w:val="00D21FB8"/>
    <w:rsid w:val="00D22440"/>
    <w:rsid w:val="00D232D5"/>
    <w:rsid w:val="00D3462D"/>
    <w:rsid w:val="00D36E6F"/>
    <w:rsid w:val="00D439FE"/>
    <w:rsid w:val="00D46CAA"/>
    <w:rsid w:val="00D54D74"/>
    <w:rsid w:val="00D55B77"/>
    <w:rsid w:val="00D644F4"/>
    <w:rsid w:val="00D663A2"/>
    <w:rsid w:val="00D6654A"/>
    <w:rsid w:val="00D8085A"/>
    <w:rsid w:val="00D811A3"/>
    <w:rsid w:val="00D822A5"/>
    <w:rsid w:val="00D8418F"/>
    <w:rsid w:val="00D8677A"/>
    <w:rsid w:val="00D87118"/>
    <w:rsid w:val="00D90DF2"/>
    <w:rsid w:val="00D910F6"/>
    <w:rsid w:val="00D9244B"/>
    <w:rsid w:val="00DA032D"/>
    <w:rsid w:val="00DA3399"/>
    <w:rsid w:val="00DA4E41"/>
    <w:rsid w:val="00DA6A08"/>
    <w:rsid w:val="00DA6D34"/>
    <w:rsid w:val="00DA7EA7"/>
    <w:rsid w:val="00DB0815"/>
    <w:rsid w:val="00DB2AC9"/>
    <w:rsid w:val="00DB674B"/>
    <w:rsid w:val="00DC1E1B"/>
    <w:rsid w:val="00DC3041"/>
    <w:rsid w:val="00DC31FF"/>
    <w:rsid w:val="00DC47CF"/>
    <w:rsid w:val="00DC6B99"/>
    <w:rsid w:val="00DD0427"/>
    <w:rsid w:val="00DD3064"/>
    <w:rsid w:val="00DD323B"/>
    <w:rsid w:val="00DD5BB6"/>
    <w:rsid w:val="00DF0B94"/>
    <w:rsid w:val="00DF1620"/>
    <w:rsid w:val="00DF19AA"/>
    <w:rsid w:val="00DF6DA8"/>
    <w:rsid w:val="00E010EF"/>
    <w:rsid w:val="00E061D4"/>
    <w:rsid w:val="00E10904"/>
    <w:rsid w:val="00E115A3"/>
    <w:rsid w:val="00E15C51"/>
    <w:rsid w:val="00E31588"/>
    <w:rsid w:val="00E51938"/>
    <w:rsid w:val="00E531D6"/>
    <w:rsid w:val="00E5497B"/>
    <w:rsid w:val="00E6163E"/>
    <w:rsid w:val="00E6350E"/>
    <w:rsid w:val="00E63B3A"/>
    <w:rsid w:val="00E65852"/>
    <w:rsid w:val="00E7719E"/>
    <w:rsid w:val="00E83E9D"/>
    <w:rsid w:val="00E848F7"/>
    <w:rsid w:val="00E84B31"/>
    <w:rsid w:val="00E850F9"/>
    <w:rsid w:val="00E85124"/>
    <w:rsid w:val="00E91ECF"/>
    <w:rsid w:val="00E926ED"/>
    <w:rsid w:val="00E953A7"/>
    <w:rsid w:val="00EB0A49"/>
    <w:rsid w:val="00EB1304"/>
    <w:rsid w:val="00EB23F0"/>
    <w:rsid w:val="00EC04CA"/>
    <w:rsid w:val="00EC476F"/>
    <w:rsid w:val="00EC4F20"/>
    <w:rsid w:val="00EC6891"/>
    <w:rsid w:val="00EC79E6"/>
    <w:rsid w:val="00ED07CF"/>
    <w:rsid w:val="00ED58A6"/>
    <w:rsid w:val="00ED5C47"/>
    <w:rsid w:val="00EE01E7"/>
    <w:rsid w:val="00EE1A23"/>
    <w:rsid w:val="00EE558A"/>
    <w:rsid w:val="00EE5B48"/>
    <w:rsid w:val="00EF0EB8"/>
    <w:rsid w:val="00EF7702"/>
    <w:rsid w:val="00F07655"/>
    <w:rsid w:val="00F10185"/>
    <w:rsid w:val="00F13505"/>
    <w:rsid w:val="00F16FB8"/>
    <w:rsid w:val="00F21999"/>
    <w:rsid w:val="00F2465D"/>
    <w:rsid w:val="00F323EC"/>
    <w:rsid w:val="00F37635"/>
    <w:rsid w:val="00F422DB"/>
    <w:rsid w:val="00F44764"/>
    <w:rsid w:val="00F51163"/>
    <w:rsid w:val="00F52D71"/>
    <w:rsid w:val="00F60294"/>
    <w:rsid w:val="00F72802"/>
    <w:rsid w:val="00F760B1"/>
    <w:rsid w:val="00F7614F"/>
    <w:rsid w:val="00F7781C"/>
    <w:rsid w:val="00F81650"/>
    <w:rsid w:val="00F82E32"/>
    <w:rsid w:val="00F84270"/>
    <w:rsid w:val="00F953B1"/>
    <w:rsid w:val="00F976D3"/>
    <w:rsid w:val="00FA438A"/>
    <w:rsid w:val="00FA6DD7"/>
    <w:rsid w:val="00FA77FC"/>
    <w:rsid w:val="00FB17C8"/>
    <w:rsid w:val="00FC2BFA"/>
    <w:rsid w:val="00FC32D2"/>
    <w:rsid w:val="00FD24BE"/>
    <w:rsid w:val="00FD26B9"/>
    <w:rsid w:val="00FD5230"/>
    <w:rsid w:val="00FD53EF"/>
    <w:rsid w:val="00FD5CCE"/>
    <w:rsid w:val="00FD678D"/>
    <w:rsid w:val="00FE4D30"/>
    <w:rsid w:val="00FE4E16"/>
    <w:rsid w:val="00FE66F9"/>
    <w:rsid w:val="00FE7B5F"/>
    <w:rsid w:val="00FF0432"/>
    <w:rsid w:val="00FF3771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16F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549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9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9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9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microsoft.com/office/2016/09/relationships/commentsIds" Target="commentsIds.xml"/><Relationship Id="rId84" Type="http://schemas.openxmlformats.org/officeDocument/2006/relationships/image" Target="media/image37.emf"/><Relationship Id="rId89" Type="http://schemas.microsoft.com/office/2011/relationships/people" Target="people.xml"/><Relationship Id="rId16" Type="http://schemas.openxmlformats.org/officeDocument/2006/relationships/image" Target="media/image5.emf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74" Type="http://schemas.openxmlformats.org/officeDocument/2006/relationships/image" Target="media/image32.emf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microsoft.com/office/2018/08/relationships/commentsExtensible" Target="commentsExtensible.xml"/><Relationship Id="rId77" Type="http://schemas.openxmlformats.org/officeDocument/2006/relationships/oleObject" Target="embeddings/oleObject33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emf"/><Relationship Id="rId80" Type="http://schemas.openxmlformats.org/officeDocument/2006/relationships/image" Target="media/image35.e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microsoft.com/office/2011/relationships/commentsExtended" Target="commentsExtended.xml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0.e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emf"/><Relationship Id="rId81" Type="http://schemas.openxmlformats.org/officeDocument/2006/relationships/oleObject" Target="embeddings/oleObject35.bin"/><Relationship Id="rId86" Type="http://schemas.openxmlformats.org/officeDocument/2006/relationships/image" Target="media/image3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e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66" Type="http://schemas.openxmlformats.org/officeDocument/2006/relationships/comments" Target="comments.xml"/><Relationship Id="rId87" Type="http://schemas.openxmlformats.org/officeDocument/2006/relationships/oleObject" Target="embeddings/oleObject3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emf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684</TotalTime>
  <Pages>11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Adele</cp:lastModifiedBy>
  <cp:revision>493</cp:revision>
  <cp:lastPrinted>2023-08-12T19:34:00Z</cp:lastPrinted>
  <dcterms:created xsi:type="dcterms:W3CDTF">2023-07-07T10:05:00Z</dcterms:created>
  <dcterms:modified xsi:type="dcterms:W3CDTF">2023-10-15T10:00:00Z</dcterms:modified>
</cp:coreProperties>
</file>