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8F6D" w14:textId="77777777" w:rsidR="00E14693" w:rsidRDefault="00C445C4">
      <w:pPr>
        <w:pStyle w:val="Title"/>
      </w:pPr>
      <w:r>
        <w:t>Study Room Data - EGR KDL</w:t>
      </w:r>
    </w:p>
    <w:p w14:paraId="33330404" w14:textId="77777777" w:rsidR="00E14693" w:rsidRPr="001B21BF" w:rsidRDefault="00C445C4">
      <w:pPr>
        <w:pStyle w:val="Author"/>
        <w:rPr>
          <w:rFonts w:ascii="Times New Roman" w:hAnsi="Times New Roman" w:cs="Times New Roman"/>
        </w:rPr>
      </w:pPr>
      <w:r w:rsidRPr="001B21BF">
        <w:rPr>
          <w:rFonts w:ascii="Times New Roman" w:hAnsi="Times New Roman" w:cs="Times New Roman"/>
        </w:rPr>
        <w:t>Kelsea &amp; Ryan</w:t>
      </w:r>
    </w:p>
    <w:p w14:paraId="472DE8DE" w14:textId="377F281F" w:rsidR="00E14693" w:rsidRDefault="00C445C4">
      <w:pPr>
        <w:pStyle w:val="Date"/>
        <w:rPr>
          <w:rFonts w:ascii="Times New Roman" w:hAnsi="Times New Roman" w:cs="Times New Roman"/>
        </w:rPr>
      </w:pPr>
      <w:r w:rsidRPr="001B21BF">
        <w:rPr>
          <w:rFonts w:ascii="Times New Roman" w:hAnsi="Times New Roman" w:cs="Times New Roman"/>
        </w:rPr>
        <w:t>12/10/2022</w:t>
      </w:r>
    </w:p>
    <w:p w14:paraId="2432F126" w14:textId="77777777" w:rsidR="007D461B" w:rsidRPr="007D461B" w:rsidRDefault="007D461B" w:rsidP="007D461B">
      <w:pPr>
        <w:pStyle w:val="BodyText"/>
      </w:pPr>
    </w:p>
    <w:p w14:paraId="2C52FE2F" w14:textId="4AD1F723" w:rsidR="00F40C28" w:rsidRPr="009B3FAB" w:rsidRDefault="00F40C28" w:rsidP="00F40C28">
      <w:pPr>
        <w:pStyle w:val="BodyText"/>
        <w:rPr>
          <w:rFonts w:ascii="Times New Roman" w:hAnsi="Times New Roman" w:cs="Times New Roman"/>
          <w:b/>
          <w:bCs/>
        </w:rPr>
      </w:pPr>
      <w:r w:rsidRPr="009B3FAB">
        <w:rPr>
          <w:rFonts w:ascii="Times New Roman" w:hAnsi="Times New Roman" w:cs="Times New Roman"/>
          <w:b/>
          <w:bCs/>
        </w:rPr>
        <w:t xml:space="preserve">Problem statement: </w:t>
      </w:r>
    </w:p>
    <w:p w14:paraId="778A005A" w14:textId="3EAD3D9E" w:rsidR="00F40C28" w:rsidRPr="007D461B" w:rsidRDefault="00CA5C92" w:rsidP="00F40C28">
      <w:pPr>
        <w:pStyle w:val="BodyText"/>
        <w:rPr>
          <w:rFonts w:ascii="Times New Roman" w:hAnsi="Times New Roman" w:cs="Times New Roman"/>
        </w:rPr>
      </w:pPr>
      <w:r w:rsidRPr="001B21BF">
        <w:rPr>
          <w:rFonts w:ascii="Times New Roman" w:hAnsi="Times New Roman" w:cs="Times New Roman"/>
        </w:rPr>
        <w:tab/>
      </w:r>
      <w:r w:rsidRPr="007D461B">
        <w:rPr>
          <w:rFonts w:ascii="Times New Roman" w:hAnsi="Times New Roman" w:cs="Times New Roman"/>
        </w:rPr>
        <w:t xml:space="preserve">The </w:t>
      </w:r>
      <w:r w:rsidR="00273909">
        <w:rPr>
          <w:rFonts w:ascii="Times New Roman" w:hAnsi="Times New Roman" w:cs="Times New Roman"/>
        </w:rPr>
        <w:t>library</w:t>
      </w:r>
      <w:r w:rsidRPr="007D461B">
        <w:rPr>
          <w:rFonts w:ascii="Times New Roman" w:hAnsi="Times New Roman" w:cs="Times New Roman"/>
        </w:rPr>
        <w:t xml:space="preserve"> would like </w:t>
      </w:r>
      <w:r w:rsidR="00964DBA">
        <w:rPr>
          <w:rFonts w:ascii="Times New Roman" w:hAnsi="Times New Roman" w:cs="Times New Roman"/>
        </w:rPr>
        <w:t>to know</w:t>
      </w:r>
      <w:r w:rsidRPr="007D461B">
        <w:rPr>
          <w:rFonts w:ascii="Times New Roman" w:hAnsi="Times New Roman" w:cs="Times New Roman"/>
        </w:rPr>
        <w:t xml:space="preserve"> how patrons on the top floor are utilizing the four currently available study rooms. The goal is </w:t>
      </w:r>
      <w:r w:rsidR="006C5AC5">
        <w:rPr>
          <w:rFonts w:ascii="Times New Roman" w:hAnsi="Times New Roman" w:cs="Times New Roman"/>
        </w:rPr>
        <w:t xml:space="preserve">to </w:t>
      </w:r>
      <w:r w:rsidR="00964DBA">
        <w:rPr>
          <w:rFonts w:ascii="Times New Roman" w:hAnsi="Times New Roman" w:cs="Times New Roman"/>
        </w:rPr>
        <w:t>investigate</w:t>
      </w:r>
      <w:r w:rsidRPr="007D461B">
        <w:rPr>
          <w:rFonts w:ascii="Times New Roman" w:hAnsi="Times New Roman" w:cs="Times New Roman"/>
        </w:rPr>
        <w:t xml:space="preserve"> if the </w:t>
      </w:r>
      <w:r w:rsidR="00273909">
        <w:rPr>
          <w:rFonts w:ascii="Times New Roman" w:hAnsi="Times New Roman" w:cs="Times New Roman"/>
        </w:rPr>
        <w:t>library</w:t>
      </w:r>
      <w:r w:rsidRPr="007D461B">
        <w:rPr>
          <w:rFonts w:ascii="Times New Roman" w:hAnsi="Times New Roman" w:cs="Times New Roman"/>
        </w:rPr>
        <w:t xml:space="preserve"> would benefit from additional study room spaces or if the four currently in use are enough to meet the </w:t>
      </w:r>
      <w:proofErr w:type="gramStart"/>
      <w:r w:rsidR="00357C02" w:rsidRPr="007D461B">
        <w:rPr>
          <w:rFonts w:ascii="Times New Roman" w:hAnsi="Times New Roman" w:cs="Times New Roman"/>
        </w:rPr>
        <w:t>patron</w:t>
      </w:r>
      <w:proofErr w:type="gramEnd"/>
      <w:r w:rsidR="00357C02" w:rsidRPr="007D461B">
        <w:rPr>
          <w:rFonts w:ascii="Times New Roman" w:hAnsi="Times New Roman" w:cs="Times New Roman"/>
        </w:rPr>
        <w:t xml:space="preserve"> </w:t>
      </w:r>
      <w:r w:rsidRPr="007D461B">
        <w:rPr>
          <w:rFonts w:ascii="Times New Roman" w:hAnsi="Times New Roman" w:cs="Times New Roman"/>
        </w:rPr>
        <w:t>demands. Additionally, if the data illustrates an excess demand for study rooms, it’s important to understand what types of patrons are using the study rooms</w:t>
      </w:r>
      <w:r w:rsidR="00357C02" w:rsidRPr="007D461B">
        <w:rPr>
          <w:rFonts w:ascii="Times New Roman" w:hAnsi="Times New Roman" w:cs="Times New Roman"/>
        </w:rPr>
        <w:t xml:space="preserve"> so that staff can appropriately and informatively </w:t>
      </w:r>
      <w:r w:rsidR="009A7C0C" w:rsidRPr="007D461B">
        <w:rPr>
          <w:rFonts w:ascii="Times New Roman" w:hAnsi="Times New Roman" w:cs="Times New Roman"/>
        </w:rPr>
        <w:t>make plans for additional study spaces</w:t>
      </w:r>
      <w:r w:rsidR="00273909">
        <w:rPr>
          <w:rFonts w:ascii="Times New Roman" w:hAnsi="Times New Roman" w:cs="Times New Roman"/>
        </w:rPr>
        <w:t>,</w:t>
      </w:r>
      <w:r w:rsidR="009A7C0C" w:rsidRPr="007D461B">
        <w:rPr>
          <w:rFonts w:ascii="Times New Roman" w:hAnsi="Times New Roman" w:cs="Times New Roman"/>
        </w:rPr>
        <w:t xml:space="preserve"> if so desired</w:t>
      </w:r>
      <w:r w:rsidRPr="007D461B">
        <w:rPr>
          <w:rFonts w:ascii="Times New Roman" w:hAnsi="Times New Roman" w:cs="Times New Roman"/>
        </w:rPr>
        <w:t xml:space="preserve">. </w:t>
      </w:r>
      <w:r w:rsidR="009A7C0C" w:rsidRPr="007D461B">
        <w:rPr>
          <w:rFonts w:ascii="Times New Roman" w:hAnsi="Times New Roman" w:cs="Times New Roman"/>
        </w:rPr>
        <w:t>To understand the types of patron</w:t>
      </w:r>
      <w:r w:rsidR="007D461B" w:rsidRPr="007D461B">
        <w:rPr>
          <w:rFonts w:ascii="Times New Roman" w:hAnsi="Times New Roman" w:cs="Times New Roman"/>
        </w:rPr>
        <w:t>s</w:t>
      </w:r>
      <w:r w:rsidR="009A7C0C" w:rsidRPr="007D461B">
        <w:rPr>
          <w:rFonts w:ascii="Times New Roman" w:hAnsi="Times New Roman" w:cs="Times New Roman"/>
        </w:rPr>
        <w:t xml:space="preserve"> and how they use the study room data will be collected regarding </w:t>
      </w:r>
      <w:r w:rsidR="001B21BF" w:rsidRPr="007D461B">
        <w:rPr>
          <w:rFonts w:ascii="Times New Roman" w:hAnsi="Times New Roman" w:cs="Times New Roman"/>
        </w:rPr>
        <w:t xml:space="preserve">the size of </w:t>
      </w:r>
      <w:r w:rsidRPr="007D461B">
        <w:rPr>
          <w:rFonts w:ascii="Times New Roman" w:hAnsi="Times New Roman" w:cs="Times New Roman"/>
        </w:rPr>
        <w:t>group</w:t>
      </w:r>
      <w:r w:rsidR="001B21BF" w:rsidRPr="007D461B">
        <w:rPr>
          <w:rFonts w:ascii="Times New Roman" w:hAnsi="Times New Roman" w:cs="Times New Roman"/>
        </w:rPr>
        <w:t>s</w:t>
      </w:r>
      <w:r w:rsidRPr="007D461B">
        <w:rPr>
          <w:rFonts w:ascii="Times New Roman" w:hAnsi="Times New Roman" w:cs="Times New Roman"/>
        </w:rPr>
        <w:t xml:space="preserve"> </w:t>
      </w:r>
      <w:r w:rsidR="001B21BF" w:rsidRPr="007D461B">
        <w:rPr>
          <w:rFonts w:ascii="Times New Roman" w:hAnsi="Times New Roman" w:cs="Times New Roman"/>
        </w:rPr>
        <w:t xml:space="preserve">commonly requesting study rooms as well as the time-of-day study rooms are requested the most.  </w:t>
      </w:r>
    </w:p>
    <w:p w14:paraId="1F6DD6DB" w14:textId="53D854A4" w:rsidR="00F40C28" w:rsidRPr="007D461B" w:rsidRDefault="00F40C28" w:rsidP="00F40C28">
      <w:pPr>
        <w:pStyle w:val="BodyText"/>
        <w:rPr>
          <w:rFonts w:ascii="Times New Roman" w:hAnsi="Times New Roman" w:cs="Times New Roman"/>
        </w:rPr>
      </w:pPr>
    </w:p>
    <w:p w14:paraId="2D34038D" w14:textId="3F79083F" w:rsidR="00F40C28" w:rsidRPr="007D461B" w:rsidRDefault="00F40C28" w:rsidP="00F40C28">
      <w:pPr>
        <w:pStyle w:val="BodyText"/>
        <w:rPr>
          <w:rFonts w:ascii="Times New Roman" w:hAnsi="Times New Roman" w:cs="Times New Roman"/>
        </w:rPr>
      </w:pPr>
    </w:p>
    <w:p w14:paraId="213E326E" w14:textId="6A215BC2" w:rsidR="00F40C28" w:rsidRPr="007D461B" w:rsidRDefault="00F40C28" w:rsidP="00F40C28">
      <w:pPr>
        <w:pStyle w:val="BodyText"/>
        <w:rPr>
          <w:rFonts w:ascii="Times New Roman" w:hAnsi="Times New Roman" w:cs="Times New Roman"/>
        </w:rPr>
      </w:pPr>
    </w:p>
    <w:p w14:paraId="1CCA0B5A" w14:textId="0E22486D" w:rsidR="00F40C28" w:rsidRPr="007D461B" w:rsidRDefault="00F40C28" w:rsidP="00F40C28">
      <w:pPr>
        <w:pStyle w:val="BodyText"/>
        <w:rPr>
          <w:rFonts w:ascii="Times New Roman" w:hAnsi="Times New Roman" w:cs="Times New Roman"/>
        </w:rPr>
      </w:pPr>
    </w:p>
    <w:p w14:paraId="54413113" w14:textId="5E59E7AD" w:rsidR="00F40C28" w:rsidRPr="007D461B" w:rsidRDefault="00A722DB" w:rsidP="00F40C28">
      <w:pPr>
        <w:pStyle w:val="BodyText"/>
        <w:rPr>
          <w:rFonts w:ascii="Times New Roman" w:hAnsi="Times New Roman" w:cs="Times New Roman"/>
          <w:b/>
          <w:bCs/>
        </w:rPr>
      </w:pPr>
      <w:r w:rsidRPr="007D461B">
        <w:rPr>
          <w:rFonts w:ascii="Times New Roman" w:hAnsi="Times New Roman" w:cs="Times New Roman"/>
          <w:b/>
          <w:bCs/>
        </w:rPr>
        <w:t>Data Set Descript</w:t>
      </w:r>
      <w:r w:rsidR="00DC6CE7" w:rsidRPr="007D461B">
        <w:rPr>
          <w:rFonts w:ascii="Times New Roman" w:hAnsi="Times New Roman" w:cs="Times New Roman"/>
          <w:b/>
          <w:bCs/>
        </w:rPr>
        <w:t xml:space="preserve">ion: </w:t>
      </w:r>
      <w:r w:rsidRPr="007D461B">
        <w:rPr>
          <w:rFonts w:ascii="Times New Roman" w:hAnsi="Times New Roman" w:cs="Times New Roman"/>
          <w:b/>
          <w:bCs/>
        </w:rPr>
        <w:t xml:space="preserve"> </w:t>
      </w:r>
    </w:p>
    <w:p w14:paraId="1A6C1BCB" w14:textId="6F9A7D9E" w:rsidR="00F40C28" w:rsidRPr="007D461B" w:rsidRDefault="001B21BF" w:rsidP="00F40C28">
      <w:pPr>
        <w:pStyle w:val="BodyText"/>
        <w:rPr>
          <w:rFonts w:ascii="Times New Roman" w:hAnsi="Times New Roman" w:cs="Times New Roman"/>
        </w:rPr>
      </w:pPr>
      <w:r w:rsidRPr="007D461B">
        <w:rPr>
          <w:rFonts w:ascii="Times New Roman" w:hAnsi="Times New Roman" w:cs="Times New Roman"/>
        </w:rPr>
        <w:tab/>
      </w:r>
      <w:proofErr w:type="gramStart"/>
      <w:r w:rsidRPr="007D461B">
        <w:rPr>
          <w:rFonts w:ascii="Times New Roman" w:hAnsi="Times New Roman" w:cs="Times New Roman"/>
        </w:rPr>
        <w:t>In order to</w:t>
      </w:r>
      <w:proofErr w:type="gramEnd"/>
      <w:r w:rsidRPr="007D461B">
        <w:rPr>
          <w:rFonts w:ascii="Times New Roman" w:hAnsi="Times New Roman" w:cs="Times New Roman"/>
        </w:rPr>
        <w:t xml:space="preserve"> investigate the demands for study rooms, </w:t>
      </w:r>
      <w:r w:rsidR="0084762C">
        <w:rPr>
          <w:rFonts w:ascii="Times New Roman" w:hAnsi="Times New Roman" w:cs="Times New Roman"/>
        </w:rPr>
        <w:t>library staff</w:t>
      </w:r>
      <w:r w:rsidRPr="007D461B">
        <w:rPr>
          <w:rFonts w:ascii="Times New Roman" w:hAnsi="Times New Roman" w:cs="Times New Roman"/>
        </w:rPr>
        <w:t xml:space="preserve"> tracked study room usage for a nonconcurrent two-week period in November 2022. A tracking sheet was placed at </w:t>
      </w:r>
      <w:r w:rsidR="00D70EFA">
        <w:rPr>
          <w:rFonts w:ascii="Times New Roman" w:hAnsi="Times New Roman" w:cs="Times New Roman"/>
        </w:rPr>
        <w:t xml:space="preserve">the front desk </w:t>
      </w:r>
      <w:r w:rsidRPr="007D461B">
        <w:rPr>
          <w:rFonts w:ascii="Times New Roman" w:hAnsi="Times New Roman" w:cs="Times New Roman"/>
        </w:rPr>
        <w:t xml:space="preserve">for librarians to fill out each time a patron came to the desk requesting a study room. The tracking sheet captured four unique variables: date, time of day, size of group, and finally whether a room was available. </w:t>
      </w:r>
      <w:r w:rsidR="00964DBA">
        <w:rPr>
          <w:rFonts w:ascii="Times New Roman" w:hAnsi="Times New Roman" w:cs="Times New Roman"/>
        </w:rPr>
        <w:t xml:space="preserve">The data from tracking sheets was then transferred to an excel file where it was uploaded to the program R </w:t>
      </w:r>
      <w:r w:rsidR="00AE25FE">
        <w:rPr>
          <w:rFonts w:ascii="Times New Roman" w:hAnsi="Times New Roman" w:cs="Times New Roman"/>
        </w:rPr>
        <w:t>to perform</w:t>
      </w:r>
      <w:r w:rsidR="00964DBA">
        <w:rPr>
          <w:rFonts w:ascii="Times New Roman" w:hAnsi="Times New Roman" w:cs="Times New Roman"/>
        </w:rPr>
        <w:t xml:space="preserve"> statistical </w:t>
      </w:r>
      <w:r w:rsidR="00AE25FE">
        <w:rPr>
          <w:rFonts w:ascii="Times New Roman" w:hAnsi="Times New Roman" w:cs="Times New Roman"/>
        </w:rPr>
        <w:t xml:space="preserve">analyses.  </w:t>
      </w:r>
      <w:r w:rsidR="00964DBA">
        <w:rPr>
          <w:rFonts w:ascii="Times New Roman" w:hAnsi="Times New Roman" w:cs="Times New Roman"/>
        </w:rPr>
        <w:t xml:space="preserve">  </w:t>
      </w:r>
    </w:p>
    <w:p w14:paraId="182C0436" w14:textId="43650CD5" w:rsidR="00F40C28" w:rsidRDefault="00F40C28" w:rsidP="00F40C28">
      <w:pPr>
        <w:pStyle w:val="BodyText"/>
      </w:pPr>
    </w:p>
    <w:p w14:paraId="00EF431B" w14:textId="75EE1109" w:rsidR="00F40C28" w:rsidRDefault="00F40C28" w:rsidP="00F40C28">
      <w:pPr>
        <w:pStyle w:val="BodyText"/>
      </w:pPr>
    </w:p>
    <w:p w14:paraId="4910893F" w14:textId="1A6E0863" w:rsidR="00F40C28" w:rsidRDefault="00F40C28" w:rsidP="00F40C28">
      <w:pPr>
        <w:pStyle w:val="BodyText"/>
      </w:pPr>
    </w:p>
    <w:p w14:paraId="0A4470EB" w14:textId="7EACAEA0" w:rsidR="00F40C28" w:rsidRDefault="00F40C28" w:rsidP="00F40C28">
      <w:pPr>
        <w:pStyle w:val="BodyText"/>
      </w:pPr>
    </w:p>
    <w:p w14:paraId="41B4265D" w14:textId="3730898A" w:rsidR="00F40C28" w:rsidRDefault="00F40C28" w:rsidP="00F40C28">
      <w:pPr>
        <w:pStyle w:val="BodyText"/>
      </w:pPr>
    </w:p>
    <w:p w14:paraId="5C193F1C" w14:textId="4F96F60E" w:rsidR="00F40C28" w:rsidRDefault="00F40C28" w:rsidP="00F40C28">
      <w:pPr>
        <w:pStyle w:val="BodyText"/>
      </w:pPr>
    </w:p>
    <w:p w14:paraId="6D6A4B9A" w14:textId="21E34EF4" w:rsidR="00F40C28" w:rsidRDefault="00F40C28" w:rsidP="00F40C28">
      <w:pPr>
        <w:pStyle w:val="BodyText"/>
      </w:pPr>
    </w:p>
    <w:p w14:paraId="2686D302" w14:textId="0452C2F1" w:rsidR="000651DF" w:rsidRPr="00CA5C92" w:rsidRDefault="00731109" w:rsidP="00CA5C92">
      <w:pPr>
        <w:pStyle w:val="FirstParagraph"/>
        <w:spacing w:before="0"/>
        <w:rPr>
          <w:u w:val="single"/>
        </w:rPr>
      </w:pPr>
      <w:r>
        <w:rPr>
          <w:u w:val="single"/>
        </w:rPr>
        <w:lastRenderedPageBreak/>
        <w:t xml:space="preserve">Table 1.1 </w:t>
      </w:r>
      <w:r w:rsidR="008E4574">
        <w:rPr>
          <w:u w:val="single"/>
        </w:rPr>
        <w:t>G</w:t>
      </w:r>
      <w:r w:rsidR="00F505C9" w:rsidRPr="00365C8D">
        <w:rPr>
          <w:u w:val="single"/>
        </w:rPr>
        <w:t xml:space="preserve">eneral </w:t>
      </w:r>
      <w:r w:rsidR="009C16AC">
        <w:rPr>
          <w:u w:val="single"/>
        </w:rPr>
        <w:t>S</w:t>
      </w:r>
      <w:r w:rsidR="00F505C9" w:rsidRPr="00365C8D">
        <w:rPr>
          <w:u w:val="single"/>
        </w:rPr>
        <w:t xml:space="preserve">ummary </w:t>
      </w:r>
      <w:r w:rsidR="009C16AC">
        <w:rPr>
          <w:u w:val="single"/>
        </w:rPr>
        <w:t>S</w:t>
      </w:r>
      <w:r w:rsidR="00F505C9" w:rsidRPr="00365C8D">
        <w:rPr>
          <w:u w:val="single"/>
        </w:rPr>
        <w:t>tatistics</w:t>
      </w:r>
      <w:r w:rsidR="00365C8D" w:rsidRPr="00365C8D">
        <w:rPr>
          <w:u w:val="single"/>
        </w:rPr>
        <w:t>:</w:t>
      </w:r>
      <w:r w:rsidR="00F505C9" w:rsidRPr="00365C8D">
        <w:rPr>
          <w:u w:val="single"/>
        </w:rPr>
        <w:t xml:space="preserve"> </w:t>
      </w:r>
    </w:p>
    <w:tbl>
      <w:tblPr>
        <w:tblStyle w:val="GridTable4-Accent1"/>
        <w:tblW w:w="11590" w:type="dxa"/>
        <w:tblInd w:w="-1123" w:type="dxa"/>
        <w:tblLayout w:type="fixed"/>
        <w:tblLook w:val="04A0" w:firstRow="1" w:lastRow="0" w:firstColumn="1" w:lastColumn="0" w:noHBand="0" w:noVBand="1"/>
      </w:tblPr>
      <w:tblGrid>
        <w:gridCol w:w="673"/>
        <w:gridCol w:w="565"/>
        <w:gridCol w:w="2706"/>
        <w:gridCol w:w="701"/>
        <w:gridCol w:w="576"/>
        <w:gridCol w:w="1137"/>
        <w:gridCol w:w="2251"/>
        <w:gridCol w:w="576"/>
        <w:gridCol w:w="738"/>
        <w:gridCol w:w="1667"/>
      </w:tblGrid>
      <w:tr w:rsidR="00992A3D" w:rsidRPr="00CA5C92" w14:paraId="60E6991B" w14:textId="77777777" w:rsidTr="005E26D7">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73" w:type="dxa"/>
            <w:noWrap/>
            <w:hideMark/>
          </w:tcPr>
          <w:p w14:paraId="007259F3" w14:textId="09D83897" w:rsidR="00992A3D" w:rsidRPr="00CA5C92" w:rsidRDefault="00992A3D" w:rsidP="00992A3D">
            <w:pPr>
              <w:pStyle w:val="BodyText"/>
              <w:jc w:val="center"/>
              <w:rPr>
                <w:b w:val="0"/>
                <w:bCs w:val="0"/>
              </w:rPr>
            </w:pPr>
            <w:r w:rsidRPr="00CA5C92">
              <w:t>Yes</w:t>
            </w:r>
          </w:p>
        </w:tc>
        <w:tc>
          <w:tcPr>
            <w:tcW w:w="565" w:type="dxa"/>
            <w:noWrap/>
            <w:hideMark/>
          </w:tcPr>
          <w:p w14:paraId="3DF15F32" w14:textId="77777777"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No</w:t>
            </w:r>
          </w:p>
        </w:tc>
        <w:tc>
          <w:tcPr>
            <w:tcW w:w="2706" w:type="dxa"/>
            <w:noWrap/>
            <w:hideMark/>
          </w:tcPr>
          <w:p w14:paraId="6FDDE98A" w14:textId="77777777"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C92">
              <w:t>Overall</w:t>
            </w:r>
            <w:proofErr w:type="gramEnd"/>
            <w:r w:rsidRPr="00CA5C92">
              <w:t xml:space="preserve"> Success Rate</w:t>
            </w:r>
          </w:p>
        </w:tc>
        <w:tc>
          <w:tcPr>
            <w:tcW w:w="701" w:type="dxa"/>
            <w:noWrap/>
            <w:hideMark/>
          </w:tcPr>
          <w:p w14:paraId="2F553969" w14:textId="46FFB70C"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Min</w:t>
            </w:r>
          </w:p>
        </w:tc>
        <w:tc>
          <w:tcPr>
            <w:tcW w:w="576" w:type="dxa"/>
          </w:tcPr>
          <w:p w14:paraId="25F6F0A7" w14:textId="71AC9452"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Q1</w:t>
            </w:r>
          </w:p>
        </w:tc>
        <w:tc>
          <w:tcPr>
            <w:tcW w:w="1137" w:type="dxa"/>
          </w:tcPr>
          <w:p w14:paraId="3D1D7446" w14:textId="304A1AE8"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Median</w:t>
            </w:r>
          </w:p>
        </w:tc>
        <w:tc>
          <w:tcPr>
            <w:tcW w:w="2251" w:type="dxa"/>
          </w:tcPr>
          <w:p w14:paraId="555267CF" w14:textId="255D9FFB" w:rsidR="00992A3D"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 xml:space="preserve">Mean </w:t>
            </w:r>
            <w:r>
              <w:t>Group Size</w:t>
            </w:r>
          </w:p>
        </w:tc>
        <w:tc>
          <w:tcPr>
            <w:tcW w:w="576" w:type="dxa"/>
          </w:tcPr>
          <w:p w14:paraId="61412EB3" w14:textId="7F586E71"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Q3</w:t>
            </w:r>
          </w:p>
        </w:tc>
        <w:tc>
          <w:tcPr>
            <w:tcW w:w="738" w:type="dxa"/>
          </w:tcPr>
          <w:p w14:paraId="1C476AAD" w14:textId="479E7734"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Max</w:t>
            </w:r>
          </w:p>
        </w:tc>
        <w:tc>
          <w:tcPr>
            <w:tcW w:w="1667" w:type="dxa"/>
          </w:tcPr>
          <w:p w14:paraId="32210B57" w14:textId="55289FCE"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Mean Count</w:t>
            </w:r>
          </w:p>
        </w:tc>
      </w:tr>
      <w:tr w:rsidR="00992A3D" w:rsidRPr="00CA5C92" w14:paraId="7F3576D5" w14:textId="77777777" w:rsidTr="005E26D7">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73" w:type="dxa"/>
            <w:noWrap/>
            <w:hideMark/>
          </w:tcPr>
          <w:p w14:paraId="098C963A" w14:textId="62B5AC19" w:rsidR="00992A3D" w:rsidRPr="00992A3D" w:rsidRDefault="00992A3D" w:rsidP="00992A3D">
            <w:pPr>
              <w:pStyle w:val="BodyText"/>
              <w:jc w:val="center"/>
              <w:rPr>
                <w:b w:val="0"/>
                <w:bCs w:val="0"/>
              </w:rPr>
            </w:pPr>
            <w:r w:rsidRPr="00992A3D">
              <w:rPr>
                <w:b w:val="0"/>
                <w:bCs w:val="0"/>
              </w:rPr>
              <w:t>157</w:t>
            </w:r>
          </w:p>
        </w:tc>
        <w:tc>
          <w:tcPr>
            <w:tcW w:w="565" w:type="dxa"/>
            <w:noWrap/>
            <w:hideMark/>
          </w:tcPr>
          <w:p w14:paraId="716BD462" w14:textId="5C9DE570"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5</w:t>
            </w:r>
            <w:r>
              <w:t>6</w:t>
            </w:r>
          </w:p>
        </w:tc>
        <w:tc>
          <w:tcPr>
            <w:tcW w:w="2706" w:type="dxa"/>
            <w:noWrap/>
            <w:hideMark/>
          </w:tcPr>
          <w:p w14:paraId="50BF9EF9" w14:textId="023999DB"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73.</w:t>
            </w:r>
            <w:r>
              <w:t>7</w:t>
            </w:r>
            <w:r w:rsidRPr="00CA5C92">
              <w:t>0%</w:t>
            </w:r>
          </w:p>
        </w:tc>
        <w:tc>
          <w:tcPr>
            <w:tcW w:w="701" w:type="dxa"/>
            <w:noWrap/>
            <w:hideMark/>
          </w:tcPr>
          <w:p w14:paraId="62429B89" w14:textId="77777777"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1</w:t>
            </w:r>
          </w:p>
        </w:tc>
        <w:tc>
          <w:tcPr>
            <w:tcW w:w="576" w:type="dxa"/>
          </w:tcPr>
          <w:p w14:paraId="42525E23" w14:textId="72244A14"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t>1</w:t>
            </w:r>
          </w:p>
        </w:tc>
        <w:tc>
          <w:tcPr>
            <w:tcW w:w="1137" w:type="dxa"/>
          </w:tcPr>
          <w:p w14:paraId="2DD013CE" w14:textId="0D7AFD41"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1</w:t>
            </w:r>
          </w:p>
        </w:tc>
        <w:tc>
          <w:tcPr>
            <w:tcW w:w="2251" w:type="dxa"/>
          </w:tcPr>
          <w:p w14:paraId="2999D606" w14:textId="13CF26D8" w:rsidR="00992A3D"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1.</w:t>
            </w:r>
            <w:r>
              <w:t>22</w:t>
            </w:r>
          </w:p>
        </w:tc>
        <w:tc>
          <w:tcPr>
            <w:tcW w:w="576" w:type="dxa"/>
          </w:tcPr>
          <w:p w14:paraId="2B8D15F0" w14:textId="3F53D215" w:rsidR="00992A3D"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t>1</w:t>
            </w:r>
          </w:p>
        </w:tc>
        <w:tc>
          <w:tcPr>
            <w:tcW w:w="738" w:type="dxa"/>
          </w:tcPr>
          <w:p w14:paraId="367DA41A" w14:textId="254FE5F3" w:rsidR="00992A3D"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4</w:t>
            </w:r>
          </w:p>
        </w:tc>
        <w:tc>
          <w:tcPr>
            <w:tcW w:w="1667" w:type="dxa"/>
          </w:tcPr>
          <w:p w14:paraId="3EB89E93" w14:textId="757D6C8A"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t>11.8</w:t>
            </w:r>
          </w:p>
        </w:tc>
      </w:tr>
    </w:tbl>
    <w:p w14:paraId="3DD36806" w14:textId="2D9C38A8" w:rsidR="00CA5C92" w:rsidRPr="00CA5C92" w:rsidRDefault="00CA5C92" w:rsidP="00CA5C92">
      <w:pPr>
        <w:pStyle w:val="FirstParagraph"/>
        <w:spacing w:after="0"/>
        <w:rPr>
          <w:u w:val="single"/>
        </w:rPr>
      </w:pPr>
      <w:r w:rsidRPr="00CA5C92">
        <w:rPr>
          <w:u w:val="single"/>
        </w:rPr>
        <w:t xml:space="preserve">Variable definitions: </w:t>
      </w:r>
    </w:p>
    <w:p w14:paraId="01255BBC" w14:textId="6578A2ED" w:rsidR="0025385C" w:rsidRDefault="0025385C" w:rsidP="00CA5C92">
      <w:pPr>
        <w:pStyle w:val="FirstParagraph"/>
        <w:numPr>
          <w:ilvl w:val="0"/>
          <w:numId w:val="4"/>
        </w:numPr>
        <w:spacing w:before="0" w:after="0"/>
      </w:pPr>
      <w:r w:rsidRPr="0064443D">
        <w:rPr>
          <w:b/>
          <w:bCs/>
        </w:rPr>
        <w:t>Yes</w:t>
      </w:r>
      <w:r>
        <w:t xml:space="preserve"> = </w:t>
      </w:r>
      <w:r w:rsidR="00143B08">
        <w:t>T</w:t>
      </w:r>
      <w:r>
        <w:t xml:space="preserve">otal number of times patron came to the desk and was able to receive a study room. </w:t>
      </w:r>
    </w:p>
    <w:p w14:paraId="113CEC87" w14:textId="176E05D9" w:rsidR="0025385C" w:rsidRDefault="0025385C" w:rsidP="0025385C">
      <w:pPr>
        <w:pStyle w:val="FirstParagraph"/>
        <w:numPr>
          <w:ilvl w:val="0"/>
          <w:numId w:val="4"/>
        </w:numPr>
        <w:spacing w:before="0" w:after="0"/>
      </w:pPr>
      <w:r w:rsidRPr="0064443D">
        <w:rPr>
          <w:b/>
          <w:bCs/>
        </w:rPr>
        <w:t>No</w:t>
      </w:r>
      <w:r>
        <w:t xml:space="preserve"> = </w:t>
      </w:r>
      <w:r w:rsidR="00143B08">
        <w:t>T</w:t>
      </w:r>
      <w:r>
        <w:t xml:space="preserve">otal number of times patron came to the desk and was not able to </w:t>
      </w:r>
      <w:r w:rsidR="00143B08">
        <w:t>receive</w:t>
      </w:r>
      <w:r>
        <w:t xml:space="preserve"> a study room. </w:t>
      </w:r>
    </w:p>
    <w:p w14:paraId="694AB77B" w14:textId="7AB0559F" w:rsidR="0025385C" w:rsidRDefault="0025385C" w:rsidP="0025385C">
      <w:pPr>
        <w:pStyle w:val="FirstParagraph"/>
        <w:numPr>
          <w:ilvl w:val="0"/>
          <w:numId w:val="4"/>
        </w:numPr>
        <w:spacing w:before="0" w:after="0"/>
      </w:pPr>
      <w:proofErr w:type="gramStart"/>
      <w:r w:rsidRPr="0064443D">
        <w:rPr>
          <w:b/>
          <w:bCs/>
        </w:rPr>
        <w:t>Overall</w:t>
      </w:r>
      <w:proofErr w:type="gramEnd"/>
      <w:r w:rsidRPr="0064443D">
        <w:rPr>
          <w:b/>
          <w:bCs/>
        </w:rPr>
        <w:t xml:space="preserve"> Success Rate</w:t>
      </w:r>
      <w:r>
        <w:t xml:space="preserve"> = Variable yes divided by total number of times patrons inquired about a study room (in </w:t>
      </w:r>
      <w:r w:rsidR="009B3FAB">
        <w:t>percent</w:t>
      </w:r>
      <w:r>
        <w:t xml:space="preserve"> format) </w:t>
      </w:r>
      <w:r w:rsidR="009B3FAB">
        <w:t>to get the success rate of a patron walking into EGR KDL and being able to get a study room</w:t>
      </w:r>
      <w:r w:rsidR="00957792">
        <w:t>.</w:t>
      </w:r>
      <w:r w:rsidR="009B3FAB">
        <w:t xml:space="preserve">  </w:t>
      </w:r>
    </w:p>
    <w:p w14:paraId="234177F4" w14:textId="0C3E8176" w:rsidR="00F045B9" w:rsidRPr="00F045B9" w:rsidRDefault="0025385C" w:rsidP="00F045B9">
      <w:pPr>
        <w:pStyle w:val="FirstParagraph"/>
        <w:numPr>
          <w:ilvl w:val="0"/>
          <w:numId w:val="4"/>
        </w:numPr>
        <w:spacing w:before="0" w:after="0"/>
      </w:pPr>
      <w:r w:rsidRPr="0064443D">
        <w:rPr>
          <w:b/>
          <w:bCs/>
        </w:rPr>
        <w:t>Min</w:t>
      </w:r>
      <w:r>
        <w:t xml:space="preserve"> = </w:t>
      </w:r>
      <w:r w:rsidR="005E26D7">
        <w:t>Smallest</w:t>
      </w:r>
      <w:r>
        <w:t xml:space="preserve"> group size</w:t>
      </w:r>
      <w:r w:rsidR="00F40F27">
        <w:t xml:space="preserve"> seeking </w:t>
      </w:r>
      <w:r w:rsidR="005C720B">
        <w:t xml:space="preserve">a </w:t>
      </w:r>
      <w:r w:rsidR="00F40F27">
        <w:t>study room</w:t>
      </w:r>
      <w:r>
        <w:t xml:space="preserve"> </w:t>
      </w:r>
    </w:p>
    <w:p w14:paraId="73F6001C" w14:textId="22D67282" w:rsidR="005C5E04" w:rsidRPr="005C5E04" w:rsidRDefault="00F045B9" w:rsidP="005C5E04">
      <w:pPr>
        <w:pStyle w:val="FirstParagraph"/>
        <w:numPr>
          <w:ilvl w:val="0"/>
          <w:numId w:val="4"/>
        </w:numPr>
        <w:spacing w:before="0" w:after="0"/>
      </w:pPr>
      <w:r w:rsidRPr="00F045B9">
        <w:rPr>
          <w:b/>
          <w:bCs/>
        </w:rPr>
        <w:t>Q1</w:t>
      </w:r>
      <w:r>
        <w:t xml:space="preserve"> = The 25</w:t>
      </w:r>
      <w:r w:rsidRPr="00F045B9">
        <w:rPr>
          <w:vertAlign w:val="superscript"/>
        </w:rPr>
        <w:t>th</w:t>
      </w:r>
      <w:r>
        <w:t xml:space="preserve"> percentile marker. 25% of the groups seeking a study room had a group size of 1.  </w:t>
      </w:r>
    </w:p>
    <w:p w14:paraId="6FE3D761" w14:textId="10DB06DC" w:rsidR="00914830" w:rsidRPr="00914830" w:rsidRDefault="005C5E04" w:rsidP="00914830">
      <w:pPr>
        <w:pStyle w:val="FirstParagraph"/>
        <w:numPr>
          <w:ilvl w:val="0"/>
          <w:numId w:val="4"/>
        </w:numPr>
        <w:spacing w:before="0" w:after="0"/>
      </w:pPr>
      <w:r w:rsidRPr="0064443D">
        <w:rPr>
          <w:b/>
          <w:bCs/>
        </w:rPr>
        <w:t>Median</w:t>
      </w:r>
      <w:r>
        <w:t xml:space="preserve"> = 50% of groups requesting a study room have a size of 1</w:t>
      </w:r>
      <w:r w:rsidR="00725A65">
        <w:t>.</w:t>
      </w:r>
    </w:p>
    <w:p w14:paraId="07B8D19A" w14:textId="35433EC0" w:rsidR="00B67A6C" w:rsidRPr="00B67A6C" w:rsidRDefault="00914830" w:rsidP="00B67A6C">
      <w:pPr>
        <w:pStyle w:val="FirstParagraph"/>
        <w:numPr>
          <w:ilvl w:val="0"/>
          <w:numId w:val="4"/>
        </w:numPr>
        <w:spacing w:before="0" w:after="0"/>
      </w:pPr>
      <w:r w:rsidRPr="0064443D">
        <w:rPr>
          <w:b/>
          <w:bCs/>
        </w:rPr>
        <w:t>Mean</w:t>
      </w:r>
      <w:r>
        <w:rPr>
          <w:b/>
          <w:bCs/>
        </w:rPr>
        <w:t xml:space="preserve"> Group Size</w:t>
      </w:r>
      <w:r>
        <w:t xml:space="preserve"> = Average size of a group who inquired about a study room. </w:t>
      </w:r>
    </w:p>
    <w:p w14:paraId="5CF2A01B" w14:textId="18B5CA55" w:rsidR="00B67A6C" w:rsidRPr="00B67A6C" w:rsidRDefault="00B67A6C" w:rsidP="006E1A8E">
      <w:pPr>
        <w:pStyle w:val="FirstParagraph"/>
        <w:numPr>
          <w:ilvl w:val="0"/>
          <w:numId w:val="4"/>
        </w:numPr>
        <w:spacing w:before="0" w:after="0"/>
      </w:pPr>
      <w:r w:rsidRPr="00B67A6C">
        <w:rPr>
          <w:b/>
          <w:bCs/>
        </w:rPr>
        <w:t>Q3</w:t>
      </w:r>
      <w:r>
        <w:t xml:space="preserve"> = The 75</w:t>
      </w:r>
      <w:r w:rsidRPr="00B67A6C">
        <w:rPr>
          <w:vertAlign w:val="superscript"/>
        </w:rPr>
        <w:t>th</w:t>
      </w:r>
      <w:r>
        <w:t xml:space="preserve"> percentile marker. 75% of the groups seeking a study room had a group size of 1. </w:t>
      </w:r>
    </w:p>
    <w:p w14:paraId="4DF00203" w14:textId="0F1D447B" w:rsidR="000634B7" w:rsidRDefault="0025385C" w:rsidP="006E1A8E">
      <w:pPr>
        <w:pStyle w:val="FirstParagraph"/>
        <w:numPr>
          <w:ilvl w:val="0"/>
          <w:numId w:val="4"/>
        </w:numPr>
        <w:spacing w:before="0" w:after="0"/>
      </w:pPr>
      <w:r w:rsidRPr="0064443D">
        <w:rPr>
          <w:b/>
          <w:bCs/>
        </w:rPr>
        <w:t>Max</w:t>
      </w:r>
      <w:r>
        <w:t xml:space="preserve"> = </w:t>
      </w:r>
      <w:r w:rsidR="00B67A6C">
        <w:t>L</w:t>
      </w:r>
      <w:r>
        <w:t xml:space="preserve">argest group size </w:t>
      </w:r>
      <w:r w:rsidR="00716A4A">
        <w:t>seeking a study room</w:t>
      </w:r>
      <w:r w:rsidR="00725A65">
        <w:t>.</w:t>
      </w:r>
    </w:p>
    <w:p w14:paraId="548864A4" w14:textId="6D30636D" w:rsidR="00914830" w:rsidRDefault="000634B7" w:rsidP="00914830">
      <w:pPr>
        <w:pStyle w:val="FirstParagraph"/>
        <w:numPr>
          <w:ilvl w:val="0"/>
          <w:numId w:val="4"/>
        </w:numPr>
        <w:spacing w:before="0" w:after="0"/>
      </w:pPr>
      <w:r>
        <w:rPr>
          <w:b/>
          <w:bCs/>
        </w:rPr>
        <w:t xml:space="preserve">Mean Count = </w:t>
      </w:r>
      <w:r>
        <w:t xml:space="preserve">Average number of requests </w:t>
      </w:r>
      <w:r w:rsidR="00D70312">
        <w:t xml:space="preserve">for a study room </w:t>
      </w:r>
      <w:r>
        <w:t>per day</w:t>
      </w:r>
      <w:r w:rsidR="00725A65">
        <w:t>.</w:t>
      </w:r>
      <w:r>
        <w:t xml:space="preserve"> </w:t>
      </w:r>
    </w:p>
    <w:p w14:paraId="1ED139E1" w14:textId="77777777" w:rsidR="00E8378E" w:rsidRPr="00E8378E" w:rsidRDefault="00E8378E" w:rsidP="00E8378E">
      <w:pPr>
        <w:pStyle w:val="BodyText"/>
      </w:pPr>
    </w:p>
    <w:p w14:paraId="56EEFAAD" w14:textId="08F905C0" w:rsidR="00E14693" w:rsidRPr="00D70312" w:rsidRDefault="00731109" w:rsidP="00D70312">
      <w:pPr>
        <w:pStyle w:val="FirstParagraph"/>
        <w:spacing w:before="0"/>
        <w:rPr>
          <w:u w:val="single"/>
        </w:rPr>
      </w:pPr>
      <w:r>
        <w:rPr>
          <w:u w:val="single"/>
        </w:rPr>
        <w:t>Table 1.2</w:t>
      </w:r>
      <w:r w:rsidRPr="00365C8D">
        <w:rPr>
          <w:u w:val="single"/>
        </w:rPr>
        <w:t xml:space="preserve"> </w:t>
      </w:r>
      <w:r w:rsidR="00456881">
        <w:rPr>
          <w:u w:val="single"/>
        </w:rPr>
        <w:t>S</w:t>
      </w:r>
      <w:r w:rsidRPr="00365C8D">
        <w:rPr>
          <w:u w:val="single"/>
        </w:rPr>
        <w:t xml:space="preserve">uccess </w:t>
      </w:r>
      <w:r w:rsidR="00456881">
        <w:rPr>
          <w:u w:val="single"/>
        </w:rPr>
        <w:t>R</w:t>
      </w:r>
      <w:r w:rsidRPr="00365C8D">
        <w:rPr>
          <w:u w:val="single"/>
        </w:rPr>
        <w:t xml:space="preserve">ate of </w:t>
      </w:r>
      <w:r w:rsidR="00456881">
        <w:rPr>
          <w:u w:val="single"/>
        </w:rPr>
        <w:t>P</w:t>
      </w:r>
      <w:r w:rsidRPr="00365C8D">
        <w:rPr>
          <w:u w:val="single"/>
        </w:rPr>
        <w:t xml:space="preserve">atrons </w:t>
      </w:r>
      <w:r w:rsidR="00456881">
        <w:rPr>
          <w:u w:val="single"/>
        </w:rPr>
        <w:t>G</w:t>
      </w:r>
      <w:r w:rsidRPr="00365C8D">
        <w:rPr>
          <w:u w:val="single"/>
        </w:rPr>
        <w:t xml:space="preserve">etting a </w:t>
      </w:r>
      <w:r w:rsidR="00456881">
        <w:rPr>
          <w:u w:val="single"/>
        </w:rPr>
        <w:t>S</w:t>
      </w:r>
      <w:r w:rsidRPr="00365C8D">
        <w:rPr>
          <w:u w:val="single"/>
        </w:rPr>
        <w:t xml:space="preserve">tudy </w:t>
      </w:r>
      <w:r w:rsidR="00456881">
        <w:rPr>
          <w:u w:val="single"/>
        </w:rPr>
        <w:t>R</w:t>
      </w:r>
      <w:r w:rsidRPr="00365C8D">
        <w:rPr>
          <w:u w:val="single"/>
        </w:rPr>
        <w:t xml:space="preserve">oom by the </w:t>
      </w:r>
      <w:r w:rsidR="00456881">
        <w:rPr>
          <w:u w:val="single"/>
        </w:rPr>
        <w:t>T</w:t>
      </w:r>
      <w:r w:rsidRPr="00365C8D">
        <w:rPr>
          <w:u w:val="single"/>
        </w:rPr>
        <w:t xml:space="preserve">ime of </w:t>
      </w:r>
      <w:r w:rsidR="00456881">
        <w:rPr>
          <w:u w:val="single"/>
        </w:rPr>
        <w:t>D</w:t>
      </w:r>
      <w:r w:rsidRPr="00365C8D">
        <w:rPr>
          <w:u w:val="single"/>
        </w:rPr>
        <w:t>ay</w:t>
      </w:r>
      <w:r w:rsidR="00365C8D">
        <w:rPr>
          <w:u w:val="single"/>
        </w:rPr>
        <w:t>:</w:t>
      </w:r>
      <w:r w:rsidRPr="00365C8D">
        <w:rPr>
          <w:u w:val="single"/>
        </w:rPr>
        <w:t xml:space="preserve"> </w:t>
      </w:r>
    </w:p>
    <w:tbl>
      <w:tblPr>
        <w:tblStyle w:val="TableGrid"/>
        <w:tblW w:w="0" w:type="auto"/>
        <w:tblLook w:val="04A0" w:firstRow="1" w:lastRow="0" w:firstColumn="1" w:lastColumn="0" w:noHBand="0" w:noVBand="1"/>
      </w:tblPr>
      <w:tblGrid>
        <w:gridCol w:w="1203"/>
        <w:gridCol w:w="960"/>
        <w:gridCol w:w="960"/>
        <w:gridCol w:w="960"/>
        <w:gridCol w:w="1132"/>
      </w:tblGrid>
      <w:tr w:rsidR="000651DF" w:rsidRPr="00D07938" w14:paraId="7C714342" w14:textId="77777777" w:rsidTr="000651DF">
        <w:trPr>
          <w:trHeight w:val="300"/>
        </w:trPr>
        <w:tc>
          <w:tcPr>
            <w:tcW w:w="1203" w:type="dxa"/>
            <w:noWrap/>
            <w:hideMark/>
          </w:tcPr>
          <w:p w14:paraId="1CFC3E58" w14:textId="77777777" w:rsidR="000651DF" w:rsidRPr="00D07938" w:rsidRDefault="000651DF" w:rsidP="00124363">
            <w:pPr>
              <w:pStyle w:val="FirstParagraph"/>
              <w:rPr>
                <w:b/>
                <w:bCs/>
              </w:rPr>
            </w:pPr>
            <w:r w:rsidRPr="00D07938">
              <w:rPr>
                <w:b/>
                <w:bCs/>
              </w:rPr>
              <w:t>Time</w:t>
            </w:r>
          </w:p>
        </w:tc>
        <w:tc>
          <w:tcPr>
            <w:tcW w:w="960" w:type="dxa"/>
            <w:noWrap/>
            <w:hideMark/>
          </w:tcPr>
          <w:p w14:paraId="13F072E3" w14:textId="2D851F21" w:rsidR="000651DF" w:rsidRPr="00D07938" w:rsidRDefault="000651DF" w:rsidP="00124363">
            <w:pPr>
              <w:pStyle w:val="FirstParagraph"/>
              <w:rPr>
                <w:b/>
                <w:bCs/>
              </w:rPr>
            </w:pPr>
            <w:r>
              <w:rPr>
                <w:b/>
                <w:bCs/>
              </w:rPr>
              <w:t>Y</w:t>
            </w:r>
            <w:r w:rsidRPr="00D07938">
              <w:rPr>
                <w:b/>
                <w:bCs/>
              </w:rPr>
              <w:t>es</w:t>
            </w:r>
          </w:p>
        </w:tc>
        <w:tc>
          <w:tcPr>
            <w:tcW w:w="960" w:type="dxa"/>
            <w:noWrap/>
            <w:hideMark/>
          </w:tcPr>
          <w:p w14:paraId="0A743BCB" w14:textId="13D52FD7" w:rsidR="000651DF" w:rsidRPr="00D07938" w:rsidRDefault="000651DF" w:rsidP="00124363">
            <w:pPr>
              <w:pStyle w:val="FirstParagraph"/>
              <w:rPr>
                <w:b/>
                <w:bCs/>
              </w:rPr>
            </w:pPr>
            <w:r>
              <w:rPr>
                <w:b/>
                <w:bCs/>
              </w:rPr>
              <w:t>N</w:t>
            </w:r>
            <w:r w:rsidRPr="00D07938">
              <w:rPr>
                <w:b/>
                <w:bCs/>
              </w:rPr>
              <w:t>o</w:t>
            </w:r>
          </w:p>
        </w:tc>
        <w:tc>
          <w:tcPr>
            <w:tcW w:w="960" w:type="dxa"/>
            <w:noWrap/>
            <w:hideMark/>
          </w:tcPr>
          <w:p w14:paraId="28269F9B" w14:textId="77777777" w:rsidR="000651DF" w:rsidRPr="00D07938" w:rsidRDefault="000651DF" w:rsidP="00124363">
            <w:pPr>
              <w:pStyle w:val="FirstParagraph"/>
              <w:rPr>
                <w:b/>
                <w:bCs/>
              </w:rPr>
            </w:pPr>
            <w:r w:rsidRPr="00D07938">
              <w:rPr>
                <w:b/>
                <w:bCs/>
              </w:rPr>
              <w:t>Total</w:t>
            </w:r>
          </w:p>
        </w:tc>
        <w:tc>
          <w:tcPr>
            <w:tcW w:w="1132" w:type="dxa"/>
            <w:noWrap/>
            <w:hideMark/>
          </w:tcPr>
          <w:p w14:paraId="6CC5D45F" w14:textId="2C68E1E1" w:rsidR="000651DF" w:rsidRPr="00D07938" w:rsidRDefault="000651DF" w:rsidP="00124363">
            <w:pPr>
              <w:pStyle w:val="FirstParagraph"/>
              <w:rPr>
                <w:b/>
                <w:bCs/>
              </w:rPr>
            </w:pPr>
            <w:r w:rsidRPr="00D07938">
              <w:rPr>
                <w:b/>
                <w:bCs/>
              </w:rPr>
              <w:t>Success rate</w:t>
            </w:r>
          </w:p>
        </w:tc>
      </w:tr>
      <w:tr w:rsidR="00985748" w:rsidRPr="00D07938" w14:paraId="35E23412" w14:textId="77777777" w:rsidTr="000651DF">
        <w:trPr>
          <w:trHeight w:val="300"/>
        </w:trPr>
        <w:tc>
          <w:tcPr>
            <w:tcW w:w="1203" w:type="dxa"/>
            <w:noWrap/>
          </w:tcPr>
          <w:p w14:paraId="375ADAF7" w14:textId="061CC2EC"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Morning</w:t>
            </w:r>
          </w:p>
        </w:tc>
        <w:tc>
          <w:tcPr>
            <w:tcW w:w="960" w:type="dxa"/>
            <w:noWrap/>
          </w:tcPr>
          <w:p w14:paraId="338F0408" w14:textId="186E8285" w:rsidR="00985748" w:rsidRDefault="00985748" w:rsidP="00985748">
            <w:pPr>
              <w:pStyle w:val="FirstParagraph"/>
              <w:rPr>
                <w:rFonts w:ascii="Times New Roman" w:hAnsi="Times New Roman" w:cs="Times New Roman"/>
              </w:rPr>
            </w:pPr>
            <w:r>
              <w:rPr>
                <w:rFonts w:ascii="Times New Roman" w:hAnsi="Times New Roman" w:cs="Times New Roman"/>
              </w:rPr>
              <w:t>61</w:t>
            </w:r>
          </w:p>
        </w:tc>
        <w:tc>
          <w:tcPr>
            <w:tcW w:w="960" w:type="dxa"/>
            <w:noWrap/>
          </w:tcPr>
          <w:p w14:paraId="109A79A1" w14:textId="6291F74A" w:rsidR="00985748" w:rsidRDefault="00985748" w:rsidP="00985748">
            <w:pPr>
              <w:pStyle w:val="FirstParagraph"/>
              <w:rPr>
                <w:rFonts w:ascii="Times New Roman" w:hAnsi="Times New Roman" w:cs="Times New Roman"/>
              </w:rPr>
            </w:pPr>
            <w:r w:rsidRPr="00D07938">
              <w:rPr>
                <w:rFonts w:ascii="Times New Roman" w:hAnsi="Times New Roman" w:cs="Times New Roman"/>
              </w:rPr>
              <w:t>11</w:t>
            </w:r>
          </w:p>
        </w:tc>
        <w:tc>
          <w:tcPr>
            <w:tcW w:w="960" w:type="dxa"/>
            <w:noWrap/>
          </w:tcPr>
          <w:p w14:paraId="1138DD59" w14:textId="14C8BCF5" w:rsidR="00985748" w:rsidRDefault="00985748" w:rsidP="00985748">
            <w:pPr>
              <w:pStyle w:val="FirstParagraph"/>
              <w:rPr>
                <w:rFonts w:ascii="Times New Roman" w:hAnsi="Times New Roman" w:cs="Times New Roman"/>
              </w:rPr>
            </w:pPr>
            <w:r>
              <w:rPr>
                <w:rFonts w:ascii="Times New Roman" w:hAnsi="Times New Roman" w:cs="Times New Roman"/>
              </w:rPr>
              <w:t>72</w:t>
            </w:r>
          </w:p>
        </w:tc>
        <w:tc>
          <w:tcPr>
            <w:tcW w:w="1132" w:type="dxa"/>
            <w:noWrap/>
          </w:tcPr>
          <w:p w14:paraId="4D905A3A" w14:textId="7405CC22"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8</w:t>
            </w:r>
            <w:r>
              <w:rPr>
                <w:rFonts w:ascii="Times New Roman" w:hAnsi="Times New Roman" w:cs="Times New Roman"/>
              </w:rPr>
              <w:t>4</w:t>
            </w:r>
            <w:r w:rsidRPr="00D07938">
              <w:rPr>
                <w:rFonts w:ascii="Times New Roman" w:hAnsi="Times New Roman" w:cs="Times New Roman"/>
              </w:rPr>
              <w:t>.</w:t>
            </w:r>
            <w:r>
              <w:rPr>
                <w:rFonts w:ascii="Times New Roman" w:hAnsi="Times New Roman" w:cs="Times New Roman"/>
              </w:rPr>
              <w:t>7</w:t>
            </w:r>
            <w:r w:rsidRPr="00D07938">
              <w:rPr>
                <w:rFonts w:ascii="Times New Roman" w:hAnsi="Times New Roman" w:cs="Times New Roman"/>
              </w:rPr>
              <w:t>%</w:t>
            </w:r>
          </w:p>
        </w:tc>
      </w:tr>
      <w:tr w:rsidR="00985748" w:rsidRPr="00D07938" w14:paraId="1F022614" w14:textId="77777777" w:rsidTr="000651DF">
        <w:trPr>
          <w:trHeight w:val="300"/>
        </w:trPr>
        <w:tc>
          <w:tcPr>
            <w:tcW w:w="1203" w:type="dxa"/>
            <w:noWrap/>
          </w:tcPr>
          <w:p w14:paraId="2DBDF50A" w14:textId="42489505"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Afternoon</w:t>
            </w:r>
          </w:p>
        </w:tc>
        <w:tc>
          <w:tcPr>
            <w:tcW w:w="960" w:type="dxa"/>
            <w:noWrap/>
          </w:tcPr>
          <w:p w14:paraId="6B6E5620" w14:textId="7589B6DE" w:rsidR="00985748" w:rsidRDefault="00985748" w:rsidP="00985748">
            <w:pPr>
              <w:pStyle w:val="FirstParagraph"/>
              <w:rPr>
                <w:rFonts w:ascii="Times New Roman" w:hAnsi="Times New Roman" w:cs="Times New Roman"/>
              </w:rPr>
            </w:pPr>
            <w:r>
              <w:rPr>
                <w:rFonts w:ascii="Times New Roman" w:hAnsi="Times New Roman" w:cs="Times New Roman"/>
              </w:rPr>
              <w:t>82</w:t>
            </w:r>
          </w:p>
        </w:tc>
        <w:tc>
          <w:tcPr>
            <w:tcW w:w="960" w:type="dxa"/>
            <w:noWrap/>
          </w:tcPr>
          <w:p w14:paraId="02EAED22" w14:textId="3F396746" w:rsidR="00985748" w:rsidRPr="00D07938" w:rsidRDefault="00985748" w:rsidP="00985748">
            <w:pPr>
              <w:pStyle w:val="FirstParagraph"/>
              <w:rPr>
                <w:rFonts w:ascii="Times New Roman" w:hAnsi="Times New Roman" w:cs="Times New Roman"/>
              </w:rPr>
            </w:pPr>
            <w:r>
              <w:rPr>
                <w:rFonts w:ascii="Times New Roman" w:hAnsi="Times New Roman" w:cs="Times New Roman"/>
              </w:rPr>
              <w:t>42</w:t>
            </w:r>
          </w:p>
        </w:tc>
        <w:tc>
          <w:tcPr>
            <w:tcW w:w="960" w:type="dxa"/>
            <w:noWrap/>
          </w:tcPr>
          <w:p w14:paraId="0997ED39" w14:textId="183BAF64" w:rsidR="00985748" w:rsidRDefault="00985748" w:rsidP="00985748">
            <w:pPr>
              <w:pStyle w:val="FirstParagraph"/>
              <w:rPr>
                <w:rFonts w:ascii="Times New Roman" w:hAnsi="Times New Roman" w:cs="Times New Roman"/>
              </w:rPr>
            </w:pPr>
            <w:r>
              <w:rPr>
                <w:rFonts w:ascii="Times New Roman" w:hAnsi="Times New Roman" w:cs="Times New Roman"/>
              </w:rPr>
              <w:t>124</w:t>
            </w:r>
          </w:p>
        </w:tc>
        <w:tc>
          <w:tcPr>
            <w:tcW w:w="1132" w:type="dxa"/>
            <w:noWrap/>
          </w:tcPr>
          <w:p w14:paraId="24745C35" w14:textId="44C44354"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6</w:t>
            </w:r>
            <w:r>
              <w:rPr>
                <w:rFonts w:ascii="Times New Roman" w:hAnsi="Times New Roman" w:cs="Times New Roman"/>
              </w:rPr>
              <w:t>6</w:t>
            </w:r>
            <w:r w:rsidRPr="00D07938">
              <w:rPr>
                <w:rFonts w:ascii="Times New Roman" w:hAnsi="Times New Roman" w:cs="Times New Roman"/>
              </w:rPr>
              <w:t>.</w:t>
            </w:r>
            <w:r>
              <w:rPr>
                <w:rFonts w:ascii="Times New Roman" w:hAnsi="Times New Roman" w:cs="Times New Roman"/>
              </w:rPr>
              <w:t>1</w:t>
            </w:r>
            <w:r w:rsidRPr="00D07938">
              <w:rPr>
                <w:rFonts w:ascii="Times New Roman" w:hAnsi="Times New Roman" w:cs="Times New Roman"/>
              </w:rPr>
              <w:t>%</w:t>
            </w:r>
          </w:p>
        </w:tc>
      </w:tr>
      <w:tr w:rsidR="00985748" w:rsidRPr="00D07938" w14:paraId="2702E014" w14:textId="77777777" w:rsidTr="000651DF">
        <w:trPr>
          <w:trHeight w:val="300"/>
        </w:trPr>
        <w:tc>
          <w:tcPr>
            <w:tcW w:w="1203" w:type="dxa"/>
            <w:noWrap/>
            <w:hideMark/>
          </w:tcPr>
          <w:p w14:paraId="6842EFDD" w14:textId="77777777"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Evening</w:t>
            </w:r>
          </w:p>
        </w:tc>
        <w:tc>
          <w:tcPr>
            <w:tcW w:w="960" w:type="dxa"/>
            <w:noWrap/>
            <w:hideMark/>
          </w:tcPr>
          <w:p w14:paraId="6AF8D1B7" w14:textId="0BF50C93"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1</w:t>
            </w:r>
            <w:r>
              <w:rPr>
                <w:rFonts w:ascii="Times New Roman" w:hAnsi="Times New Roman" w:cs="Times New Roman"/>
              </w:rPr>
              <w:t>4</w:t>
            </w:r>
          </w:p>
        </w:tc>
        <w:tc>
          <w:tcPr>
            <w:tcW w:w="960" w:type="dxa"/>
            <w:noWrap/>
            <w:hideMark/>
          </w:tcPr>
          <w:p w14:paraId="669250EA" w14:textId="77777777"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3</w:t>
            </w:r>
          </w:p>
        </w:tc>
        <w:tc>
          <w:tcPr>
            <w:tcW w:w="960" w:type="dxa"/>
            <w:noWrap/>
            <w:hideMark/>
          </w:tcPr>
          <w:p w14:paraId="16370F88" w14:textId="5FECA46F"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1</w:t>
            </w:r>
            <w:r>
              <w:rPr>
                <w:rFonts w:ascii="Times New Roman" w:hAnsi="Times New Roman" w:cs="Times New Roman"/>
              </w:rPr>
              <w:t>7</w:t>
            </w:r>
          </w:p>
        </w:tc>
        <w:tc>
          <w:tcPr>
            <w:tcW w:w="1132" w:type="dxa"/>
            <w:noWrap/>
            <w:hideMark/>
          </w:tcPr>
          <w:p w14:paraId="595B84CF" w14:textId="258C6228"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8</w:t>
            </w:r>
            <w:r>
              <w:rPr>
                <w:rFonts w:ascii="Times New Roman" w:hAnsi="Times New Roman" w:cs="Times New Roman"/>
              </w:rPr>
              <w:t>2</w:t>
            </w:r>
            <w:r w:rsidRPr="00D07938">
              <w:rPr>
                <w:rFonts w:ascii="Times New Roman" w:hAnsi="Times New Roman" w:cs="Times New Roman"/>
              </w:rPr>
              <w:t>.</w:t>
            </w:r>
            <w:r>
              <w:rPr>
                <w:rFonts w:ascii="Times New Roman" w:hAnsi="Times New Roman" w:cs="Times New Roman"/>
              </w:rPr>
              <w:t>4</w:t>
            </w:r>
            <w:r w:rsidRPr="00D07938">
              <w:rPr>
                <w:rFonts w:ascii="Times New Roman" w:hAnsi="Times New Roman" w:cs="Times New Roman"/>
              </w:rPr>
              <w:t>%</w:t>
            </w:r>
          </w:p>
        </w:tc>
      </w:tr>
      <w:tr w:rsidR="00985748" w:rsidRPr="00D07938" w14:paraId="7FA702E6" w14:textId="77777777" w:rsidTr="000651DF">
        <w:trPr>
          <w:trHeight w:val="300"/>
        </w:trPr>
        <w:tc>
          <w:tcPr>
            <w:tcW w:w="1203" w:type="dxa"/>
            <w:noWrap/>
            <w:hideMark/>
          </w:tcPr>
          <w:p w14:paraId="7E3C659B" w14:textId="77777777"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Total</w:t>
            </w:r>
          </w:p>
        </w:tc>
        <w:tc>
          <w:tcPr>
            <w:tcW w:w="960" w:type="dxa"/>
            <w:noWrap/>
            <w:hideMark/>
          </w:tcPr>
          <w:p w14:paraId="6E12D8A0" w14:textId="7EF35478"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1</w:t>
            </w:r>
            <w:r>
              <w:rPr>
                <w:rFonts w:ascii="Times New Roman" w:hAnsi="Times New Roman" w:cs="Times New Roman"/>
              </w:rPr>
              <w:t>5</w:t>
            </w:r>
            <w:r w:rsidRPr="00D07938">
              <w:rPr>
                <w:rFonts w:ascii="Times New Roman" w:hAnsi="Times New Roman" w:cs="Times New Roman"/>
              </w:rPr>
              <w:t>7</w:t>
            </w:r>
          </w:p>
        </w:tc>
        <w:tc>
          <w:tcPr>
            <w:tcW w:w="960" w:type="dxa"/>
            <w:noWrap/>
            <w:hideMark/>
          </w:tcPr>
          <w:p w14:paraId="640D72ED" w14:textId="0BB712C2"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5</w:t>
            </w:r>
            <w:r>
              <w:rPr>
                <w:rFonts w:ascii="Times New Roman" w:hAnsi="Times New Roman" w:cs="Times New Roman"/>
              </w:rPr>
              <w:t>6</w:t>
            </w:r>
          </w:p>
        </w:tc>
        <w:tc>
          <w:tcPr>
            <w:tcW w:w="960" w:type="dxa"/>
            <w:noWrap/>
            <w:hideMark/>
          </w:tcPr>
          <w:p w14:paraId="72FED13A" w14:textId="1089385F" w:rsidR="00985748" w:rsidRPr="00D07938" w:rsidRDefault="00985748" w:rsidP="00985748">
            <w:pPr>
              <w:pStyle w:val="FirstParagraph"/>
              <w:rPr>
                <w:rFonts w:ascii="Times New Roman" w:hAnsi="Times New Roman" w:cs="Times New Roman"/>
              </w:rPr>
            </w:pPr>
            <w:r>
              <w:rPr>
                <w:rFonts w:ascii="Times New Roman" w:hAnsi="Times New Roman" w:cs="Times New Roman"/>
              </w:rPr>
              <w:t>213</w:t>
            </w:r>
          </w:p>
        </w:tc>
        <w:tc>
          <w:tcPr>
            <w:tcW w:w="1132" w:type="dxa"/>
            <w:noWrap/>
            <w:hideMark/>
          </w:tcPr>
          <w:p w14:paraId="34AD83D3" w14:textId="08702538"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73.</w:t>
            </w:r>
            <w:r>
              <w:rPr>
                <w:rFonts w:ascii="Times New Roman" w:hAnsi="Times New Roman" w:cs="Times New Roman"/>
              </w:rPr>
              <w:t>7</w:t>
            </w:r>
            <w:r w:rsidRPr="00D07938">
              <w:rPr>
                <w:rFonts w:ascii="Times New Roman" w:hAnsi="Times New Roman" w:cs="Times New Roman"/>
              </w:rPr>
              <w:t>%</w:t>
            </w:r>
          </w:p>
        </w:tc>
      </w:tr>
    </w:tbl>
    <w:p w14:paraId="254AD062" w14:textId="77777777" w:rsidR="00D70312" w:rsidRPr="00D70312" w:rsidRDefault="00D70312" w:rsidP="00D70312">
      <w:pPr>
        <w:pStyle w:val="FirstParagraph"/>
        <w:spacing w:before="0" w:after="0"/>
        <w:rPr>
          <w:u w:val="single"/>
        </w:rPr>
      </w:pPr>
      <w:r w:rsidRPr="00D70312">
        <w:rPr>
          <w:u w:val="single"/>
        </w:rPr>
        <w:t xml:space="preserve">Variable definitions:  </w:t>
      </w:r>
    </w:p>
    <w:p w14:paraId="422907C2" w14:textId="436C9486" w:rsidR="00D70312" w:rsidRDefault="00D70312" w:rsidP="00D70312">
      <w:pPr>
        <w:pStyle w:val="BodyText"/>
        <w:numPr>
          <w:ilvl w:val="0"/>
          <w:numId w:val="3"/>
        </w:numPr>
        <w:spacing w:before="0" w:after="0"/>
      </w:pPr>
      <w:r w:rsidRPr="00365C8D">
        <w:rPr>
          <w:b/>
          <w:bCs/>
        </w:rPr>
        <w:t>Morning</w:t>
      </w:r>
      <w:r>
        <w:t xml:space="preserve"> = 9:30</w:t>
      </w:r>
      <w:r w:rsidR="00A7306F">
        <w:t xml:space="preserve"> A.M.</w:t>
      </w:r>
      <w:r>
        <w:t xml:space="preserve"> – Noon </w:t>
      </w:r>
    </w:p>
    <w:p w14:paraId="3B1B743F" w14:textId="21B3C30F" w:rsidR="00D70312" w:rsidRDefault="00D70312" w:rsidP="00D70312">
      <w:pPr>
        <w:pStyle w:val="BodyText"/>
        <w:numPr>
          <w:ilvl w:val="0"/>
          <w:numId w:val="3"/>
        </w:numPr>
        <w:spacing w:before="0" w:after="0"/>
      </w:pPr>
      <w:r w:rsidRPr="00365C8D">
        <w:rPr>
          <w:b/>
          <w:bCs/>
        </w:rPr>
        <w:t>Afternoon</w:t>
      </w:r>
      <w:r>
        <w:t xml:space="preserve"> = Noon – 5</w:t>
      </w:r>
      <w:r w:rsidR="00A7306F">
        <w:t xml:space="preserve"> P.M.</w:t>
      </w:r>
    </w:p>
    <w:p w14:paraId="09CD32A5" w14:textId="73E595A5" w:rsidR="00D70312" w:rsidRDefault="00D70312" w:rsidP="00D70312">
      <w:pPr>
        <w:pStyle w:val="BodyText"/>
        <w:numPr>
          <w:ilvl w:val="0"/>
          <w:numId w:val="3"/>
        </w:numPr>
        <w:spacing w:before="0"/>
      </w:pPr>
      <w:r w:rsidRPr="00365C8D">
        <w:rPr>
          <w:b/>
          <w:bCs/>
        </w:rPr>
        <w:t>Evening</w:t>
      </w:r>
      <w:r>
        <w:t xml:space="preserve"> = 5</w:t>
      </w:r>
      <w:r w:rsidR="00A7306F">
        <w:t xml:space="preserve"> P.M.</w:t>
      </w:r>
      <w:r>
        <w:t xml:space="preserve"> </w:t>
      </w:r>
      <w:r w:rsidR="001C3F55">
        <w:t>until close</w:t>
      </w:r>
    </w:p>
    <w:p w14:paraId="71E668D0" w14:textId="31EB0F49" w:rsidR="00E14693" w:rsidRPr="00D70312" w:rsidRDefault="00731109" w:rsidP="00D70312">
      <w:pPr>
        <w:pStyle w:val="BodyText"/>
        <w:spacing w:before="0"/>
      </w:pPr>
      <w:commentRangeStart w:id="0"/>
      <w:r w:rsidRPr="00D70312">
        <w:rPr>
          <w:u w:val="single"/>
        </w:rPr>
        <w:lastRenderedPageBreak/>
        <w:t xml:space="preserve">Table </w:t>
      </w:r>
      <w:commentRangeEnd w:id="0"/>
      <w:r w:rsidR="00C0693A">
        <w:rPr>
          <w:rStyle w:val="CommentReference"/>
        </w:rPr>
        <w:commentReference w:id="0"/>
      </w:r>
      <w:r w:rsidRPr="00D70312">
        <w:rPr>
          <w:u w:val="single"/>
        </w:rPr>
        <w:t xml:space="preserve">1.3 </w:t>
      </w:r>
      <w:r w:rsidR="00D93A06">
        <w:rPr>
          <w:u w:val="single"/>
        </w:rPr>
        <w:t>S</w:t>
      </w:r>
      <w:r w:rsidRPr="00D70312">
        <w:rPr>
          <w:u w:val="single"/>
        </w:rPr>
        <w:t xml:space="preserve">uccess </w:t>
      </w:r>
      <w:r w:rsidR="00D93A06">
        <w:rPr>
          <w:u w:val="single"/>
        </w:rPr>
        <w:t>R</w:t>
      </w:r>
      <w:r w:rsidRPr="00D70312">
        <w:rPr>
          <w:u w:val="single"/>
        </w:rPr>
        <w:t xml:space="preserve">ate of </w:t>
      </w:r>
      <w:r w:rsidR="00D93A06">
        <w:rPr>
          <w:u w:val="single"/>
        </w:rPr>
        <w:t>G</w:t>
      </w:r>
      <w:r w:rsidRPr="00D70312">
        <w:rPr>
          <w:u w:val="single"/>
        </w:rPr>
        <w:t xml:space="preserve">etting a </w:t>
      </w:r>
      <w:r w:rsidR="00D93A06">
        <w:rPr>
          <w:u w:val="single"/>
        </w:rPr>
        <w:t>S</w:t>
      </w:r>
      <w:r w:rsidRPr="00D70312">
        <w:rPr>
          <w:u w:val="single"/>
        </w:rPr>
        <w:t xml:space="preserve">tudy by </w:t>
      </w:r>
      <w:r w:rsidR="00D93A06">
        <w:rPr>
          <w:u w:val="single"/>
        </w:rPr>
        <w:t>I</w:t>
      </w:r>
      <w:r w:rsidRPr="00D70312">
        <w:rPr>
          <w:u w:val="single"/>
        </w:rPr>
        <w:t xml:space="preserve">ndividual </w:t>
      </w:r>
      <w:r w:rsidR="00D93A06">
        <w:rPr>
          <w:u w:val="single"/>
        </w:rPr>
        <w:t>D</w:t>
      </w:r>
      <w:r w:rsidRPr="00D70312">
        <w:rPr>
          <w:u w:val="single"/>
        </w:rPr>
        <w:t>ay</w:t>
      </w:r>
      <w:r w:rsidR="00365C8D" w:rsidRPr="00D70312">
        <w:rPr>
          <w:u w:val="single"/>
        </w:rPr>
        <w:t>:</w:t>
      </w:r>
    </w:p>
    <w:p w14:paraId="2F4FF33E" w14:textId="102FE29F" w:rsidR="00E14693" w:rsidRDefault="00C445C4" w:rsidP="00A179C7">
      <w:pPr>
        <w:pStyle w:val="BodyText"/>
        <w:ind w:firstLine="720"/>
      </w:pPr>
      <w:r>
        <w:t xml:space="preserve">Here we can see some of the potential flaws in our data collection technique. Some days have </w:t>
      </w:r>
      <w:r w:rsidR="00A179C7">
        <w:t>5</w:t>
      </w:r>
      <w:r>
        <w:t xml:space="preserve"> or fewer instances of a patron requesting a study room while other days have 20 plus requests. </w:t>
      </w:r>
      <w:r w:rsidR="00A179C7">
        <w:t xml:space="preserve">Consequently, </w:t>
      </w:r>
      <w:r w:rsidR="00D70312">
        <w:t xml:space="preserve">we see that the average number of requests for a study room per day is </w:t>
      </w:r>
      <w:r w:rsidR="00D70312" w:rsidRPr="00CA5C92">
        <w:t>11.7</w:t>
      </w:r>
      <w:r w:rsidR="00D70312">
        <w:t xml:space="preserve">0. </w:t>
      </w:r>
      <w:r>
        <w:t xml:space="preserve">This discrepancy </w:t>
      </w:r>
      <w:r w:rsidR="00A179C7">
        <w:t xml:space="preserve">across study room requests per day </w:t>
      </w:r>
      <w:r>
        <w:t xml:space="preserve">is most likely due to staff forgetting to write down study room interactions. </w:t>
      </w:r>
      <w:r w:rsidR="00A179C7">
        <w:t xml:space="preserve">A patron could have interrupted a staff member right after they gave someone a study room or simply the front desk was too busy to write down the study room request in the moment. </w:t>
      </w:r>
      <w:r w:rsidR="008072E4">
        <w:t>As a result</w:t>
      </w:r>
      <w:r>
        <w:t xml:space="preserve">, we should view </w:t>
      </w:r>
      <w:r w:rsidR="007147F6">
        <w:t xml:space="preserve">the average number of requests for a study room per day </w:t>
      </w:r>
      <w:r>
        <w:t xml:space="preserve">as having </w:t>
      </w:r>
      <w:r w:rsidR="008072E4">
        <w:t>undercounted</w:t>
      </w:r>
      <w:r>
        <w:t xml:space="preserve"> the number of patrons inquiring about a study room.</w:t>
      </w:r>
    </w:p>
    <w:tbl>
      <w:tblPr>
        <w:tblStyle w:val="TableGrid"/>
        <w:tblW w:w="0" w:type="auto"/>
        <w:tblLook w:val="04A0" w:firstRow="1" w:lastRow="0" w:firstColumn="1" w:lastColumn="0" w:noHBand="0" w:noVBand="1"/>
      </w:tblPr>
      <w:tblGrid>
        <w:gridCol w:w="2020"/>
        <w:gridCol w:w="960"/>
        <w:gridCol w:w="960"/>
        <w:gridCol w:w="1240"/>
        <w:gridCol w:w="1360"/>
      </w:tblGrid>
      <w:tr w:rsidR="000651DF" w:rsidRPr="000651DF" w14:paraId="10914921" w14:textId="77777777" w:rsidTr="000651DF">
        <w:trPr>
          <w:trHeight w:val="300"/>
        </w:trPr>
        <w:tc>
          <w:tcPr>
            <w:tcW w:w="2020" w:type="dxa"/>
            <w:noWrap/>
            <w:hideMark/>
          </w:tcPr>
          <w:p w14:paraId="0896596A" w14:textId="77777777" w:rsidR="000651DF" w:rsidRPr="000651DF" w:rsidRDefault="000651DF" w:rsidP="000651DF">
            <w:pPr>
              <w:pStyle w:val="FirstParagraph"/>
              <w:rPr>
                <w:b/>
                <w:bCs/>
              </w:rPr>
            </w:pPr>
            <w:r w:rsidRPr="000651DF">
              <w:rPr>
                <w:b/>
                <w:bCs/>
              </w:rPr>
              <w:t>Date</w:t>
            </w:r>
          </w:p>
        </w:tc>
        <w:tc>
          <w:tcPr>
            <w:tcW w:w="960" w:type="dxa"/>
            <w:noWrap/>
            <w:hideMark/>
          </w:tcPr>
          <w:p w14:paraId="0AF0E571" w14:textId="77777777" w:rsidR="000651DF" w:rsidRPr="000651DF" w:rsidRDefault="000651DF" w:rsidP="000651DF">
            <w:pPr>
              <w:pStyle w:val="FirstParagraph"/>
              <w:rPr>
                <w:b/>
                <w:bCs/>
              </w:rPr>
            </w:pPr>
            <w:r w:rsidRPr="000651DF">
              <w:rPr>
                <w:b/>
                <w:bCs/>
              </w:rPr>
              <w:t>Yes</w:t>
            </w:r>
          </w:p>
        </w:tc>
        <w:tc>
          <w:tcPr>
            <w:tcW w:w="960" w:type="dxa"/>
            <w:noWrap/>
            <w:hideMark/>
          </w:tcPr>
          <w:p w14:paraId="569EE0CA" w14:textId="77777777" w:rsidR="000651DF" w:rsidRPr="000651DF" w:rsidRDefault="000651DF" w:rsidP="000651DF">
            <w:pPr>
              <w:pStyle w:val="FirstParagraph"/>
              <w:rPr>
                <w:b/>
                <w:bCs/>
              </w:rPr>
            </w:pPr>
            <w:r w:rsidRPr="000651DF">
              <w:rPr>
                <w:b/>
                <w:bCs/>
              </w:rPr>
              <w:t>No</w:t>
            </w:r>
          </w:p>
        </w:tc>
        <w:tc>
          <w:tcPr>
            <w:tcW w:w="1240" w:type="dxa"/>
            <w:noWrap/>
            <w:hideMark/>
          </w:tcPr>
          <w:p w14:paraId="28227CD3" w14:textId="77777777" w:rsidR="000651DF" w:rsidRPr="000651DF" w:rsidRDefault="000651DF" w:rsidP="000651DF">
            <w:pPr>
              <w:pStyle w:val="FirstParagraph"/>
              <w:rPr>
                <w:b/>
                <w:bCs/>
              </w:rPr>
            </w:pPr>
            <w:r w:rsidRPr="000651DF">
              <w:rPr>
                <w:b/>
                <w:bCs/>
              </w:rPr>
              <w:t>Total</w:t>
            </w:r>
          </w:p>
        </w:tc>
        <w:tc>
          <w:tcPr>
            <w:tcW w:w="1360" w:type="dxa"/>
            <w:noWrap/>
            <w:hideMark/>
          </w:tcPr>
          <w:p w14:paraId="4E1B8384" w14:textId="77777777" w:rsidR="000651DF" w:rsidRPr="000651DF" w:rsidRDefault="000651DF" w:rsidP="000651DF">
            <w:pPr>
              <w:pStyle w:val="FirstParagraph"/>
              <w:rPr>
                <w:b/>
                <w:bCs/>
              </w:rPr>
            </w:pPr>
            <w:r w:rsidRPr="000651DF">
              <w:rPr>
                <w:b/>
                <w:bCs/>
              </w:rPr>
              <w:t>Success Rate</w:t>
            </w:r>
          </w:p>
        </w:tc>
      </w:tr>
      <w:tr w:rsidR="000651DF" w:rsidRPr="000651DF" w14:paraId="5D4925BD" w14:textId="77777777" w:rsidTr="000651DF">
        <w:trPr>
          <w:trHeight w:val="300"/>
        </w:trPr>
        <w:tc>
          <w:tcPr>
            <w:tcW w:w="2020" w:type="dxa"/>
            <w:noWrap/>
            <w:hideMark/>
          </w:tcPr>
          <w:p w14:paraId="30AF393A" w14:textId="77777777" w:rsidR="000651DF" w:rsidRPr="000651DF" w:rsidRDefault="000651DF" w:rsidP="000651DF">
            <w:pPr>
              <w:pStyle w:val="FirstParagraph"/>
            </w:pPr>
            <w:r w:rsidRPr="000651DF">
              <w:t>11/07/2022</w:t>
            </w:r>
          </w:p>
        </w:tc>
        <w:tc>
          <w:tcPr>
            <w:tcW w:w="960" w:type="dxa"/>
            <w:noWrap/>
            <w:hideMark/>
          </w:tcPr>
          <w:p w14:paraId="4D332F6D" w14:textId="77777777" w:rsidR="000651DF" w:rsidRPr="000651DF" w:rsidRDefault="000651DF" w:rsidP="000651DF">
            <w:pPr>
              <w:pStyle w:val="FirstParagraph"/>
            </w:pPr>
            <w:r w:rsidRPr="000651DF">
              <w:t>9</w:t>
            </w:r>
          </w:p>
        </w:tc>
        <w:tc>
          <w:tcPr>
            <w:tcW w:w="960" w:type="dxa"/>
            <w:noWrap/>
            <w:hideMark/>
          </w:tcPr>
          <w:p w14:paraId="3FAF3BC5" w14:textId="77777777" w:rsidR="000651DF" w:rsidRPr="000651DF" w:rsidRDefault="000651DF" w:rsidP="000651DF">
            <w:pPr>
              <w:pStyle w:val="FirstParagraph"/>
            </w:pPr>
            <w:r w:rsidRPr="000651DF">
              <w:t>0</w:t>
            </w:r>
          </w:p>
        </w:tc>
        <w:tc>
          <w:tcPr>
            <w:tcW w:w="1240" w:type="dxa"/>
            <w:noWrap/>
            <w:hideMark/>
          </w:tcPr>
          <w:p w14:paraId="4094BFDF" w14:textId="77777777" w:rsidR="000651DF" w:rsidRPr="000651DF" w:rsidRDefault="000651DF" w:rsidP="000651DF">
            <w:pPr>
              <w:pStyle w:val="FirstParagraph"/>
            </w:pPr>
            <w:r w:rsidRPr="000651DF">
              <w:t>9</w:t>
            </w:r>
          </w:p>
        </w:tc>
        <w:tc>
          <w:tcPr>
            <w:tcW w:w="1360" w:type="dxa"/>
            <w:noWrap/>
            <w:hideMark/>
          </w:tcPr>
          <w:p w14:paraId="2591968B" w14:textId="77777777" w:rsidR="000651DF" w:rsidRPr="000651DF" w:rsidRDefault="000651DF" w:rsidP="000651DF">
            <w:pPr>
              <w:pStyle w:val="FirstParagraph"/>
            </w:pPr>
            <w:r w:rsidRPr="000651DF">
              <w:t>100.0%</w:t>
            </w:r>
          </w:p>
        </w:tc>
      </w:tr>
      <w:tr w:rsidR="000651DF" w:rsidRPr="000651DF" w14:paraId="7D8A2F0C" w14:textId="77777777" w:rsidTr="000651DF">
        <w:trPr>
          <w:trHeight w:val="300"/>
        </w:trPr>
        <w:tc>
          <w:tcPr>
            <w:tcW w:w="2020" w:type="dxa"/>
            <w:noWrap/>
            <w:hideMark/>
          </w:tcPr>
          <w:p w14:paraId="5A39BC4B" w14:textId="77777777" w:rsidR="000651DF" w:rsidRPr="000651DF" w:rsidRDefault="000651DF" w:rsidP="000651DF">
            <w:pPr>
              <w:pStyle w:val="FirstParagraph"/>
            </w:pPr>
            <w:r w:rsidRPr="000651DF">
              <w:t>11/09/2022</w:t>
            </w:r>
          </w:p>
        </w:tc>
        <w:tc>
          <w:tcPr>
            <w:tcW w:w="960" w:type="dxa"/>
            <w:noWrap/>
            <w:hideMark/>
          </w:tcPr>
          <w:p w14:paraId="73F97404" w14:textId="77777777" w:rsidR="000651DF" w:rsidRPr="000651DF" w:rsidRDefault="000651DF" w:rsidP="000651DF">
            <w:pPr>
              <w:pStyle w:val="FirstParagraph"/>
            </w:pPr>
            <w:r w:rsidRPr="000651DF">
              <w:t>11</w:t>
            </w:r>
          </w:p>
        </w:tc>
        <w:tc>
          <w:tcPr>
            <w:tcW w:w="960" w:type="dxa"/>
            <w:noWrap/>
            <w:hideMark/>
          </w:tcPr>
          <w:p w14:paraId="43E4B770" w14:textId="77777777" w:rsidR="000651DF" w:rsidRPr="000651DF" w:rsidRDefault="000651DF" w:rsidP="000651DF">
            <w:pPr>
              <w:pStyle w:val="FirstParagraph"/>
            </w:pPr>
            <w:r w:rsidRPr="000651DF">
              <w:t>5</w:t>
            </w:r>
          </w:p>
        </w:tc>
        <w:tc>
          <w:tcPr>
            <w:tcW w:w="1240" w:type="dxa"/>
            <w:noWrap/>
            <w:hideMark/>
          </w:tcPr>
          <w:p w14:paraId="385E1270" w14:textId="77777777" w:rsidR="000651DF" w:rsidRPr="000651DF" w:rsidRDefault="000651DF" w:rsidP="000651DF">
            <w:pPr>
              <w:pStyle w:val="FirstParagraph"/>
            </w:pPr>
            <w:r w:rsidRPr="000651DF">
              <w:t>16</w:t>
            </w:r>
          </w:p>
        </w:tc>
        <w:tc>
          <w:tcPr>
            <w:tcW w:w="1360" w:type="dxa"/>
            <w:noWrap/>
            <w:hideMark/>
          </w:tcPr>
          <w:p w14:paraId="0BF628DC" w14:textId="77777777" w:rsidR="000651DF" w:rsidRPr="000651DF" w:rsidRDefault="000651DF" w:rsidP="000651DF">
            <w:pPr>
              <w:pStyle w:val="FirstParagraph"/>
            </w:pPr>
            <w:r w:rsidRPr="000651DF">
              <w:t>68.8%</w:t>
            </w:r>
          </w:p>
        </w:tc>
      </w:tr>
      <w:tr w:rsidR="000651DF" w:rsidRPr="000651DF" w14:paraId="515F643F" w14:textId="77777777" w:rsidTr="000651DF">
        <w:trPr>
          <w:trHeight w:val="300"/>
        </w:trPr>
        <w:tc>
          <w:tcPr>
            <w:tcW w:w="2020" w:type="dxa"/>
            <w:noWrap/>
            <w:hideMark/>
          </w:tcPr>
          <w:p w14:paraId="393BE93A" w14:textId="77777777" w:rsidR="000651DF" w:rsidRPr="000651DF" w:rsidRDefault="000651DF" w:rsidP="000651DF">
            <w:pPr>
              <w:pStyle w:val="FirstParagraph"/>
            </w:pPr>
            <w:r w:rsidRPr="000651DF">
              <w:t>11/10/2022</w:t>
            </w:r>
          </w:p>
        </w:tc>
        <w:tc>
          <w:tcPr>
            <w:tcW w:w="960" w:type="dxa"/>
            <w:noWrap/>
            <w:hideMark/>
          </w:tcPr>
          <w:p w14:paraId="4A6F384D" w14:textId="77777777" w:rsidR="000651DF" w:rsidRPr="000651DF" w:rsidRDefault="000651DF" w:rsidP="000651DF">
            <w:pPr>
              <w:pStyle w:val="FirstParagraph"/>
            </w:pPr>
            <w:r w:rsidRPr="000651DF">
              <w:t>13</w:t>
            </w:r>
          </w:p>
        </w:tc>
        <w:tc>
          <w:tcPr>
            <w:tcW w:w="960" w:type="dxa"/>
            <w:noWrap/>
            <w:hideMark/>
          </w:tcPr>
          <w:p w14:paraId="27CFC0D5" w14:textId="77777777" w:rsidR="000651DF" w:rsidRPr="000651DF" w:rsidRDefault="000651DF" w:rsidP="000651DF">
            <w:pPr>
              <w:pStyle w:val="FirstParagraph"/>
            </w:pPr>
            <w:r w:rsidRPr="000651DF">
              <w:t>8</w:t>
            </w:r>
          </w:p>
        </w:tc>
        <w:tc>
          <w:tcPr>
            <w:tcW w:w="1240" w:type="dxa"/>
            <w:noWrap/>
            <w:hideMark/>
          </w:tcPr>
          <w:p w14:paraId="68258391" w14:textId="77777777" w:rsidR="000651DF" w:rsidRPr="000651DF" w:rsidRDefault="000651DF" w:rsidP="000651DF">
            <w:pPr>
              <w:pStyle w:val="FirstParagraph"/>
            </w:pPr>
            <w:r w:rsidRPr="000651DF">
              <w:t>21</w:t>
            </w:r>
          </w:p>
        </w:tc>
        <w:tc>
          <w:tcPr>
            <w:tcW w:w="1360" w:type="dxa"/>
            <w:noWrap/>
            <w:hideMark/>
          </w:tcPr>
          <w:p w14:paraId="023549DD" w14:textId="77777777" w:rsidR="000651DF" w:rsidRPr="000651DF" w:rsidRDefault="000651DF" w:rsidP="000651DF">
            <w:pPr>
              <w:pStyle w:val="FirstParagraph"/>
            </w:pPr>
            <w:r w:rsidRPr="000651DF">
              <w:t>61.9%</w:t>
            </w:r>
          </w:p>
        </w:tc>
      </w:tr>
      <w:tr w:rsidR="000651DF" w:rsidRPr="000651DF" w14:paraId="09695360" w14:textId="77777777" w:rsidTr="000651DF">
        <w:trPr>
          <w:trHeight w:val="300"/>
        </w:trPr>
        <w:tc>
          <w:tcPr>
            <w:tcW w:w="2020" w:type="dxa"/>
            <w:noWrap/>
            <w:hideMark/>
          </w:tcPr>
          <w:p w14:paraId="5395B13C" w14:textId="77777777" w:rsidR="000651DF" w:rsidRPr="000651DF" w:rsidRDefault="000651DF" w:rsidP="000651DF">
            <w:pPr>
              <w:pStyle w:val="FirstParagraph"/>
            </w:pPr>
            <w:r w:rsidRPr="000651DF">
              <w:t>11/11/2022</w:t>
            </w:r>
          </w:p>
        </w:tc>
        <w:tc>
          <w:tcPr>
            <w:tcW w:w="960" w:type="dxa"/>
            <w:noWrap/>
            <w:hideMark/>
          </w:tcPr>
          <w:p w14:paraId="30BD2E4E" w14:textId="77777777" w:rsidR="000651DF" w:rsidRPr="000651DF" w:rsidRDefault="000651DF" w:rsidP="000651DF">
            <w:pPr>
              <w:pStyle w:val="FirstParagraph"/>
            </w:pPr>
            <w:r w:rsidRPr="000651DF">
              <w:t>10</w:t>
            </w:r>
          </w:p>
        </w:tc>
        <w:tc>
          <w:tcPr>
            <w:tcW w:w="960" w:type="dxa"/>
            <w:noWrap/>
            <w:hideMark/>
          </w:tcPr>
          <w:p w14:paraId="64A62234" w14:textId="77777777" w:rsidR="000651DF" w:rsidRPr="000651DF" w:rsidRDefault="000651DF" w:rsidP="000651DF">
            <w:pPr>
              <w:pStyle w:val="FirstParagraph"/>
            </w:pPr>
            <w:r w:rsidRPr="000651DF">
              <w:t>5</w:t>
            </w:r>
          </w:p>
        </w:tc>
        <w:tc>
          <w:tcPr>
            <w:tcW w:w="1240" w:type="dxa"/>
            <w:noWrap/>
            <w:hideMark/>
          </w:tcPr>
          <w:p w14:paraId="547B03C0" w14:textId="77777777" w:rsidR="000651DF" w:rsidRPr="000651DF" w:rsidRDefault="000651DF" w:rsidP="000651DF">
            <w:pPr>
              <w:pStyle w:val="FirstParagraph"/>
            </w:pPr>
            <w:r w:rsidRPr="000651DF">
              <w:t>15</w:t>
            </w:r>
          </w:p>
        </w:tc>
        <w:tc>
          <w:tcPr>
            <w:tcW w:w="1360" w:type="dxa"/>
            <w:noWrap/>
            <w:hideMark/>
          </w:tcPr>
          <w:p w14:paraId="0E4BB4F2" w14:textId="77777777" w:rsidR="000651DF" w:rsidRPr="000651DF" w:rsidRDefault="000651DF" w:rsidP="000651DF">
            <w:pPr>
              <w:pStyle w:val="FirstParagraph"/>
            </w:pPr>
            <w:r w:rsidRPr="000651DF">
              <w:t>66.7%</w:t>
            </w:r>
          </w:p>
        </w:tc>
      </w:tr>
      <w:tr w:rsidR="000651DF" w:rsidRPr="000651DF" w14:paraId="6AA5E48F" w14:textId="77777777" w:rsidTr="000651DF">
        <w:trPr>
          <w:trHeight w:val="300"/>
        </w:trPr>
        <w:tc>
          <w:tcPr>
            <w:tcW w:w="2020" w:type="dxa"/>
            <w:noWrap/>
            <w:hideMark/>
          </w:tcPr>
          <w:p w14:paraId="28B04AD7" w14:textId="77777777" w:rsidR="000651DF" w:rsidRPr="000651DF" w:rsidRDefault="000651DF" w:rsidP="000651DF">
            <w:pPr>
              <w:pStyle w:val="FirstParagraph"/>
            </w:pPr>
            <w:r w:rsidRPr="000651DF">
              <w:t>11/12/2022</w:t>
            </w:r>
          </w:p>
        </w:tc>
        <w:tc>
          <w:tcPr>
            <w:tcW w:w="960" w:type="dxa"/>
            <w:noWrap/>
            <w:hideMark/>
          </w:tcPr>
          <w:p w14:paraId="0E33E018" w14:textId="77777777" w:rsidR="000651DF" w:rsidRPr="000651DF" w:rsidRDefault="000651DF" w:rsidP="000651DF">
            <w:pPr>
              <w:pStyle w:val="FirstParagraph"/>
            </w:pPr>
            <w:r w:rsidRPr="000651DF">
              <w:t>7</w:t>
            </w:r>
          </w:p>
        </w:tc>
        <w:tc>
          <w:tcPr>
            <w:tcW w:w="960" w:type="dxa"/>
            <w:noWrap/>
            <w:hideMark/>
          </w:tcPr>
          <w:p w14:paraId="77289EDB" w14:textId="77777777" w:rsidR="000651DF" w:rsidRPr="000651DF" w:rsidRDefault="000651DF" w:rsidP="000651DF">
            <w:pPr>
              <w:pStyle w:val="FirstParagraph"/>
            </w:pPr>
            <w:r w:rsidRPr="000651DF">
              <w:t>3</w:t>
            </w:r>
          </w:p>
        </w:tc>
        <w:tc>
          <w:tcPr>
            <w:tcW w:w="1240" w:type="dxa"/>
            <w:noWrap/>
            <w:hideMark/>
          </w:tcPr>
          <w:p w14:paraId="6C6322DB" w14:textId="77777777" w:rsidR="000651DF" w:rsidRPr="000651DF" w:rsidRDefault="000651DF" w:rsidP="000651DF">
            <w:pPr>
              <w:pStyle w:val="FirstParagraph"/>
            </w:pPr>
            <w:r w:rsidRPr="000651DF">
              <w:t>10</w:t>
            </w:r>
          </w:p>
        </w:tc>
        <w:tc>
          <w:tcPr>
            <w:tcW w:w="1360" w:type="dxa"/>
            <w:noWrap/>
            <w:hideMark/>
          </w:tcPr>
          <w:p w14:paraId="323D0998" w14:textId="77777777" w:rsidR="000651DF" w:rsidRPr="000651DF" w:rsidRDefault="000651DF" w:rsidP="000651DF">
            <w:pPr>
              <w:pStyle w:val="FirstParagraph"/>
            </w:pPr>
            <w:r w:rsidRPr="000651DF">
              <w:t>70.0%</w:t>
            </w:r>
          </w:p>
        </w:tc>
      </w:tr>
      <w:tr w:rsidR="000651DF" w:rsidRPr="000651DF" w14:paraId="406AFCD3" w14:textId="77777777" w:rsidTr="000651DF">
        <w:trPr>
          <w:trHeight w:val="300"/>
        </w:trPr>
        <w:tc>
          <w:tcPr>
            <w:tcW w:w="2020" w:type="dxa"/>
            <w:noWrap/>
            <w:hideMark/>
          </w:tcPr>
          <w:p w14:paraId="793E21B4" w14:textId="77777777" w:rsidR="000651DF" w:rsidRPr="000651DF" w:rsidRDefault="000651DF" w:rsidP="000651DF">
            <w:pPr>
              <w:pStyle w:val="FirstParagraph"/>
            </w:pPr>
            <w:r w:rsidRPr="000651DF">
              <w:t>11/13/2022</w:t>
            </w:r>
          </w:p>
        </w:tc>
        <w:tc>
          <w:tcPr>
            <w:tcW w:w="960" w:type="dxa"/>
            <w:noWrap/>
            <w:hideMark/>
          </w:tcPr>
          <w:p w14:paraId="5F9FFBD6" w14:textId="77777777" w:rsidR="000651DF" w:rsidRPr="000651DF" w:rsidRDefault="000651DF" w:rsidP="000651DF">
            <w:pPr>
              <w:pStyle w:val="FirstParagraph"/>
            </w:pPr>
            <w:r w:rsidRPr="000651DF">
              <w:t>5</w:t>
            </w:r>
          </w:p>
        </w:tc>
        <w:tc>
          <w:tcPr>
            <w:tcW w:w="960" w:type="dxa"/>
            <w:noWrap/>
            <w:hideMark/>
          </w:tcPr>
          <w:p w14:paraId="178D2DEA" w14:textId="77777777" w:rsidR="000651DF" w:rsidRPr="000651DF" w:rsidRDefault="000651DF" w:rsidP="000651DF">
            <w:pPr>
              <w:pStyle w:val="FirstParagraph"/>
            </w:pPr>
            <w:r w:rsidRPr="000651DF">
              <w:t>0</w:t>
            </w:r>
          </w:p>
        </w:tc>
        <w:tc>
          <w:tcPr>
            <w:tcW w:w="1240" w:type="dxa"/>
            <w:noWrap/>
            <w:hideMark/>
          </w:tcPr>
          <w:p w14:paraId="1E273670" w14:textId="77777777" w:rsidR="000651DF" w:rsidRPr="000651DF" w:rsidRDefault="000651DF" w:rsidP="000651DF">
            <w:pPr>
              <w:pStyle w:val="FirstParagraph"/>
            </w:pPr>
            <w:r w:rsidRPr="000651DF">
              <w:t>5</w:t>
            </w:r>
          </w:p>
        </w:tc>
        <w:tc>
          <w:tcPr>
            <w:tcW w:w="1360" w:type="dxa"/>
            <w:noWrap/>
            <w:hideMark/>
          </w:tcPr>
          <w:p w14:paraId="616024A7" w14:textId="77777777" w:rsidR="000651DF" w:rsidRPr="000651DF" w:rsidRDefault="000651DF" w:rsidP="000651DF">
            <w:pPr>
              <w:pStyle w:val="FirstParagraph"/>
            </w:pPr>
            <w:r w:rsidRPr="000651DF">
              <w:t>100.0%</w:t>
            </w:r>
          </w:p>
        </w:tc>
      </w:tr>
      <w:tr w:rsidR="000651DF" w:rsidRPr="000651DF" w14:paraId="5A77DA16" w14:textId="77777777" w:rsidTr="000651DF">
        <w:trPr>
          <w:trHeight w:val="300"/>
        </w:trPr>
        <w:tc>
          <w:tcPr>
            <w:tcW w:w="2020" w:type="dxa"/>
            <w:noWrap/>
            <w:hideMark/>
          </w:tcPr>
          <w:p w14:paraId="6372028B" w14:textId="77777777" w:rsidR="000651DF" w:rsidRPr="000651DF" w:rsidRDefault="000651DF" w:rsidP="000651DF">
            <w:pPr>
              <w:pStyle w:val="FirstParagraph"/>
            </w:pPr>
            <w:r w:rsidRPr="000651DF">
              <w:t>11/14/2022</w:t>
            </w:r>
          </w:p>
        </w:tc>
        <w:tc>
          <w:tcPr>
            <w:tcW w:w="960" w:type="dxa"/>
            <w:noWrap/>
            <w:hideMark/>
          </w:tcPr>
          <w:p w14:paraId="27D86ACF" w14:textId="77777777" w:rsidR="000651DF" w:rsidRPr="000651DF" w:rsidRDefault="000651DF" w:rsidP="000651DF">
            <w:pPr>
              <w:pStyle w:val="FirstParagraph"/>
            </w:pPr>
            <w:r w:rsidRPr="000651DF">
              <w:t>13</w:t>
            </w:r>
          </w:p>
        </w:tc>
        <w:tc>
          <w:tcPr>
            <w:tcW w:w="960" w:type="dxa"/>
            <w:noWrap/>
            <w:hideMark/>
          </w:tcPr>
          <w:p w14:paraId="348658A6" w14:textId="77777777" w:rsidR="000651DF" w:rsidRPr="000651DF" w:rsidRDefault="000651DF" w:rsidP="000651DF">
            <w:pPr>
              <w:pStyle w:val="FirstParagraph"/>
            </w:pPr>
            <w:r w:rsidRPr="000651DF">
              <w:t>2</w:t>
            </w:r>
          </w:p>
        </w:tc>
        <w:tc>
          <w:tcPr>
            <w:tcW w:w="1240" w:type="dxa"/>
            <w:noWrap/>
            <w:hideMark/>
          </w:tcPr>
          <w:p w14:paraId="21039CCB" w14:textId="77777777" w:rsidR="000651DF" w:rsidRPr="000651DF" w:rsidRDefault="000651DF" w:rsidP="000651DF">
            <w:pPr>
              <w:pStyle w:val="FirstParagraph"/>
            </w:pPr>
            <w:r w:rsidRPr="000651DF">
              <w:t>15</w:t>
            </w:r>
          </w:p>
        </w:tc>
        <w:tc>
          <w:tcPr>
            <w:tcW w:w="1360" w:type="dxa"/>
            <w:noWrap/>
            <w:hideMark/>
          </w:tcPr>
          <w:p w14:paraId="22A2CBF9" w14:textId="77777777" w:rsidR="000651DF" w:rsidRPr="000651DF" w:rsidRDefault="000651DF" w:rsidP="000651DF">
            <w:pPr>
              <w:pStyle w:val="FirstParagraph"/>
            </w:pPr>
            <w:r w:rsidRPr="000651DF">
              <w:t>86.7%</w:t>
            </w:r>
          </w:p>
        </w:tc>
      </w:tr>
      <w:tr w:rsidR="000651DF" w:rsidRPr="000651DF" w14:paraId="08649B35" w14:textId="77777777" w:rsidTr="000651DF">
        <w:trPr>
          <w:trHeight w:val="300"/>
        </w:trPr>
        <w:tc>
          <w:tcPr>
            <w:tcW w:w="2020" w:type="dxa"/>
            <w:noWrap/>
            <w:hideMark/>
          </w:tcPr>
          <w:p w14:paraId="42F65489" w14:textId="77777777" w:rsidR="000651DF" w:rsidRPr="000651DF" w:rsidRDefault="000651DF" w:rsidP="000651DF">
            <w:pPr>
              <w:pStyle w:val="FirstParagraph"/>
            </w:pPr>
            <w:r w:rsidRPr="000651DF">
              <w:t>11/15/2022</w:t>
            </w:r>
          </w:p>
        </w:tc>
        <w:tc>
          <w:tcPr>
            <w:tcW w:w="960" w:type="dxa"/>
            <w:noWrap/>
            <w:hideMark/>
          </w:tcPr>
          <w:p w14:paraId="7F15DDBD" w14:textId="77777777" w:rsidR="000651DF" w:rsidRPr="000651DF" w:rsidRDefault="000651DF" w:rsidP="000651DF">
            <w:pPr>
              <w:pStyle w:val="FirstParagraph"/>
            </w:pPr>
            <w:r w:rsidRPr="000651DF">
              <w:t>5</w:t>
            </w:r>
          </w:p>
        </w:tc>
        <w:tc>
          <w:tcPr>
            <w:tcW w:w="960" w:type="dxa"/>
            <w:noWrap/>
            <w:hideMark/>
          </w:tcPr>
          <w:p w14:paraId="04E890ED" w14:textId="77777777" w:rsidR="000651DF" w:rsidRPr="000651DF" w:rsidRDefault="000651DF" w:rsidP="000651DF">
            <w:pPr>
              <w:pStyle w:val="FirstParagraph"/>
            </w:pPr>
            <w:r w:rsidRPr="000651DF">
              <w:t>3</w:t>
            </w:r>
          </w:p>
        </w:tc>
        <w:tc>
          <w:tcPr>
            <w:tcW w:w="1240" w:type="dxa"/>
            <w:noWrap/>
            <w:hideMark/>
          </w:tcPr>
          <w:p w14:paraId="690C91E9" w14:textId="77777777" w:rsidR="000651DF" w:rsidRPr="000651DF" w:rsidRDefault="000651DF" w:rsidP="000651DF">
            <w:pPr>
              <w:pStyle w:val="FirstParagraph"/>
            </w:pPr>
            <w:r w:rsidRPr="000651DF">
              <w:t>8</w:t>
            </w:r>
          </w:p>
        </w:tc>
        <w:tc>
          <w:tcPr>
            <w:tcW w:w="1360" w:type="dxa"/>
            <w:noWrap/>
            <w:hideMark/>
          </w:tcPr>
          <w:p w14:paraId="2246923B" w14:textId="77777777" w:rsidR="000651DF" w:rsidRPr="000651DF" w:rsidRDefault="000651DF" w:rsidP="000651DF">
            <w:pPr>
              <w:pStyle w:val="FirstParagraph"/>
            </w:pPr>
            <w:r w:rsidRPr="000651DF">
              <w:t>62.5%</w:t>
            </w:r>
          </w:p>
        </w:tc>
      </w:tr>
      <w:tr w:rsidR="000651DF" w:rsidRPr="000651DF" w14:paraId="227EEFFA" w14:textId="77777777" w:rsidTr="000651DF">
        <w:trPr>
          <w:trHeight w:val="300"/>
        </w:trPr>
        <w:tc>
          <w:tcPr>
            <w:tcW w:w="2020" w:type="dxa"/>
            <w:noWrap/>
            <w:hideMark/>
          </w:tcPr>
          <w:p w14:paraId="16A2F575" w14:textId="77777777" w:rsidR="000651DF" w:rsidRPr="000651DF" w:rsidRDefault="000651DF" w:rsidP="000651DF">
            <w:pPr>
              <w:pStyle w:val="FirstParagraph"/>
            </w:pPr>
            <w:r w:rsidRPr="000651DF">
              <w:t>11/16/2022</w:t>
            </w:r>
          </w:p>
        </w:tc>
        <w:tc>
          <w:tcPr>
            <w:tcW w:w="960" w:type="dxa"/>
            <w:noWrap/>
            <w:hideMark/>
          </w:tcPr>
          <w:p w14:paraId="04AF3BA3" w14:textId="77777777" w:rsidR="000651DF" w:rsidRPr="000651DF" w:rsidRDefault="000651DF" w:rsidP="000651DF">
            <w:pPr>
              <w:pStyle w:val="FirstParagraph"/>
            </w:pPr>
            <w:r w:rsidRPr="000651DF">
              <w:t>8</w:t>
            </w:r>
          </w:p>
        </w:tc>
        <w:tc>
          <w:tcPr>
            <w:tcW w:w="960" w:type="dxa"/>
            <w:noWrap/>
            <w:hideMark/>
          </w:tcPr>
          <w:p w14:paraId="518F7D2F" w14:textId="77777777" w:rsidR="000651DF" w:rsidRPr="000651DF" w:rsidRDefault="000651DF" w:rsidP="000651DF">
            <w:pPr>
              <w:pStyle w:val="FirstParagraph"/>
            </w:pPr>
            <w:r w:rsidRPr="000651DF">
              <w:t>1</w:t>
            </w:r>
          </w:p>
        </w:tc>
        <w:tc>
          <w:tcPr>
            <w:tcW w:w="1240" w:type="dxa"/>
            <w:noWrap/>
            <w:hideMark/>
          </w:tcPr>
          <w:p w14:paraId="08C24AEB" w14:textId="77777777" w:rsidR="000651DF" w:rsidRPr="000651DF" w:rsidRDefault="000651DF" w:rsidP="000651DF">
            <w:pPr>
              <w:pStyle w:val="FirstParagraph"/>
            </w:pPr>
            <w:r w:rsidRPr="000651DF">
              <w:t>9</w:t>
            </w:r>
          </w:p>
        </w:tc>
        <w:tc>
          <w:tcPr>
            <w:tcW w:w="1360" w:type="dxa"/>
            <w:noWrap/>
            <w:hideMark/>
          </w:tcPr>
          <w:p w14:paraId="20C0E0DB" w14:textId="77777777" w:rsidR="000651DF" w:rsidRPr="000651DF" w:rsidRDefault="000651DF" w:rsidP="000651DF">
            <w:pPr>
              <w:pStyle w:val="FirstParagraph"/>
            </w:pPr>
            <w:r w:rsidRPr="000651DF">
              <w:t>88.9%</w:t>
            </w:r>
          </w:p>
        </w:tc>
      </w:tr>
      <w:tr w:rsidR="000651DF" w:rsidRPr="000651DF" w14:paraId="031D9CE2" w14:textId="77777777" w:rsidTr="000651DF">
        <w:trPr>
          <w:trHeight w:val="300"/>
        </w:trPr>
        <w:tc>
          <w:tcPr>
            <w:tcW w:w="2020" w:type="dxa"/>
            <w:noWrap/>
            <w:hideMark/>
          </w:tcPr>
          <w:p w14:paraId="7AC9090E" w14:textId="77777777" w:rsidR="000651DF" w:rsidRPr="000651DF" w:rsidRDefault="000651DF" w:rsidP="000651DF">
            <w:pPr>
              <w:pStyle w:val="FirstParagraph"/>
            </w:pPr>
            <w:r w:rsidRPr="000651DF">
              <w:t>11/17/2022</w:t>
            </w:r>
          </w:p>
        </w:tc>
        <w:tc>
          <w:tcPr>
            <w:tcW w:w="960" w:type="dxa"/>
            <w:noWrap/>
            <w:hideMark/>
          </w:tcPr>
          <w:p w14:paraId="0D6D69FB" w14:textId="77777777" w:rsidR="000651DF" w:rsidRPr="000651DF" w:rsidRDefault="000651DF" w:rsidP="000651DF">
            <w:pPr>
              <w:pStyle w:val="FirstParagraph"/>
            </w:pPr>
            <w:r w:rsidRPr="000651DF">
              <w:t>9</w:t>
            </w:r>
          </w:p>
        </w:tc>
        <w:tc>
          <w:tcPr>
            <w:tcW w:w="960" w:type="dxa"/>
            <w:noWrap/>
            <w:hideMark/>
          </w:tcPr>
          <w:p w14:paraId="39877A75" w14:textId="77777777" w:rsidR="000651DF" w:rsidRPr="000651DF" w:rsidRDefault="000651DF" w:rsidP="000651DF">
            <w:pPr>
              <w:pStyle w:val="FirstParagraph"/>
            </w:pPr>
            <w:r w:rsidRPr="000651DF">
              <w:t>0</w:t>
            </w:r>
          </w:p>
        </w:tc>
        <w:tc>
          <w:tcPr>
            <w:tcW w:w="1240" w:type="dxa"/>
            <w:noWrap/>
            <w:hideMark/>
          </w:tcPr>
          <w:p w14:paraId="1D719DCB" w14:textId="77777777" w:rsidR="000651DF" w:rsidRPr="000651DF" w:rsidRDefault="000651DF" w:rsidP="000651DF">
            <w:pPr>
              <w:pStyle w:val="FirstParagraph"/>
            </w:pPr>
            <w:r w:rsidRPr="000651DF">
              <w:t>9</w:t>
            </w:r>
          </w:p>
        </w:tc>
        <w:tc>
          <w:tcPr>
            <w:tcW w:w="1360" w:type="dxa"/>
            <w:noWrap/>
            <w:hideMark/>
          </w:tcPr>
          <w:p w14:paraId="2ABF2C92" w14:textId="77777777" w:rsidR="000651DF" w:rsidRPr="000651DF" w:rsidRDefault="000651DF" w:rsidP="000651DF">
            <w:pPr>
              <w:pStyle w:val="FirstParagraph"/>
            </w:pPr>
            <w:r w:rsidRPr="000651DF">
              <w:t>100.0%</w:t>
            </w:r>
          </w:p>
        </w:tc>
      </w:tr>
      <w:tr w:rsidR="000651DF" w:rsidRPr="000651DF" w14:paraId="0C9C4CBF" w14:textId="77777777" w:rsidTr="000651DF">
        <w:trPr>
          <w:trHeight w:val="300"/>
        </w:trPr>
        <w:tc>
          <w:tcPr>
            <w:tcW w:w="2020" w:type="dxa"/>
            <w:noWrap/>
            <w:hideMark/>
          </w:tcPr>
          <w:p w14:paraId="2218344A" w14:textId="77777777" w:rsidR="000651DF" w:rsidRPr="000651DF" w:rsidRDefault="000651DF" w:rsidP="000651DF">
            <w:pPr>
              <w:pStyle w:val="FirstParagraph"/>
            </w:pPr>
            <w:r w:rsidRPr="000651DF">
              <w:t>11/21/2022</w:t>
            </w:r>
          </w:p>
        </w:tc>
        <w:tc>
          <w:tcPr>
            <w:tcW w:w="960" w:type="dxa"/>
            <w:noWrap/>
            <w:hideMark/>
          </w:tcPr>
          <w:p w14:paraId="159AB87B" w14:textId="77777777" w:rsidR="000651DF" w:rsidRPr="000651DF" w:rsidRDefault="000651DF" w:rsidP="000651DF">
            <w:pPr>
              <w:pStyle w:val="FirstParagraph"/>
            </w:pPr>
            <w:r w:rsidRPr="000651DF">
              <w:t>13</w:t>
            </w:r>
          </w:p>
        </w:tc>
        <w:tc>
          <w:tcPr>
            <w:tcW w:w="960" w:type="dxa"/>
            <w:noWrap/>
            <w:hideMark/>
          </w:tcPr>
          <w:p w14:paraId="6BA3F6A3" w14:textId="77777777" w:rsidR="000651DF" w:rsidRPr="000651DF" w:rsidRDefault="000651DF" w:rsidP="000651DF">
            <w:pPr>
              <w:pStyle w:val="FirstParagraph"/>
            </w:pPr>
            <w:r w:rsidRPr="000651DF">
              <w:t>9</w:t>
            </w:r>
          </w:p>
        </w:tc>
        <w:tc>
          <w:tcPr>
            <w:tcW w:w="1240" w:type="dxa"/>
            <w:noWrap/>
            <w:hideMark/>
          </w:tcPr>
          <w:p w14:paraId="0C39AEA6" w14:textId="77777777" w:rsidR="000651DF" w:rsidRPr="000651DF" w:rsidRDefault="000651DF" w:rsidP="000651DF">
            <w:pPr>
              <w:pStyle w:val="FirstParagraph"/>
            </w:pPr>
            <w:r w:rsidRPr="000651DF">
              <w:t>22</w:t>
            </w:r>
          </w:p>
        </w:tc>
        <w:tc>
          <w:tcPr>
            <w:tcW w:w="1360" w:type="dxa"/>
            <w:noWrap/>
            <w:hideMark/>
          </w:tcPr>
          <w:p w14:paraId="1BEDCB48" w14:textId="77777777" w:rsidR="000651DF" w:rsidRPr="000651DF" w:rsidRDefault="000651DF" w:rsidP="000651DF">
            <w:pPr>
              <w:pStyle w:val="FirstParagraph"/>
            </w:pPr>
            <w:r w:rsidRPr="000651DF">
              <w:t>59.1%</w:t>
            </w:r>
          </w:p>
        </w:tc>
      </w:tr>
      <w:tr w:rsidR="000651DF" w:rsidRPr="000651DF" w14:paraId="4EF5B517" w14:textId="77777777" w:rsidTr="000651DF">
        <w:trPr>
          <w:trHeight w:val="300"/>
        </w:trPr>
        <w:tc>
          <w:tcPr>
            <w:tcW w:w="2020" w:type="dxa"/>
            <w:noWrap/>
            <w:hideMark/>
          </w:tcPr>
          <w:p w14:paraId="6338E8B7" w14:textId="77777777" w:rsidR="000651DF" w:rsidRPr="000651DF" w:rsidRDefault="000651DF" w:rsidP="000651DF">
            <w:pPr>
              <w:pStyle w:val="FirstParagraph"/>
            </w:pPr>
            <w:r w:rsidRPr="000651DF">
              <w:t>11/22/2022</w:t>
            </w:r>
          </w:p>
        </w:tc>
        <w:tc>
          <w:tcPr>
            <w:tcW w:w="960" w:type="dxa"/>
            <w:noWrap/>
            <w:hideMark/>
          </w:tcPr>
          <w:p w14:paraId="1944B090" w14:textId="77777777" w:rsidR="000651DF" w:rsidRPr="000651DF" w:rsidRDefault="000651DF" w:rsidP="000651DF">
            <w:pPr>
              <w:pStyle w:val="FirstParagraph"/>
            </w:pPr>
            <w:r w:rsidRPr="000651DF">
              <w:t>10</w:t>
            </w:r>
          </w:p>
        </w:tc>
        <w:tc>
          <w:tcPr>
            <w:tcW w:w="960" w:type="dxa"/>
            <w:noWrap/>
            <w:hideMark/>
          </w:tcPr>
          <w:p w14:paraId="7B36565B" w14:textId="77777777" w:rsidR="000651DF" w:rsidRPr="000651DF" w:rsidRDefault="000651DF" w:rsidP="000651DF">
            <w:pPr>
              <w:pStyle w:val="FirstParagraph"/>
            </w:pPr>
            <w:r w:rsidRPr="000651DF">
              <w:t>2</w:t>
            </w:r>
          </w:p>
        </w:tc>
        <w:tc>
          <w:tcPr>
            <w:tcW w:w="1240" w:type="dxa"/>
            <w:noWrap/>
            <w:hideMark/>
          </w:tcPr>
          <w:p w14:paraId="6E9BDD4A" w14:textId="77777777" w:rsidR="000651DF" w:rsidRPr="000651DF" w:rsidRDefault="000651DF" w:rsidP="000651DF">
            <w:pPr>
              <w:pStyle w:val="FirstParagraph"/>
            </w:pPr>
            <w:r w:rsidRPr="000651DF">
              <w:t>12</w:t>
            </w:r>
          </w:p>
        </w:tc>
        <w:tc>
          <w:tcPr>
            <w:tcW w:w="1360" w:type="dxa"/>
            <w:noWrap/>
            <w:hideMark/>
          </w:tcPr>
          <w:p w14:paraId="6C854003" w14:textId="77777777" w:rsidR="000651DF" w:rsidRPr="000651DF" w:rsidRDefault="000651DF" w:rsidP="000651DF">
            <w:pPr>
              <w:pStyle w:val="FirstParagraph"/>
            </w:pPr>
            <w:r w:rsidRPr="000651DF">
              <w:t>83.3%</w:t>
            </w:r>
          </w:p>
        </w:tc>
      </w:tr>
      <w:tr w:rsidR="000651DF" w:rsidRPr="000651DF" w14:paraId="3FCDC12F" w14:textId="77777777" w:rsidTr="000651DF">
        <w:trPr>
          <w:trHeight w:val="300"/>
        </w:trPr>
        <w:tc>
          <w:tcPr>
            <w:tcW w:w="2020" w:type="dxa"/>
            <w:noWrap/>
            <w:hideMark/>
          </w:tcPr>
          <w:p w14:paraId="433112E4" w14:textId="77777777" w:rsidR="000651DF" w:rsidRPr="000651DF" w:rsidRDefault="000651DF" w:rsidP="000651DF">
            <w:pPr>
              <w:pStyle w:val="FirstParagraph"/>
            </w:pPr>
            <w:r w:rsidRPr="000651DF">
              <w:t>11/23/2022</w:t>
            </w:r>
          </w:p>
        </w:tc>
        <w:tc>
          <w:tcPr>
            <w:tcW w:w="960" w:type="dxa"/>
            <w:noWrap/>
            <w:hideMark/>
          </w:tcPr>
          <w:p w14:paraId="4CAE7F02" w14:textId="77777777" w:rsidR="000651DF" w:rsidRPr="000651DF" w:rsidRDefault="000651DF" w:rsidP="000651DF">
            <w:pPr>
              <w:pStyle w:val="FirstParagraph"/>
            </w:pPr>
            <w:r w:rsidRPr="000651DF">
              <w:t>10</w:t>
            </w:r>
          </w:p>
        </w:tc>
        <w:tc>
          <w:tcPr>
            <w:tcW w:w="960" w:type="dxa"/>
            <w:noWrap/>
            <w:hideMark/>
          </w:tcPr>
          <w:p w14:paraId="5D4B42D2" w14:textId="77777777" w:rsidR="000651DF" w:rsidRPr="000651DF" w:rsidRDefault="000651DF" w:rsidP="000651DF">
            <w:pPr>
              <w:pStyle w:val="FirstParagraph"/>
            </w:pPr>
            <w:r w:rsidRPr="000651DF">
              <w:t>0</w:t>
            </w:r>
          </w:p>
        </w:tc>
        <w:tc>
          <w:tcPr>
            <w:tcW w:w="1240" w:type="dxa"/>
            <w:noWrap/>
            <w:hideMark/>
          </w:tcPr>
          <w:p w14:paraId="2B4F5CFD" w14:textId="77777777" w:rsidR="000651DF" w:rsidRPr="000651DF" w:rsidRDefault="000651DF" w:rsidP="000651DF">
            <w:pPr>
              <w:pStyle w:val="FirstParagraph"/>
            </w:pPr>
            <w:r w:rsidRPr="000651DF">
              <w:t>10</w:t>
            </w:r>
          </w:p>
        </w:tc>
        <w:tc>
          <w:tcPr>
            <w:tcW w:w="1360" w:type="dxa"/>
            <w:noWrap/>
            <w:hideMark/>
          </w:tcPr>
          <w:p w14:paraId="1EAF2290" w14:textId="77777777" w:rsidR="000651DF" w:rsidRPr="000651DF" w:rsidRDefault="000651DF" w:rsidP="000651DF">
            <w:pPr>
              <w:pStyle w:val="FirstParagraph"/>
            </w:pPr>
            <w:r w:rsidRPr="000651DF">
              <w:t>100.0%</w:t>
            </w:r>
          </w:p>
        </w:tc>
      </w:tr>
      <w:tr w:rsidR="000651DF" w:rsidRPr="000651DF" w14:paraId="734A356E" w14:textId="77777777" w:rsidTr="000651DF">
        <w:trPr>
          <w:trHeight w:val="300"/>
        </w:trPr>
        <w:tc>
          <w:tcPr>
            <w:tcW w:w="2020" w:type="dxa"/>
            <w:noWrap/>
            <w:hideMark/>
          </w:tcPr>
          <w:p w14:paraId="5378FDDE" w14:textId="77777777" w:rsidR="000651DF" w:rsidRPr="000651DF" w:rsidRDefault="000651DF" w:rsidP="000651DF">
            <w:pPr>
              <w:pStyle w:val="FirstParagraph"/>
            </w:pPr>
            <w:r w:rsidRPr="000651DF">
              <w:lastRenderedPageBreak/>
              <w:t>11/25/2022</w:t>
            </w:r>
          </w:p>
        </w:tc>
        <w:tc>
          <w:tcPr>
            <w:tcW w:w="960" w:type="dxa"/>
            <w:noWrap/>
            <w:hideMark/>
          </w:tcPr>
          <w:p w14:paraId="63B006A9" w14:textId="77777777" w:rsidR="000651DF" w:rsidRPr="000651DF" w:rsidRDefault="000651DF" w:rsidP="000651DF">
            <w:pPr>
              <w:pStyle w:val="FirstParagraph"/>
            </w:pPr>
            <w:r w:rsidRPr="000651DF">
              <w:t>3</w:t>
            </w:r>
          </w:p>
        </w:tc>
        <w:tc>
          <w:tcPr>
            <w:tcW w:w="960" w:type="dxa"/>
            <w:noWrap/>
            <w:hideMark/>
          </w:tcPr>
          <w:p w14:paraId="72FC7980" w14:textId="77777777" w:rsidR="000651DF" w:rsidRPr="000651DF" w:rsidRDefault="000651DF" w:rsidP="000651DF">
            <w:pPr>
              <w:pStyle w:val="FirstParagraph"/>
            </w:pPr>
            <w:r w:rsidRPr="000651DF">
              <w:t>0</w:t>
            </w:r>
          </w:p>
        </w:tc>
        <w:tc>
          <w:tcPr>
            <w:tcW w:w="1240" w:type="dxa"/>
            <w:noWrap/>
            <w:hideMark/>
          </w:tcPr>
          <w:p w14:paraId="5ACE2A38" w14:textId="77777777" w:rsidR="000651DF" w:rsidRPr="000651DF" w:rsidRDefault="000651DF" w:rsidP="000651DF">
            <w:pPr>
              <w:pStyle w:val="FirstParagraph"/>
            </w:pPr>
            <w:r w:rsidRPr="000651DF">
              <w:t>3</w:t>
            </w:r>
          </w:p>
        </w:tc>
        <w:tc>
          <w:tcPr>
            <w:tcW w:w="1360" w:type="dxa"/>
            <w:noWrap/>
            <w:hideMark/>
          </w:tcPr>
          <w:p w14:paraId="323696F6" w14:textId="77777777" w:rsidR="000651DF" w:rsidRPr="000651DF" w:rsidRDefault="000651DF" w:rsidP="000651DF">
            <w:pPr>
              <w:pStyle w:val="FirstParagraph"/>
            </w:pPr>
            <w:r w:rsidRPr="000651DF">
              <w:t>100.0%</w:t>
            </w:r>
          </w:p>
        </w:tc>
      </w:tr>
      <w:tr w:rsidR="000651DF" w:rsidRPr="000651DF" w14:paraId="30F23047" w14:textId="77777777" w:rsidTr="000651DF">
        <w:trPr>
          <w:trHeight w:val="300"/>
        </w:trPr>
        <w:tc>
          <w:tcPr>
            <w:tcW w:w="2020" w:type="dxa"/>
            <w:noWrap/>
            <w:hideMark/>
          </w:tcPr>
          <w:p w14:paraId="00F0A38B" w14:textId="77777777" w:rsidR="000651DF" w:rsidRPr="000651DF" w:rsidRDefault="000651DF" w:rsidP="000651DF">
            <w:pPr>
              <w:pStyle w:val="FirstParagraph"/>
            </w:pPr>
            <w:r w:rsidRPr="000651DF">
              <w:t>11/26/2022</w:t>
            </w:r>
          </w:p>
        </w:tc>
        <w:tc>
          <w:tcPr>
            <w:tcW w:w="960" w:type="dxa"/>
            <w:noWrap/>
            <w:hideMark/>
          </w:tcPr>
          <w:p w14:paraId="2ABEB23C" w14:textId="77777777" w:rsidR="000651DF" w:rsidRPr="000651DF" w:rsidRDefault="000651DF" w:rsidP="000651DF">
            <w:pPr>
              <w:pStyle w:val="FirstParagraph"/>
            </w:pPr>
            <w:r w:rsidRPr="000651DF">
              <w:t>4</w:t>
            </w:r>
          </w:p>
        </w:tc>
        <w:tc>
          <w:tcPr>
            <w:tcW w:w="960" w:type="dxa"/>
            <w:noWrap/>
            <w:hideMark/>
          </w:tcPr>
          <w:p w14:paraId="70C87E1D" w14:textId="77777777" w:rsidR="000651DF" w:rsidRPr="000651DF" w:rsidRDefault="000651DF" w:rsidP="000651DF">
            <w:pPr>
              <w:pStyle w:val="FirstParagraph"/>
            </w:pPr>
            <w:r w:rsidRPr="000651DF">
              <w:t>7</w:t>
            </w:r>
          </w:p>
        </w:tc>
        <w:tc>
          <w:tcPr>
            <w:tcW w:w="1240" w:type="dxa"/>
            <w:noWrap/>
            <w:hideMark/>
          </w:tcPr>
          <w:p w14:paraId="569B0D77" w14:textId="77777777" w:rsidR="000651DF" w:rsidRPr="000651DF" w:rsidRDefault="000651DF" w:rsidP="000651DF">
            <w:pPr>
              <w:pStyle w:val="FirstParagraph"/>
            </w:pPr>
            <w:r w:rsidRPr="000651DF">
              <w:t>11</w:t>
            </w:r>
          </w:p>
        </w:tc>
        <w:tc>
          <w:tcPr>
            <w:tcW w:w="1360" w:type="dxa"/>
            <w:noWrap/>
            <w:hideMark/>
          </w:tcPr>
          <w:p w14:paraId="15607842" w14:textId="77777777" w:rsidR="000651DF" w:rsidRPr="000651DF" w:rsidRDefault="000651DF" w:rsidP="000651DF">
            <w:pPr>
              <w:pStyle w:val="FirstParagraph"/>
            </w:pPr>
            <w:r w:rsidRPr="000651DF">
              <w:t>36.4%</w:t>
            </w:r>
          </w:p>
        </w:tc>
      </w:tr>
      <w:tr w:rsidR="000651DF" w:rsidRPr="000651DF" w14:paraId="0976962B" w14:textId="77777777" w:rsidTr="000651DF">
        <w:trPr>
          <w:trHeight w:val="300"/>
        </w:trPr>
        <w:tc>
          <w:tcPr>
            <w:tcW w:w="2020" w:type="dxa"/>
            <w:noWrap/>
            <w:hideMark/>
          </w:tcPr>
          <w:p w14:paraId="5632E564" w14:textId="77777777" w:rsidR="000651DF" w:rsidRPr="000651DF" w:rsidRDefault="000651DF" w:rsidP="000651DF">
            <w:pPr>
              <w:pStyle w:val="FirstParagraph"/>
            </w:pPr>
            <w:r w:rsidRPr="000651DF">
              <w:t>11/28/2022</w:t>
            </w:r>
          </w:p>
        </w:tc>
        <w:tc>
          <w:tcPr>
            <w:tcW w:w="960" w:type="dxa"/>
            <w:noWrap/>
            <w:hideMark/>
          </w:tcPr>
          <w:p w14:paraId="7996FFBF" w14:textId="77777777" w:rsidR="000651DF" w:rsidRPr="000651DF" w:rsidRDefault="000651DF" w:rsidP="000651DF">
            <w:pPr>
              <w:pStyle w:val="FirstParagraph"/>
            </w:pPr>
            <w:r w:rsidRPr="000651DF">
              <w:t>8</w:t>
            </w:r>
          </w:p>
        </w:tc>
        <w:tc>
          <w:tcPr>
            <w:tcW w:w="960" w:type="dxa"/>
            <w:noWrap/>
            <w:hideMark/>
          </w:tcPr>
          <w:p w14:paraId="30DE3B19" w14:textId="77777777" w:rsidR="000651DF" w:rsidRPr="000651DF" w:rsidRDefault="000651DF" w:rsidP="000651DF">
            <w:pPr>
              <w:pStyle w:val="FirstParagraph"/>
            </w:pPr>
            <w:r w:rsidRPr="000651DF">
              <w:t>6</w:t>
            </w:r>
          </w:p>
        </w:tc>
        <w:tc>
          <w:tcPr>
            <w:tcW w:w="1240" w:type="dxa"/>
            <w:noWrap/>
            <w:hideMark/>
          </w:tcPr>
          <w:p w14:paraId="588DF989" w14:textId="77777777" w:rsidR="000651DF" w:rsidRPr="000651DF" w:rsidRDefault="000651DF" w:rsidP="000651DF">
            <w:pPr>
              <w:pStyle w:val="FirstParagraph"/>
            </w:pPr>
            <w:r w:rsidRPr="000651DF">
              <w:t>14</w:t>
            </w:r>
          </w:p>
        </w:tc>
        <w:tc>
          <w:tcPr>
            <w:tcW w:w="1360" w:type="dxa"/>
            <w:noWrap/>
            <w:hideMark/>
          </w:tcPr>
          <w:p w14:paraId="59AAD33C" w14:textId="77777777" w:rsidR="000651DF" w:rsidRPr="000651DF" w:rsidRDefault="000651DF" w:rsidP="000651DF">
            <w:pPr>
              <w:pStyle w:val="FirstParagraph"/>
            </w:pPr>
            <w:r w:rsidRPr="000651DF">
              <w:t>57.1%</w:t>
            </w:r>
          </w:p>
        </w:tc>
      </w:tr>
      <w:tr w:rsidR="00005F0E" w:rsidRPr="000651DF" w14:paraId="056C86AB" w14:textId="77777777" w:rsidTr="000651DF">
        <w:trPr>
          <w:trHeight w:val="300"/>
        </w:trPr>
        <w:tc>
          <w:tcPr>
            <w:tcW w:w="2020" w:type="dxa"/>
            <w:noWrap/>
            <w:hideMark/>
          </w:tcPr>
          <w:p w14:paraId="256B9C48" w14:textId="35A658B7" w:rsidR="00005F0E" w:rsidRPr="000651DF" w:rsidRDefault="00005F0E" w:rsidP="00005F0E">
            <w:pPr>
              <w:pStyle w:val="FirstParagraph"/>
            </w:pPr>
            <w:r w:rsidRPr="000651DF">
              <w:t>11/29/2022</w:t>
            </w:r>
          </w:p>
        </w:tc>
        <w:tc>
          <w:tcPr>
            <w:tcW w:w="960" w:type="dxa"/>
            <w:noWrap/>
            <w:hideMark/>
          </w:tcPr>
          <w:p w14:paraId="2C573386" w14:textId="056792DE" w:rsidR="00005F0E" w:rsidRPr="000651DF" w:rsidRDefault="00005F0E" w:rsidP="00005F0E">
            <w:pPr>
              <w:pStyle w:val="FirstParagraph"/>
            </w:pPr>
            <w:r w:rsidRPr="000651DF">
              <w:t>9</w:t>
            </w:r>
          </w:p>
        </w:tc>
        <w:tc>
          <w:tcPr>
            <w:tcW w:w="960" w:type="dxa"/>
            <w:noWrap/>
            <w:hideMark/>
          </w:tcPr>
          <w:p w14:paraId="28606C74" w14:textId="70D2D5BE" w:rsidR="00005F0E" w:rsidRPr="000651DF" w:rsidRDefault="00005F0E" w:rsidP="00005F0E">
            <w:pPr>
              <w:pStyle w:val="FirstParagraph"/>
            </w:pPr>
            <w:r w:rsidRPr="000651DF">
              <w:t>1</w:t>
            </w:r>
          </w:p>
        </w:tc>
        <w:tc>
          <w:tcPr>
            <w:tcW w:w="1240" w:type="dxa"/>
            <w:noWrap/>
            <w:hideMark/>
          </w:tcPr>
          <w:p w14:paraId="162D70A4" w14:textId="4731C879" w:rsidR="00005F0E" w:rsidRPr="000651DF" w:rsidRDefault="00005F0E" w:rsidP="00005F0E">
            <w:pPr>
              <w:pStyle w:val="FirstParagraph"/>
            </w:pPr>
            <w:r w:rsidRPr="000651DF">
              <w:t>10</w:t>
            </w:r>
          </w:p>
        </w:tc>
        <w:tc>
          <w:tcPr>
            <w:tcW w:w="1360" w:type="dxa"/>
            <w:noWrap/>
            <w:hideMark/>
          </w:tcPr>
          <w:p w14:paraId="6846F687" w14:textId="704999CD" w:rsidR="00005F0E" w:rsidRPr="000651DF" w:rsidRDefault="00005F0E" w:rsidP="00005F0E">
            <w:pPr>
              <w:pStyle w:val="FirstParagraph"/>
            </w:pPr>
            <w:r w:rsidRPr="000651DF">
              <w:t>90.0%</w:t>
            </w:r>
          </w:p>
        </w:tc>
      </w:tr>
      <w:tr w:rsidR="00005F0E" w:rsidRPr="000651DF" w14:paraId="1A7F6586" w14:textId="77777777" w:rsidTr="000651DF">
        <w:trPr>
          <w:trHeight w:val="300"/>
        </w:trPr>
        <w:tc>
          <w:tcPr>
            <w:tcW w:w="2020" w:type="dxa"/>
            <w:noWrap/>
          </w:tcPr>
          <w:p w14:paraId="48DAD088" w14:textId="679E36E1" w:rsidR="00005F0E" w:rsidRPr="000651DF" w:rsidRDefault="00005F0E" w:rsidP="00005F0E">
            <w:pPr>
              <w:pStyle w:val="FirstParagraph"/>
            </w:pPr>
            <w:r w:rsidRPr="000651DF">
              <w:t>11/</w:t>
            </w:r>
            <w:r>
              <w:t>30</w:t>
            </w:r>
            <w:r w:rsidRPr="000651DF">
              <w:t>/2022</w:t>
            </w:r>
          </w:p>
        </w:tc>
        <w:tc>
          <w:tcPr>
            <w:tcW w:w="960" w:type="dxa"/>
            <w:noWrap/>
          </w:tcPr>
          <w:p w14:paraId="0D7ECE2C" w14:textId="2DEA9834" w:rsidR="00005F0E" w:rsidRPr="000651DF" w:rsidRDefault="00005F0E" w:rsidP="00005F0E">
            <w:pPr>
              <w:pStyle w:val="FirstParagraph"/>
            </w:pPr>
            <w:r>
              <w:t>10</w:t>
            </w:r>
          </w:p>
        </w:tc>
        <w:tc>
          <w:tcPr>
            <w:tcW w:w="960" w:type="dxa"/>
            <w:noWrap/>
          </w:tcPr>
          <w:p w14:paraId="54B81C84" w14:textId="262DE8DA" w:rsidR="00005F0E" w:rsidRPr="000651DF" w:rsidRDefault="00005F0E" w:rsidP="00005F0E">
            <w:pPr>
              <w:pStyle w:val="FirstParagraph"/>
            </w:pPr>
            <w:r>
              <w:t>4</w:t>
            </w:r>
          </w:p>
        </w:tc>
        <w:tc>
          <w:tcPr>
            <w:tcW w:w="1240" w:type="dxa"/>
            <w:noWrap/>
          </w:tcPr>
          <w:p w14:paraId="362AC613" w14:textId="26E95D13" w:rsidR="00005F0E" w:rsidRPr="000651DF" w:rsidRDefault="00005F0E" w:rsidP="00005F0E">
            <w:pPr>
              <w:pStyle w:val="FirstParagraph"/>
            </w:pPr>
            <w:r w:rsidRPr="000651DF">
              <w:t>1</w:t>
            </w:r>
            <w:r>
              <w:t>4</w:t>
            </w:r>
          </w:p>
        </w:tc>
        <w:tc>
          <w:tcPr>
            <w:tcW w:w="1360" w:type="dxa"/>
            <w:noWrap/>
          </w:tcPr>
          <w:p w14:paraId="21FDA3BE" w14:textId="112AD9E6" w:rsidR="00005F0E" w:rsidRPr="000651DF" w:rsidRDefault="00005F0E" w:rsidP="00005F0E">
            <w:pPr>
              <w:pStyle w:val="FirstParagraph"/>
            </w:pPr>
            <w:r>
              <w:t>71</w:t>
            </w:r>
            <w:r w:rsidRPr="000651DF">
              <w:t>.</w:t>
            </w:r>
            <w:r>
              <w:t>4</w:t>
            </w:r>
            <w:r w:rsidRPr="000651DF">
              <w:t>%</w:t>
            </w:r>
          </w:p>
        </w:tc>
      </w:tr>
      <w:tr w:rsidR="00005F0E" w:rsidRPr="000651DF" w14:paraId="09048165" w14:textId="77777777" w:rsidTr="000651DF">
        <w:trPr>
          <w:trHeight w:val="300"/>
        </w:trPr>
        <w:tc>
          <w:tcPr>
            <w:tcW w:w="2020" w:type="dxa"/>
            <w:noWrap/>
            <w:hideMark/>
          </w:tcPr>
          <w:p w14:paraId="2F76F7A2" w14:textId="77777777" w:rsidR="00005F0E" w:rsidRPr="000651DF" w:rsidRDefault="00005F0E" w:rsidP="00005F0E">
            <w:pPr>
              <w:pStyle w:val="FirstParagraph"/>
            </w:pPr>
            <w:r w:rsidRPr="000651DF">
              <w:t>Total</w:t>
            </w:r>
          </w:p>
        </w:tc>
        <w:tc>
          <w:tcPr>
            <w:tcW w:w="960" w:type="dxa"/>
            <w:noWrap/>
            <w:hideMark/>
          </w:tcPr>
          <w:p w14:paraId="0206CD75" w14:textId="32D13B24" w:rsidR="00005F0E" w:rsidRPr="000651DF" w:rsidRDefault="00005F0E" w:rsidP="00005F0E">
            <w:pPr>
              <w:pStyle w:val="FirstParagraph"/>
            </w:pPr>
            <w:r w:rsidRPr="000651DF">
              <w:t>1</w:t>
            </w:r>
            <w:r w:rsidR="00426C9A">
              <w:t>5</w:t>
            </w:r>
            <w:r w:rsidRPr="000651DF">
              <w:t>7</w:t>
            </w:r>
          </w:p>
        </w:tc>
        <w:tc>
          <w:tcPr>
            <w:tcW w:w="960" w:type="dxa"/>
            <w:noWrap/>
            <w:hideMark/>
          </w:tcPr>
          <w:p w14:paraId="5A04BF8B" w14:textId="05B631C5" w:rsidR="00005F0E" w:rsidRPr="000651DF" w:rsidRDefault="00005F0E" w:rsidP="00005F0E">
            <w:pPr>
              <w:pStyle w:val="FirstParagraph"/>
            </w:pPr>
            <w:r w:rsidRPr="000651DF">
              <w:t>5</w:t>
            </w:r>
            <w:r w:rsidR="00426C9A">
              <w:t>6</w:t>
            </w:r>
          </w:p>
        </w:tc>
        <w:tc>
          <w:tcPr>
            <w:tcW w:w="1240" w:type="dxa"/>
            <w:noWrap/>
            <w:hideMark/>
          </w:tcPr>
          <w:p w14:paraId="033520A0" w14:textId="1D1FB60F" w:rsidR="00005F0E" w:rsidRPr="000651DF" w:rsidRDefault="00426C9A" w:rsidP="00005F0E">
            <w:pPr>
              <w:pStyle w:val="FirstParagraph"/>
            </w:pPr>
            <w:r>
              <w:t>213</w:t>
            </w:r>
          </w:p>
        </w:tc>
        <w:tc>
          <w:tcPr>
            <w:tcW w:w="1360" w:type="dxa"/>
            <w:noWrap/>
            <w:hideMark/>
          </w:tcPr>
          <w:p w14:paraId="28315E89" w14:textId="3DBEECDE" w:rsidR="00005F0E" w:rsidRPr="000651DF" w:rsidRDefault="00005F0E" w:rsidP="00005F0E">
            <w:pPr>
              <w:pStyle w:val="FirstParagraph"/>
            </w:pPr>
            <w:r w:rsidRPr="000651DF">
              <w:t>73.</w:t>
            </w:r>
            <w:r w:rsidR="00426C9A">
              <w:t>7</w:t>
            </w:r>
            <w:r w:rsidRPr="000651DF">
              <w:t>%</w:t>
            </w:r>
          </w:p>
        </w:tc>
      </w:tr>
    </w:tbl>
    <w:p w14:paraId="7F938A3D" w14:textId="0C3D0232" w:rsidR="007479D1" w:rsidRPr="007479D1" w:rsidRDefault="007479D1" w:rsidP="007479D1">
      <w:pPr>
        <w:pStyle w:val="FirstParagraph"/>
        <w:rPr>
          <w:u w:val="single"/>
        </w:rPr>
      </w:pPr>
      <w:r w:rsidRPr="007479D1">
        <w:rPr>
          <w:u w:val="single"/>
        </w:rPr>
        <w:t xml:space="preserve">Figure 1.1: </w:t>
      </w:r>
      <w:r w:rsidR="00373A1D">
        <w:rPr>
          <w:u w:val="single"/>
        </w:rPr>
        <w:t>H</w:t>
      </w:r>
      <w:r w:rsidRPr="007479D1">
        <w:rPr>
          <w:u w:val="single"/>
        </w:rPr>
        <w:t xml:space="preserve">istogram </w:t>
      </w:r>
      <w:r w:rsidR="00373A1D">
        <w:rPr>
          <w:u w:val="single"/>
        </w:rPr>
        <w:t>S</w:t>
      </w:r>
      <w:r w:rsidRPr="007479D1">
        <w:rPr>
          <w:u w:val="single"/>
        </w:rPr>
        <w:t xml:space="preserve">howing </w:t>
      </w:r>
      <w:r w:rsidR="00373A1D">
        <w:rPr>
          <w:u w:val="single"/>
        </w:rPr>
        <w:t>P</w:t>
      </w:r>
      <w:r w:rsidRPr="007479D1">
        <w:rPr>
          <w:u w:val="single"/>
        </w:rPr>
        <w:t xml:space="preserve">atron </w:t>
      </w:r>
      <w:r w:rsidR="00373A1D">
        <w:rPr>
          <w:u w:val="single"/>
        </w:rPr>
        <w:t>R</w:t>
      </w:r>
      <w:r w:rsidRPr="007479D1">
        <w:rPr>
          <w:u w:val="single"/>
        </w:rPr>
        <w:t xml:space="preserve">equests for </w:t>
      </w:r>
      <w:r w:rsidR="00373A1D">
        <w:rPr>
          <w:u w:val="single"/>
        </w:rPr>
        <w:t>a S</w:t>
      </w:r>
      <w:r w:rsidRPr="007479D1">
        <w:rPr>
          <w:u w:val="single"/>
        </w:rPr>
        <w:t xml:space="preserve">tudy </w:t>
      </w:r>
      <w:r w:rsidR="00373A1D">
        <w:rPr>
          <w:u w:val="single"/>
        </w:rPr>
        <w:t>R</w:t>
      </w:r>
      <w:r w:rsidRPr="007479D1">
        <w:rPr>
          <w:u w:val="single"/>
        </w:rPr>
        <w:t xml:space="preserve">oom </w:t>
      </w:r>
      <w:r w:rsidR="00373A1D">
        <w:rPr>
          <w:u w:val="single"/>
        </w:rPr>
        <w:t>B</w:t>
      </w:r>
      <w:r w:rsidRPr="007479D1">
        <w:rPr>
          <w:u w:val="single"/>
        </w:rPr>
        <w:t xml:space="preserve">ased on the </w:t>
      </w:r>
      <w:r w:rsidR="00373A1D">
        <w:rPr>
          <w:u w:val="single"/>
        </w:rPr>
        <w:t>S</w:t>
      </w:r>
      <w:r w:rsidRPr="007479D1">
        <w:rPr>
          <w:u w:val="single"/>
        </w:rPr>
        <w:t xml:space="preserve">ize of </w:t>
      </w:r>
      <w:r w:rsidR="00373A1D">
        <w:rPr>
          <w:u w:val="single"/>
        </w:rPr>
        <w:t>T</w:t>
      </w:r>
      <w:r w:rsidRPr="007479D1">
        <w:rPr>
          <w:u w:val="single"/>
        </w:rPr>
        <w:t xml:space="preserve">heir </w:t>
      </w:r>
      <w:r w:rsidR="00373A1D">
        <w:rPr>
          <w:u w:val="single"/>
        </w:rPr>
        <w:t>G</w:t>
      </w:r>
      <w:r w:rsidRPr="007479D1">
        <w:rPr>
          <w:u w:val="single"/>
        </w:rPr>
        <w:t>roup</w:t>
      </w:r>
    </w:p>
    <w:p w14:paraId="5C09710C" w14:textId="04F322E7" w:rsidR="007479D1" w:rsidRPr="007479D1" w:rsidRDefault="007479D1" w:rsidP="007479D1">
      <w:pPr>
        <w:pStyle w:val="BodyText"/>
      </w:pPr>
      <w:r>
        <w:t>Here we see a visual representation of study room requests by group size that confirms our takeaway from the initial summary statistics sections that patrons in a group of 1 dominate requests for a study room at the library.</w:t>
      </w:r>
      <w:r w:rsidR="00A42D1F">
        <w:t xml:space="preserve"> In fact, group size of 1 represents 85% of all study room requests followed by 11% for size of 2 and 2% for group sizes 3 and 4 respectively.  </w:t>
      </w:r>
    </w:p>
    <w:p w14:paraId="294B3944" w14:textId="1AAEB686" w:rsidR="00C51DE6" w:rsidRDefault="00252D9C">
      <w:pPr>
        <w:pStyle w:val="FirstParagraph"/>
        <w:rPr>
          <w:u w:val="single"/>
        </w:rPr>
      </w:pPr>
      <w:r>
        <w:rPr>
          <w:noProof/>
        </w:rPr>
        <w:drawing>
          <wp:inline distT="0" distB="0" distL="0" distR="0" wp14:anchorId="4DAD6FF9" wp14:editId="23BA074F">
            <wp:extent cx="4477925" cy="4318000"/>
            <wp:effectExtent l="0" t="0" r="0" b="6350"/>
            <wp:docPr id="1114427100" name="Picture 2" descr="A graph of a group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7100" name="Picture 2" descr="A graph of a group siz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7925" cy="4318000"/>
                    </a:xfrm>
                    <a:prstGeom prst="rect">
                      <a:avLst/>
                    </a:prstGeom>
                    <a:noFill/>
                    <a:ln>
                      <a:noFill/>
                    </a:ln>
                  </pic:spPr>
                </pic:pic>
              </a:graphicData>
            </a:graphic>
          </wp:inline>
        </w:drawing>
      </w:r>
    </w:p>
    <w:p w14:paraId="31E1C088" w14:textId="3F5B9F6C" w:rsidR="00E14693" w:rsidRPr="00365C8D" w:rsidRDefault="00731109">
      <w:pPr>
        <w:pStyle w:val="FirstParagraph"/>
        <w:rPr>
          <w:u w:val="single"/>
        </w:rPr>
      </w:pPr>
      <w:r>
        <w:rPr>
          <w:u w:val="single"/>
        </w:rPr>
        <w:lastRenderedPageBreak/>
        <w:t>Figure 1.</w:t>
      </w:r>
      <w:r w:rsidR="008464F2">
        <w:rPr>
          <w:u w:val="single"/>
        </w:rPr>
        <w:t>2</w:t>
      </w:r>
      <w:r w:rsidR="00D76AD2">
        <w:rPr>
          <w:u w:val="single"/>
        </w:rPr>
        <w:t>:</w:t>
      </w:r>
      <w:r>
        <w:rPr>
          <w:u w:val="single"/>
        </w:rPr>
        <w:t xml:space="preserve"> </w:t>
      </w:r>
      <w:r w:rsidR="00C51DE6">
        <w:rPr>
          <w:u w:val="single"/>
        </w:rPr>
        <w:t>H</w:t>
      </w:r>
      <w:r w:rsidRPr="00365C8D">
        <w:rPr>
          <w:u w:val="single"/>
        </w:rPr>
        <w:t xml:space="preserve">istogram showing </w:t>
      </w:r>
      <w:r w:rsidR="00C51DE6">
        <w:rPr>
          <w:u w:val="single"/>
        </w:rPr>
        <w:t>W</w:t>
      </w:r>
      <w:r w:rsidRPr="00365C8D">
        <w:rPr>
          <w:u w:val="single"/>
        </w:rPr>
        <w:t xml:space="preserve">hether a </w:t>
      </w:r>
      <w:r w:rsidR="00C51DE6">
        <w:rPr>
          <w:u w:val="single"/>
        </w:rPr>
        <w:t>P</w:t>
      </w:r>
      <w:r w:rsidRPr="00365C8D">
        <w:rPr>
          <w:u w:val="single"/>
        </w:rPr>
        <w:t xml:space="preserve">atron was able to get </w:t>
      </w:r>
      <w:r w:rsidR="00C51DE6">
        <w:rPr>
          <w:u w:val="single"/>
        </w:rPr>
        <w:t>a S</w:t>
      </w:r>
      <w:r w:rsidRPr="00365C8D">
        <w:rPr>
          <w:u w:val="single"/>
        </w:rPr>
        <w:t>tudy</w:t>
      </w:r>
      <w:r w:rsidR="00C51DE6">
        <w:rPr>
          <w:u w:val="single"/>
        </w:rPr>
        <w:t xml:space="preserve"> Room</w:t>
      </w:r>
      <w:r w:rsidRPr="00365C8D">
        <w:rPr>
          <w:u w:val="single"/>
        </w:rPr>
        <w:t xml:space="preserve"> </w:t>
      </w:r>
      <w:r w:rsidR="00C51DE6">
        <w:rPr>
          <w:u w:val="single"/>
        </w:rPr>
        <w:t>B</w:t>
      </w:r>
      <w:r w:rsidRPr="00365C8D">
        <w:rPr>
          <w:u w:val="single"/>
        </w:rPr>
        <w:t xml:space="preserve">ased on the </w:t>
      </w:r>
      <w:r w:rsidR="00C51DE6">
        <w:rPr>
          <w:u w:val="single"/>
        </w:rPr>
        <w:t>S</w:t>
      </w:r>
      <w:r w:rsidRPr="00365C8D">
        <w:rPr>
          <w:u w:val="single"/>
        </w:rPr>
        <w:t xml:space="preserve">ize of </w:t>
      </w:r>
      <w:r w:rsidR="00C51DE6">
        <w:rPr>
          <w:u w:val="single"/>
        </w:rPr>
        <w:t>T</w:t>
      </w:r>
      <w:r w:rsidRPr="00365C8D">
        <w:rPr>
          <w:u w:val="single"/>
        </w:rPr>
        <w:t xml:space="preserve">heir </w:t>
      </w:r>
      <w:r w:rsidR="00C51DE6">
        <w:rPr>
          <w:u w:val="single"/>
        </w:rPr>
        <w:t>G</w:t>
      </w:r>
      <w:r w:rsidRPr="00365C8D">
        <w:rPr>
          <w:u w:val="single"/>
        </w:rPr>
        <w:t>roup</w:t>
      </w:r>
      <w:r w:rsidR="00365C8D">
        <w:rPr>
          <w:u w:val="single"/>
        </w:rPr>
        <w:t>:</w:t>
      </w:r>
    </w:p>
    <w:p w14:paraId="32432E8E" w14:textId="5E615251" w:rsidR="000651DF" w:rsidRDefault="002C1E5C" w:rsidP="00CA5C92">
      <w:pPr>
        <w:pStyle w:val="BodyText"/>
        <w:ind w:firstLine="720"/>
      </w:pPr>
      <w:r>
        <w:t>As</w:t>
      </w:r>
      <w:r w:rsidR="00C445C4">
        <w:t xml:space="preserve"> in the initial summary statistics section, we can see that a group size of 1 dominated our requests across the board. However, there is reason to believe that the overwhelming </w:t>
      </w:r>
      <w:r w:rsidR="00340E49">
        <w:t>number</w:t>
      </w:r>
      <w:r w:rsidR="00C445C4">
        <w:t xml:space="preserve"> of patrons with a group size of 1 is an over count. For example, when </w:t>
      </w:r>
      <w:r w:rsidR="008027F5">
        <w:t xml:space="preserve">a </w:t>
      </w:r>
      <w:r w:rsidR="00C445C4">
        <w:t xml:space="preserve">group of people would like a study room </w:t>
      </w:r>
      <w:r w:rsidR="00271E9E">
        <w:t>sometimes</w:t>
      </w:r>
      <w:r w:rsidR="00C445C4">
        <w:t xml:space="preserve"> a delegate is selected among the group to approach the front desk about study room availability. Many </w:t>
      </w:r>
      <w:r w:rsidR="00234A51">
        <w:t>times,</w:t>
      </w:r>
      <w:r w:rsidR="00C445C4">
        <w:t xml:space="preserve"> this patron would be counted as a group of 1 because there would be no way to know that they were a part of a larger group. Secondly, if 1 person checks in at the desk for a study room but plans to be meeting with someone </w:t>
      </w:r>
      <w:proofErr w:type="gramStart"/>
      <w:r w:rsidR="00C445C4">
        <w:t>later on</w:t>
      </w:r>
      <w:proofErr w:type="gramEnd"/>
      <w:r w:rsidR="00C445C4">
        <w:t xml:space="preserve"> (for tutoring, a meeting </w:t>
      </w:r>
      <w:proofErr w:type="spellStart"/>
      <w:r w:rsidR="00C445C4">
        <w:t>ect</w:t>
      </w:r>
      <w:proofErr w:type="spellEnd"/>
      <w:r w:rsidR="00C445C4">
        <w:t>…) they would also incorrectly be counted as a group of 1. This is because at the time of the interaction there was only a single person present without any way for us to know if someone would be joining them (unless of course the patron informed us of their plans)</w:t>
      </w:r>
      <w:r w:rsidR="009D090A">
        <w:t>.</w:t>
      </w:r>
    </w:p>
    <w:p w14:paraId="27D142F7" w14:textId="77777777" w:rsidR="00252D9C" w:rsidRDefault="00252D9C">
      <w:pPr>
        <w:pStyle w:val="FirstParagraph"/>
      </w:pPr>
      <w:r>
        <w:rPr>
          <w:noProof/>
        </w:rPr>
        <w:drawing>
          <wp:inline distT="0" distB="0" distL="0" distR="0" wp14:anchorId="5E34D37A" wp14:editId="5D4043EC">
            <wp:extent cx="5283200" cy="5283200"/>
            <wp:effectExtent l="0" t="0" r="0" b="0"/>
            <wp:docPr id="1265974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3611" cy="5283611"/>
                    </a:xfrm>
                    <a:prstGeom prst="rect">
                      <a:avLst/>
                    </a:prstGeom>
                    <a:noFill/>
                    <a:ln>
                      <a:noFill/>
                    </a:ln>
                  </pic:spPr>
                </pic:pic>
              </a:graphicData>
            </a:graphic>
          </wp:inline>
        </w:drawing>
      </w:r>
      <w:r w:rsidR="009A7C0C">
        <w:rPr>
          <w:noProof/>
        </w:rPr>
        <w:t xml:space="preserve"> </w:t>
      </w:r>
      <w:r w:rsidR="003A3E51">
        <w:t xml:space="preserve"> </w:t>
      </w:r>
    </w:p>
    <w:p w14:paraId="59D0BD1D" w14:textId="49C50EB0" w:rsidR="00E14693" w:rsidRPr="00357C02" w:rsidRDefault="00731109">
      <w:pPr>
        <w:pStyle w:val="FirstParagraph"/>
      </w:pPr>
      <w:r>
        <w:rPr>
          <w:u w:val="single"/>
        </w:rPr>
        <w:lastRenderedPageBreak/>
        <w:t>Figure 1.</w:t>
      </w:r>
      <w:r w:rsidR="007A6F85">
        <w:rPr>
          <w:u w:val="single"/>
        </w:rPr>
        <w:t>3</w:t>
      </w:r>
      <w:r w:rsidR="00D76AD2">
        <w:rPr>
          <w:u w:val="single"/>
        </w:rPr>
        <w:t>: B</w:t>
      </w:r>
      <w:r w:rsidRPr="00365C8D">
        <w:rPr>
          <w:u w:val="single"/>
        </w:rPr>
        <w:t>elow we see a data visualization (histogram) illustrating study room requests by the time of day</w:t>
      </w:r>
      <w:r w:rsidR="00365C8D">
        <w:rPr>
          <w:u w:val="single"/>
        </w:rPr>
        <w:t>:</w:t>
      </w:r>
    </w:p>
    <w:p w14:paraId="6985BD9D" w14:textId="5780F71F" w:rsidR="000651DF" w:rsidRDefault="00C445C4" w:rsidP="00CA5C92">
      <w:pPr>
        <w:pStyle w:val="BodyText"/>
        <w:ind w:firstLine="720"/>
      </w:pPr>
      <w:r>
        <w:t xml:space="preserve">When looking at the </w:t>
      </w:r>
      <w:r w:rsidR="00A7058F">
        <w:t>histogram</w:t>
      </w:r>
      <w:r>
        <w:t xml:space="preserve"> below it’s important to consider that </w:t>
      </w:r>
      <w:r w:rsidR="00234A51">
        <w:t>the library’s</w:t>
      </w:r>
      <w:r>
        <w:t xml:space="preserve"> </w:t>
      </w:r>
      <w:proofErr w:type="gramStart"/>
      <w:r>
        <w:t>open</w:t>
      </w:r>
      <w:proofErr w:type="gramEnd"/>
      <w:r>
        <w:t xml:space="preserve"> hours change depending on the day. For much of the week </w:t>
      </w:r>
      <w:r w:rsidR="00234A51">
        <w:t xml:space="preserve">the library </w:t>
      </w:r>
      <w:r>
        <w:t xml:space="preserve">is open until 8pm, however on Friday and the weekend evening hours at </w:t>
      </w:r>
      <w:r w:rsidR="00234A51">
        <w:t>the library</w:t>
      </w:r>
      <w:r>
        <w:t xml:space="preserve"> total </w:t>
      </w:r>
      <w:r w:rsidR="00234A51">
        <w:t>one</w:t>
      </w:r>
      <w:r>
        <w:t xml:space="preserve"> hour giving us much less data </w:t>
      </w:r>
      <w:r w:rsidR="009D090A">
        <w:t xml:space="preserve">for evenings compared </w:t>
      </w:r>
      <w:r>
        <w:t>to the morning and afternoon time slots.</w:t>
      </w:r>
      <w:r w:rsidR="009D090A">
        <w:t xml:space="preserve"> </w:t>
      </w:r>
    </w:p>
    <w:p w14:paraId="63E093FE" w14:textId="4119A7ED" w:rsidR="00E14693" w:rsidRDefault="00252D9C">
      <w:pPr>
        <w:pStyle w:val="FirstParagraph"/>
      </w:pPr>
      <w:r>
        <w:rPr>
          <w:noProof/>
        </w:rPr>
        <w:drawing>
          <wp:inline distT="0" distB="0" distL="0" distR="0" wp14:anchorId="54AC433C" wp14:editId="4EFED22E">
            <wp:extent cx="5410200" cy="5410200"/>
            <wp:effectExtent l="0" t="0" r="0" b="0"/>
            <wp:docPr id="1493346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6001" cy="5416001"/>
                    </a:xfrm>
                    <a:prstGeom prst="rect">
                      <a:avLst/>
                    </a:prstGeom>
                    <a:noFill/>
                    <a:ln>
                      <a:noFill/>
                    </a:ln>
                  </pic:spPr>
                </pic:pic>
              </a:graphicData>
            </a:graphic>
          </wp:inline>
        </w:drawing>
      </w:r>
      <w:r w:rsidR="009A7C0C">
        <w:rPr>
          <w:noProof/>
        </w:rPr>
        <w:t xml:space="preserve"> </w:t>
      </w:r>
    </w:p>
    <w:p w14:paraId="1ABFF361" w14:textId="50E8916D" w:rsidR="00F40C28" w:rsidRDefault="00F40C28" w:rsidP="00F40C28">
      <w:pPr>
        <w:pStyle w:val="BodyText"/>
      </w:pPr>
    </w:p>
    <w:p w14:paraId="051FDD7D" w14:textId="1C170321" w:rsidR="00F40C28" w:rsidRPr="00F40C28" w:rsidRDefault="00F40C28" w:rsidP="00F40C28">
      <w:pPr>
        <w:pStyle w:val="BodyText"/>
      </w:pPr>
    </w:p>
    <w:sectPr w:rsidR="00F40C28" w:rsidRPr="00F40C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Iacovone" w:date="2023-05-18T22:53:00Z" w:initials="RI">
    <w:p w14:paraId="07188BFA" w14:textId="1E84A7BD" w:rsidR="00C0693A" w:rsidRDefault="00C0693A" w:rsidP="00746B01">
      <w:pPr>
        <w:pStyle w:val="CommentText"/>
      </w:pPr>
      <w:r>
        <w:rPr>
          <w:rStyle w:val="CommentReference"/>
        </w:rPr>
        <w:annotationRef/>
      </w:r>
      <w:r>
        <w:t xml:space="preserve">I would love to show day of the week in here to illistrate that the totals bears no effect on the day of the week and that this truly is human error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188B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112AEE" w16cex:dateUtc="2023-05-19T0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188BFA" w16cid:durableId="28112A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62853" w14:textId="77777777" w:rsidR="00445AE7" w:rsidRDefault="00445AE7">
      <w:pPr>
        <w:spacing w:after="0"/>
      </w:pPr>
      <w:r>
        <w:separator/>
      </w:r>
    </w:p>
  </w:endnote>
  <w:endnote w:type="continuationSeparator" w:id="0">
    <w:p w14:paraId="59FFA361" w14:textId="77777777" w:rsidR="00445AE7" w:rsidRDefault="00445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F469" w14:textId="77777777" w:rsidR="00445AE7" w:rsidRDefault="00445AE7">
      <w:r>
        <w:separator/>
      </w:r>
    </w:p>
  </w:footnote>
  <w:footnote w:type="continuationSeparator" w:id="0">
    <w:p w14:paraId="5A73D4F8" w14:textId="77777777" w:rsidR="00445AE7" w:rsidRDefault="00445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7495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96C77F8"/>
    <w:multiLevelType w:val="hybridMultilevel"/>
    <w:tmpl w:val="9002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622A4"/>
    <w:multiLevelType w:val="hybridMultilevel"/>
    <w:tmpl w:val="3918C06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E5F19F6"/>
    <w:multiLevelType w:val="hybridMultilevel"/>
    <w:tmpl w:val="489A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250949">
    <w:abstractNumId w:val="0"/>
  </w:num>
  <w:num w:numId="2" w16cid:durableId="709649084">
    <w:abstractNumId w:val="3"/>
  </w:num>
  <w:num w:numId="3" w16cid:durableId="1321881159">
    <w:abstractNumId w:val="1"/>
  </w:num>
  <w:num w:numId="4" w16cid:durableId="12676885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Iacovone">
    <w15:presenceInfo w15:providerId="AD" w15:userId="S::RIacovone@kdl.org::f7fb232e-f501-4ddf-ac5b-d2550fa3b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93"/>
    <w:rsid w:val="00004F00"/>
    <w:rsid w:val="00005F0E"/>
    <w:rsid w:val="000634B7"/>
    <w:rsid w:val="000651DF"/>
    <w:rsid w:val="000871DD"/>
    <w:rsid w:val="00093F12"/>
    <w:rsid w:val="000D160F"/>
    <w:rsid w:val="000E62F6"/>
    <w:rsid w:val="00106600"/>
    <w:rsid w:val="00143B08"/>
    <w:rsid w:val="00176ABE"/>
    <w:rsid w:val="001B21BF"/>
    <w:rsid w:val="001C3F55"/>
    <w:rsid w:val="001E416C"/>
    <w:rsid w:val="002233C5"/>
    <w:rsid w:val="00234A51"/>
    <w:rsid w:val="00252D9C"/>
    <w:rsid w:val="0025385C"/>
    <w:rsid w:val="00271E9E"/>
    <w:rsid w:val="00273909"/>
    <w:rsid w:val="00292DA8"/>
    <w:rsid w:val="002C1E5C"/>
    <w:rsid w:val="002E22AD"/>
    <w:rsid w:val="00310912"/>
    <w:rsid w:val="00340E49"/>
    <w:rsid w:val="00357C02"/>
    <w:rsid w:val="00365C8D"/>
    <w:rsid w:val="00373A1D"/>
    <w:rsid w:val="00393FA8"/>
    <w:rsid w:val="003A3E51"/>
    <w:rsid w:val="003B3859"/>
    <w:rsid w:val="003E68DC"/>
    <w:rsid w:val="00426C9A"/>
    <w:rsid w:val="00445AE7"/>
    <w:rsid w:val="00456881"/>
    <w:rsid w:val="00484BA7"/>
    <w:rsid w:val="00497361"/>
    <w:rsid w:val="004D6647"/>
    <w:rsid w:val="00566CF9"/>
    <w:rsid w:val="005C5E04"/>
    <w:rsid w:val="005C720B"/>
    <w:rsid w:val="005E26D7"/>
    <w:rsid w:val="006478C3"/>
    <w:rsid w:val="006A48E5"/>
    <w:rsid w:val="006A61BE"/>
    <w:rsid w:val="006C5AC5"/>
    <w:rsid w:val="006D3D76"/>
    <w:rsid w:val="006E1A8E"/>
    <w:rsid w:val="007102E5"/>
    <w:rsid w:val="007147F6"/>
    <w:rsid w:val="00716A4A"/>
    <w:rsid w:val="00721986"/>
    <w:rsid w:val="00725A65"/>
    <w:rsid w:val="00731109"/>
    <w:rsid w:val="0073304F"/>
    <w:rsid w:val="007479D1"/>
    <w:rsid w:val="007A6F85"/>
    <w:rsid w:val="007B6A3F"/>
    <w:rsid w:val="007C30F1"/>
    <w:rsid w:val="007D0A25"/>
    <w:rsid w:val="007D461B"/>
    <w:rsid w:val="007E15A1"/>
    <w:rsid w:val="008027F5"/>
    <w:rsid w:val="008072E4"/>
    <w:rsid w:val="008211E0"/>
    <w:rsid w:val="00830B51"/>
    <w:rsid w:val="008464F2"/>
    <w:rsid w:val="0084762C"/>
    <w:rsid w:val="0085770B"/>
    <w:rsid w:val="00886713"/>
    <w:rsid w:val="008D5C68"/>
    <w:rsid w:val="008E4574"/>
    <w:rsid w:val="009050E6"/>
    <w:rsid w:val="00914830"/>
    <w:rsid w:val="00936180"/>
    <w:rsid w:val="00953EB7"/>
    <w:rsid w:val="00957792"/>
    <w:rsid w:val="00964DBA"/>
    <w:rsid w:val="00982A3D"/>
    <w:rsid w:val="00985748"/>
    <w:rsid w:val="00992A3D"/>
    <w:rsid w:val="009A7C0C"/>
    <w:rsid w:val="009B3FAB"/>
    <w:rsid w:val="009C16AC"/>
    <w:rsid w:val="009D090A"/>
    <w:rsid w:val="00A1237F"/>
    <w:rsid w:val="00A179C7"/>
    <w:rsid w:val="00A24955"/>
    <w:rsid w:val="00A42D1F"/>
    <w:rsid w:val="00A43D08"/>
    <w:rsid w:val="00A61766"/>
    <w:rsid w:val="00A7058F"/>
    <w:rsid w:val="00A722DB"/>
    <w:rsid w:val="00A7306F"/>
    <w:rsid w:val="00AE25FE"/>
    <w:rsid w:val="00B628B0"/>
    <w:rsid w:val="00B67A6C"/>
    <w:rsid w:val="00BD40DD"/>
    <w:rsid w:val="00C068D9"/>
    <w:rsid w:val="00C0693A"/>
    <w:rsid w:val="00C07FCC"/>
    <w:rsid w:val="00C445C4"/>
    <w:rsid w:val="00C4607E"/>
    <w:rsid w:val="00C51DE6"/>
    <w:rsid w:val="00C60E0A"/>
    <w:rsid w:val="00CA0FFB"/>
    <w:rsid w:val="00CA5C92"/>
    <w:rsid w:val="00CC305D"/>
    <w:rsid w:val="00CF65B0"/>
    <w:rsid w:val="00D70312"/>
    <w:rsid w:val="00D70EFA"/>
    <w:rsid w:val="00D76AD2"/>
    <w:rsid w:val="00D84246"/>
    <w:rsid w:val="00D93A06"/>
    <w:rsid w:val="00DC6CE7"/>
    <w:rsid w:val="00E14693"/>
    <w:rsid w:val="00E22813"/>
    <w:rsid w:val="00E50B8F"/>
    <w:rsid w:val="00E77616"/>
    <w:rsid w:val="00E8378E"/>
    <w:rsid w:val="00F045B9"/>
    <w:rsid w:val="00F40C28"/>
    <w:rsid w:val="00F40F27"/>
    <w:rsid w:val="00F505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FC38"/>
  <w15:docId w15:val="{447832A2-6DD1-42CB-B96C-F9D50CA9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651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92A3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2A3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semiHidden/>
    <w:unhideWhenUsed/>
    <w:rsid w:val="00C0693A"/>
    <w:rPr>
      <w:sz w:val="16"/>
      <w:szCs w:val="16"/>
    </w:rPr>
  </w:style>
  <w:style w:type="paragraph" w:styleId="CommentText">
    <w:name w:val="annotation text"/>
    <w:basedOn w:val="Normal"/>
    <w:link w:val="CommentTextChar"/>
    <w:unhideWhenUsed/>
    <w:rsid w:val="00C0693A"/>
    <w:rPr>
      <w:sz w:val="20"/>
      <w:szCs w:val="20"/>
    </w:rPr>
  </w:style>
  <w:style w:type="character" w:customStyle="1" w:styleId="CommentTextChar">
    <w:name w:val="Comment Text Char"/>
    <w:basedOn w:val="DefaultParagraphFont"/>
    <w:link w:val="CommentText"/>
    <w:rsid w:val="00C0693A"/>
    <w:rPr>
      <w:sz w:val="20"/>
      <w:szCs w:val="20"/>
    </w:rPr>
  </w:style>
  <w:style w:type="paragraph" w:styleId="CommentSubject">
    <w:name w:val="annotation subject"/>
    <w:basedOn w:val="CommentText"/>
    <w:next w:val="CommentText"/>
    <w:link w:val="CommentSubjectChar"/>
    <w:semiHidden/>
    <w:unhideWhenUsed/>
    <w:rsid w:val="00C0693A"/>
    <w:rPr>
      <w:b/>
      <w:bCs/>
    </w:rPr>
  </w:style>
  <w:style w:type="character" w:customStyle="1" w:styleId="CommentSubjectChar">
    <w:name w:val="Comment Subject Char"/>
    <w:basedOn w:val="CommentTextChar"/>
    <w:link w:val="CommentSubject"/>
    <w:semiHidden/>
    <w:rsid w:val="00C069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1392">
      <w:bodyDiv w:val="1"/>
      <w:marLeft w:val="0"/>
      <w:marRight w:val="0"/>
      <w:marTop w:val="0"/>
      <w:marBottom w:val="0"/>
      <w:divBdr>
        <w:top w:val="none" w:sz="0" w:space="0" w:color="auto"/>
        <w:left w:val="none" w:sz="0" w:space="0" w:color="auto"/>
        <w:bottom w:val="none" w:sz="0" w:space="0" w:color="auto"/>
        <w:right w:val="none" w:sz="0" w:space="0" w:color="auto"/>
      </w:divBdr>
    </w:div>
    <w:div w:id="245188004">
      <w:bodyDiv w:val="1"/>
      <w:marLeft w:val="0"/>
      <w:marRight w:val="0"/>
      <w:marTop w:val="0"/>
      <w:marBottom w:val="0"/>
      <w:divBdr>
        <w:top w:val="none" w:sz="0" w:space="0" w:color="auto"/>
        <w:left w:val="none" w:sz="0" w:space="0" w:color="auto"/>
        <w:bottom w:val="none" w:sz="0" w:space="0" w:color="auto"/>
        <w:right w:val="none" w:sz="0" w:space="0" w:color="auto"/>
      </w:divBdr>
    </w:div>
    <w:div w:id="465048770">
      <w:bodyDiv w:val="1"/>
      <w:marLeft w:val="0"/>
      <w:marRight w:val="0"/>
      <w:marTop w:val="0"/>
      <w:marBottom w:val="0"/>
      <w:divBdr>
        <w:top w:val="none" w:sz="0" w:space="0" w:color="auto"/>
        <w:left w:val="none" w:sz="0" w:space="0" w:color="auto"/>
        <w:bottom w:val="none" w:sz="0" w:space="0" w:color="auto"/>
        <w:right w:val="none" w:sz="0" w:space="0" w:color="auto"/>
      </w:divBdr>
    </w:div>
    <w:div w:id="561595694">
      <w:bodyDiv w:val="1"/>
      <w:marLeft w:val="0"/>
      <w:marRight w:val="0"/>
      <w:marTop w:val="0"/>
      <w:marBottom w:val="0"/>
      <w:divBdr>
        <w:top w:val="none" w:sz="0" w:space="0" w:color="auto"/>
        <w:left w:val="none" w:sz="0" w:space="0" w:color="auto"/>
        <w:bottom w:val="none" w:sz="0" w:space="0" w:color="auto"/>
        <w:right w:val="none" w:sz="0" w:space="0" w:color="auto"/>
      </w:divBdr>
    </w:div>
    <w:div w:id="705251936">
      <w:bodyDiv w:val="1"/>
      <w:marLeft w:val="0"/>
      <w:marRight w:val="0"/>
      <w:marTop w:val="0"/>
      <w:marBottom w:val="0"/>
      <w:divBdr>
        <w:top w:val="none" w:sz="0" w:space="0" w:color="auto"/>
        <w:left w:val="none" w:sz="0" w:space="0" w:color="auto"/>
        <w:bottom w:val="none" w:sz="0" w:space="0" w:color="auto"/>
        <w:right w:val="none" w:sz="0" w:space="0" w:color="auto"/>
      </w:divBdr>
    </w:div>
    <w:div w:id="818497409">
      <w:bodyDiv w:val="1"/>
      <w:marLeft w:val="0"/>
      <w:marRight w:val="0"/>
      <w:marTop w:val="0"/>
      <w:marBottom w:val="0"/>
      <w:divBdr>
        <w:top w:val="none" w:sz="0" w:space="0" w:color="auto"/>
        <w:left w:val="none" w:sz="0" w:space="0" w:color="auto"/>
        <w:bottom w:val="none" w:sz="0" w:space="0" w:color="auto"/>
        <w:right w:val="none" w:sz="0" w:space="0" w:color="auto"/>
      </w:divBdr>
    </w:div>
    <w:div w:id="1348797975">
      <w:bodyDiv w:val="1"/>
      <w:marLeft w:val="0"/>
      <w:marRight w:val="0"/>
      <w:marTop w:val="0"/>
      <w:marBottom w:val="0"/>
      <w:divBdr>
        <w:top w:val="none" w:sz="0" w:space="0" w:color="auto"/>
        <w:left w:val="none" w:sz="0" w:space="0" w:color="auto"/>
        <w:bottom w:val="none" w:sz="0" w:space="0" w:color="auto"/>
        <w:right w:val="none" w:sz="0" w:space="0" w:color="auto"/>
      </w:divBdr>
    </w:div>
    <w:div w:id="1544174153">
      <w:bodyDiv w:val="1"/>
      <w:marLeft w:val="0"/>
      <w:marRight w:val="0"/>
      <w:marTop w:val="0"/>
      <w:marBottom w:val="0"/>
      <w:divBdr>
        <w:top w:val="none" w:sz="0" w:space="0" w:color="auto"/>
        <w:left w:val="none" w:sz="0" w:space="0" w:color="auto"/>
        <w:bottom w:val="none" w:sz="0" w:space="0" w:color="auto"/>
        <w:right w:val="none" w:sz="0" w:space="0" w:color="auto"/>
      </w:divBdr>
    </w:div>
    <w:div w:id="1706053463">
      <w:bodyDiv w:val="1"/>
      <w:marLeft w:val="0"/>
      <w:marRight w:val="0"/>
      <w:marTop w:val="0"/>
      <w:marBottom w:val="0"/>
      <w:divBdr>
        <w:top w:val="none" w:sz="0" w:space="0" w:color="auto"/>
        <w:left w:val="none" w:sz="0" w:space="0" w:color="auto"/>
        <w:bottom w:val="none" w:sz="0" w:space="0" w:color="auto"/>
        <w:right w:val="none" w:sz="0" w:space="0" w:color="auto"/>
      </w:divBdr>
    </w:div>
    <w:div w:id="1894075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13792-2677-4164-8749-8A9AE362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Study Room Data - EGR KDL</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Room Data - EGR KDL</dc:title>
  <dc:creator>Kelsea &amp; Ryan</dc:creator>
  <cp:keywords/>
  <cp:lastModifiedBy>Ryan Iacovone</cp:lastModifiedBy>
  <cp:revision>92</cp:revision>
  <dcterms:created xsi:type="dcterms:W3CDTF">2022-12-09T02:34:00Z</dcterms:created>
  <dcterms:modified xsi:type="dcterms:W3CDTF">2023-10-15T20:01:00Z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12/10/2022</vt:lpwstr>
  </property>
  <property fmtid="{D5CDD505-2E9C-101B-9397-08002B2CF9AE}" pid="3" name="output">
    <vt:lpwstr>word_document</vt:lpwstr>
  </property>
</Properties>
</file>