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F1382" w14:textId="77777777" w:rsidR="00685004" w:rsidRPr="00686942" w:rsidRDefault="00685004" w:rsidP="00685004">
      <w:pPr>
        <w:pStyle w:val="ARTICLETITLE"/>
        <w:spacing w:after="120"/>
        <w:rPr>
          <w:color w:val="000000" w:themeColor="text1"/>
        </w:rPr>
      </w:pPr>
      <w:r>
        <w:rPr>
          <w:color w:val="000000"/>
        </w:rPr>
        <w:t>NCAA March Madness</w:t>
      </w:r>
    </w:p>
    <w:p w14:paraId="203C1388" w14:textId="77777777" w:rsidR="00685004" w:rsidRDefault="00685004" w:rsidP="00685004">
      <w:pPr>
        <w:pStyle w:val="AUTHOR"/>
        <w:spacing w:before="80" w:after="360"/>
        <w:rPr>
          <w:color w:val="000000"/>
          <w:sz w:val="24"/>
        </w:rPr>
      </w:pPr>
      <w:r>
        <w:rPr>
          <w:color w:val="000000"/>
        </w:rPr>
        <w:t xml:space="preserve">Danny </w:t>
      </w:r>
      <w:proofErr w:type="spellStart"/>
      <w:r>
        <w:rPr>
          <w:color w:val="000000"/>
        </w:rPr>
        <w:t>Elnatour</w:t>
      </w:r>
      <w:proofErr w:type="spellEnd"/>
      <w:r>
        <w:rPr>
          <w:color w:val="000000"/>
        </w:rPr>
        <w:t xml:space="preserve"> – 20001157, Ryan Kinsella - 10194574, and Salman </w:t>
      </w:r>
      <w:proofErr w:type="spellStart"/>
      <w:r>
        <w:rPr>
          <w:color w:val="000000"/>
        </w:rPr>
        <w:t>Khattak</w:t>
      </w:r>
      <w:proofErr w:type="spellEnd"/>
      <w:r>
        <w:rPr>
          <w:color w:val="000000"/>
        </w:rPr>
        <w:t xml:space="preserve"> - 20013062</w:t>
      </w:r>
    </w:p>
    <w:p w14:paraId="573CB0AB" w14:textId="641FE419" w:rsidR="00B43495" w:rsidRDefault="003410C8" w:rsidP="006D06C9">
      <w:pPr>
        <w:pStyle w:val="ABSTRACT"/>
        <w:rPr>
          <w:color w:val="000000"/>
        </w:rPr>
      </w:pPr>
      <w:r>
        <w:rPr>
          <w:b/>
          <w:color w:val="000000"/>
        </w:rPr>
        <w:t>Abstract</w:t>
      </w:r>
      <w:r>
        <w:rPr>
          <w:color w:val="000000"/>
        </w:rPr>
        <w:t>—</w:t>
      </w:r>
      <w:r w:rsidR="00520B73">
        <w:rPr>
          <w:color w:val="000000"/>
        </w:rPr>
        <w:t xml:space="preserve">NCAA March Madness </w:t>
      </w:r>
      <w:r w:rsidR="00193C1D">
        <w:rPr>
          <w:color w:val="000000"/>
        </w:rPr>
        <w:t xml:space="preserve">Men’s Basketball </w:t>
      </w:r>
      <w:r w:rsidR="00520B73">
        <w:rPr>
          <w:color w:val="000000"/>
        </w:rPr>
        <w:t>tournament is known for its unpredictable</w:t>
      </w:r>
      <w:r w:rsidR="00193C1D">
        <w:rPr>
          <w:color w:val="000000"/>
        </w:rPr>
        <w:t xml:space="preserve"> nature. Every year, viewers from </w:t>
      </w:r>
      <w:r w:rsidR="00183D0D">
        <w:rPr>
          <w:color w:val="000000"/>
        </w:rPr>
        <w:t xml:space="preserve">across the globe participate in predicting the winners of each game of the tournament. </w:t>
      </w:r>
      <w:r w:rsidR="00DC7B48">
        <w:rPr>
          <w:color w:val="000000"/>
        </w:rPr>
        <w:t xml:space="preserve">By utilizing </w:t>
      </w:r>
      <w:r w:rsidR="000142D3">
        <w:rPr>
          <w:color w:val="000000"/>
        </w:rPr>
        <w:t xml:space="preserve">game </w:t>
      </w:r>
      <w:r w:rsidR="00DC7B48">
        <w:rPr>
          <w:color w:val="000000"/>
        </w:rPr>
        <w:t>statistics collecte</w:t>
      </w:r>
      <w:r w:rsidR="001669F7">
        <w:rPr>
          <w:color w:val="000000"/>
        </w:rPr>
        <w:t>d</w:t>
      </w:r>
      <w:r w:rsidR="00DC7B48">
        <w:rPr>
          <w:color w:val="000000"/>
        </w:rPr>
        <w:t xml:space="preserve"> </w:t>
      </w:r>
      <w:proofErr w:type="spellStart"/>
      <w:r w:rsidR="000142D3">
        <w:rPr>
          <w:color w:val="000000"/>
        </w:rPr>
        <w:t>through out</w:t>
      </w:r>
      <w:proofErr w:type="spellEnd"/>
      <w:r w:rsidR="000142D3">
        <w:rPr>
          <w:color w:val="000000"/>
        </w:rPr>
        <w:t xml:space="preserve"> the years</w:t>
      </w:r>
      <w:r w:rsidR="00DC7B48">
        <w:rPr>
          <w:color w:val="000000"/>
        </w:rPr>
        <w:t xml:space="preserve">, machine learning models were created to predict the outcome of the 2019 NCAA tournament. </w:t>
      </w:r>
      <w:r w:rsidR="004A6F56">
        <w:rPr>
          <w:color w:val="000000"/>
        </w:rPr>
        <w:t xml:space="preserve">Since the datasets available included vast amount of data, </w:t>
      </w:r>
      <w:r w:rsidR="0049114C">
        <w:rPr>
          <w:color w:val="000000"/>
        </w:rPr>
        <w:t xml:space="preserve">data exploration and feature engineering </w:t>
      </w:r>
      <w:r w:rsidR="001267C6">
        <w:rPr>
          <w:color w:val="000000"/>
        </w:rPr>
        <w:t>were</w:t>
      </w:r>
      <w:r w:rsidR="0049114C">
        <w:rPr>
          <w:color w:val="000000"/>
        </w:rPr>
        <w:t xml:space="preserve"> done to narrow down the </w:t>
      </w:r>
      <w:r w:rsidR="00E57D63">
        <w:rPr>
          <w:color w:val="000000"/>
        </w:rPr>
        <w:t xml:space="preserve">dataset to include only the most relevant features. </w:t>
      </w:r>
      <w:r w:rsidR="00304608">
        <w:rPr>
          <w:color w:val="000000"/>
        </w:rPr>
        <w:t xml:space="preserve">Next, </w:t>
      </w:r>
      <w:r w:rsidR="0068098E">
        <w:rPr>
          <w:color w:val="000000"/>
        </w:rPr>
        <w:t xml:space="preserve">the following machine learning models were created: Logistic Regression, SVM, Random Forest, </w:t>
      </w:r>
      <w:r w:rsidR="00CF6556">
        <w:rPr>
          <w:color w:val="000000"/>
        </w:rPr>
        <w:t xml:space="preserve">Gaussian </w:t>
      </w:r>
      <w:r w:rsidR="0068098E">
        <w:rPr>
          <w:color w:val="000000"/>
        </w:rPr>
        <w:t>Naïve Bayes,</w:t>
      </w:r>
      <w:r w:rsidR="000333FF">
        <w:rPr>
          <w:color w:val="000000"/>
        </w:rPr>
        <w:t xml:space="preserve"> Fully Connected Neural Network, </w:t>
      </w:r>
      <w:proofErr w:type="spellStart"/>
      <w:r w:rsidR="000333FF">
        <w:rPr>
          <w:color w:val="000000"/>
        </w:rPr>
        <w:t>Adaboost</w:t>
      </w:r>
      <w:proofErr w:type="spellEnd"/>
      <w:r w:rsidR="000333FF">
        <w:rPr>
          <w:color w:val="000000"/>
        </w:rPr>
        <w:t xml:space="preserve">, Gradient Boost, and </w:t>
      </w:r>
      <w:proofErr w:type="spellStart"/>
      <w:r w:rsidR="000333FF">
        <w:rPr>
          <w:color w:val="000000"/>
        </w:rPr>
        <w:t>XGBoost</w:t>
      </w:r>
      <w:proofErr w:type="spellEnd"/>
      <w:r w:rsidR="00CF6556">
        <w:rPr>
          <w:color w:val="000000"/>
        </w:rPr>
        <w:t>.</w:t>
      </w:r>
      <w:r w:rsidR="00FB396A">
        <w:rPr>
          <w:color w:val="000000"/>
        </w:rPr>
        <w:t xml:space="preserve"> Each of the models individually produce</w:t>
      </w:r>
      <w:r w:rsidR="00700194">
        <w:rPr>
          <w:color w:val="000000"/>
        </w:rPr>
        <w:t>d</w:t>
      </w:r>
      <w:r w:rsidR="00FB396A">
        <w:rPr>
          <w:color w:val="000000"/>
        </w:rPr>
        <w:t xml:space="preserve"> an accuracy of 65%.</w:t>
      </w:r>
      <w:r w:rsidR="006553F7">
        <w:rPr>
          <w:color w:val="000000"/>
        </w:rPr>
        <w:t xml:space="preserve"> </w:t>
      </w:r>
      <w:proofErr w:type="spellStart"/>
      <w:r w:rsidR="002347A0">
        <w:rPr>
          <w:color w:val="000000"/>
        </w:rPr>
        <w:t>StackingClassifier</w:t>
      </w:r>
      <w:proofErr w:type="spellEnd"/>
      <w:r w:rsidR="002347A0">
        <w:rPr>
          <w:color w:val="000000"/>
        </w:rPr>
        <w:t xml:space="preserve"> and VotingClassifier </w:t>
      </w:r>
      <w:r w:rsidR="006553F7">
        <w:rPr>
          <w:color w:val="000000"/>
        </w:rPr>
        <w:t>ensembles were used to i</w:t>
      </w:r>
      <w:r w:rsidR="00AC27FC">
        <w:rPr>
          <w:color w:val="000000"/>
        </w:rPr>
        <w:t>mprove the performance and robustness of the models</w:t>
      </w:r>
      <w:r w:rsidR="00B30E59">
        <w:rPr>
          <w:color w:val="000000"/>
        </w:rPr>
        <w:t xml:space="preserve">; the </w:t>
      </w:r>
      <w:r w:rsidR="00AA5531">
        <w:rPr>
          <w:color w:val="000000"/>
        </w:rPr>
        <w:t xml:space="preserve">ensemble methods improved the accuracy to </w:t>
      </w:r>
      <w:r w:rsidR="00B30E59">
        <w:rPr>
          <w:color w:val="000000"/>
        </w:rPr>
        <w:t xml:space="preserve">72%. </w:t>
      </w:r>
      <w:r w:rsidR="00776EC7">
        <w:rPr>
          <w:color w:val="000000"/>
        </w:rPr>
        <w:t xml:space="preserve">Due to COVID-19, </w:t>
      </w:r>
      <w:r w:rsidR="004555AE">
        <w:rPr>
          <w:color w:val="000000"/>
        </w:rPr>
        <w:t>the 2020 NCAA March Madness tournament was cancelled. Therefore, the</w:t>
      </w:r>
      <w:r w:rsidR="008C3B19">
        <w:rPr>
          <w:color w:val="000000"/>
        </w:rPr>
        <w:t xml:space="preserve"> model was tested on predicting the results of the 2019 tournament</w:t>
      </w:r>
      <w:r w:rsidR="00F60CDC">
        <w:rPr>
          <w:color w:val="000000"/>
        </w:rPr>
        <w:t xml:space="preserve">. </w:t>
      </w:r>
    </w:p>
    <w:p w14:paraId="672BC154" w14:textId="2D0498DE" w:rsidR="008C1F3C" w:rsidRPr="008C1F3C" w:rsidRDefault="003410C8" w:rsidP="008C1F3C">
      <w:pPr>
        <w:pStyle w:val="KEYWORD"/>
        <w:rPr>
          <w:color w:val="000000"/>
        </w:rPr>
      </w:pPr>
      <w:r>
        <w:rPr>
          <w:b/>
          <w:color w:val="000000"/>
        </w:rPr>
        <w:t>Index Terms</w:t>
      </w:r>
      <w:r>
        <w:rPr>
          <w:color w:val="000000"/>
        </w:rPr>
        <w:t>—</w:t>
      </w:r>
      <w:r w:rsidR="002672AF">
        <w:rPr>
          <w:color w:val="000000"/>
        </w:rPr>
        <w:t xml:space="preserve"> </w:t>
      </w:r>
      <w:r w:rsidR="00E4653C">
        <w:rPr>
          <w:color w:val="000000"/>
        </w:rPr>
        <w:t>Group Number: 20, Team Name: 4Mamba</w:t>
      </w:r>
      <w:r w:rsidR="00A96D9B">
        <w:rPr>
          <w:color w:val="000000"/>
        </w:rPr>
        <w:t xml:space="preserve">, </w:t>
      </w:r>
      <w:r w:rsidR="00B063D6">
        <w:rPr>
          <w:color w:val="000000"/>
        </w:rPr>
        <w:t>Domain: Sports</w:t>
      </w:r>
      <w:r w:rsidR="00D37957">
        <w:rPr>
          <w:color w:val="000000"/>
        </w:rPr>
        <w:t xml:space="preserve">, </w:t>
      </w:r>
      <w:r w:rsidR="004D1045">
        <w:rPr>
          <w:color w:val="000000"/>
        </w:rPr>
        <w:t>NCAA 2019/2020 March Madness Bracket Prediction</w:t>
      </w:r>
      <w:r w:rsidR="00B378E4">
        <w:rPr>
          <w:color w:val="000000"/>
        </w:rPr>
        <w:t xml:space="preserve">, Sports Analytics </w:t>
      </w:r>
    </w:p>
    <w:p w14:paraId="18CD8A8A"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eastAsia="Wingdings" w:hAnsi="Wingdings" w:cs="Wingdings"/>
          <w:color w:val="000000"/>
          <w:position w:val="-2"/>
        </w:rPr>
        <w:sym w:font="Wingdings" w:char="F075"/>
      </w:r>
      <w:r>
        <w:rPr>
          <w:rFonts w:ascii="Times New Roman" w:hAnsi="Times New Roman"/>
          <w:color w:val="000000"/>
          <w:position w:val="-2"/>
        </w:rPr>
        <w:t xml:space="preserve">   </w:t>
      </w:r>
      <w:r>
        <w:rPr>
          <w:color w:val="000000"/>
        </w:rPr>
        <w:t>——————————</w:t>
      </w:r>
    </w:p>
    <w:p w14:paraId="20489D63" w14:textId="77777777" w:rsidR="009A4837" w:rsidRDefault="003410C8" w:rsidP="009A4837">
      <w:pPr>
        <w:pStyle w:val="Heading1"/>
        <w:spacing w:before="200"/>
        <w:rPr>
          <w:color w:val="000000"/>
        </w:rPr>
      </w:pPr>
      <w:r>
        <w:rPr>
          <w:color w:val="000000"/>
        </w:rPr>
        <w:t>1</w:t>
      </w:r>
      <w:r>
        <w:rPr>
          <w:color w:val="000000"/>
        </w:rPr>
        <w:tab/>
        <w:t>Introduction</w:t>
      </w:r>
    </w:p>
    <w:p w14:paraId="23F058C0" w14:textId="77777777" w:rsidR="009A4837" w:rsidRPr="009A4837" w:rsidRDefault="009A4837" w:rsidP="009A4837">
      <w:pPr>
        <w:pStyle w:val="PARAGRAPH"/>
        <w:ind w:firstLine="0"/>
        <w:sectPr w:rsidR="009A4837" w:rsidRPr="009A4837"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56897366"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721CEBFD" w14:textId="07DCA079" w:rsidR="00685004" w:rsidRDefault="00685004" w:rsidP="00685004">
      <w:pPr>
        <w:rPr>
          <w:rFonts w:eastAsia="Calibri" w:cs="Calibri"/>
          <w:szCs w:val="19"/>
        </w:rPr>
      </w:pPr>
      <w:r w:rsidRPr="00C25DD3">
        <w:rPr>
          <w:rFonts w:eastAsia="Calibri" w:cs="Calibri"/>
          <w:szCs w:val="19"/>
        </w:rPr>
        <w:t xml:space="preserve">he NCAA Men’s Tournament is one of the most highly anticipated and viewed sports competitions in the world. Every year, millions of viewers tune in to watch college basketball teams face off in a one-game elimination bracket - this is what led to the term of March Madness. Due to the tournament’s unpredictable nature, viewers try their luck at predicting the winners at each step of the tournament. With the tournament consisting of 63 games, the chances of predicting every game correctly is one in 9.2 quintillion </w:t>
      </w:r>
      <w:sdt>
        <w:sdtPr>
          <w:rPr>
            <w:rFonts w:eastAsia="Calibri" w:cs="Calibri"/>
            <w:szCs w:val="19"/>
          </w:rPr>
          <w:id w:val="1442413763"/>
          <w:citation/>
        </w:sdtPr>
        <w:sdtEndPr/>
        <w:sdtContent>
          <w:r w:rsidRPr="00C25DD3">
            <w:rPr>
              <w:rFonts w:eastAsia="Calibri" w:cs="Calibri"/>
              <w:szCs w:val="19"/>
            </w:rPr>
            <w:fldChar w:fldCharType="begin"/>
          </w:r>
          <w:r w:rsidRPr="00C25DD3">
            <w:rPr>
              <w:rFonts w:eastAsia="Calibri" w:cs="Calibri"/>
              <w:szCs w:val="19"/>
              <w:lang w:val="en-CA"/>
            </w:rPr>
            <w:instrText xml:space="preserve"> CITATION Dan19 \l 4105 </w:instrText>
          </w:r>
          <w:r w:rsidRPr="00C25DD3">
            <w:rPr>
              <w:rFonts w:eastAsia="Calibri" w:cs="Calibri"/>
              <w:szCs w:val="19"/>
            </w:rPr>
            <w:fldChar w:fldCharType="separate"/>
          </w:r>
          <w:r w:rsidR="00787973" w:rsidRPr="00787973">
            <w:rPr>
              <w:rFonts w:eastAsia="Calibri" w:cs="Calibri"/>
              <w:noProof/>
              <w:szCs w:val="19"/>
              <w:lang w:val="en-CA"/>
            </w:rPr>
            <w:t>[1]</w:t>
          </w:r>
          <w:r w:rsidRPr="00C25DD3">
            <w:rPr>
              <w:rFonts w:eastAsia="Calibri" w:cs="Calibri"/>
              <w:szCs w:val="19"/>
            </w:rPr>
            <w:fldChar w:fldCharType="end"/>
          </w:r>
        </w:sdtContent>
      </w:sdt>
      <w:r w:rsidRPr="00C25DD3">
        <w:rPr>
          <w:rFonts w:eastAsia="Calibri" w:cs="Calibri"/>
          <w:szCs w:val="19"/>
        </w:rPr>
        <w:t xml:space="preserve">. These odds are calculated on the basis that every team has a 50-50 chance of winning; in reality, some teams are more likely to win a game over another (“better” teams) </w:t>
      </w:r>
      <w:sdt>
        <w:sdtPr>
          <w:rPr>
            <w:rFonts w:eastAsia="Calibri" w:cs="Calibri"/>
            <w:szCs w:val="19"/>
          </w:rPr>
          <w:id w:val="747003152"/>
          <w:citation/>
        </w:sdtPr>
        <w:sdtEndPr/>
        <w:sdtContent>
          <w:r w:rsidRPr="00C25DD3">
            <w:rPr>
              <w:rFonts w:eastAsia="Calibri" w:cs="Calibri"/>
              <w:szCs w:val="19"/>
            </w:rPr>
            <w:fldChar w:fldCharType="begin"/>
          </w:r>
          <w:r w:rsidRPr="00C25DD3">
            <w:rPr>
              <w:rFonts w:eastAsia="Calibri" w:cs="Calibri"/>
              <w:szCs w:val="19"/>
              <w:lang w:val="en-CA"/>
            </w:rPr>
            <w:instrText xml:space="preserve"> CITATION Dan19 \l 4105 </w:instrText>
          </w:r>
          <w:r w:rsidRPr="00C25DD3">
            <w:rPr>
              <w:rFonts w:eastAsia="Calibri" w:cs="Calibri"/>
              <w:szCs w:val="19"/>
            </w:rPr>
            <w:fldChar w:fldCharType="separate"/>
          </w:r>
          <w:r w:rsidR="00787973" w:rsidRPr="00787973">
            <w:rPr>
              <w:rFonts w:eastAsia="Calibri" w:cs="Calibri"/>
              <w:noProof/>
              <w:szCs w:val="19"/>
              <w:lang w:val="en-CA"/>
            </w:rPr>
            <w:t>[1]</w:t>
          </w:r>
          <w:r w:rsidRPr="00C25DD3">
            <w:rPr>
              <w:rFonts w:eastAsia="Calibri" w:cs="Calibri"/>
              <w:szCs w:val="19"/>
            </w:rPr>
            <w:fldChar w:fldCharType="end"/>
          </w:r>
        </w:sdtContent>
      </w:sdt>
      <w:r w:rsidRPr="00C25DD3">
        <w:rPr>
          <w:rFonts w:eastAsia="Calibri" w:cs="Calibri"/>
          <w:szCs w:val="19"/>
        </w:rPr>
        <w:t xml:space="preserve">. By leveraging previous NCAA statistics (wins, losses, offensive rating, defensive rating, etc.), machine learning models can be trained to pick the winner of the </w:t>
      </w:r>
      <w:r w:rsidR="00F8274F">
        <w:rPr>
          <w:rFonts w:eastAsia="Calibri" w:cs="Calibri"/>
          <w:szCs w:val="19"/>
        </w:rPr>
        <w:t>games</w:t>
      </w:r>
      <w:r w:rsidRPr="00C25DD3">
        <w:rPr>
          <w:rFonts w:eastAsia="Calibri" w:cs="Calibri"/>
          <w:szCs w:val="19"/>
        </w:rPr>
        <w:t xml:space="preserve"> far more accurately.</w:t>
      </w:r>
    </w:p>
    <w:p w14:paraId="5A96443E" w14:textId="77777777" w:rsidR="00551FC6" w:rsidRDefault="00551FC6" w:rsidP="00685004">
      <w:pPr>
        <w:rPr>
          <w:rFonts w:eastAsia="Calibri" w:cs="Calibri"/>
          <w:szCs w:val="19"/>
        </w:rPr>
      </w:pPr>
    </w:p>
    <w:p w14:paraId="51C4D7C3" w14:textId="30A57446" w:rsidR="00551FC6" w:rsidRDefault="00551FC6" w:rsidP="00551FC6">
      <w:r>
        <w:t>Every year, Google Cloud teams up with the NCAA to create a Machine Learning competition to tackle this exact issue, bracket predictability</w:t>
      </w:r>
      <w:r w:rsidR="002E00F5">
        <w:t xml:space="preserve"> or “bracketology” </w:t>
      </w:r>
      <w:sdt>
        <w:sdtPr>
          <w:id w:val="1408583196"/>
          <w:citation/>
        </w:sdtPr>
        <w:sdtEndPr/>
        <w:sdtContent>
          <w:r w:rsidR="002E00F5">
            <w:fldChar w:fldCharType="begin"/>
          </w:r>
          <w:r w:rsidR="002E00F5">
            <w:rPr>
              <w:lang w:val="en-CA"/>
            </w:rPr>
            <w:instrText xml:space="preserve"> CITATION Dan19 \l 4105 </w:instrText>
          </w:r>
          <w:r w:rsidR="002E00F5">
            <w:fldChar w:fldCharType="separate"/>
          </w:r>
          <w:r w:rsidR="002E00F5" w:rsidRPr="002E00F5">
            <w:rPr>
              <w:noProof/>
              <w:lang w:val="en-CA"/>
            </w:rPr>
            <w:t>[1]</w:t>
          </w:r>
          <w:r w:rsidR="002E00F5">
            <w:fldChar w:fldCharType="end"/>
          </w:r>
        </w:sdtContent>
      </w:sdt>
      <w:r>
        <w:t xml:space="preserve">. The problem is attributed to two main steps: </w:t>
      </w:r>
    </w:p>
    <w:p w14:paraId="07963A7F" w14:textId="77777777" w:rsidR="00551FC6" w:rsidRDefault="00551FC6" w:rsidP="00551FC6"/>
    <w:p w14:paraId="294EC7C5" w14:textId="7178354F" w:rsidR="00551FC6" w:rsidRPr="00551FC6" w:rsidRDefault="00551FC6" w:rsidP="00551FC6">
      <w:pPr>
        <w:pStyle w:val="ListParagraph"/>
        <w:numPr>
          <w:ilvl w:val="0"/>
          <w:numId w:val="40"/>
        </w:numPr>
        <w:rPr>
          <w:rFonts w:ascii="Palatino" w:eastAsiaTheme="minorEastAsia" w:hAnsi="Palatino"/>
          <w:sz w:val="19"/>
          <w:szCs w:val="19"/>
        </w:rPr>
      </w:pPr>
      <w:r w:rsidRPr="00551FC6">
        <w:rPr>
          <w:rFonts w:ascii="Palatino" w:hAnsi="Palatino"/>
          <w:sz w:val="19"/>
          <w:szCs w:val="19"/>
        </w:rPr>
        <w:t>Stage 1 - Predict probabilities for every possible matchup in the past NCAA® tournament (201</w:t>
      </w:r>
      <w:r w:rsidR="00A63165">
        <w:rPr>
          <w:rFonts w:ascii="Palatino" w:hAnsi="Palatino"/>
          <w:sz w:val="19"/>
          <w:szCs w:val="19"/>
        </w:rPr>
        <w:t>8</w:t>
      </w:r>
      <w:r w:rsidRPr="00551FC6">
        <w:rPr>
          <w:rFonts w:ascii="Palatino" w:hAnsi="Palatino"/>
          <w:sz w:val="19"/>
          <w:szCs w:val="19"/>
        </w:rPr>
        <w:t>-2019)</w:t>
      </w:r>
    </w:p>
    <w:p w14:paraId="4413569F" w14:textId="6FE6A6CC" w:rsidR="001F00C7" w:rsidRDefault="00551FC6" w:rsidP="001F00C7">
      <w:pPr>
        <w:pStyle w:val="ListParagraph"/>
        <w:numPr>
          <w:ilvl w:val="0"/>
          <w:numId w:val="40"/>
        </w:numPr>
        <w:rPr>
          <w:rFonts w:ascii="Palatino" w:hAnsi="Palatino"/>
          <w:sz w:val="19"/>
          <w:szCs w:val="19"/>
        </w:rPr>
      </w:pPr>
      <w:r w:rsidRPr="00551FC6">
        <w:rPr>
          <w:rFonts w:ascii="Palatino" w:hAnsi="Palatino"/>
          <w:sz w:val="19"/>
          <w:szCs w:val="19"/>
        </w:rPr>
        <w:t xml:space="preserve">Stage 2 - Predict probabilities for every possible matchup before the 2020 tournament begins. </w:t>
      </w:r>
    </w:p>
    <w:p w14:paraId="7E99CC61" w14:textId="77777777" w:rsidR="001F00C7" w:rsidRPr="001F00C7" w:rsidRDefault="001F00C7" w:rsidP="001F00C7">
      <w:pPr>
        <w:pStyle w:val="ListParagraph"/>
        <w:rPr>
          <w:rFonts w:ascii="Palatino" w:hAnsi="Palatino"/>
          <w:sz w:val="19"/>
          <w:szCs w:val="19"/>
        </w:rPr>
      </w:pPr>
    </w:p>
    <w:p w14:paraId="1006502B" w14:textId="075C46A2" w:rsidR="00AB0E3B" w:rsidRDefault="00551FC6" w:rsidP="00551FC6">
      <w:r>
        <w:t xml:space="preserve">The winning team takes home the grand prize of $10,000. In addition to predicting the brackets correctly, the winning team must also predict the brackets with high confidence/certainty. This adds another layer of difficulty to the competition. The aim of this project is not only to predict the tournament results but also determine what </w:t>
      </w:r>
      <w:r w:rsidRPr="14BD8D7A">
        <w:t>variables/features</w:t>
      </w:r>
      <w:r w:rsidRPr="14BD8D7A">
        <w:rPr>
          <w:i/>
          <w:iCs/>
        </w:rPr>
        <w:t xml:space="preserve"> </w:t>
      </w:r>
      <w:r>
        <w:t xml:space="preserve">are the </w:t>
      </w:r>
      <w:r w:rsidRPr="14BD8D7A">
        <w:rPr>
          <w:i/>
          <w:iCs/>
        </w:rPr>
        <w:t xml:space="preserve">most </w:t>
      </w:r>
      <w:r>
        <w:t xml:space="preserve">predictive within the dataset. Since basketball games consist of high randomness and uncertainties (injuries, roaster changes, etc.), finding a </w:t>
      </w:r>
      <w:r>
        <w:t>meaningful trend in the data would be ideal.</w:t>
      </w:r>
      <w:r w:rsidR="00F4414A">
        <w:t xml:space="preserve"> </w:t>
      </w:r>
    </w:p>
    <w:p w14:paraId="088077DB" w14:textId="77777777" w:rsidR="003410C8" w:rsidRDefault="003410C8">
      <w:pPr>
        <w:pStyle w:val="Heading1"/>
        <w:rPr>
          <w:color w:val="000000"/>
        </w:rPr>
      </w:pPr>
      <w:r>
        <w:rPr>
          <w:color w:val="000000"/>
        </w:rPr>
        <w:t>2</w:t>
      </w:r>
      <w:r>
        <w:rPr>
          <w:color w:val="000000"/>
        </w:rPr>
        <w:tab/>
      </w:r>
      <w:proofErr w:type="spellStart"/>
      <w:r w:rsidR="00685004">
        <w:rPr>
          <w:color w:val="000000"/>
        </w:rPr>
        <w:t>Realted</w:t>
      </w:r>
      <w:proofErr w:type="spellEnd"/>
      <w:r w:rsidR="00685004">
        <w:rPr>
          <w:color w:val="000000"/>
        </w:rPr>
        <w:t xml:space="preserve"> Work</w:t>
      </w:r>
    </w:p>
    <w:p w14:paraId="0780EB63" w14:textId="5855C558" w:rsidR="00397D85" w:rsidRDefault="00700194" w:rsidP="00772BB1">
      <w:pPr>
        <w:pStyle w:val="PARAGRAPHnoindent"/>
      </w:pPr>
      <w:r>
        <w:t>Several</w:t>
      </w:r>
      <w:r w:rsidR="00FC303E">
        <w:t xml:space="preserve"> </w:t>
      </w:r>
      <w:r w:rsidR="00030308">
        <w:t xml:space="preserve">similar </w:t>
      </w:r>
      <w:r w:rsidR="00FC303E">
        <w:t xml:space="preserve">reports </w:t>
      </w:r>
      <w:r w:rsidR="005B7EC2">
        <w:t>were</w:t>
      </w:r>
      <w:r w:rsidR="00FC303E">
        <w:t xml:space="preserve"> referenced</w:t>
      </w:r>
      <w:r w:rsidR="00030308">
        <w:t xml:space="preserve"> before </w:t>
      </w:r>
      <w:r w:rsidR="00E37FAC">
        <w:t xml:space="preserve">starting the project. </w:t>
      </w:r>
      <w:r w:rsidR="000F2E40">
        <w:t xml:space="preserve">In many cases, the reports </w:t>
      </w:r>
      <w:r>
        <w:t>are</w:t>
      </w:r>
      <w:r w:rsidR="00520854">
        <w:t xml:space="preserve"> projects for the same Kaggle competition from previous years. </w:t>
      </w:r>
      <w:r w:rsidR="00640479">
        <w:t>The</w:t>
      </w:r>
      <w:r w:rsidR="000A1A69">
        <w:t xml:space="preserve"> 3</w:t>
      </w:r>
      <w:r w:rsidR="00640479">
        <w:t xml:space="preserve"> main </w:t>
      </w:r>
      <w:r w:rsidR="009A6DB9">
        <w:t>report</w:t>
      </w:r>
      <w:r w:rsidR="000A1A69">
        <w:t>s</w:t>
      </w:r>
      <w:r w:rsidR="009A6DB9">
        <w:t xml:space="preserve"> referenced </w:t>
      </w:r>
      <w:r w:rsidR="007859F1">
        <w:t>are</w:t>
      </w:r>
      <w:r w:rsidR="000A1A69">
        <w:t xml:space="preserve"> the following: </w:t>
      </w:r>
      <w:r w:rsidR="001F23F9" w:rsidRPr="00440EC4">
        <w:rPr>
          <w:i/>
          <w:iCs/>
        </w:rPr>
        <w:t xml:space="preserve">Machine Learning </w:t>
      </w:r>
      <w:r w:rsidR="004B3C1F" w:rsidRPr="00440EC4">
        <w:rPr>
          <w:i/>
          <w:iCs/>
        </w:rPr>
        <w:t>Madness:</w:t>
      </w:r>
      <w:r w:rsidR="00440EC4" w:rsidRPr="00440EC4">
        <w:rPr>
          <w:i/>
          <w:iCs/>
        </w:rPr>
        <w:t xml:space="preserve"> </w:t>
      </w:r>
      <w:proofErr w:type="spellStart"/>
      <w:r w:rsidR="004B3C1F" w:rsidRPr="00440EC4">
        <w:rPr>
          <w:i/>
          <w:iCs/>
        </w:rPr>
        <w:t>Predicitng</w:t>
      </w:r>
      <w:proofErr w:type="spellEnd"/>
      <w:r w:rsidR="004B3C1F" w:rsidRPr="00440EC4">
        <w:rPr>
          <w:i/>
          <w:iCs/>
        </w:rPr>
        <w:t xml:space="preserve"> Every </w:t>
      </w:r>
      <w:r w:rsidR="00326E7A" w:rsidRPr="00440EC4">
        <w:rPr>
          <w:i/>
          <w:iCs/>
        </w:rPr>
        <w:t>NCAA Tournament Match</w:t>
      </w:r>
      <w:r w:rsidR="00FE3F1A" w:rsidRPr="00440EC4">
        <w:rPr>
          <w:i/>
          <w:iCs/>
        </w:rPr>
        <w:t>up</w:t>
      </w:r>
      <w:r w:rsidR="00FE3F1A">
        <w:t xml:space="preserve"> by Conor </w:t>
      </w:r>
      <w:proofErr w:type="spellStart"/>
      <w:r w:rsidR="00FE3F1A">
        <w:t>Dewet</w:t>
      </w:r>
      <w:proofErr w:type="spellEnd"/>
      <w:r w:rsidR="00FE3F1A">
        <w:t>,</w:t>
      </w:r>
      <w:r w:rsidR="007878A4">
        <w:t xml:space="preserve"> </w:t>
      </w:r>
      <w:r w:rsidR="003C68B6" w:rsidRPr="00440EC4">
        <w:rPr>
          <w:i/>
          <w:iCs/>
        </w:rPr>
        <w:t>History, EDA, Machine Learning – March Madness!</w:t>
      </w:r>
      <w:r w:rsidR="00440EC4">
        <w:t xml:space="preserve"> By </w:t>
      </w:r>
      <w:r w:rsidR="007878A4">
        <w:t xml:space="preserve">C. </w:t>
      </w:r>
      <w:proofErr w:type="spellStart"/>
      <w:r w:rsidR="007878A4">
        <w:t>Humbery</w:t>
      </w:r>
      <w:proofErr w:type="spellEnd"/>
      <w:r w:rsidR="007878A4">
        <w:t xml:space="preserve">, and </w:t>
      </w:r>
      <w:r w:rsidR="007878A4" w:rsidRPr="000A1A69">
        <w:rPr>
          <w:i/>
          <w:iCs/>
        </w:rPr>
        <w:t>How we predicted March Madness Using Machine Learning</w:t>
      </w:r>
      <w:r w:rsidR="007878A4">
        <w:rPr>
          <w:i/>
          <w:iCs/>
        </w:rPr>
        <w:t xml:space="preserve"> </w:t>
      </w:r>
      <w:proofErr w:type="spellStart"/>
      <w:r w:rsidR="007878A4">
        <w:t>byAdrian</w:t>
      </w:r>
      <w:proofErr w:type="spellEnd"/>
      <w:r w:rsidR="007878A4">
        <w:t xml:space="preserve"> Peirce.</w:t>
      </w:r>
      <w:r w:rsidR="004A5F50">
        <w:t xml:space="preserve"> </w:t>
      </w:r>
      <w:proofErr w:type="spellStart"/>
      <w:r w:rsidR="0033580F">
        <w:t>Dewet’s</w:t>
      </w:r>
      <w:proofErr w:type="spellEnd"/>
      <w:r w:rsidR="0033580F">
        <w:t xml:space="preserve"> report </w:t>
      </w:r>
      <w:r w:rsidR="00202B21">
        <w:t>is</w:t>
      </w:r>
      <w:r w:rsidR="0033580F">
        <w:t xml:space="preserve"> referenced to build the foundation of the</w:t>
      </w:r>
      <w:r w:rsidR="00655C2C">
        <w:t xml:space="preserve"> </w:t>
      </w:r>
      <w:r w:rsidR="0033580F">
        <w:t>model</w:t>
      </w:r>
      <w:r w:rsidR="00631600">
        <w:t xml:space="preserve"> and get familiar with the process of using machine learning to predict</w:t>
      </w:r>
      <w:r w:rsidR="008317F3">
        <w:t xml:space="preserve"> sport</w:t>
      </w:r>
      <w:r w:rsidR="00631600">
        <w:t xml:space="preserve"> outcomes. The report also</w:t>
      </w:r>
      <w:r w:rsidR="00461ECC">
        <w:t xml:space="preserve"> include</w:t>
      </w:r>
      <w:r w:rsidR="00805C96">
        <w:t>s</w:t>
      </w:r>
      <w:r w:rsidR="007C7EF9">
        <w:t xml:space="preserve"> </w:t>
      </w:r>
      <w:r w:rsidR="000778F6">
        <w:t>a unique method for scoring each team</w:t>
      </w:r>
      <w:r w:rsidR="00114BEA">
        <w:t xml:space="preserve"> </w:t>
      </w:r>
      <w:r w:rsidR="00C956E8">
        <w:t xml:space="preserve">and understanding Basketball statistics at a fundamental level. </w:t>
      </w:r>
    </w:p>
    <w:p w14:paraId="72D295B5" w14:textId="77777777" w:rsidR="00397D85" w:rsidRDefault="00397D85" w:rsidP="00772BB1">
      <w:pPr>
        <w:pStyle w:val="PARAGRAPHnoindent"/>
      </w:pPr>
    </w:p>
    <w:p w14:paraId="18D28325" w14:textId="7F5E08D6" w:rsidR="00397D85" w:rsidRDefault="006E0455" w:rsidP="00772BB1">
      <w:pPr>
        <w:pStyle w:val="PARAGRAPHnoindent"/>
      </w:pPr>
      <w:proofErr w:type="spellStart"/>
      <w:r>
        <w:t>Humbery’s</w:t>
      </w:r>
      <w:proofErr w:type="spellEnd"/>
      <w:r>
        <w:t xml:space="preserve"> report</w:t>
      </w:r>
      <w:r w:rsidR="00CA1340">
        <w:t xml:space="preserve"> provide</w:t>
      </w:r>
      <w:r w:rsidR="0031456D">
        <w:t xml:space="preserve">s </w:t>
      </w:r>
      <w:r w:rsidR="00CA1340">
        <w:t xml:space="preserve">information regarding </w:t>
      </w:r>
      <w:r w:rsidR="00505663">
        <w:t xml:space="preserve">advantages and disadvantages </w:t>
      </w:r>
      <w:r w:rsidR="00CA1340">
        <w:t>of different machine</w:t>
      </w:r>
      <w:r w:rsidR="0031456D">
        <w:t xml:space="preserve"> learning</w:t>
      </w:r>
      <w:r w:rsidR="00CA1340">
        <w:t xml:space="preserve"> </w:t>
      </w:r>
      <w:r w:rsidR="00505663">
        <w:t>models</w:t>
      </w:r>
      <w:r w:rsidR="00CD1D1D">
        <w:t xml:space="preserve"> in sports prediction</w:t>
      </w:r>
      <w:r w:rsidR="00505663">
        <w:t>;</w:t>
      </w:r>
      <w:r w:rsidR="001B630C">
        <w:t xml:space="preserve"> </w:t>
      </w:r>
      <w:proofErr w:type="spellStart"/>
      <w:r w:rsidR="00A6652B">
        <w:t>additionaly</w:t>
      </w:r>
      <w:proofErr w:type="spellEnd"/>
      <w:r w:rsidR="00A6652B">
        <w:t xml:space="preserve">, </w:t>
      </w:r>
      <w:proofErr w:type="spellStart"/>
      <w:r w:rsidR="00A6652B">
        <w:t>Humprey</w:t>
      </w:r>
      <w:proofErr w:type="spellEnd"/>
      <w:r w:rsidR="00A6652B">
        <w:t xml:space="preserve"> </w:t>
      </w:r>
      <w:proofErr w:type="spellStart"/>
      <w:r w:rsidR="00AB6D75">
        <w:t>utlizies</w:t>
      </w:r>
      <w:proofErr w:type="spellEnd"/>
      <w:r w:rsidR="00AB6D75">
        <w:t xml:space="preserve"> </w:t>
      </w:r>
      <w:r w:rsidR="005F39B5">
        <w:t>exploratory data analysis to support h</w:t>
      </w:r>
      <w:r w:rsidR="002C2B76">
        <w:t>is methodology</w:t>
      </w:r>
      <w:r w:rsidR="003F6264">
        <w:t xml:space="preserve"> and </w:t>
      </w:r>
      <w:r w:rsidR="00161BB5">
        <w:t>experimental findings</w:t>
      </w:r>
      <w:r w:rsidR="00296AE0">
        <w:t>.</w:t>
      </w:r>
      <w:r w:rsidR="00427FC4">
        <w:t xml:space="preserve"> </w:t>
      </w:r>
      <w:r w:rsidR="00A6652B">
        <w:t xml:space="preserve">In the end, </w:t>
      </w:r>
      <w:proofErr w:type="spellStart"/>
      <w:r w:rsidR="004D64DE">
        <w:t>Humbery</w:t>
      </w:r>
      <w:proofErr w:type="spellEnd"/>
      <w:r w:rsidR="00161BB5">
        <w:t xml:space="preserve"> </w:t>
      </w:r>
      <w:r w:rsidR="002B0690">
        <w:t>found</w:t>
      </w:r>
      <w:r w:rsidR="004D64DE">
        <w:t xml:space="preserve"> that Random Forest </w:t>
      </w:r>
      <w:r w:rsidR="00756748">
        <w:t>result</w:t>
      </w:r>
      <w:r w:rsidR="00385985">
        <w:t>ed</w:t>
      </w:r>
      <w:r w:rsidR="00756748">
        <w:t xml:space="preserve"> in the highest accuracy an</w:t>
      </w:r>
      <w:r w:rsidR="002C6D23">
        <w:t xml:space="preserve">d </w:t>
      </w:r>
      <w:r w:rsidR="00BE6500">
        <w:t xml:space="preserve">overall </w:t>
      </w:r>
      <w:r w:rsidR="006D233B">
        <w:t>best performance</w:t>
      </w:r>
      <w:r w:rsidR="000A1C54">
        <w:t xml:space="preserve"> </w:t>
      </w:r>
      <w:r w:rsidR="00090135">
        <w:t xml:space="preserve">as a predictor. </w:t>
      </w:r>
    </w:p>
    <w:p w14:paraId="4E3D64ED" w14:textId="77777777" w:rsidR="00397D85" w:rsidRDefault="00397D85" w:rsidP="00772BB1">
      <w:pPr>
        <w:pStyle w:val="PARAGRAPHnoindent"/>
      </w:pPr>
    </w:p>
    <w:p w14:paraId="5EC2804D" w14:textId="25718674" w:rsidR="00F420B6" w:rsidRDefault="00497842" w:rsidP="00692429">
      <w:pPr>
        <w:pStyle w:val="PARAGRAPHnoindent"/>
      </w:pPr>
      <w:r>
        <w:t xml:space="preserve">Due to the various datasets available with numerous features, selecting the most important features </w:t>
      </w:r>
      <w:r w:rsidR="0021142C">
        <w:t>is</w:t>
      </w:r>
      <w:r>
        <w:t xml:space="preserve"> pivotal for the success of building a robust yet efficient model. </w:t>
      </w:r>
      <w:r w:rsidR="00BE6FFF">
        <w:t>Pierce</w:t>
      </w:r>
      <w:r w:rsidR="00F71D03">
        <w:t>’</w:t>
      </w:r>
      <w:r w:rsidR="00BE6FFF">
        <w:t xml:space="preserve">s report </w:t>
      </w:r>
      <w:r w:rsidR="0021142C">
        <w:t>is</w:t>
      </w:r>
      <w:r w:rsidR="00BE6FFF">
        <w:t xml:space="preserve"> used in determining unique methods for feature selection and </w:t>
      </w:r>
      <w:proofErr w:type="spellStart"/>
      <w:r w:rsidR="00BE6FFF">
        <w:t>identifiying</w:t>
      </w:r>
      <w:proofErr w:type="spellEnd"/>
      <w:r w:rsidR="00BE6FFF">
        <w:t xml:space="preserve"> the most relevant features</w:t>
      </w:r>
      <w:r w:rsidR="00F674F5">
        <w:t xml:space="preserve"> that predict the outcome of a basketball game</w:t>
      </w:r>
      <w:r w:rsidR="00BE6FFF">
        <w:t>.</w:t>
      </w:r>
      <w:r w:rsidR="00F674F5">
        <w:t xml:space="preserve"> </w:t>
      </w:r>
      <w:r w:rsidR="00273817">
        <w:t>Pierce’s effort in feature selection allow</w:t>
      </w:r>
      <w:r w:rsidR="00090135">
        <w:t>ed</w:t>
      </w:r>
      <w:r w:rsidR="00273817">
        <w:t xml:space="preserve"> him to use </w:t>
      </w:r>
      <w:r w:rsidR="008A4B33">
        <w:t xml:space="preserve">a simple </w:t>
      </w:r>
      <w:r w:rsidR="00273817">
        <w:t xml:space="preserve">Logistic Regression </w:t>
      </w:r>
      <w:r w:rsidR="008A4B33">
        <w:t xml:space="preserve">model </w:t>
      </w:r>
      <w:r w:rsidR="00273817">
        <w:t>as the main predict</w:t>
      </w:r>
      <w:r w:rsidR="008A4B33">
        <w:t xml:space="preserve">or </w:t>
      </w:r>
      <w:r w:rsidR="00273817">
        <w:t>and achieve great overall performance.</w:t>
      </w:r>
    </w:p>
    <w:p w14:paraId="08DD38A7" w14:textId="44CABBB6" w:rsidR="003410C8" w:rsidRDefault="003410C8" w:rsidP="001F00C7">
      <w:pPr>
        <w:pStyle w:val="Heading1"/>
        <w:rPr>
          <w:rStyle w:val="Figurereferenceto"/>
          <w:color w:val="000000"/>
        </w:rPr>
      </w:pPr>
      <w:r>
        <w:rPr>
          <w:rStyle w:val="Figurereferenceto"/>
          <w:color w:val="000000"/>
        </w:rPr>
        <w:t>3</w:t>
      </w:r>
      <w:r>
        <w:rPr>
          <w:rStyle w:val="Figurereferenceto"/>
          <w:color w:val="000000"/>
        </w:rPr>
        <w:tab/>
      </w:r>
      <w:r w:rsidR="00685004">
        <w:rPr>
          <w:rStyle w:val="Figurereferenceto"/>
          <w:color w:val="000000"/>
        </w:rPr>
        <w:t>Dataset</w:t>
      </w:r>
      <w:r w:rsidR="00ED31F0">
        <w:rPr>
          <w:rStyle w:val="Figurereferenceto"/>
          <w:color w:val="000000"/>
        </w:rPr>
        <w:t>s</w:t>
      </w:r>
    </w:p>
    <w:p w14:paraId="42B9CEF8" w14:textId="52EF9CB5" w:rsidR="00225950" w:rsidRDefault="005A1837" w:rsidP="00507BC1">
      <w:pPr>
        <w:pStyle w:val="PARAGRAPHnoindent"/>
      </w:pPr>
      <w:r>
        <w:t xml:space="preserve">The Kaggle </w:t>
      </w:r>
      <w:r w:rsidR="00165848">
        <w:t xml:space="preserve">dataset </w:t>
      </w:r>
      <w:r w:rsidR="005134CA">
        <w:t xml:space="preserve">provided included </w:t>
      </w:r>
      <w:r w:rsidR="005134CA" w:rsidRPr="005134CA">
        <w:t xml:space="preserve">detailed results from </w:t>
      </w:r>
      <w:r w:rsidR="005134CA" w:rsidRPr="005134CA">
        <w:lastRenderedPageBreak/>
        <w:t>regular season, the conference, past NCAA tournament results/seedings</w:t>
      </w:r>
      <w:r w:rsidR="005134CA">
        <w:t xml:space="preserve">. </w:t>
      </w:r>
      <w:r w:rsidR="00C94B80">
        <w:t xml:space="preserve">There were </w:t>
      </w:r>
      <w:r w:rsidR="00B212F2">
        <w:t xml:space="preserve">27 total datasets to search </w:t>
      </w:r>
      <w:r w:rsidR="00B73399">
        <w:rPr>
          <w:noProof/>
        </w:rPr>
        <w:drawing>
          <wp:anchor distT="0" distB="0" distL="114300" distR="114300" simplePos="0" relativeHeight="251658247" behindDoc="1" locked="0" layoutInCell="1" allowOverlap="1" wp14:anchorId="61D0A11B" wp14:editId="5EEFBB93">
            <wp:simplePos x="0" y="0"/>
            <wp:positionH relativeFrom="column">
              <wp:posOffset>3255645</wp:posOffset>
            </wp:positionH>
            <wp:positionV relativeFrom="paragraph">
              <wp:posOffset>0</wp:posOffset>
            </wp:positionV>
            <wp:extent cx="3091180" cy="1923415"/>
            <wp:effectExtent l="0" t="0" r="0" b="635"/>
            <wp:wrapTight wrapText="bothSides">
              <wp:wrapPolygon edited="0">
                <wp:start x="0" y="0"/>
                <wp:lineTo x="0" y="21393"/>
                <wp:lineTo x="21431" y="21393"/>
                <wp:lineTo x="214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91180" cy="1923415"/>
                    </a:xfrm>
                    <a:prstGeom prst="rect">
                      <a:avLst/>
                    </a:prstGeom>
                  </pic:spPr>
                </pic:pic>
              </a:graphicData>
            </a:graphic>
            <wp14:sizeRelH relativeFrom="margin">
              <wp14:pctWidth>0</wp14:pctWidth>
            </wp14:sizeRelH>
            <wp14:sizeRelV relativeFrom="margin">
              <wp14:pctHeight>0</wp14:pctHeight>
            </wp14:sizeRelV>
          </wp:anchor>
        </w:drawing>
      </w:r>
      <w:r w:rsidR="00B212F2">
        <w:t xml:space="preserve">through to </w:t>
      </w:r>
      <w:r w:rsidR="00917560">
        <w:t xml:space="preserve">identify </w:t>
      </w:r>
      <w:r w:rsidR="00F81ADF">
        <w:t xml:space="preserve">ways of incorporating </w:t>
      </w:r>
      <w:r w:rsidR="00814527">
        <w:t>features to construct a model</w:t>
      </w:r>
      <w:r w:rsidR="002557D2">
        <w:t xml:space="preserve">. </w:t>
      </w:r>
      <w:r w:rsidR="00DC0066">
        <w:t xml:space="preserve">The data will be explored on methods of creating </w:t>
      </w:r>
      <w:r w:rsidR="00051BC2">
        <w:t xml:space="preserve">features input into </w:t>
      </w:r>
      <w:r w:rsidR="009A2471">
        <w:t>predictive models</w:t>
      </w:r>
      <w:r w:rsidR="00507BC1">
        <w:t xml:space="preserve"> with the winning result class label. </w:t>
      </w:r>
    </w:p>
    <w:p w14:paraId="7D026FB3" w14:textId="744D4799" w:rsidR="00E04CD4" w:rsidRDefault="00E04CD4" w:rsidP="00CC12DE">
      <w:pPr>
        <w:pStyle w:val="Heading1"/>
        <w:rPr>
          <w:rFonts w:eastAsia="Calibri Light" w:cs="Calibri Light"/>
          <w:sz w:val="20"/>
        </w:rPr>
      </w:pPr>
      <w:r>
        <w:rPr>
          <w:rFonts w:eastAsia="Calibri Light" w:cs="Calibri Light"/>
          <w:sz w:val="20"/>
        </w:rPr>
        <w:t>3.1 Data exploration</w:t>
      </w:r>
    </w:p>
    <w:p w14:paraId="6239256D" w14:textId="77777777" w:rsidR="00F20903" w:rsidRDefault="00B73399" w:rsidP="00F20903">
      <w:pPr>
        <w:pStyle w:val="PARAGRAPHnoindent"/>
        <w:rPr>
          <w:rStyle w:val="CommentReference"/>
        </w:rPr>
      </w:pPr>
      <w:r>
        <w:rPr>
          <w:noProof/>
        </w:rPr>
        <mc:AlternateContent>
          <mc:Choice Requires="wps">
            <w:drawing>
              <wp:anchor distT="0" distB="0" distL="114300" distR="114300" simplePos="0" relativeHeight="251658249" behindDoc="1" locked="0" layoutInCell="1" allowOverlap="1" wp14:anchorId="3EA7867C" wp14:editId="658A8B2C">
                <wp:simplePos x="0" y="0"/>
                <wp:positionH relativeFrom="margin">
                  <wp:align>right</wp:align>
                </wp:positionH>
                <wp:positionV relativeFrom="paragraph">
                  <wp:posOffset>1033097</wp:posOffset>
                </wp:positionV>
                <wp:extent cx="3103245" cy="635"/>
                <wp:effectExtent l="0" t="0" r="1905" b="0"/>
                <wp:wrapTight wrapText="bothSides">
                  <wp:wrapPolygon edited="0">
                    <wp:start x="0" y="0"/>
                    <wp:lineTo x="0" y="20057"/>
                    <wp:lineTo x="21481" y="20057"/>
                    <wp:lineTo x="21481"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3103245" cy="635"/>
                        </a:xfrm>
                        <a:prstGeom prst="rect">
                          <a:avLst/>
                        </a:prstGeom>
                        <a:solidFill>
                          <a:prstClr val="white"/>
                        </a:solidFill>
                        <a:ln>
                          <a:noFill/>
                        </a:ln>
                      </wps:spPr>
                      <wps:txbx>
                        <w:txbxContent>
                          <w:p w14:paraId="01511F48" w14:textId="4247C46C" w:rsidR="00B73399" w:rsidRPr="00B73399" w:rsidRDefault="00B73399" w:rsidP="00B73399">
                            <w:pPr>
                              <w:pStyle w:val="Caption"/>
                              <w:rPr>
                                <w:color w:val="000000" w:themeColor="text1"/>
                              </w:rPr>
                            </w:pPr>
                            <w:r w:rsidRPr="00B73399">
                              <w:rPr>
                                <w:color w:val="000000" w:themeColor="text1"/>
                              </w:rPr>
                              <w:t>Fig</w:t>
                            </w:r>
                            <w:r w:rsidR="00D41DD5">
                              <w:rPr>
                                <w:color w:val="000000" w:themeColor="text1"/>
                              </w:rPr>
                              <w:t xml:space="preserve">. </w:t>
                            </w:r>
                            <w:r w:rsidRPr="00B73399">
                              <w:rPr>
                                <w:color w:val="000000" w:themeColor="text1"/>
                              </w:rPr>
                              <w:fldChar w:fldCharType="begin"/>
                            </w:r>
                            <w:r w:rsidRPr="00B73399">
                              <w:rPr>
                                <w:color w:val="000000" w:themeColor="text1"/>
                              </w:rPr>
                              <w:instrText xml:space="preserve"> SEQ Figure \* ARABIC </w:instrText>
                            </w:r>
                            <w:r w:rsidRPr="00B73399">
                              <w:rPr>
                                <w:color w:val="000000" w:themeColor="text1"/>
                              </w:rPr>
                              <w:fldChar w:fldCharType="separate"/>
                            </w:r>
                            <w:r w:rsidR="00F20903">
                              <w:rPr>
                                <w:noProof/>
                                <w:color w:val="000000" w:themeColor="text1"/>
                              </w:rPr>
                              <w:t>1</w:t>
                            </w:r>
                            <w:r w:rsidRPr="00B73399">
                              <w:rPr>
                                <w:color w:val="000000" w:themeColor="text1"/>
                              </w:rPr>
                              <w:fldChar w:fldCharType="end"/>
                            </w:r>
                            <w:r w:rsidR="00D41DD5">
                              <w:rPr>
                                <w:color w:val="000000" w:themeColor="text1"/>
                              </w:rPr>
                              <w:t xml:space="preserve">. </w:t>
                            </w:r>
                            <w:r w:rsidRPr="00B73399">
                              <w:rPr>
                                <w:color w:val="000000" w:themeColor="text1"/>
                              </w:rPr>
                              <w:t xml:space="preserve"> Number of championships won based on initial seed</w:t>
                            </w:r>
                            <w:r w:rsidR="00D41DD5">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3EA7867C" id="_x0000_t202" coordsize="21600,21600" o:spt="202" path="m,l,21600r21600,l21600,xe">
                <v:stroke joinstyle="miter"/>
                <v:path gradientshapeok="t" o:connecttype="rect"/>
              </v:shapetype>
              <v:shape id="Text Box 25" o:spid="_x0000_s1026" type="#_x0000_t202" style="position:absolute;left:0;text-align:left;margin-left:193.15pt;margin-top:81.35pt;width:244.35pt;height:.05pt;z-index:-251658231;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" stroked="f">
                <v:textbox style="mso-fit-shape-to-text:t" inset="0,0,0,0">
                  <w:txbxContent>
                    <w:p w14:paraId="01511F48" w14:textId="4247C46C" w:rsidR="00B73399" w:rsidRPr="00B73399" w:rsidRDefault="00B73399" w:rsidP="00B73399">
                      <w:pPr>
                        <w:pStyle w:val="Caption"/>
                        <w:rPr>
                          <w:color w:val="000000" w:themeColor="text1"/>
                        </w:rPr>
                      </w:pPr>
                      <w:r w:rsidRPr="00B73399">
                        <w:rPr>
                          <w:color w:val="000000" w:themeColor="text1"/>
                        </w:rPr>
                        <w:t>Fig</w:t>
                      </w:r>
                      <w:r w:rsidR="00D41DD5">
                        <w:rPr>
                          <w:color w:val="000000" w:themeColor="text1"/>
                        </w:rPr>
                        <w:t xml:space="preserve">. </w:t>
                      </w:r>
                      <w:r w:rsidRPr="00B73399">
                        <w:rPr>
                          <w:color w:val="000000" w:themeColor="text1"/>
                        </w:rPr>
                        <w:fldChar w:fldCharType="begin"/>
                      </w:r>
                      <w:r w:rsidRPr="00B73399">
                        <w:rPr>
                          <w:color w:val="000000" w:themeColor="text1"/>
                        </w:rPr>
                        <w:instrText xml:space="preserve"> SEQ Figure \* ARABIC </w:instrText>
                      </w:r>
                      <w:r w:rsidRPr="00B73399">
                        <w:rPr>
                          <w:color w:val="000000" w:themeColor="text1"/>
                        </w:rPr>
                        <w:fldChar w:fldCharType="separate"/>
                      </w:r>
                      <w:r w:rsidR="00F20903">
                        <w:rPr>
                          <w:noProof/>
                          <w:color w:val="000000" w:themeColor="text1"/>
                        </w:rPr>
                        <w:t>1</w:t>
                      </w:r>
                      <w:r w:rsidRPr="00B73399">
                        <w:rPr>
                          <w:color w:val="000000" w:themeColor="text1"/>
                        </w:rPr>
                        <w:fldChar w:fldCharType="end"/>
                      </w:r>
                      <w:r w:rsidR="00D41DD5">
                        <w:rPr>
                          <w:color w:val="000000" w:themeColor="text1"/>
                        </w:rPr>
                        <w:t xml:space="preserve">. </w:t>
                      </w:r>
                      <w:r w:rsidRPr="00B73399">
                        <w:rPr>
                          <w:color w:val="000000" w:themeColor="text1"/>
                        </w:rPr>
                        <w:t xml:space="preserve"> Number of championships won based on initial seed</w:t>
                      </w:r>
                      <w:r w:rsidR="00D41DD5">
                        <w:rPr>
                          <w:color w:val="000000" w:themeColor="text1"/>
                        </w:rPr>
                        <w:t>.</w:t>
                      </w:r>
                    </w:p>
                  </w:txbxContent>
                </v:textbox>
                <w10:wrap type="tight" anchorx="margin"/>
              </v:shape>
            </w:pict>
          </mc:Fallback>
        </mc:AlternateContent>
      </w:r>
      <w:r w:rsidR="00E30F95">
        <w:t xml:space="preserve">Given the </w:t>
      </w:r>
      <w:r w:rsidR="001A2B96">
        <w:t xml:space="preserve">volatility and unpredictable nature of the tournament, </w:t>
      </w:r>
      <w:r w:rsidR="004610B6">
        <w:t xml:space="preserve">exploring the various data sets and relationships between important features is crucial. </w:t>
      </w:r>
      <w:r w:rsidR="00022394">
        <w:t xml:space="preserve">Due to run-time constrains and the sheer size of the data sets provided over 50 years, </w:t>
      </w:r>
      <w:r w:rsidR="00B6694B">
        <w:t xml:space="preserve">the goal here is to prepare the data appropriately </w:t>
      </w:r>
      <w:r w:rsidR="00482CB9">
        <w:t xml:space="preserve">for modelling, identify features of utmost importance to </w:t>
      </w:r>
      <w:proofErr w:type="spellStart"/>
      <w:r w:rsidR="00482CB9">
        <w:t>determiining</w:t>
      </w:r>
      <w:proofErr w:type="spellEnd"/>
      <w:r w:rsidR="00482CB9">
        <w:t xml:space="preserve"> </w:t>
      </w:r>
      <w:r w:rsidR="009D5B83">
        <w:t>match outcomes and upsets, and to provide further guidance on additional features to create.</w:t>
      </w:r>
    </w:p>
    <w:p w14:paraId="27E73869" w14:textId="2D604B65" w:rsidR="001267C6" w:rsidRPr="001267C6" w:rsidRDefault="00F20903" w:rsidP="00F20903">
      <w:pPr>
        <w:pStyle w:val="PARAGRAPHnoindent"/>
      </w:pPr>
      <w:r w:rsidRPr="001267C6">
        <w:t xml:space="preserve"> </w:t>
      </w:r>
    </w:p>
    <w:p w14:paraId="6F43DB17" w14:textId="11E9338D" w:rsidR="00BA497E" w:rsidRDefault="00AD48AE" w:rsidP="00BA497E">
      <w:pPr>
        <w:pStyle w:val="PARAGRAPH"/>
        <w:ind w:firstLine="0"/>
      </w:pPr>
      <w:r>
        <w:t xml:space="preserve">All data sets were explored and analyzed for further insights, this included </w:t>
      </w:r>
      <w:r w:rsidR="00DE1621">
        <w:t xml:space="preserve">analysis of conferences, team ratings, </w:t>
      </w:r>
      <w:r w:rsidR="004D651A">
        <w:t xml:space="preserve">win and loss ratios, game outcomes, </w:t>
      </w:r>
      <w:r w:rsidR="004F31BA">
        <w:t xml:space="preserve">box-scores, </w:t>
      </w:r>
      <w:r w:rsidR="00CA6CD7">
        <w:t xml:space="preserve">tournament structure, seedings, </w:t>
      </w:r>
      <w:r w:rsidR="00DF5818">
        <w:t>e</w:t>
      </w:r>
      <w:r w:rsidR="00BA497E">
        <w:t xml:space="preserve">tc. The main findings from this analysis Included the necessity to create additional features to highlight the </w:t>
      </w:r>
      <w:r w:rsidR="003D75DB">
        <w:t xml:space="preserve">offensive and defensive ratings of each team and their performance overtime. In addition, the potential to predict the upset potential of a match was deemed highly unlikely due to the volatility and unpredictable nature and rising of star players. The figure below illustrates an example of how predicting the losing team to win across various points of the tournament bracket </w:t>
      </w:r>
      <w:proofErr w:type="spellStart"/>
      <w:r w:rsidR="003D75DB">
        <w:t>flunctuates</w:t>
      </w:r>
      <w:proofErr w:type="spellEnd"/>
      <w:r w:rsidR="003D75DB">
        <w:t xml:space="preserve"> over time. </w:t>
      </w:r>
    </w:p>
    <w:p w14:paraId="782C7E1D" w14:textId="0FAAA33C" w:rsidR="003D75DB" w:rsidRDefault="003D75DB" w:rsidP="003D75DB">
      <w:pPr>
        <w:pStyle w:val="PARAGRAPH"/>
        <w:ind w:firstLine="0"/>
      </w:pPr>
      <w:r>
        <w:rPr>
          <w:noProof/>
        </w:rPr>
        <mc:AlternateContent>
          <mc:Choice Requires="wps">
            <w:drawing>
              <wp:anchor distT="0" distB="0" distL="114300" distR="114300" simplePos="0" relativeHeight="251658248" behindDoc="1" locked="0" layoutInCell="1" allowOverlap="1" wp14:anchorId="2044F2FD" wp14:editId="21A2679D">
                <wp:simplePos x="0" y="0"/>
                <wp:positionH relativeFrom="column">
                  <wp:posOffset>-56515</wp:posOffset>
                </wp:positionH>
                <wp:positionV relativeFrom="paragraph">
                  <wp:posOffset>2167890</wp:posOffset>
                </wp:positionV>
                <wp:extent cx="310324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3103245" cy="635"/>
                        </a:xfrm>
                        <a:prstGeom prst="rect">
                          <a:avLst/>
                        </a:prstGeom>
                        <a:solidFill>
                          <a:prstClr val="white"/>
                        </a:solidFill>
                        <a:ln>
                          <a:noFill/>
                        </a:ln>
                      </wps:spPr>
                      <wps:txbx>
                        <w:txbxContent>
                          <w:p w14:paraId="18ED20A6" w14:textId="4C231ADF" w:rsidR="003D75DB" w:rsidRPr="00B73399" w:rsidRDefault="003D75DB" w:rsidP="003D75DB">
                            <w:pPr>
                              <w:pStyle w:val="Caption"/>
                              <w:rPr>
                                <w:color w:val="000000" w:themeColor="text1"/>
                              </w:rPr>
                            </w:pPr>
                            <w:r w:rsidRPr="00B73399">
                              <w:rPr>
                                <w:color w:val="000000" w:themeColor="text1"/>
                              </w:rPr>
                              <w:t>Fig</w:t>
                            </w:r>
                            <w:r w:rsidR="00D41DD5">
                              <w:rPr>
                                <w:color w:val="000000" w:themeColor="text1"/>
                              </w:rPr>
                              <w:t>.</w:t>
                            </w:r>
                            <w:r w:rsidRPr="00B73399">
                              <w:rPr>
                                <w:color w:val="000000" w:themeColor="text1"/>
                              </w:rPr>
                              <w:t xml:space="preserve"> </w:t>
                            </w:r>
                            <w:r w:rsidRPr="00B73399">
                              <w:rPr>
                                <w:color w:val="000000" w:themeColor="text1"/>
                              </w:rPr>
                              <w:fldChar w:fldCharType="begin"/>
                            </w:r>
                            <w:r w:rsidRPr="00B73399">
                              <w:rPr>
                                <w:color w:val="000000" w:themeColor="text1"/>
                              </w:rPr>
                              <w:instrText xml:space="preserve"> SEQ Figure \* ARABIC </w:instrText>
                            </w:r>
                            <w:r w:rsidRPr="00B73399">
                              <w:rPr>
                                <w:color w:val="000000" w:themeColor="text1"/>
                              </w:rPr>
                              <w:fldChar w:fldCharType="separate"/>
                            </w:r>
                            <w:r w:rsidR="00F20903">
                              <w:rPr>
                                <w:noProof/>
                                <w:color w:val="000000" w:themeColor="text1"/>
                              </w:rPr>
                              <w:t>2</w:t>
                            </w:r>
                            <w:r w:rsidRPr="00B73399">
                              <w:rPr>
                                <w:color w:val="000000" w:themeColor="text1"/>
                              </w:rPr>
                              <w:fldChar w:fldCharType="end"/>
                            </w:r>
                            <w:r w:rsidR="00D41DD5">
                              <w:rPr>
                                <w:color w:val="000000" w:themeColor="text1"/>
                              </w:rPr>
                              <w:t>.</w:t>
                            </w:r>
                            <w:r w:rsidRPr="00B73399">
                              <w:rPr>
                                <w:color w:val="000000" w:themeColor="text1"/>
                              </w:rPr>
                              <w:t xml:space="preserve"> Distribution of all games deemed as an upset (the lower seeded team beats a much higher seeded team) segmented across tournament rounds across all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2044F2FD" id="Text Box 24" o:spid="_x0000_s1027" type="#_x0000_t202" style="position:absolute;left:0;text-align:left;margin-left:-4.45pt;margin-top:170.7pt;width:244.35pt;height:.05pt;z-index:-251658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" stroked="f">
                <v:textbox style="mso-fit-shape-to-text:t" inset="0,0,0,0">
                  <w:txbxContent>
                    <w:p w14:paraId="18ED20A6" w14:textId="4C231ADF" w:rsidR="003D75DB" w:rsidRPr="00B73399" w:rsidRDefault="003D75DB" w:rsidP="003D75DB">
                      <w:pPr>
                        <w:pStyle w:val="Caption"/>
                        <w:rPr>
                          <w:color w:val="000000" w:themeColor="text1"/>
                        </w:rPr>
                      </w:pPr>
                      <w:r w:rsidRPr="00B73399">
                        <w:rPr>
                          <w:color w:val="000000" w:themeColor="text1"/>
                        </w:rPr>
                        <w:t>Fig</w:t>
                      </w:r>
                      <w:r w:rsidR="00D41DD5">
                        <w:rPr>
                          <w:color w:val="000000" w:themeColor="text1"/>
                        </w:rPr>
                        <w:t>.</w:t>
                      </w:r>
                      <w:r w:rsidRPr="00B73399">
                        <w:rPr>
                          <w:color w:val="000000" w:themeColor="text1"/>
                        </w:rPr>
                        <w:t xml:space="preserve"> </w:t>
                      </w:r>
                      <w:r w:rsidRPr="00B73399">
                        <w:rPr>
                          <w:color w:val="000000" w:themeColor="text1"/>
                        </w:rPr>
                        <w:fldChar w:fldCharType="begin"/>
                      </w:r>
                      <w:r w:rsidRPr="00B73399">
                        <w:rPr>
                          <w:color w:val="000000" w:themeColor="text1"/>
                        </w:rPr>
                        <w:instrText xml:space="preserve"> SEQ Figure \* ARABIC </w:instrText>
                      </w:r>
                      <w:r w:rsidRPr="00B73399">
                        <w:rPr>
                          <w:color w:val="000000" w:themeColor="text1"/>
                        </w:rPr>
                        <w:fldChar w:fldCharType="separate"/>
                      </w:r>
                      <w:r w:rsidR="00F20903">
                        <w:rPr>
                          <w:noProof/>
                          <w:color w:val="000000" w:themeColor="text1"/>
                        </w:rPr>
                        <w:t>2</w:t>
                      </w:r>
                      <w:r w:rsidRPr="00B73399">
                        <w:rPr>
                          <w:color w:val="000000" w:themeColor="text1"/>
                        </w:rPr>
                        <w:fldChar w:fldCharType="end"/>
                      </w:r>
                      <w:r w:rsidR="00D41DD5">
                        <w:rPr>
                          <w:color w:val="000000" w:themeColor="text1"/>
                        </w:rPr>
                        <w:t>.</w:t>
                      </w:r>
                      <w:r w:rsidRPr="00B73399">
                        <w:rPr>
                          <w:color w:val="000000" w:themeColor="text1"/>
                        </w:rPr>
                        <w:t xml:space="preserve"> Distribution of all games deemed as an upset (the lower seeded team beats a much higher seeded team) segmented across tournament rounds across all years</w:t>
                      </w:r>
                    </w:p>
                  </w:txbxContent>
                </v:textbox>
                <w10:wrap type="tight"/>
              </v:shape>
            </w:pict>
          </mc:Fallback>
        </mc:AlternateContent>
      </w:r>
      <w:r w:rsidR="00BA497E">
        <w:rPr>
          <w:noProof/>
        </w:rPr>
        <w:drawing>
          <wp:anchor distT="0" distB="0" distL="114300" distR="114300" simplePos="0" relativeHeight="251658246" behindDoc="1" locked="0" layoutInCell="1" allowOverlap="1" wp14:anchorId="5C4EB517" wp14:editId="60EDCEF7">
            <wp:simplePos x="0" y="0"/>
            <wp:positionH relativeFrom="column">
              <wp:posOffset>-56575</wp:posOffset>
            </wp:positionH>
            <wp:positionV relativeFrom="paragraph">
              <wp:posOffset>217949</wp:posOffset>
            </wp:positionV>
            <wp:extent cx="3103245" cy="1892935"/>
            <wp:effectExtent l="0" t="0" r="1905" b="0"/>
            <wp:wrapTight wrapText="bothSides">
              <wp:wrapPolygon edited="0">
                <wp:start x="0" y="0"/>
                <wp:lineTo x="0" y="21303"/>
                <wp:lineTo x="21481" y="21303"/>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3245" cy="1892935"/>
                    </a:xfrm>
                    <a:prstGeom prst="rect">
                      <a:avLst/>
                    </a:prstGeom>
                  </pic:spPr>
                </pic:pic>
              </a:graphicData>
            </a:graphic>
            <wp14:sizeRelH relativeFrom="page">
              <wp14:pctWidth>0</wp14:pctWidth>
            </wp14:sizeRelH>
            <wp14:sizeRelV relativeFrom="page">
              <wp14:pctHeight>0</wp14:pctHeight>
            </wp14:sizeRelV>
          </wp:anchor>
        </w:drawing>
      </w:r>
    </w:p>
    <w:p w14:paraId="07076215" w14:textId="1DF2B94F" w:rsidR="003D75DB" w:rsidRPr="005C6ADC" w:rsidRDefault="003D75DB" w:rsidP="003D75DB">
      <w:pPr>
        <w:pStyle w:val="PARAGRAPH"/>
        <w:ind w:firstLine="0"/>
      </w:pPr>
      <w:r>
        <w:t xml:space="preserve">Along with further aggregation and analysis of tournament seeding, deep dive analysis of teams in particular along with their ratings was conducted. For example, the next figure illustrates the consistency </w:t>
      </w:r>
      <w:r w:rsidR="00700194">
        <w:t>in</w:t>
      </w:r>
      <w:r>
        <w:t xml:space="preserve"> top seeded teams winning the most titles overtime, with a clear gap between the first and second seeded teams. </w:t>
      </w:r>
    </w:p>
    <w:p w14:paraId="5747594F" w14:textId="20620C0C" w:rsidR="00591DC5" w:rsidRPr="00E04CD4" w:rsidRDefault="00591DC5" w:rsidP="003D75DB">
      <w:pPr>
        <w:pStyle w:val="Heading1"/>
        <w:ind w:left="0" w:firstLine="0"/>
        <w:rPr>
          <w:sz w:val="20"/>
        </w:rPr>
      </w:pPr>
      <w:r>
        <w:rPr>
          <w:rFonts w:eastAsia="Calibri Light" w:cs="Calibri Light"/>
          <w:sz w:val="20"/>
        </w:rPr>
        <w:t>3.2 Feature Engineering</w:t>
      </w:r>
    </w:p>
    <w:p w14:paraId="640C1012" w14:textId="4C5D08C1" w:rsidR="00E04CD4" w:rsidRPr="00123865" w:rsidRDefault="00591DB2" w:rsidP="00E04CD4">
      <w:pPr>
        <w:pStyle w:val="PARAGRAPH"/>
        <w:ind w:firstLine="0"/>
      </w:pPr>
      <w:r>
        <w:t>Original sample columns included WFGA (winning teams field goals attempted), WOR (winning teams offensive rebounds), and WTO (</w:t>
      </w:r>
      <w:proofErr w:type="spellStart"/>
      <w:r>
        <w:t>winnnig</w:t>
      </w:r>
      <w:proofErr w:type="spellEnd"/>
      <w:r>
        <w:t xml:space="preserve"> team's turnovers). </w:t>
      </w:r>
      <w:r w:rsidR="00591DC5">
        <w:t>The original features</w:t>
      </w:r>
      <w:r w:rsidR="00317A95">
        <w:t xml:space="preserve"> will be reconstructed into useful features to be input into predictive models. </w:t>
      </w:r>
      <w:r w:rsidR="00E51FAE">
        <w:t>The feature</w:t>
      </w:r>
      <w:r w:rsidR="00317A95">
        <w:t xml:space="preserve"> </w:t>
      </w:r>
      <w:r w:rsidR="00E51FAE">
        <w:t xml:space="preserve">LDR (losing teams defensive rebounds) alone gives no information, since the offensive team could </w:t>
      </w:r>
      <w:r w:rsidR="001931DB">
        <w:t xml:space="preserve">make all their shots, or </w:t>
      </w:r>
      <w:r w:rsidR="00387763">
        <w:t>receive all</w:t>
      </w:r>
      <w:r w:rsidR="00631E97">
        <w:t xml:space="preserve"> of</w:t>
      </w:r>
      <w:r w:rsidR="001931DB">
        <w:t xml:space="preserve"> </w:t>
      </w:r>
      <w:r w:rsidR="00387763">
        <w:t>the</w:t>
      </w:r>
      <w:r w:rsidR="00F92E45">
        <w:t xml:space="preserve"> offensive</w:t>
      </w:r>
      <w:r w:rsidR="00631E97">
        <w:t xml:space="preserve"> rebounds</w:t>
      </w:r>
      <w:r w:rsidR="001931DB">
        <w:t xml:space="preserve">, </w:t>
      </w:r>
      <w:r w:rsidR="00A83E34">
        <w:t xml:space="preserve">in </w:t>
      </w:r>
      <w:r w:rsidR="00631E97">
        <w:t xml:space="preserve">both cases individually this </w:t>
      </w:r>
      <w:r w:rsidR="006660EF">
        <w:t xml:space="preserve">LDR feature gives no information on the pace of the game and which team is dominant. </w:t>
      </w:r>
      <w:r w:rsidR="00EB742E">
        <w:t xml:space="preserve">Therefore, feature engineering is required to transform this feature into a </w:t>
      </w:r>
      <w:r w:rsidR="00591B4A">
        <w:t>model applicable</w:t>
      </w:r>
      <w:r w:rsidR="00EB742E">
        <w:t xml:space="preserve"> feature, </w:t>
      </w:r>
      <w:r w:rsidR="00D65A93">
        <w:t>losing team</w:t>
      </w:r>
      <w:r w:rsidR="00F17312">
        <w:t>s defensive rebound percentage</w:t>
      </w:r>
      <w:r w:rsidR="00A00ABF">
        <w:t xml:space="preserve">, giving useful game stats that will contribute to the overall. </w:t>
      </w:r>
      <w:r w:rsidR="00E174A9">
        <w:t>M</w:t>
      </w:r>
      <w:r w:rsidR="00854823">
        <w:t xml:space="preserve">achine learning paired with basketball </w:t>
      </w:r>
      <w:r w:rsidR="008D54BF">
        <w:t xml:space="preserve">was </w:t>
      </w:r>
      <w:r w:rsidR="0070749E">
        <w:t>researched</w:t>
      </w:r>
      <w:r w:rsidR="008D54BF">
        <w:t xml:space="preserve"> </w:t>
      </w:r>
      <w:r w:rsidR="00E174A9">
        <w:t>to discover uniquely engineerable features</w:t>
      </w:r>
      <w:r w:rsidR="00D875A1">
        <w:t xml:space="preserve"> </w:t>
      </w:r>
      <w:sdt>
        <w:sdtPr>
          <w:id w:val="-750885601"/>
          <w:citation/>
        </w:sdtPr>
        <w:sdtEndPr/>
        <w:sdtContent>
          <w:r w:rsidR="006E7C9B">
            <w:fldChar w:fldCharType="begin"/>
          </w:r>
          <w:r w:rsidR="006E7C9B">
            <w:rPr>
              <w:lang w:val="en-CA"/>
            </w:rPr>
            <w:instrText xml:space="preserve"> CITATION Wil15 \l 4105 </w:instrText>
          </w:r>
          <w:r w:rsidR="006E7C9B">
            <w:fldChar w:fldCharType="separate"/>
          </w:r>
          <w:r w:rsidR="006E7C9B" w:rsidRPr="006E7C9B">
            <w:rPr>
              <w:noProof/>
              <w:lang w:val="en-CA"/>
            </w:rPr>
            <w:t>[2]</w:t>
          </w:r>
          <w:r w:rsidR="006E7C9B">
            <w:fldChar w:fldCharType="end"/>
          </w:r>
        </w:sdtContent>
      </w:sdt>
      <w:r w:rsidR="00D97221">
        <w:t>.</w:t>
      </w:r>
      <w:r w:rsidR="00656A3A">
        <w:t xml:space="preserve"> </w:t>
      </w:r>
      <w:r w:rsidR="00964FF9">
        <w:t>This was completed 18 times using the set of raw features, creating 18 different game-stat features to be input into the model.</w:t>
      </w:r>
      <w:r w:rsidR="00656A3A">
        <w:t xml:space="preserve"> This can be shown below in the </w:t>
      </w:r>
      <w:r w:rsidR="00347450">
        <w:t>pandas</w:t>
      </w:r>
      <w:r w:rsidR="00656A3A">
        <w:t xml:space="preserve"> </w:t>
      </w:r>
      <w:proofErr w:type="spellStart"/>
      <w:r w:rsidR="00F57605">
        <w:t>DataFrame</w:t>
      </w:r>
      <w:proofErr w:type="spellEnd"/>
      <w:r w:rsidR="00F57605">
        <w:t xml:space="preserve"> </w:t>
      </w:r>
      <w:proofErr w:type="spellStart"/>
      <w:r w:rsidR="004E4FE9" w:rsidRPr="004E4FE9">
        <w:t>df_model</w:t>
      </w:r>
      <w:proofErr w:type="spellEnd"/>
      <w:r w:rsidR="00877731">
        <w:t>,</w:t>
      </w:r>
      <w:r w:rsidR="00970243">
        <w:t xml:space="preserve"> </w:t>
      </w:r>
      <w:r w:rsidR="00F34842">
        <w:t xml:space="preserve">from code in </w:t>
      </w:r>
      <w:r w:rsidR="000E1563" w:rsidRPr="000E1563">
        <w:rPr>
          <w:b/>
          <w:bCs/>
        </w:rPr>
        <w:t>Data-Construction-2019.ipynb</w:t>
      </w:r>
      <w:r w:rsidR="000E1563">
        <w:t xml:space="preserve">. </w:t>
      </w:r>
    </w:p>
    <w:p w14:paraId="19F1B62F" w14:textId="4EFFBA99" w:rsidR="00DC0066" w:rsidRDefault="00474BC3" w:rsidP="00E04CD4">
      <w:pPr>
        <w:pStyle w:val="PARAGRAPH"/>
        <w:ind w:firstLine="0"/>
      </w:pPr>
      <w:r>
        <w:rPr>
          <w:noProof/>
        </w:rPr>
        <w:drawing>
          <wp:anchor distT="0" distB="0" distL="114300" distR="114300" simplePos="0" relativeHeight="251658244" behindDoc="0" locked="0" layoutInCell="1" allowOverlap="1" wp14:anchorId="68F77903" wp14:editId="71F558A2">
            <wp:simplePos x="0" y="0"/>
            <wp:positionH relativeFrom="column">
              <wp:posOffset>0</wp:posOffset>
            </wp:positionH>
            <wp:positionV relativeFrom="paragraph">
              <wp:posOffset>118975</wp:posOffset>
            </wp:positionV>
            <wp:extent cx="3103245" cy="1028700"/>
            <wp:effectExtent l="0" t="0" r="0" b="0"/>
            <wp:wrapNone/>
            <wp:docPr id="22" name="Picture 2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f_model engineered featur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3245" cy="1028700"/>
                    </a:xfrm>
                    <a:prstGeom prst="rect">
                      <a:avLst/>
                    </a:prstGeom>
                  </pic:spPr>
                </pic:pic>
              </a:graphicData>
            </a:graphic>
            <wp14:sizeRelH relativeFrom="page">
              <wp14:pctWidth>0</wp14:pctWidth>
            </wp14:sizeRelH>
            <wp14:sizeRelV relativeFrom="page">
              <wp14:pctHeight>0</wp14:pctHeight>
            </wp14:sizeRelV>
          </wp:anchor>
        </w:drawing>
      </w:r>
    </w:p>
    <w:p w14:paraId="588B6202" w14:textId="16A3D82D" w:rsidR="00474BC3" w:rsidRDefault="00474BC3" w:rsidP="00E04CD4">
      <w:pPr>
        <w:pStyle w:val="PARAGRAPH"/>
        <w:ind w:firstLine="0"/>
      </w:pPr>
    </w:p>
    <w:p w14:paraId="70092D4F" w14:textId="53F7AE46" w:rsidR="00474BC3" w:rsidRDefault="00474BC3" w:rsidP="00E04CD4">
      <w:pPr>
        <w:pStyle w:val="PARAGRAPH"/>
        <w:ind w:firstLine="0"/>
      </w:pPr>
    </w:p>
    <w:p w14:paraId="6EDD36E9" w14:textId="7C878E52" w:rsidR="00474BC3" w:rsidRDefault="00474BC3" w:rsidP="00E04CD4">
      <w:pPr>
        <w:pStyle w:val="PARAGRAPH"/>
        <w:ind w:firstLine="0"/>
      </w:pPr>
    </w:p>
    <w:p w14:paraId="3C637B3C" w14:textId="77777777" w:rsidR="00474BC3" w:rsidRDefault="00474BC3" w:rsidP="00E04CD4">
      <w:pPr>
        <w:pStyle w:val="PARAGRAPH"/>
        <w:ind w:firstLine="0"/>
      </w:pPr>
    </w:p>
    <w:p w14:paraId="517006CF" w14:textId="77777777" w:rsidR="00474BC3" w:rsidRDefault="00474BC3" w:rsidP="00E04CD4">
      <w:pPr>
        <w:pStyle w:val="PARAGRAPH"/>
        <w:ind w:firstLine="0"/>
      </w:pPr>
    </w:p>
    <w:p w14:paraId="072181B1" w14:textId="77777777" w:rsidR="005E2DE5" w:rsidRDefault="005E2DE5" w:rsidP="00474BC3">
      <w:pPr>
        <w:pStyle w:val="Heading1"/>
        <w:ind w:left="0" w:firstLine="0"/>
        <w:rPr>
          <w:rFonts w:eastAsia="Calibri Light" w:cs="Calibri Light"/>
          <w:sz w:val="20"/>
        </w:rPr>
      </w:pPr>
    </w:p>
    <w:p w14:paraId="32834B53" w14:textId="29A972E1" w:rsidR="00B61513" w:rsidRPr="00B61513" w:rsidRDefault="00B61513" w:rsidP="00B61513">
      <w:pPr>
        <w:pStyle w:val="Caption"/>
        <w:rPr>
          <w:color w:val="000000" w:themeColor="text1"/>
        </w:rPr>
      </w:pPr>
      <w:r w:rsidRPr="00B61513">
        <w:rPr>
          <w:color w:val="000000" w:themeColor="text1"/>
        </w:rPr>
        <w:t>Fig</w:t>
      </w:r>
      <w:r w:rsidR="00D41DD5">
        <w:rPr>
          <w:color w:val="000000" w:themeColor="text1"/>
        </w:rPr>
        <w:t>.</w:t>
      </w:r>
      <w:r w:rsidRPr="00B61513">
        <w:rPr>
          <w:color w:val="000000" w:themeColor="text1"/>
        </w:rPr>
        <w:t xml:space="preserve"> </w:t>
      </w:r>
      <w:r w:rsidRPr="00B61513">
        <w:rPr>
          <w:color w:val="000000" w:themeColor="text1"/>
        </w:rPr>
        <w:fldChar w:fldCharType="begin"/>
      </w:r>
      <w:r w:rsidRPr="00B61513">
        <w:rPr>
          <w:color w:val="000000" w:themeColor="text1"/>
        </w:rPr>
        <w:instrText xml:space="preserve"> SEQ Figure \* ARABIC </w:instrText>
      </w:r>
      <w:r w:rsidRPr="00B61513">
        <w:rPr>
          <w:color w:val="000000" w:themeColor="text1"/>
        </w:rPr>
        <w:fldChar w:fldCharType="separate"/>
      </w:r>
      <w:r w:rsidR="00F20903">
        <w:rPr>
          <w:noProof/>
          <w:color w:val="000000" w:themeColor="text1"/>
        </w:rPr>
        <w:t>3</w:t>
      </w:r>
      <w:r w:rsidRPr="00B61513">
        <w:rPr>
          <w:color w:val="000000" w:themeColor="text1"/>
        </w:rPr>
        <w:fldChar w:fldCharType="end"/>
      </w:r>
      <w:r w:rsidR="00D41DD5">
        <w:rPr>
          <w:color w:val="000000" w:themeColor="text1"/>
        </w:rPr>
        <w:t>.</w:t>
      </w:r>
      <w:r w:rsidRPr="00B61513">
        <w:rPr>
          <w:color w:val="000000" w:themeColor="text1"/>
        </w:rPr>
        <w:t xml:space="preserve"> </w:t>
      </w:r>
      <w:proofErr w:type="spellStart"/>
      <w:r w:rsidRPr="00B61513">
        <w:rPr>
          <w:color w:val="000000" w:themeColor="text1"/>
        </w:rPr>
        <w:t>df_model</w:t>
      </w:r>
      <w:proofErr w:type="spellEnd"/>
      <w:r w:rsidRPr="00B61513">
        <w:rPr>
          <w:color w:val="000000" w:themeColor="text1"/>
        </w:rPr>
        <w:t xml:space="preserve"> engineered features.</w:t>
      </w:r>
    </w:p>
    <w:p w14:paraId="18C43365" w14:textId="29464067" w:rsidR="00DC0066" w:rsidRDefault="00DC0066" w:rsidP="00474BC3">
      <w:pPr>
        <w:pStyle w:val="Heading1"/>
        <w:ind w:left="0" w:firstLine="0"/>
        <w:rPr>
          <w:rFonts w:eastAsia="Calibri Light" w:cs="Calibri Light"/>
          <w:sz w:val="20"/>
        </w:rPr>
      </w:pPr>
      <w:r>
        <w:rPr>
          <w:rFonts w:eastAsia="Calibri Light" w:cs="Calibri Light"/>
          <w:sz w:val="20"/>
        </w:rPr>
        <w:t xml:space="preserve">3.3 </w:t>
      </w:r>
      <w:r w:rsidR="00507BC1">
        <w:rPr>
          <w:rFonts w:eastAsia="Calibri Light" w:cs="Calibri Light"/>
          <w:sz w:val="20"/>
        </w:rPr>
        <w:t>Data Preprocessing</w:t>
      </w:r>
    </w:p>
    <w:p w14:paraId="44043458" w14:textId="5DBE650C" w:rsidR="00507BC1" w:rsidRPr="00507BC1" w:rsidRDefault="00F66954" w:rsidP="00507BC1">
      <w:pPr>
        <w:pStyle w:val="PARAGRAPH"/>
        <w:ind w:firstLine="0"/>
      </w:pPr>
      <w:r w:rsidRPr="00F66954">
        <w:t xml:space="preserve">Predictions will be </w:t>
      </w:r>
      <w:r w:rsidR="001C4DA2">
        <w:t>more accurate</w:t>
      </w:r>
      <w:r w:rsidRPr="00F66954">
        <w:t xml:space="preserve"> by knowing "how much" the winner of a season, conference, or tournament game beat the loser by</w:t>
      </w:r>
      <w:r w:rsidR="001C4DA2">
        <w:t xml:space="preserve">. </w:t>
      </w:r>
      <w:r w:rsidR="00D06DB0">
        <w:t xml:space="preserve">The data </w:t>
      </w:r>
      <w:r w:rsidR="00886CAA">
        <w:t>is pre-processed into two</w:t>
      </w:r>
      <w:r w:rsidR="00347450">
        <w:t xml:space="preserve"> separate </w:t>
      </w:r>
      <w:proofErr w:type="spellStart"/>
      <w:r w:rsidR="00347450">
        <w:t>DataFrames</w:t>
      </w:r>
      <w:proofErr w:type="spellEnd"/>
      <w:r w:rsidR="00886CAA">
        <w:t xml:space="preserve">: </w:t>
      </w:r>
      <w:proofErr w:type="spellStart"/>
      <w:r w:rsidR="00D01629">
        <w:t>df_winners</w:t>
      </w:r>
      <w:proofErr w:type="spellEnd"/>
      <w:r w:rsidR="00D01629">
        <w:t xml:space="preserve">, and </w:t>
      </w:r>
      <w:proofErr w:type="spellStart"/>
      <w:r w:rsidR="00D01629">
        <w:t>df_losers</w:t>
      </w:r>
      <w:proofErr w:type="spellEnd"/>
      <w:r w:rsidR="00D01629">
        <w:t xml:space="preserve">. Lining up these </w:t>
      </w:r>
      <w:proofErr w:type="spellStart"/>
      <w:r w:rsidR="00D01629">
        <w:t>DataFrames</w:t>
      </w:r>
      <w:proofErr w:type="spellEnd"/>
      <w:r w:rsidR="00D01629">
        <w:t xml:space="preserve"> sequentially allow</w:t>
      </w:r>
      <w:r w:rsidR="000A6572">
        <w:t xml:space="preserve">s </w:t>
      </w:r>
      <w:r w:rsidR="0023072D">
        <w:t xml:space="preserve">the </w:t>
      </w:r>
      <w:r w:rsidR="001E75D4">
        <w:t>losing team</w:t>
      </w:r>
      <w:r w:rsidR="00226E9B">
        <w:t xml:space="preserve"> to be </w:t>
      </w:r>
      <w:r w:rsidR="001E75D4">
        <w:t>subtracted from the winning team</w:t>
      </w:r>
      <w:r w:rsidR="00F35321">
        <w:t xml:space="preserve">, creating a </w:t>
      </w:r>
      <w:r w:rsidR="006E31AF">
        <w:t>differential score</w:t>
      </w:r>
      <w:r w:rsidR="004530D6">
        <w:t xml:space="preserve">. A result </w:t>
      </w:r>
      <w:r w:rsidR="00DF3187">
        <w:t xml:space="preserve">class label will be added to </w:t>
      </w:r>
      <w:r w:rsidR="00813D2A">
        <w:t xml:space="preserve">identify </w:t>
      </w:r>
      <w:r w:rsidR="008A4AE9">
        <w:t>the</w:t>
      </w:r>
      <w:r w:rsidR="0005529A">
        <w:t xml:space="preserve"> winning and losing teams using the differential stats. </w:t>
      </w:r>
      <w:r w:rsidR="00192261">
        <w:t xml:space="preserve">These differential stats will help find patterns </w:t>
      </w:r>
      <w:r w:rsidR="00E60C1E">
        <w:t xml:space="preserve">for prediction: for example, </w:t>
      </w:r>
      <w:r w:rsidR="0068094D">
        <w:t>if team</w:t>
      </w:r>
      <w:r w:rsidR="00E26AEA">
        <w:t xml:space="preserve"> A</w:t>
      </w:r>
      <w:r w:rsidR="0068094D">
        <w:t xml:space="preserve"> has a differential of </w:t>
      </w:r>
      <w:r w:rsidR="0083178C">
        <w:t>25%</w:t>
      </w:r>
      <w:r w:rsidR="00E26AEA">
        <w:t xml:space="preserve"> higher </w:t>
      </w:r>
      <w:proofErr w:type="spellStart"/>
      <w:r w:rsidR="00E26AEA">
        <w:t>possetion</w:t>
      </w:r>
      <w:proofErr w:type="spellEnd"/>
      <w:r w:rsidR="00E26AEA">
        <w:t xml:space="preserve"> than team</w:t>
      </w:r>
      <w:r w:rsidR="00945AA1">
        <w:t xml:space="preserve"> B</w:t>
      </w:r>
      <w:r w:rsidR="00CE6920">
        <w:t xml:space="preserve"> </w:t>
      </w:r>
      <w:r w:rsidR="003D62B2">
        <w:t>on average</w:t>
      </w:r>
      <w:r w:rsidR="00E26AEA">
        <w:t>, this is one indi</w:t>
      </w:r>
      <w:r w:rsidR="007544B0">
        <w:t xml:space="preserve">cator that team A </w:t>
      </w:r>
      <w:r w:rsidR="009A00E0">
        <w:t>may win</w:t>
      </w:r>
      <w:r w:rsidR="003D62B2">
        <w:t xml:space="preserve">. </w:t>
      </w:r>
      <w:r w:rsidR="00507BC1">
        <w:t>The data was</w:t>
      </w:r>
      <w:r w:rsidR="00FA7F88">
        <w:t xml:space="preserve"> further</w:t>
      </w:r>
      <w:r w:rsidR="00507BC1">
        <w:t xml:space="preserve"> pre-processed </w:t>
      </w:r>
      <w:r w:rsidR="009C5EFE">
        <w:t xml:space="preserve">prior to </w:t>
      </w:r>
      <w:r w:rsidR="009C5EFE">
        <w:lastRenderedPageBreak/>
        <w:t xml:space="preserve">model predictions </w:t>
      </w:r>
      <w:r w:rsidR="00507BC1">
        <w:t>using an</w:t>
      </w:r>
      <w:r w:rsidR="00901950">
        <w:t xml:space="preserve"> </w:t>
      </w:r>
      <w:proofErr w:type="spellStart"/>
      <w:r w:rsidR="00507BC1">
        <w:t>sklearn</w:t>
      </w:r>
      <w:proofErr w:type="spellEnd"/>
      <w:r w:rsidR="00507BC1">
        <w:t xml:space="preserve"> Pipeline </w:t>
      </w:r>
      <w:r w:rsidR="009C5EFE">
        <w:t xml:space="preserve">where </w:t>
      </w:r>
      <w:r w:rsidR="00637A17" w:rsidRPr="00637A17">
        <w:t>scaling numerical data, missing data, and encoding categorical features</w:t>
      </w:r>
      <w:r w:rsidR="00637A17">
        <w:t xml:space="preserve"> is handled</w:t>
      </w:r>
      <w:r w:rsidR="007D75E9">
        <w:t xml:space="preserve"> </w:t>
      </w:r>
      <w:sdt>
        <w:sdtPr>
          <w:id w:val="-1528398527"/>
          <w:citation/>
        </w:sdtPr>
        <w:sdtEndPr/>
        <w:sdtContent>
          <w:r w:rsidR="007D75E9">
            <w:fldChar w:fldCharType="begin"/>
          </w:r>
          <w:r w:rsidR="00D008DE">
            <w:rPr>
              <w:lang w:val="en-CA"/>
            </w:rPr>
            <w:instrText xml:space="preserve">CITATION sck20 \l 4105 </w:instrText>
          </w:r>
          <w:r w:rsidR="007D75E9">
            <w:fldChar w:fldCharType="separate"/>
          </w:r>
          <w:r w:rsidR="0049114C" w:rsidRPr="0049114C">
            <w:rPr>
              <w:noProof/>
              <w:lang w:val="en-CA"/>
            </w:rPr>
            <w:t>[3]</w:t>
          </w:r>
          <w:r w:rsidR="007D75E9">
            <w:fldChar w:fldCharType="end"/>
          </w:r>
        </w:sdtContent>
      </w:sdt>
      <w:r w:rsidR="00637A17">
        <w:t xml:space="preserve">. </w:t>
      </w:r>
    </w:p>
    <w:p w14:paraId="2393CE49" w14:textId="7990B058" w:rsidR="003410C8" w:rsidRDefault="003410C8" w:rsidP="001F00C7">
      <w:pPr>
        <w:pStyle w:val="Heading1"/>
        <w:rPr>
          <w:color w:val="000000"/>
        </w:rPr>
      </w:pPr>
      <w:r>
        <w:rPr>
          <w:color w:val="000000"/>
        </w:rPr>
        <w:t>4</w:t>
      </w:r>
      <w:r>
        <w:rPr>
          <w:color w:val="000000"/>
        </w:rPr>
        <w:tab/>
      </w:r>
      <w:r w:rsidR="00685004">
        <w:rPr>
          <w:color w:val="000000"/>
        </w:rPr>
        <w:t>Methodology</w:t>
      </w:r>
    </w:p>
    <w:p w14:paraId="4B30AD04" w14:textId="0794B910" w:rsidR="009F2D0D" w:rsidRDefault="001F00C7" w:rsidP="001F00C7">
      <w:pPr>
        <w:spacing w:line="257" w:lineRule="auto"/>
        <w:rPr>
          <w:rFonts w:eastAsia="Calibri" w:cs="Calibri"/>
        </w:rPr>
      </w:pPr>
      <w:r w:rsidRPr="001F00C7">
        <w:rPr>
          <w:rFonts w:eastAsia="Calibri" w:cs="Calibri"/>
        </w:rPr>
        <w:t xml:space="preserve">Predicting which teams will win, especially for close games is challenging no matter how much training data is given. Therefore, this predictive problem has inherently a high amount of bias, regardless of the model strength or supple training data will produce low (relative to other predictive problems) accuracies. </w:t>
      </w:r>
      <w:r w:rsidR="0038170A">
        <w:rPr>
          <w:rFonts w:eastAsia="Calibri" w:cs="Calibri"/>
        </w:rPr>
        <w:t xml:space="preserve">The final ensemble models described later in this section produced </w:t>
      </w:r>
      <w:r w:rsidR="009E1F30">
        <w:rPr>
          <w:rFonts w:eastAsia="Calibri" w:cs="Calibri"/>
        </w:rPr>
        <w:t xml:space="preserve">much lower variance than bias, shown in the </w:t>
      </w:r>
      <w:r w:rsidR="009E1F30">
        <w:rPr>
          <w:rFonts w:eastAsia="Calibri" w:cs="Calibri"/>
          <w:b/>
          <w:bCs/>
        </w:rPr>
        <w:t>Fig</w:t>
      </w:r>
      <w:r w:rsidR="00D41DD5">
        <w:rPr>
          <w:rFonts w:eastAsia="Calibri" w:cs="Calibri"/>
          <w:b/>
          <w:bCs/>
        </w:rPr>
        <w:t>.</w:t>
      </w:r>
      <w:r w:rsidR="000B0AAD">
        <w:rPr>
          <w:rFonts w:eastAsia="Calibri" w:cs="Calibri"/>
          <w:b/>
          <w:bCs/>
        </w:rPr>
        <w:t xml:space="preserve"> </w:t>
      </w:r>
      <w:r w:rsidR="00D41DD5">
        <w:rPr>
          <w:rFonts w:eastAsia="Calibri" w:cs="Calibri"/>
          <w:b/>
          <w:bCs/>
        </w:rPr>
        <w:t>4</w:t>
      </w:r>
      <w:r w:rsidR="009E1F30">
        <w:rPr>
          <w:rFonts w:eastAsia="Calibri" w:cs="Calibri"/>
        </w:rPr>
        <w:t xml:space="preserve"> below. </w:t>
      </w:r>
    </w:p>
    <w:p w14:paraId="4E507107" w14:textId="17388711" w:rsidR="005E2DE5" w:rsidRDefault="002B317D" w:rsidP="005E2DE5">
      <w:pPr>
        <w:spacing w:line="257" w:lineRule="auto"/>
        <w:rPr>
          <w:rFonts w:eastAsia="Calibri" w:cs="Calibri"/>
        </w:rPr>
      </w:pPr>
      <w:r>
        <w:rPr>
          <w:rFonts w:eastAsia="Calibri" w:cs="Calibri"/>
          <w:noProof/>
        </w:rPr>
        <w:drawing>
          <wp:inline distT="0" distB="0" distL="0" distR="0" wp14:anchorId="2022FE08" wp14:editId="4136CF0F">
            <wp:extent cx="2061882" cy="1143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as, variance, and loss from the final ensemble models..JPG"/>
                    <pic:cNvPicPr/>
                  </pic:nvPicPr>
                  <pic:blipFill>
                    <a:blip r:embed="rId17">
                      <a:extLst>
                        <a:ext uri="{28A0092B-C50C-407E-A947-70E740481C1C}">
                          <a14:useLocalDpi xmlns:a14="http://schemas.microsoft.com/office/drawing/2010/main" val="0"/>
                        </a:ext>
                      </a:extLst>
                    </a:blip>
                    <a:stretch>
                      <a:fillRect/>
                    </a:stretch>
                  </pic:blipFill>
                  <pic:spPr>
                    <a:xfrm>
                      <a:off x="0" y="0"/>
                      <a:ext cx="2066775" cy="1145712"/>
                    </a:xfrm>
                    <a:prstGeom prst="rect">
                      <a:avLst/>
                    </a:prstGeom>
                  </pic:spPr>
                </pic:pic>
              </a:graphicData>
            </a:graphic>
          </wp:inline>
        </w:drawing>
      </w:r>
      <w:bookmarkStart w:id="0" w:name="_Hlk38033240"/>
    </w:p>
    <w:p w14:paraId="62EB9C47" w14:textId="5E333CCE" w:rsidR="005E2DE5" w:rsidRPr="005E2DE5" w:rsidRDefault="005E2DE5" w:rsidP="005E2DE5">
      <w:pPr>
        <w:pStyle w:val="Caption"/>
        <w:rPr>
          <w:rFonts w:eastAsia="Calibri" w:cs="Calibri"/>
          <w:color w:val="000000" w:themeColor="text1"/>
          <w:sz w:val="19"/>
        </w:rPr>
      </w:pPr>
      <w:r w:rsidRPr="005E2DE5">
        <w:rPr>
          <w:color w:val="000000" w:themeColor="text1"/>
        </w:rPr>
        <w:t>Fig</w:t>
      </w:r>
      <w:r w:rsidR="00D41DD5">
        <w:rPr>
          <w:color w:val="000000" w:themeColor="text1"/>
        </w:rPr>
        <w:t>.</w:t>
      </w:r>
      <w:r w:rsidRPr="005E2DE5">
        <w:rPr>
          <w:color w:val="000000" w:themeColor="text1"/>
        </w:rPr>
        <w:t xml:space="preserve"> </w:t>
      </w:r>
      <w:r w:rsidRPr="005E2DE5">
        <w:rPr>
          <w:color w:val="000000" w:themeColor="text1"/>
        </w:rPr>
        <w:fldChar w:fldCharType="begin"/>
      </w:r>
      <w:r w:rsidRPr="005E2DE5">
        <w:rPr>
          <w:color w:val="000000" w:themeColor="text1"/>
        </w:rPr>
        <w:instrText xml:space="preserve"> SEQ Figure \* ARABIC </w:instrText>
      </w:r>
      <w:r w:rsidRPr="005E2DE5">
        <w:rPr>
          <w:color w:val="000000" w:themeColor="text1"/>
        </w:rPr>
        <w:fldChar w:fldCharType="separate"/>
      </w:r>
      <w:r w:rsidR="00F20903">
        <w:rPr>
          <w:noProof/>
          <w:color w:val="000000" w:themeColor="text1"/>
        </w:rPr>
        <w:t>4</w:t>
      </w:r>
      <w:r w:rsidRPr="005E2DE5">
        <w:rPr>
          <w:color w:val="000000" w:themeColor="text1"/>
        </w:rPr>
        <w:fldChar w:fldCharType="end"/>
      </w:r>
      <w:r w:rsidR="00D41DD5">
        <w:rPr>
          <w:color w:val="000000" w:themeColor="text1"/>
        </w:rPr>
        <w:t>.</w:t>
      </w:r>
      <w:r w:rsidRPr="005E2DE5">
        <w:rPr>
          <w:color w:val="000000" w:themeColor="text1"/>
        </w:rPr>
        <w:t xml:space="preserve"> Bias, variance, and loss from the final ensemble models.</w:t>
      </w:r>
    </w:p>
    <w:p w14:paraId="79F66015" w14:textId="235AA3EA" w:rsidR="001F00C7" w:rsidRPr="00AB0E3B" w:rsidRDefault="00AB0E3B" w:rsidP="005E2DE5">
      <w:pPr>
        <w:pStyle w:val="Heading1"/>
        <w:ind w:left="0" w:firstLine="0"/>
        <w:rPr>
          <w:sz w:val="20"/>
        </w:rPr>
      </w:pPr>
      <w:r>
        <w:rPr>
          <w:rFonts w:eastAsia="Calibri Light" w:cs="Calibri Light"/>
          <w:sz w:val="20"/>
        </w:rPr>
        <w:t xml:space="preserve">4.1 </w:t>
      </w:r>
      <w:r w:rsidR="001F00C7" w:rsidRPr="00AB0E3B">
        <w:rPr>
          <w:rFonts w:eastAsia="Calibri Light" w:cs="Calibri Light"/>
          <w:sz w:val="20"/>
        </w:rPr>
        <w:t>Base-Models</w:t>
      </w:r>
    </w:p>
    <w:bookmarkEnd w:id="0"/>
    <w:p w14:paraId="1E8E7A78" w14:textId="3057DF6C" w:rsidR="00062803" w:rsidRPr="0074790E" w:rsidRDefault="001F00C7" w:rsidP="001F00C7">
      <w:pPr>
        <w:spacing w:line="257" w:lineRule="auto"/>
      </w:pPr>
      <w:r w:rsidRPr="001F00C7">
        <w:rPr>
          <w:rFonts w:eastAsia="Calibri" w:cs="Calibri"/>
        </w:rPr>
        <w:t xml:space="preserve">Eight base-model classifiers were tested on the dataset, shown in </w:t>
      </w:r>
      <w:r w:rsidRPr="001F00C7">
        <w:rPr>
          <w:rFonts w:eastAsia="Calibri" w:cs="Calibri"/>
          <w:b/>
          <w:bCs/>
        </w:rPr>
        <w:t>2019</w:t>
      </w:r>
      <w:r w:rsidR="00D354EA">
        <w:rPr>
          <w:rFonts w:eastAsia="Calibri" w:cs="Calibri"/>
          <w:b/>
          <w:bCs/>
        </w:rPr>
        <w:t>-</w:t>
      </w:r>
      <w:r w:rsidR="00255D41">
        <w:rPr>
          <w:rFonts w:eastAsia="Calibri" w:cs="Calibri"/>
          <w:b/>
          <w:bCs/>
        </w:rPr>
        <w:t>Ensemble</w:t>
      </w:r>
      <w:r w:rsidRPr="001F00C7">
        <w:rPr>
          <w:rFonts w:eastAsia="Calibri" w:cs="Calibri"/>
          <w:b/>
          <w:bCs/>
        </w:rPr>
        <w:t>.ipynb</w:t>
      </w:r>
      <w:r w:rsidRPr="001F00C7">
        <w:rPr>
          <w:rFonts w:eastAsia="Calibri" w:cs="Calibri"/>
        </w:rPr>
        <w:t xml:space="preserve">. These models included: SVM, random forest, logistic regression, fully connected neural network, gaussian naïve </w:t>
      </w:r>
      <w:proofErr w:type="spellStart"/>
      <w:r w:rsidRPr="001F00C7">
        <w:rPr>
          <w:rFonts w:eastAsia="Calibri" w:cs="Calibri"/>
        </w:rPr>
        <w:t>bayes</w:t>
      </w:r>
      <w:proofErr w:type="spellEnd"/>
      <w:r w:rsidRPr="001F00C7">
        <w:rPr>
          <w:rFonts w:eastAsia="Calibri" w:cs="Calibri"/>
        </w:rPr>
        <w:t xml:space="preserve">, </w:t>
      </w:r>
      <w:proofErr w:type="spellStart"/>
      <w:r w:rsidRPr="001F00C7">
        <w:rPr>
          <w:rFonts w:eastAsia="Calibri" w:cs="Calibri"/>
        </w:rPr>
        <w:t>adaboost</w:t>
      </w:r>
      <w:proofErr w:type="spellEnd"/>
      <w:r w:rsidRPr="001F00C7">
        <w:rPr>
          <w:rFonts w:eastAsia="Calibri" w:cs="Calibri"/>
        </w:rPr>
        <w:t xml:space="preserve">, </w:t>
      </w:r>
      <w:proofErr w:type="spellStart"/>
      <w:r w:rsidRPr="001F00C7">
        <w:rPr>
          <w:rFonts w:eastAsia="Calibri" w:cs="Calibri"/>
        </w:rPr>
        <w:t>gradientboost</w:t>
      </w:r>
      <w:proofErr w:type="spellEnd"/>
      <w:r w:rsidRPr="001F00C7">
        <w:rPr>
          <w:rFonts w:eastAsia="Calibri" w:cs="Calibri"/>
        </w:rPr>
        <w:t xml:space="preserve">, and </w:t>
      </w:r>
      <w:proofErr w:type="spellStart"/>
      <w:r w:rsidRPr="001F00C7">
        <w:rPr>
          <w:rFonts w:eastAsia="Calibri" w:cs="Calibri"/>
        </w:rPr>
        <w:t>xgboost</w:t>
      </w:r>
      <w:proofErr w:type="spellEnd"/>
      <w:r w:rsidRPr="001F00C7">
        <w:rPr>
          <w:rFonts w:eastAsia="Calibri" w:cs="Calibri"/>
        </w:rPr>
        <w:t xml:space="preserve">. The ladder three classifiers are boosting techniques, aimed to eliminate the </w:t>
      </w:r>
      <w:proofErr w:type="spellStart"/>
      <w:r w:rsidRPr="001F00C7">
        <w:rPr>
          <w:rFonts w:eastAsia="Calibri" w:cs="Calibri"/>
        </w:rPr>
        <w:t>inherient</w:t>
      </w:r>
      <w:proofErr w:type="spellEnd"/>
      <w:r w:rsidRPr="001F00C7">
        <w:rPr>
          <w:rFonts w:eastAsia="Calibri" w:cs="Calibri"/>
        </w:rPr>
        <w:t xml:space="preserve"> bias of the problem. The results concluded that each of the base models produced test set accuracies of averaging at 65%. The primary rationale for choosing these models was due to their high complexity hoping to find complex patterns for this difficult non-linear predictive problem, and state-of-the-art </w:t>
      </w:r>
      <w:proofErr w:type="spellStart"/>
      <w:r w:rsidRPr="001F00C7">
        <w:rPr>
          <w:rFonts w:eastAsia="Calibri" w:cs="Calibri"/>
        </w:rPr>
        <w:t>perfomance</w:t>
      </w:r>
      <w:proofErr w:type="spellEnd"/>
      <w:r w:rsidRPr="1A4B3161">
        <w:rPr>
          <w:rFonts w:ascii="Calibri" w:eastAsia="Calibri" w:hAnsi="Calibri" w:cs="Calibri"/>
        </w:rPr>
        <w:t xml:space="preserve">. </w:t>
      </w:r>
    </w:p>
    <w:p w14:paraId="506CAA43" w14:textId="77777777" w:rsidR="00062803" w:rsidRDefault="00062803" w:rsidP="001F00C7">
      <w:pPr>
        <w:spacing w:line="257" w:lineRule="auto"/>
        <w:rPr>
          <w:rFonts w:ascii="Calibri" w:eastAsia="Calibri" w:hAnsi="Calibri" w:cs="Calibri"/>
        </w:rPr>
      </w:pPr>
    </w:p>
    <w:p w14:paraId="26F07247" w14:textId="0D615056" w:rsidR="00F47DF5" w:rsidRPr="00787973" w:rsidRDefault="00F47DF5" w:rsidP="001F00C7">
      <w:pPr>
        <w:spacing w:line="257" w:lineRule="auto"/>
        <w:rPr>
          <w:rFonts w:eastAsia="Calibri" w:cs="Calibri"/>
        </w:rPr>
      </w:pPr>
      <w:r w:rsidRPr="002C256F">
        <w:rPr>
          <w:rFonts w:eastAsia="Calibri" w:cs="Calibri"/>
        </w:rPr>
        <w:t xml:space="preserve">These </w:t>
      </w:r>
      <w:r w:rsidR="003D1923" w:rsidRPr="002C256F">
        <w:rPr>
          <w:rFonts w:eastAsia="Calibri" w:cs="Calibri"/>
        </w:rPr>
        <w:t xml:space="preserve">eight models </w:t>
      </w:r>
      <w:r w:rsidR="00A9586E" w:rsidRPr="002C256F">
        <w:rPr>
          <w:rFonts w:eastAsia="Calibri" w:cs="Calibri"/>
        </w:rPr>
        <w:t xml:space="preserve">will undergo </w:t>
      </w:r>
      <w:proofErr w:type="spellStart"/>
      <w:r w:rsidR="00A9586E" w:rsidRPr="002C256F">
        <w:rPr>
          <w:rFonts w:eastAsia="Calibri" w:cs="Calibri"/>
        </w:rPr>
        <w:t>hyperparamter</w:t>
      </w:r>
      <w:proofErr w:type="spellEnd"/>
      <w:r w:rsidR="00A9586E" w:rsidRPr="002C256F">
        <w:rPr>
          <w:rFonts w:eastAsia="Calibri" w:cs="Calibri"/>
        </w:rPr>
        <w:t xml:space="preserve"> tuning: testing of a subset of hyperparameters that will be </w:t>
      </w:r>
      <w:r w:rsidR="002B35D0" w:rsidRPr="002C256F">
        <w:rPr>
          <w:rFonts w:eastAsia="Calibri" w:cs="Calibri"/>
        </w:rPr>
        <w:t xml:space="preserve">exhaustively searched using a random search technique using </w:t>
      </w:r>
      <w:proofErr w:type="spellStart"/>
      <w:r w:rsidR="002B35D0" w:rsidRPr="002C256F">
        <w:rPr>
          <w:rFonts w:eastAsia="Calibri" w:cs="Calibri"/>
        </w:rPr>
        <w:t>sklearns</w:t>
      </w:r>
      <w:proofErr w:type="spellEnd"/>
      <w:r w:rsidR="00C27C89">
        <w:rPr>
          <w:rFonts w:eastAsia="Calibri" w:cs="Calibri"/>
        </w:rPr>
        <w:t xml:space="preserve"> </w:t>
      </w:r>
      <w:proofErr w:type="spellStart"/>
      <w:r w:rsidR="00BC578F" w:rsidRPr="002C256F">
        <w:rPr>
          <w:rFonts w:eastAsia="Calibri" w:cs="Calibri"/>
        </w:rPr>
        <w:t>RandomizedSearchCV</w:t>
      </w:r>
      <w:proofErr w:type="spellEnd"/>
      <w:r w:rsidR="00787973">
        <w:rPr>
          <w:rFonts w:eastAsia="Calibri" w:cs="Calibri"/>
        </w:rPr>
        <w:t xml:space="preserve"> </w:t>
      </w:r>
      <w:r w:rsidR="00502B8F" w:rsidRPr="002C256F">
        <w:rPr>
          <w:rFonts w:eastAsia="Calibri" w:cs="Calibri"/>
        </w:rPr>
        <w:t>over a 20-fold cross validated scheme</w:t>
      </w:r>
      <w:r w:rsidR="00787973">
        <w:rPr>
          <w:rFonts w:eastAsia="Calibri" w:cs="Calibri"/>
        </w:rPr>
        <w:t xml:space="preserve"> </w:t>
      </w:r>
      <w:sdt>
        <w:sdtPr>
          <w:rPr>
            <w:rFonts w:eastAsia="Calibri" w:cs="Calibri"/>
          </w:rPr>
          <w:id w:val="-856501428"/>
          <w:citation/>
        </w:sdtPr>
        <w:sdtEndPr/>
        <w:sdtContent>
          <w:r w:rsidR="00787973">
            <w:rPr>
              <w:rFonts w:eastAsia="Calibri" w:cs="Calibri"/>
            </w:rPr>
            <w:fldChar w:fldCharType="begin"/>
          </w:r>
          <w:r w:rsidR="00D008DE">
            <w:rPr>
              <w:rFonts w:eastAsia="Calibri" w:cs="Calibri"/>
              <w:lang w:val="en-CA"/>
            </w:rPr>
            <w:instrText xml:space="preserve">CITATION sck19 \l 4105 </w:instrText>
          </w:r>
          <w:r w:rsidR="00787973">
            <w:rPr>
              <w:rFonts w:eastAsia="Calibri" w:cs="Calibri"/>
            </w:rPr>
            <w:fldChar w:fldCharType="separate"/>
          </w:r>
          <w:r w:rsidR="0049114C" w:rsidRPr="0049114C">
            <w:rPr>
              <w:rFonts w:eastAsia="Calibri" w:cs="Calibri"/>
              <w:noProof/>
              <w:lang w:val="en-CA"/>
            </w:rPr>
            <w:t>[4]</w:t>
          </w:r>
          <w:r w:rsidR="00787973">
            <w:rPr>
              <w:rFonts w:eastAsia="Calibri" w:cs="Calibri"/>
            </w:rPr>
            <w:fldChar w:fldCharType="end"/>
          </w:r>
        </w:sdtContent>
      </w:sdt>
      <w:r w:rsidR="00502B8F" w:rsidRPr="002C256F">
        <w:rPr>
          <w:rFonts w:eastAsia="Calibri" w:cs="Calibri"/>
        </w:rPr>
        <w:t xml:space="preserve">. </w:t>
      </w:r>
      <w:r w:rsidR="001331D2" w:rsidRPr="002C256F">
        <w:rPr>
          <w:rFonts w:eastAsia="Calibri" w:cs="Calibri"/>
        </w:rPr>
        <w:t>The returned best parameters will be used a</w:t>
      </w:r>
      <w:r w:rsidR="0090041B" w:rsidRPr="002C256F">
        <w:rPr>
          <w:rFonts w:eastAsia="Calibri" w:cs="Calibri"/>
        </w:rPr>
        <w:t>s the parameter</w:t>
      </w:r>
      <w:r w:rsidR="001331D2" w:rsidRPr="002C256F">
        <w:rPr>
          <w:rFonts w:eastAsia="Calibri" w:cs="Calibri"/>
        </w:rPr>
        <w:t xml:space="preserve"> input</w:t>
      </w:r>
      <w:r w:rsidR="0090041B" w:rsidRPr="002C256F">
        <w:rPr>
          <w:rFonts w:eastAsia="Calibri" w:cs="Calibri"/>
        </w:rPr>
        <w:t>s for each of the models, that will be input</w:t>
      </w:r>
      <w:r w:rsidR="001331D2" w:rsidRPr="002C256F">
        <w:rPr>
          <w:rFonts w:eastAsia="Calibri" w:cs="Calibri"/>
        </w:rPr>
        <w:t xml:space="preserve"> into both of the ensemble methods, described in the following sub-section. </w:t>
      </w:r>
    </w:p>
    <w:p w14:paraId="5AFD2170" w14:textId="5B9531B6" w:rsidR="001F00C7" w:rsidRPr="00AB0E3B" w:rsidRDefault="00AB0E3B" w:rsidP="001F00C7">
      <w:pPr>
        <w:pStyle w:val="Heading1"/>
        <w:rPr>
          <w:sz w:val="20"/>
        </w:rPr>
      </w:pPr>
      <w:r w:rsidRPr="00AB0E3B">
        <w:rPr>
          <w:rFonts w:eastAsia="Calibri Light" w:cs="Calibri Light"/>
          <w:sz w:val="20"/>
        </w:rPr>
        <w:t>4.</w:t>
      </w:r>
      <w:r>
        <w:rPr>
          <w:rFonts w:eastAsia="Calibri Light" w:cs="Calibri Light"/>
          <w:sz w:val="20"/>
        </w:rPr>
        <w:t>2</w:t>
      </w:r>
      <w:r w:rsidRPr="00AB0E3B">
        <w:rPr>
          <w:rFonts w:eastAsia="Calibri Light" w:cs="Calibri Light"/>
          <w:sz w:val="20"/>
        </w:rPr>
        <w:t xml:space="preserve"> </w:t>
      </w:r>
      <w:r w:rsidR="001F00C7" w:rsidRPr="00AB0E3B">
        <w:rPr>
          <w:rFonts w:eastAsia="Calibri Light" w:cs="Calibri Light"/>
          <w:sz w:val="20"/>
        </w:rPr>
        <w:t>Ensemble</w:t>
      </w:r>
    </w:p>
    <w:p w14:paraId="3BF8A958" w14:textId="6301D610" w:rsidR="001F00C7" w:rsidRPr="001F00C7" w:rsidRDefault="001F00C7" w:rsidP="001F00C7">
      <w:pPr>
        <w:spacing w:line="257" w:lineRule="auto"/>
      </w:pPr>
      <w:r w:rsidRPr="001F00C7">
        <w:rPr>
          <w:rFonts w:eastAsia="Calibri" w:cs="Calibri"/>
        </w:rPr>
        <w:t xml:space="preserve">Ensemble methods aim to outperform any single model by combining the results of multiple models weighted into a single predicted. Two ensembles were created from the </w:t>
      </w:r>
      <w:r w:rsidR="0090041B">
        <w:rPr>
          <w:rFonts w:eastAsia="Calibri" w:cs="Calibri"/>
        </w:rPr>
        <w:t>eight</w:t>
      </w:r>
      <w:r w:rsidRPr="001F00C7">
        <w:rPr>
          <w:rFonts w:eastAsia="Calibri" w:cs="Calibri"/>
        </w:rPr>
        <w:t xml:space="preserve"> base models chosen: a bagging ensemble (soft voting method), and a stacking ensemble. A boosting ensemble </w:t>
      </w:r>
      <w:r w:rsidRPr="001F00C7">
        <w:rPr>
          <w:rFonts w:eastAsia="Calibri" w:cs="Calibri"/>
        </w:rPr>
        <w:t xml:space="preserve">which combines several models together to lower bias was considered, but not </w:t>
      </w:r>
      <w:r w:rsidR="0090041B">
        <w:rPr>
          <w:rFonts w:eastAsia="Calibri" w:cs="Calibri"/>
        </w:rPr>
        <w:t>implemented</w:t>
      </w:r>
      <w:r w:rsidRPr="001F00C7">
        <w:rPr>
          <w:rFonts w:eastAsia="Calibri" w:cs="Calibri"/>
        </w:rPr>
        <w:t xml:space="preserve"> because there are currently three classifiers using a boosting method (XGB, </w:t>
      </w:r>
      <w:proofErr w:type="spellStart"/>
      <w:r w:rsidRPr="001F00C7">
        <w:rPr>
          <w:rFonts w:eastAsia="Calibri" w:cs="Calibri"/>
        </w:rPr>
        <w:t>Adaboost</w:t>
      </w:r>
      <w:proofErr w:type="spellEnd"/>
      <w:r w:rsidRPr="001F00C7">
        <w:rPr>
          <w:rFonts w:eastAsia="Calibri" w:cs="Calibri"/>
        </w:rPr>
        <w:t xml:space="preserve">, </w:t>
      </w:r>
      <w:proofErr w:type="spellStart"/>
      <w:r w:rsidRPr="001F00C7">
        <w:rPr>
          <w:rFonts w:eastAsia="Calibri" w:cs="Calibri"/>
        </w:rPr>
        <w:t>GradientBoost</w:t>
      </w:r>
      <w:proofErr w:type="spellEnd"/>
      <w:r w:rsidRPr="001F00C7">
        <w:rPr>
          <w:rFonts w:eastAsia="Calibri" w:cs="Calibri"/>
        </w:rPr>
        <w:t xml:space="preserve">) within the ensembles, and layering boosting may lead to redundancy in outlier weightings.  </w:t>
      </w:r>
    </w:p>
    <w:p w14:paraId="4D855EC6" w14:textId="3E8FE82B" w:rsidR="001F00C7" w:rsidRPr="00AB0E3B" w:rsidRDefault="00AB0E3B" w:rsidP="001F00C7">
      <w:pPr>
        <w:pStyle w:val="Heading2"/>
      </w:pPr>
      <w:r>
        <w:rPr>
          <w:rFonts w:eastAsia="Calibri Light" w:cs="Calibri Light"/>
        </w:rPr>
        <w:t xml:space="preserve">4.3 </w:t>
      </w:r>
      <w:r w:rsidR="001F00C7" w:rsidRPr="00AB0E3B">
        <w:rPr>
          <w:rFonts w:eastAsia="Calibri Light" w:cs="Calibri Light"/>
        </w:rPr>
        <w:t>Bagging – VotingClassifier</w:t>
      </w:r>
    </w:p>
    <w:p w14:paraId="2B39C275" w14:textId="023B6882" w:rsidR="001F00C7" w:rsidRDefault="001F00C7" w:rsidP="001F00C7">
      <w:pPr>
        <w:spacing w:line="257" w:lineRule="auto"/>
      </w:pPr>
      <w:r w:rsidRPr="001F00C7">
        <w:rPr>
          <w:rFonts w:eastAsia="Calibri" w:cs="Calibri"/>
        </w:rPr>
        <w:t xml:space="preserve">Bagging is an ensemble technique which several independent models will be combined into a single predictive model, and the outputs of each will be combined using averaging techniques. From the results of the initial model testing each model produced fairly consistent metrics relative to each other, therefore the weights were chosen to be the same for each model under a soft-weighting scheme. A soft-weighting scheme allows each model to vote with an expected probability of the class being voted, so in cases where one model is unsure, the its vote weighting will be less. The bagging strategy used included combining several complex models together for soft weightings, using </w:t>
      </w:r>
      <w:proofErr w:type="spellStart"/>
      <w:r w:rsidRPr="001F00C7">
        <w:rPr>
          <w:rFonts w:eastAsia="Calibri" w:cs="Calibri"/>
        </w:rPr>
        <w:t>sklearns</w:t>
      </w:r>
      <w:proofErr w:type="spellEnd"/>
      <w:r w:rsidR="00601DFF">
        <w:rPr>
          <w:rFonts w:eastAsia="Calibri" w:cs="Calibri"/>
        </w:rPr>
        <w:t xml:space="preserve"> </w:t>
      </w:r>
      <w:r w:rsidRPr="007C1669">
        <w:rPr>
          <w:rFonts w:eastAsia="Calibri" w:cs="Calibri"/>
        </w:rPr>
        <w:t xml:space="preserve">VotingClassifier </w:t>
      </w:r>
      <w:sdt>
        <w:sdtPr>
          <w:rPr>
            <w:rFonts w:eastAsia="Calibri" w:cs="Calibri"/>
          </w:rPr>
          <w:id w:val="66617971"/>
          <w:citation/>
        </w:sdtPr>
        <w:sdtEndPr/>
        <w:sdtContent>
          <w:r w:rsidR="001D2111" w:rsidRPr="007C1669">
            <w:rPr>
              <w:rFonts w:eastAsia="Calibri" w:cs="Calibri"/>
            </w:rPr>
            <w:fldChar w:fldCharType="begin"/>
          </w:r>
          <w:r w:rsidR="00363D7D">
            <w:rPr>
              <w:lang w:val="en-CA"/>
            </w:rPr>
            <w:instrText xml:space="preserve">CITATION sck201 \l 4105 </w:instrText>
          </w:r>
          <w:r w:rsidR="001D2111" w:rsidRPr="007C1669">
            <w:rPr>
              <w:rFonts w:eastAsia="Calibri" w:cs="Calibri"/>
            </w:rPr>
            <w:fldChar w:fldCharType="separate"/>
          </w:r>
          <w:r w:rsidR="0049114C" w:rsidRPr="0049114C">
            <w:rPr>
              <w:noProof/>
              <w:lang w:val="en-CA"/>
            </w:rPr>
            <w:t>[5]</w:t>
          </w:r>
          <w:r w:rsidR="001D2111" w:rsidRPr="007C1669">
            <w:rPr>
              <w:rFonts w:eastAsia="Calibri" w:cs="Calibri"/>
            </w:rPr>
            <w:fldChar w:fldCharType="end"/>
          </w:r>
        </w:sdtContent>
      </w:sdt>
      <w:r w:rsidRPr="007C1669">
        <w:rPr>
          <w:rFonts w:eastAsia="Calibri" w:cs="Calibri"/>
          <w:color w:val="0563C1"/>
          <w:u w:val="single"/>
        </w:rPr>
        <w:t>.</w:t>
      </w:r>
      <w:r w:rsidRPr="007C1669">
        <w:t xml:space="preserve"> A complex</w:t>
      </w:r>
      <w:r w:rsidRPr="001F00C7">
        <w:t xml:space="preserve"> model can overfit to the training data, producing a model with low bias and high variance. The rationale was to combine several high-variance and low-bias models together to create a final model that aims to have both low-bias and low-variance (the low variance coming from the bagging ensemble). A visual representation of how variance and bias effect model predictions can be shown below in </w:t>
      </w:r>
      <w:r w:rsidRPr="001F00C7">
        <w:rPr>
          <w:b/>
          <w:bCs/>
        </w:rPr>
        <w:t>Fig</w:t>
      </w:r>
      <w:r w:rsidR="00D41DD5">
        <w:rPr>
          <w:b/>
          <w:bCs/>
        </w:rPr>
        <w:t>.</w:t>
      </w:r>
      <w:r w:rsidRPr="001F00C7">
        <w:rPr>
          <w:b/>
          <w:bCs/>
        </w:rPr>
        <w:t xml:space="preserve"> </w:t>
      </w:r>
      <w:r w:rsidR="00B378E4">
        <w:rPr>
          <w:b/>
          <w:bCs/>
        </w:rPr>
        <w:t>5</w:t>
      </w:r>
      <w:r w:rsidRPr="001F00C7">
        <w:t xml:space="preserve">, taken from the course notes on lecture 4, page 11. </w:t>
      </w:r>
    </w:p>
    <w:p w14:paraId="6B514908" w14:textId="77777777" w:rsidR="001F00C7" w:rsidRDefault="001F00C7" w:rsidP="001F00C7">
      <w:pPr>
        <w:spacing w:line="257" w:lineRule="auto"/>
      </w:pPr>
    </w:p>
    <w:p w14:paraId="3DDC4AA3" w14:textId="027EABE1" w:rsidR="001F00C7" w:rsidRDefault="001F00C7" w:rsidP="001F00C7">
      <w:pPr>
        <w:spacing w:line="257" w:lineRule="auto"/>
      </w:pPr>
    </w:p>
    <w:p w14:paraId="6DDA8DE7" w14:textId="149C778A" w:rsidR="007E2103" w:rsidRDefault="007E2103" w:rsidP="001F00C7">
      <w:pPr>
        <w:spacing w:line="257" w:lineRule="auto"/>
      </w:pPr>
      <w:r>
        <w:rPr>
          <w:noProof/>
        </w:rPr>
        <w:drawing>
          <wp:inline distT="0" distB="0" distL="0" distR="0" wp14:anchorId="51A2AAD8" wp14:editId="1298DC39">
            <wp:extent cx="2807646" cy="1307592"/>
            <wp:effectExtent l="0" t="0" r="0" b="635"/>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as and variance for a bagging ensemble techniqu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8978" cy="1317527"/>
                    </a:xfrm>
                    <a:prstGeom prst="rect">
                      <a:avLst/>
                    </a:prstGeom>
                  </pic:spPr>
                </pic:pic>
              </a:graphicData>
            </a:graphic>
          </wp:inline>
        </w:drawing>
      </w:r>
    </w:p>
    <w:p w14:paraId="577B74ED" w14:textId="47953968" w:rsidR="007E2103" w:rsidRPr="001F00C7" w:rsidRDefault="007E2103" w:rsidP="001F00C7">
      <w:pPr>
        <w:spacing w:line="257" w:lineRule="auto"/>
      </w:pPr>
    </w:p>
    <w:p w14:paraId="67ACE62A" w14:textId="709127B1" w:rsidR="001F00C7" w:rsidRPr="00CB6267" w:rsidRDefault="00B61513" w:rsidP="00B61513">
      <w:pPr>
        <w:pStyle w:val="Caption"/>
        <w:rPr>
          <w:color w:val="000000" w:themeColor="text1"/>
        </w:rPr>
      </w:pPr>
      <w:r w:rsidRPr="00CB6267">
        <w:rPr>
          <w:color w:val="000000" w:themeColor="text1"/>
        </w:rPr>
        <w:t>Fig</w:t>
      </w:r>
      <w:r w:rsidR="00D41DD5">
        <w:rPr>
          <w:color w:val="000000" w:themeColor="text1"/>
        </w:rPr>
        <w:t xml:space="preserve">. </w:t>
      </w:r>
      <w:r w:rsidRPr="00CB6267">
        <w:rPr>
          <w:color w:val="000000" w:themeColor="text1"/>
        </w:rPr>
        <w:fldChar w:fldCharType="begin"/>
      </w:r>
      <w:r w:rsidRPr="00CB6267">
        <w:rPr>
          <w:color w:val="000000" w:themeColor="text1"/>
        </w:rPr>
        <w:instrText xml:space="preserve"> SEQ Figure \* ARABIC </w:instrText>
      </w:r>
      <w:r w:rsidRPr="00CB6267">
        <w:rPr>
          <w:color w:val="000000" w:themeColor="text1"/>
        </w:rPr>
        <w:fldChar w:fldCharType="separate"/>
      </w:r>
      <w:r w:rsidR="00F20903">
        <w:rPr>
          <w:noProof/>
          <w:color w:val="000000" w:themeColor="text1"/>
        </w:rPr>
        <w:t>5</w:t>
      </w:r>
      <w:r w:rsidRPr="00CB6267">
        <w:rPr>
          <w:color w:val="000000" w:themeColor="text1"/>
        </w:rPr>
        <w:fldChar w:fldCharType="end"/>
      </w:r>
      <w:r w:rsidR="00D41DD5">
        <w:rPr>
          <w:color w:val="000000" w:themeColor="text1"/>
        </w:rPr>
        <w:t>.</w:t>
      </w:r>
      <w:r w:rsidRPr="00CB6267">
        <w:rPr>
          <w:color w:val="000000" w:themeColor="text1"/>
        </w:rPr>
        <w:t xml:space="preserve"> Bias and variance for a bagging ensemble technique.</w:t>
      </w:r>
    </w:p>
    <w:p w14:paraId="07EF4350" w14:textId="12241F47" w:rsidR="001F00C7" w:rsidRPr="00AB0E3B" w:rsidRDefault="00AB0E3B" w:rsidP="00474BC3">
      <w:pPr>
        <w:pStyle w:val="Heading2"/>
        <w:ind w:left="0" w:firstLine="0"/>
      </w:pPr>
      <w:bookmarkStart w:id="1" w:name="_Hlk38015206"/>
      <w:r>
        <w:rPr>
          <w:rFonts w:eastAsia="Calibri Light" w:cs="Calibri Light"/>
        </w:rPr>
        <w:t xml:space="preserve">4.4 </w:t>
      </w:r>
      <w:r w:rsidR="001F00C7" w:rsidRPr="00AB0E3B">
        <w:rPr>
          <w:rFonts w:eastAsia="Calibri Light" w:cs="Calibri Light"/>
        </w:rPr>
        <w:t xml:space="preserve">Stacking – </w:t>
      </w:r>
      <w:proofErr w:type="spellStart"/>
      <w:r w:rsidR="001F00C7" w:rsidRPr="00AB0E3B">
        <w:rPr>
          <w:rFonts w:eastAsia="Calibri Light" w:cs="Calibri Light"/>
        </w:rPr>
        <w:t>StackingClassifier</w:t>
      </w:r>
      <w:proofErr w:type="spellEnd"/>
    </w:p>
    <w:bookmarkEnd w:id="1"/>
    <w:p w14:paraId="132693E9" w14:textId="40BD4330" w:rsidR="00A5282D" w:rsidRPr="001D2111" w:rsidRDefault="001F00C7" w:rsidP="001F00C7">
      <w:pPr>
        <w:spacing w:line="257" w:lineRule="auto"/>
        <w:rPr>
          <w:rFonts w:eastAsia="Calibri" w:cs="Calibri"/>
        </w:rPr>
      </w:pPr>
      <w:r w:rsidRPr="001F00C7">
        <w:rPr>
          <w:rFonts w:eastAsia="Calibri" w:cs="Calibri"/>
        </w:rPr>
        <w:t xml:space="preserve">Stacking is an ensemble technique that consists of stacking the output of individual estimator and use a classifier to compute the final prediction. Stacking allows to use the strength of each individual estimator by using their output as the input of a final estimator, computed using </w:t>
      </w:r>
      <w:proofErr w:type="spellStart"/>
      <w:r w:rsidRPr="001F00C7">
        <w:rPr>
          <w:rFonts w:eastAsia="Calibri" w:cs="Calibri"/>
        </w:rPr>
        <w:t>sklearns</w:t>
      </w:r>
      <w:proofErr w:type="spellEnd"/>
      <w:r w:rsidRPr="001F00C7">
        <w:rPr>
          <w:rFonts w:eastAsia="Calibri" w:cs="Calibri"/>
        </w:rPr>
        <w:t xml:space="preserve"> </w:t>
      </w:r>
      <w:proofErr w:type="spellStart"/>
      <w:r w:rsidRPr="001F00C7">
        <w:rPr>
          <w:rFonts w:eastAsia="Calibri" w:cs="Calibri"/>
        </w:rPr>
        <w:t>StackingClassifier</w:t>
      </w:r>
      <w:proofErr w:type="spellEnd"/>
      <w:r w:rsidR="001D2111">
        <w:rPr>
          <w:rFonts w:eastAsia="Calibri" w:cs="Calibri"/>
        </w:rPr>
        <w:t xml:space="preserve"> </w:t>
      </w:r>
      <w:sdt>
        <w:sdtPr>
          <w:rPr>
            <w:rFonts w:eastAsia="Calibri" w:cs="Calibri"/>
          </w:rPr>
          <w:id w:val="-570047579"/>
          <w:citation/>
        </w:sdtPr>
        <w:sdtEndPr/>
        <w:sdtContent>
          <w:r w:rsidR="001D2111">
            <w:rPr>
              <w:rFonts w:eastAsia="Calibri" w:cs="Calibri"/>
            </w:rPr>
            <w:fldChar w:fldCharType="begin"/>
          </w:r>
          <w:r w:rsidR="00363D7D">
            <w:rPr>
              <w:rFonts w:eastAsia="Calibri" w:cs="Calibri"/>
              <w:lang w:val="en-CA"/>
            </w:rPr>
            <w:instrText xml:space="preserve">CITATION sck202 \l 4105 </w:instrText>
          </w:r>
          <w:r w:rsidR="001D2111">
            <w:rPr>
              <w:rFonts w:eastAsia="Calibri" w:cs="Calibri"/>
            </w:rPr>
            <w:fldChar w:fldCharType="separate"/>
          </w:r>
          <w:r w:rsidR="0049114C" w:rsidRPr="0049114C">
            <w:rPr>
              <w:rFonts w:eastAsia="Calibri" w:cs="Calibri"/>
              <w:noProof/>
              <w:lang w:val="en-CA"/>
            </w:rPr>
            <w:t>[6]</w:t>
          </w:r>
          <w:r w:rsidR="001D2111">
            <w:rPr>
              <w:rFonts w:eastAsia="Calibri" w:cs="Calibri"/>
            </w:rPr>
            <w:fldChar w:fldCharType="end"/>
          </w:r>
        </w:sdtContent>
      </w:sdt>
      <w:r w:rsidR="001D2111">
        <w:rPr>
          <w:rFonts w:eastAsia="Calibri" w:cs="Calibri"/>
        </w:rPr>
        <w:t>.</w:t>
      </w:r>
    </w:p>
    <w:p w14:paraId="4281A634" w14:textId="7F12AEEF" w:rsidR="001F00C7" w:rsidRPr="001F00C7" w:rsidRDefault="001F00C7" w:rsidP="001F00C7">
      <w:pPr>
        <w:spacing w:line="257" w:lineRule="auto"/>
      </w:pPr>
      <w:r w:rsidRPr="001F00C7">
        <w:t xml:space="preserve">The stacking model is built using the same eight base-models as the bagging technique, and unlike the VotingClassifier, weights the models separately based on their performance of individual samples. A stacking classifier was </w:t>
      </w:r>
      <w:r w:rsidRPr="001F00C7">
        <w:lastRenderedPageBreak/>
        <w:t xml:space="preserve">chosen due to its higher predictive performance in an attempt to lower the bias of the predictive problem. </w:t>
      </w:r>
    </w:p>
    <w:p w14:paraId="3734A541" w14:textId="552416E1" w:rsidR="00551FC6" w:rsidRDefault="003410C8" w:rsidP="001F00C7">
      <w:pPr>
        <w:pStyle w:val="Heading1"/>
        <w:rPr>
          <w:color w:val="000000"/>
        </w:rPr>
      </w:pPr>
      <w:r>
        <w:rPr>
          <w:color w:val="000000"/>
        </w:rPr>
        <w:t>5</w:t>
      </w:r>
      <w:r>
        <w:rPr>
          <w:color w:val="000000"/>
        </w:rPr>
        <w:tab/>
      </w:r>
      <w:r w:rsidR="00551FC6">
        <w:rPr>
          <w:color w:val="000000"/>
        </w:rPr>
        <w:t>Experiments and Results</w:t>
      </w:r>
    </w:p>
    <w:p w14:paraId="51FA0C7F" w14:textId="34BD4FC6" w:rsidR="00474BC3" w:rsidRDefault="001F00C7" w:rsidP="00AF3544">
      <w:pPr>
        <w:pStyle w:val="PARAGRAPHnoindent"/>
      </w:pPr>
      <w:r w:rsidRPr="001F00C7">
        <w:t xml:space="preserve">Due to the COVID-19 outbreak of 2020, unfortunately the NCAA was canceled. However, the same methodology can be applied to last </w:t>
      </w:r>
      <w:proofErr w:type="spellStart"/>
      <w:r w:rsidRPr="001F00C7">
        <w:t>years</w:t>
      </w:r>
      <w:proofErr w:type="spellEnd"/>
      <w:r w:rsidRPr="001F00C7">
        <w:t xml:space="preserve"> data</w:t>
      </w:r>
      <w:r w:rsidR="00BB5B1F">
        <w:t xml:space="preserve"> </w:t>
      </w:r>
      <w:r w:rsidRPr="001F00C7">
        <w:t>with the true labels to compare the confidences and accuracies that the predictor achieved</w:t>
      </w:r>
      <w:r w:rsidR="007B29D6">
        <w:t xml:space="preserve"> for Stage 1.</w:t>
      </w:r>
      <w:r w:rsidRPr="001F00C7">
        <w:t xml:space="preserve"> The figure below describes the results from the 2019 season, which once the models have predicted winners and losers will be compared to.  </w:t>
      </w:r>
    </w:p>
    <w:p w14:paraId="1E92E387" w14:textId="4AEC11F3" w:rsidR="00474BC3" w:rsidRDefault="00474BC3" w:rsidP="00474BC3">
      <w:pPr>
        <w:pStyle w:val="PARAGRAPH"/>
      </w:pPr>
    </w:p>
    <w:p w14:paraId="2B8FA2E3" w14:textId="294C0BE7" w:rsidR="00474BC3" w:rsidRDefault="00474BC3" w:rsidP="00474BC3">
      <w:pPr>
        <w:pStyle w:val="PARAGRAPH"/>
      </w:pPr>
    </w:p>
    <w:p w14:paraId="49B80FD0" w14:textId="32595D4B" w:rsidR="00474BC3" w:rsidRPr="00474BC3" w:rsidRDefault="00474BC3" w:rsidP="00474BC3">
      <w:pPr>
        <w:pStyle w:val="PARAGRAPH"/>
      </w:pPr>
    </w:p>
    <w:p w14:paraId="779FBB9D" w14:textId="3D84744F" w:rsidR="001F00C7" w:rsidRDefault="001F00C7" w:rsidP="001F00C7">
      <w:pPr>
        <w:pStyle w:val="PARAGRAPH"/>
      </w:pPr>
    </w:p>
    <w:p w14:paraId="400C0344" w14:textId="77777777" w:rsidR="00474BC3" w:rsidRDefault="00474BC3" w:rsidP="001F00C7">
      <w:pPr>
        <w:pStyle w:val="PARAGRAPH"/>
        <w:ind w:firstLine="0"/>
      </w:pPr>
    </w:p>
    <w:p w14:paraId="341BA35D" w14:textId="77777777" w:rsidR="0097295C" w:rsidRDefault="0097295C" w:rsidP="001F00C7">
      <w:pPr>
        <w:pStyle w:val="PARAGRAPH"/>
        <w:ind w:firstLine="0"/>
      </w:pPr>
    </w:p>
    <w:p w14:paraId="58D46D6C" w14:textId="39183AA1" w:rsidR="0097295C" w:rsidRDefault="0097295C" w:rsidP="001F00C7">
      <w:pPr>
        <w:pStyle w:val="PARAGRAPH"/>
        <w:ind w:firstLine="0"/>
      </w:pPr>
    </w:p>
    <w:p w14:paraId="29BBCA02" w14:textId="6A2A375E" w:rsidR="0097295C" w:rsidRDefault="001721DD" w:rsidP="001F00C7">
      <w:pPr>
        <w:pStyle w:val="PARAGRAPH"/>
        <w:ind w:firstLine="0"/>
      </w:pPr>
      <w:r>
        <w:rPr>
          <w:noProof/>
        </w:rPr>
        <w:drawing>
          <wp:anchor distT="0" distB="0" distL="114300" distR="114300" simplePos="0" relativeHeight="251658243" behindDoc="0" locked="0" layoutInCell="1" allowOverlap="1" wp14:anchorId="64F5CC49" wp14:editId="534C8114">
            <wp:simplePos x="0" y="0"/>
            <wp:positionH relativeFrom="margin">
              <wp:posOffset>26843</wp:posOffset>
            </wp:positionH>
            <wp:positionV relativeFrom="paragraph">
              <wp:posOffset>-629862</wp:posOffset>
            </wp:positionV>
            <wp:extent cx="2793441" cy="2084472"/>
            <wp:effectExtent l="0" t="0" r="6985" b="0"/>
            <wp:wrapNone/>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CAA 2019 true result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3441" cy="2084472"/>
                    </a:xfrm>
                    <a:prstGeom prst="rect">
                      <a:avLst/>
                    </a:prstGeom>
                  </pic:spPr>
                </pic:pic>
              </a:graphicData>
            </a:graphic>
            <wp14:sizeRelH relativeFrom="page">
              <wp14:pctWidth>0</wp14:pctWidth>
            </wp14:sizeRelH>
            <wp14:sizeRelV relativeFrom="page">
              <wp14:pctHeight>0</wp14:pctHeight>
            </wp14:sizeRelV>
          </wp:anchor>
        </w:drawing>
      </w:r>
    </w:p>
    <w:p w14:paraId="7E411574" w14:textId="355F3A65" w:rsidR="0097295C" w:rsidRDefault="0097295C" w:rsidP="001F00C7">
      <w:pPr>
        <w:pStyle w:val="PARAGRAPH"/>
        <w:ind w:firstLine="0"/>
      </w:pPr>
    </w:p>
    <w:p w14:paraId="4D58FA99" w14:textId="0F78C591" w:rsidR="0097295C" w:rsidRDefault="0097295C" w:rsidP="001F00C7">
      <w:pPr>
        <w:pStyle w:val="PARAGRAPH"/>
        <w:ind w:firstLine="0"/>
      </w:pPr>
    </w:p>
    <w:p w14:paraId="39E36116" w14:textId="77777777" w:rsidR="0097295C" w:rsidRDefault="0097295C" w:rsidP="001F00C7">
      <w:pPr>
        <w:pStyle w:val="PARAGRAPH"/>
        <w:ind w:firstLine="0"/>
      </w:pPr>
    </w:p>
    <w:p w14:paraId="367E4F9F" w14:textId="533D5E8E" w:rsidR="0097295C" w:rsidRDefault="0097295C" w:rsidP="001F00C7">
      <w:pPr>
        <w:pStyle w:val="PARAGRAPH"/>
        <w:ind w:firstLine="0"/>
      </w:pPr>
    </w:p>
    <w:p w14:paraId="42CD262B" w14:textId="77777777" w:rsidR="0097295C" w:rsidRDefault="0097295C" w:rsidP="001F00C7">
      <w:pPr>
        <w:pStyle w:val="PARAGRAPH"/>
        <w:ind w:firstLine="0"/>
      </w:pPr>
    </w:p>
    <w:p w14:paraId="0E91EA7E" w14:textId="77777777" w:rsidR="0097295C" w:rsidRDefault="0097295C" w:rsidP="001F00C7">
      <w:pPr>
        <w:pStyle w:val="PARAGRAPH"/>
        <w:ind w:firstLine="0"/>
      </w:pPr>
    </w:p>
    <w:p w14:paraId="683F2A0E" w14:textId="77777777" w:rsidR="0097295C" w:rsidRDefault="0097295C" w:rsidP="001F00C7">
      <w:pPr>
        <w:pStyle w:val="PARAGRAPH"/>
        <w:ind w:firstLine="0"/>
      </w:pPr>
    </w:p>
    <w:p w14:paraId="7C09D866" w14:textId="77777777" w:rsidR="0097295C" w:rsidRDefault="0097295C" w:rsidP="001F00C7">
      <w:pPr>
        <w:pStyle w:val="PARAGRAPH"/>
        <w:ind w:firstLine="0"/>
      </w:pPr>
    </w:p>
    <w:p w14:paraId="78F8409D" w14:textId="77777777" w:rsidR="0097295C" w:rsidRDefault="0097295C" w:rsidP="001F00C7">
      <w:pPr>
        <w:pStyle w:val="PARAGRAPH"/>
        <w:ind w:firstLine="0"/>
      </w:pPr>
    </w:p>
    <w:p w14:paraId="75D1ACE3" w14:textId="77777777" w:rsidR="00474BC3" w:rsidRDefault="00474BC3" w:rsidP="001F00C7">
      <w:pPr>
        <w:pStyle w:val="PARAGRAPH"/>
        <w:ind w:firstLine="0"/>
      </w:pPr>
    </w:p>
    <w:p w14:paraId="01742C8E" w14:textId="1ED1537E" w:rsidR="001F00C7" w:rsidRPr="00CB6267" w:rsidRDefault="00CB6267" w:rsidP="00CB6267">
      <w:pPr>
        <w:pStyle w:val="Caption"/>
        <w:rPr>
          <w:color w:val="000000" w:themeColor="text1"/>
        </w:rPr>
      </w:pPr>
      <w:r w:rsidRPr="00CB6267">
        <w:rPr>
          <w:color w:val="000000" w:themeColor="text1"/>
        </w:rPr>
        <w:t>Fig</w:t>
      </w:r>
      <w:r w:rsidR="00F93DDC">
        <w:rPr>
          <w:color w:val="000000" w:themeColor="text1"/>
        </w:rPr>
        <w:t>.</w:t>
      </w:r>
      <w:r w:rsidRPr="00CB6267">
        <w:rPr>
          <w:color w:val="000000" w:themeColor="text1"/>
        </w:rPr>
        <w:t xml:space="preserve"> </w:t>
      </w:r>
      <w:r w:rsidRPr="00CB6267">
        <w:rPr>
          <w:color w:val="000000" w:themeColor="text1"/>
        </w:rPr>
        <w:fldChar w:fldCharType="begin"/>
      </w:r>
      <w:r w:rsidRPr="00CB6267">
        <w:rPr>
          <w:color w:val="000000" w:themeColor="text1"/>
        </w:rPr>
        <w:instrText xml:space="preserve"> SEQ Figure \* ARABIC </w:instrText>
      </w:r>
      <w:r w:rsidRPr="00CB6267">
        <w:rPr>
          <w:color w:val="000000" w:themeColor="text1"/>
        </w:rPr>
        <w:fldChar w:fldCharType="separate"/>
      </w:r>
      <w:r w:rsidR="00F20903">
        <w:rPr>
          <w:noProof/>
          <w:color w:val="000000" w:themeColor="text1"/>
        </w:rPr>
        <w:t>6</w:t>
      </w:r>
      <w:r w:rsidRPr="00CB6267">
        <w:rPr>
          <w:color w:val="000000" w:themeColor="text1"/>
        </w:rPr>
        <w:fldChar w:fldCharType="end"/>
      </w:r>
      <w:r w:rsidR="00540E6F">
        <w:rPr>
          <w:color w:val="000000" w:themeColor="text1"/>
        </w:rPr>
        <w:t xml:space="preserve">. </w:t>
      </w:r>
      <w:r w:rsidRPr="00CB6267">
        <w:rPr>
          <w:color w:val="000000" w:themeColor="text1"/>
        </w:rPr>
        <w:t>NCAA 2019 true results.</w:t>
      </w:r>
    </w:p>
    <w:p w14:paraId="537BF9F8" w14:textId="2CE1A134" w:rsidR="00474BC3" w:rsidRDefault="001F00C7" w:rsidP="00181C79">
      <w:pPr>
        <w:pStyle w:val="PARAGRAPH"/>
        <w:ind w:firstLine="0"/>
      </w:pPr>
      <w:r w:rsidRPr="001F00C7">
        <w:t xml:space="preserve">Kaggle’s NCAA ML Competition is an annual competition with the same output format. </w:t>
      </w:r>
      <w:r w:rsidR="00EA7D0E" w:rsidRPr="001F00C7">
        <w:t xml:space="preserve">The bracket is generated by creating a 2 column </w:t>
      </w:r>
      <w:proofErr w:type="spellStart"/>
      <w:r w:rsidR="00EA7D0E" w:rsidRPr="001F00C7">
        <w:t>DataFrame</w:t>
      </w:r>
      <w:proofErr w:type="spellEnd"/>
      <w:r w:rsidR="00EA7D0E" w:rsidRPr="001F00C7">
        <w:t xml:space="preserve"> with the team ID and the confidence score of which </w:t>
      </w:r>
      <w:proofErr w:type="gramStart"/>
      <w:r w:rsidR="00EA7D0E" w:rsidRPr="001F00C7">
        <w:t>team</w:t>
      </w:r>
      <w:proofErr w:type="gramEnd"/>
      <w:r w:rsidR="00EA7D0E" w:rsidRPr="001F00C7">
        <w:t xml:space="preserve"> of the two will win</w:t>
      </w:r>
      <w:r w:rsidR="00EA7D0E">
        <w:t xml:space="preserve">. </w:t>
      </w:r>
      <w:proofErr w:type="spellStart"/>
      <w:r w:rsidR="00BB5B1F">
        <w:t>Bracketeer</w:t>
      </w:r>
      <w:proofErr w:type="spellEnd"/>
      <w:r w:rsidR="00BB5B1F">
        <w:t xml:space="preserve"> was used, an open source library designed for </w:t>
      </w:r>
      <w:r w:rsidRPr="001F00C7">
        <w:t>this competition specifically</w:t>
      </w:r>
      <w:r w:rsidR="00BB5B1F">
        <w:t xml:space="preserve"> for visualizing the predictions, </w:t>
      </w:r>
      <w:r w:rsidR="004F069F">
        <w:t xml:space="preserve">shown below in </w:t>
      </w:r>
      <w:r w:rsidR="00E47D4E" w:rsidRPr="00D41DD5">
        <w:rPr>
          <w:b/>
          <w:bCs/>
        </w:rPr>
        <w:t>F</w:t>
      </w:r>
      <w:r w:rsidR="004F069F" w:rsidRPr="00D41DD5">
        <w:rPr>
          <w:b/>
          <w:bCs/>
        </w:rPr>
        <w:t>ig</w:t>
      </w:r>
      <w:r w:rsidR="00D41DD5" w:rsidRPr="00D41DD5">
        <w:rPr>
          <w:b/>
          <w:bCs/>
        </w:rPr>
        <w:t>.</w:t>
      </w:r>
      <w:r w:rsidR="004500B0" w:rsidRPr="00D41DD5">
        <w:rPr>
          <w:b/>
          <w:bCs/>
        </w:rPr>
        <w:t>10</w:t>
      </w:r>
      <w:r w:rsidR="004F069F" w:rsidRPr="00F93DDC">
        <w:t xml:space="preserve"> </w:t>
      </w:r>
      <w:r w:rsidR="004F069F" w:rsidRPr="00D41DD5">
        <w:t>and</w:t>
      </w:r>
      <w:r w:rsidR="004F069F">
        <w:rPr>
          <w:b/>
          <w:bCs/>
        </w:rPr>
        <w:t xml:space="preserve"> </w:t>
      </w:r>
      <w:r w:rsidR="008A0627" w:rsidRPr="00D41DD5">
        <w:rPr>
          <w:b/>
          <w:bCs/>
        </w:rPr>
        <w:t>F</w:t>
      </w:r>
      <w:r w:rsidR="004F069F" w:rsidRPr="00D41DD5">
        <w:rPr>
          <w:b/>
          <w:bCs/>
        </w:rPr>
        <w:t>ig</w:t>
      </w:r>
      <w:r w:rsidR="00D41DD5" w:rsidRPr="00D41DD5">
        <w:rPr>
          <w:b/>
          <w:bCs/>
        </w:rPr>
        <w:t xml:space="preserve">. </w:t>
      </w:r>
      <w:r w:rsidR="004500B0" w:rsidRPr="00D41DD5">
        <w:rPr>
          <w:b/>
          <w:bCs/>
        </w:rPr>
        <w:t>11</w:t>
      </w:r>
      <w:r w:rsidR="001F4AB6">
        <w:t xml:space="preserve">, as well as the cross validated results </w:t>
      </w:r>
      <w:r w:rsidR="001F4AB6" w:rsidRPr="00635CA4">
        <w:t xml:space="preserve">shown in </w:t>
      </w:r>
      <w:r w:rsidR="008C3B19" w:rsidRPr="00D41DD5">
        <w:rPr>
          <w:b/>
          <w:bCs/>
        </w:rPr>
        <w:t>F</w:t>
      </w:r>
      <w:r w:rsidR="001F4AB6" w:rsidRPr="00D41DD5">
        <w:rPr>
          <w:b/>
          <w:bCs/>
        </w:rPr>
        <w:t>i</w:t>
      </w:r>
      <w:r w:rsidR="00D41DD5" w:rsidRPr="00D41DD5">
        <w:rPr>
          <w:b/>
          <w:bCs/>
        </w:rPr>
        <w:t>g.</w:t>
      </w:r>
      <w:r w:rsidR="008C3B19" w:rsidRPr="00D41DD5">
        <w:rPr>
          <w:b/>
          <w:bCs/>
        </w:rPr>
        <w:t xml:space="preserve"> 7</w:t>
      </w:r>
      <w:r w:rsidR="008C3B19">
        <w:t xml:space="preserve"> and </w:t>
      </w:r>
      <w:r w:rsidR="008C3B19" w:rsidRPr="00D41DD5">
        <w:rPr>
          <w:b/>
          <w:bCs/>
        </w:rPr>
        <w:t>Fig</w:t>
      </w:r>
      <w:r w:rsidR="00D41DD5" w:rsidRPr="00D41DD5">
        <w:rPr>
          <w:b/>
          <w:bCs/>
        </w:rPr>
        <w:t xml:space="preserve">. </w:t>
      </w:r>
      <w:r w:rsidR="00D66BEE" w:rsidRPr="00D41DD5">
        <w:rPr>
          <w:b/>
          <w:bCs/>
        </w:rPr>
        <w:t>9</w:t>
      </w:r>
      <w:r w:rsidR="001F4AB6">
        <w:t xml:space="preserve">. </w:t>
      </w:r>
    </w:p>
    <w:p w14:paraId="6EE97234" w14:textId="298E0D74" w:rsidR="00CB6267" w:rsidRDefault="00CB6267" w:rsidP="00181C79">
      <w:pPr>
        <w:pStyle w:val="PARAGRAPH"/>
        <w:ind w:firstLine="0"/>
      </w:pPr>
      <w:r>
        <w:rPr>
          <w:noProof/>
        </w:rPr>
        <w:drawing>
          <wp:anchor distT="0" distB="0" distL="114300" distR="114300" simplePos="0" relativeHeight="251658242" behindDoc="0" locked="0" layoutInCell="1" allowOverlap="1" wp14:anchorId="163F5775" wp14:editId="7C17FF53">
            <wp:simplePos x="0" y="0"/>
            <wp:positionH relativeFrom="margin">
              <wp:align>left</wp:align>
            </wp:positionH>
            <wp:positionV relativeFrom="paragraph">
              <wp:posOffset>13335</wp:posOffset>
            </wp:positionV>
            <wp:extent cx="2221865" cy="996950"/>
            <wp:effectExtent l="0" t="0" r="6985" b="0"/>
            <wp:wrapNone/>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otingClassifier 10-fold cross-validated results..JPG"/>
                    <pic:cNvPicPr/>
                  </pic:nvPicPr>
                  <pic:blipFill>
                    <a:blip r:embed="rId20">
                      <a:extLst>
                        <a:ext uri="{28A0092B-C50C-407E-A947-70E740481C1C}">
                          <a14:useLocalDpi xmlns:a14="http://schemas.microsoft.com/office/drawing/2010/main" val="0"/>
                        </a:ext>
                      </a:extLst>
                    </a:blip>
                    <a:stretch>
                      <a:fillRect/>
                    </a:stretch>
                  </pic:blipFill>
                  <pic:spPr>
                    <a:xfrm>
                      <a:off x="0" y="0"/>
                      <a:ext cx="2221865" cy="996950"/>
                    </a:xfrm>
                    <a:prstGeom prst="rect">
                      <a:avLst/>
                    </a:prstGeom>
                  </pic:spPr>
                </pic:pic>
              </a:graphicData>
            </a:graphic>
            <wp14:sizeRelH relativeFrom="page">
              <wp14:pctWidth>0</wp14:pctWidth>
            </wp14:sizeRelH>
            <wp14:sizeRelV relativeFrom="page">
              <wp14:pctHeight>0</wp14:pctHeight>
            </wp14:sizeRelV>
          </wp:anchor>
        </w:drawing>
      </w:r>
    </w:p>
    <w:p w14:paraId="384324CE" w14:textId="4E799676" w:rsidR="00B51BE1" w:rsidRDefault="00B51BE1" w:rsidP="00181C79">
      <w:pPr>
        <w:pStyle w:val="PARAGRAPH"/>
        <w:ind w:firstLine="0"/>
      </w:pPr>
    </w:p>
    <w:p w14:paraId="1067A8C0" w14:textId="4EA94AA8" w:rsidR="00B51BE1" w:rsidRDefault="00B51BE1" w:rsidP="00181C79">
      <w:pPr>
        <w:pStyle w:val="PARAGRAPH"/>
        <w:ind w:firstLine="0"/>
      </w:pPr>
    </w:p>
    <w:p w14:paraId="606803AD" w14:textId="77777777" w:rsidR="00B51BE1" w:rsidRDefault="00B51BE1" w:rsidP="00181C79">
      <w:pPr>
        <w:pStyle w:val="PARAGRAPH"/>
        <w:ind w:firstLine="0"/>
      </w:pPr>
    </w:p>
    <w:p w14:paraId="755C99C2" w14:textId="77777777" w:rsidR="00B51BE1" w:rsidRDefault="00B51BE1" w:rsidP="00181C79">
      <w:pPr>
        <w:pStyle w:val="PARAGRAPH"/>
        <w:ind w:firstLine="0"/>
      </w:pPr>
    </w:p>
    <w:p w14:paraId="600FA39D" w14:textId="77777777" w:rsidR="00B51BE1" w:rsidRDefault="00B51BE1" w:rsidP="00181C79">
      <w:pPr>
        <w:pStyle w:val="PARAGRAPH"/>
        <w:ind w:firstLine="0"/>
      </w:pPr>
    </w:p>
    <w:p w14:paraId="05DB66F6" w14:textId="7FB6C89A" w:rsidR="00B51BE1" w:rsidRDefault="00277D16" w:rsidP="00181C79">
      <w:pPr>
        <w:pStyle w:val="PARAGRAPH"/>
        <w:ind w:firstLine="0"/>
      </w:pPr>
      <w:r>
        <w:rPr>
          <w:noProof/>
        </w:rPr>
        <w:drawing>
          <wp:inline distT="0" distB="0" distL="0" distR="0" wp14:anchorId="0AAB0980" wp14:editId="3FCA181D">
            <wp:extent cx="2971800"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otingClassifier 10-fold cross-validated results..JPG"/>
                    <pic:cNvPicPr/>
                  </pic:nvPicPr>
                  <pic:blipFill>
                    <a:blip r:embed="rId20">
                      <a:extLst>
                        <a:ext uri="{28A0092B-C50C-407E-A947-70E740481C1C}">
                          <a14:useLocalDpi xmlns:a14="http://schemas.microsoft.com/office/drawing/2010/main" val="0"/>
                        </a:ext>
                      </a:extLst>
                    </a:blip>
                    <a:stretch>
                      <a:fillRect/>
                    </a:stretch>
                  </pic:blipFill>
                  <pic:spPr>
                    <a:xfrm>
                      <a:off x="0" y="0"/>
                      <a:ext cx="2971800" cy="1333500"/>
                    </a:xfrm>
                    <a:prstGeom prst="rect">
                      <a:avLst/>
                    </a:prstGeom>
                  </pic:spPr>
                </pic:pic>
              </a:graphicData>
            </a:graphic>
          </wp:inline>
        </w:drawing>
      </w:r>
    </w:p>
    <w:p w14:paraId="5629830B" w14:textId="30C14C93" w:rsidR="00545344" w:rsidRPr="00CB6267" w:rsidRDefault="002B20D0" w:rsidP="00CB6267">
      <w:pPr>
        <w:pStyle w:val="Caption"/>
        <w:rPr>
          <w:color w:val="000000" w:themeColor="text1"/>
        </w:rPr>
      </w:pPr>
      <w:r>
        <w:rPr>
          <w:noProof/>
        </w:rPr>
        <w:drawing>
          <wp:anchor distT="0" distB="0" distL="114300" distR="114300" simplePos="0" relativeHeight="251658245" behindDoc="0" locked="0" layoutInCell="1" allowOverlap="1" wp14:anchorId="2D276A10" wp14:editId="02A366EB">
            <wp:simplePos x="0" y="0"/>
            <wp:positionH relativeFrom="margin">
              <wp:align>left</wp:align>
            </wp:positionH>
            <wp:positionV relativeFrom="paragraph">
              <wp:posOffset>189230</wp:posOffset>
            </wp:positionV>
            <wp:extent cx="2401815" cy="1773555"/>
            <wp:effectExtent l="0" t="0" r="0" b="0"/>
            <wp:wrapNone/>
            <wp:docPr id="17" name="Picture 1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ckingClassifier bracket predictions..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01815" cy="1773555"/>
                    </a:xfrm>
                    <a:prstGeom prst="rect">
                      <a:avLst/>
                    </a:prstGeom>
                  </pic:spPr>
                </pic:pic>
              </a:graphicData>
            </a:graphic>
            <wp14:sizeRelH relativeFrom="page">
              <wp14:pctWidth>0</wp14:pctWidth>
            </wp14:sizeRelH>
            <wp14:sizeRelV relativeFrom="page">
              <wp14:pctHeight>0</wp14:pctHeight>
            </wp14:sizeRelV>
          </wp:anchor>
        </w:drawing>
      </w:r>
      <w:r w:rsidR="00CB6267" w:rsidRPr="00CB6267">
        <w:rPr>
          <w:color w:val="000000" w:themeColor="text1"/>
        </w:rPr>
        <w:t>Fig</w:t>
      </w:r>
      <w:r w:rsidR="00540E6F">
        <w:rPr>
          <w:color w:val="000000" w:themeColor="text1"/>
        </w:rPr>
        <w:t>.</w:t>
      </w:r>
      <w:r w:rsidR="00CB6267" w:rsidRPr="00CB6267">
        <w:rPr>
          <w:color w:val="000000" w:themeColor="text1"/>
        </w:rPr>
        <w:t xml:space="preserve"> </w:t>
      </w:r>
      <w:r w:rsidR="00CB6267" w:rsidRPr="00CB6267">
        <w:rPr>
          <w:color w:val="000000" w:themeColor="text1"/>
        </w:rPr>
        <w:fldChar w:fldCharType="begin"/>
      </w:r>
      <w:r w:rsidR="00CB6267" w:rsidRPr="00CB6267">
        <w:rPr>
          <w:color w:val="000000" w:themeColor="text1"/>
        </w:rPr>
        <w:instrText xml:space="preserve"> SEQ Figure \* ARABIC </w:instrText>
      </w:r>
      <w:r w:rsidR="00CB6267" w:rsidRPr="00CB6267">
        <w:rPr>
          <w:color w:val="000000" w:themeColor="text1"/>
        </w:rPr>
        <w:fldChar w:fldCharType="separate"/>
      </w:r>
      <w:r w:rsidR="00F20903">
        <w:rPr>
          <w:noProof/>
          <w:color w:val="000000" w:themeColor="text1"/>
        </w:rPr>
        <w:t>7</w:t>
      </w:r>
      <w:r w:rsidR="00CB6267" w:rsidRPr="00CB6267">
        <w:rPr>
          <w:color w:val="000000" w:themeColor="text1"/>
        </w:rPr>
        <w:fldChar w:fldCharType="end"/>
      </w:r>
      <w:r w:rsidR="00540E6F">
        <w:rPr>
          <w:color w:val="000000" w:themeColor="text1"/>
        </w:rPr>
        <w:t>.</w:t>
      </w:r>
      <w:r w:rsidR="00CB6267" w:rsidRPr="00CB6267">
        <w:rPr>
          <w:color w:val="000000" w:themeColor="text1"/>
        </w:rPr>
        <w:t xml:space="preserve"> VotingClassifier 10-fold cross-validated results.</w:t>
      </w:r>
    </w:p>
    <w:p w14:paraId="21320F0D" w14:textId="7DAF6217" w:rsidR="00545344" w:rsidRDefault="00545344" w:rsidP="00181C79">
      <w:pPr>
        <w:pStyle w:val="PARAGRAPH"/>
        <w:ind w:firstLine="0"/>
      </w:pPr>
    </w:p>
    <w:p w14:paraId="1B8DBAC1" w14:textId="6203397D" w:rsidR="00005B36" w:rsidRDefault="00005B36" w:rsidP="00181C79">
      <w:pPr>
        <w:pStyle w:val="PARAGRAPH"/>
        <w:ind w:firstLine="0"/>
      </w:pPr>
    </w:p>
    <w:p w14:paraId="3546938F" w14:textId="6AA37762" w:rsidR="00005B36" w:rsidRDefault="00005B36" w:rsidP="00181C79">
      <w:pPr>
        <w:pStyle w:val="PARAGRAPH"/>
        <w:ind w:firstLine="0"/>
      </w:pPr>
    </w:p>
    <w:p w14:paraId="05819DFE" w14:textId="77777777" w:rsidR="00005B36" w:rsidRDefault="00005B36" w:rsidP="00181C79">
      <w:pPr>
        <w:pStyle w:val="PARAGRAPH"/>
        <w:ind w:firstLine="0"/>
      </w:pPr>
    </w:p>
    <w:p w14:paraId="5483D743" w14:textId="49708F6F" w:rsidR="00347CCF" w:rsidRDefault="00347CCF" w:rsidP="00181C79">
      <w:pPr>
        <w:pStyle w:val="PARAGRAPH"/>
        <w:ind w:firstLine="0"/>
      </w:pPr>
    </w:p>
    <w:p w14:paraId="738E10DC" w14:textId="30265DDB" w:rsidR="00347CCF" w:rsidRDefault="00347CCF" w:rsidP="00181C79">
      <w:pPr>
        <w:pStyle w:val="PARAGRAPH"/>
        <w:ind w:firstLine="0"/>
      </w:pPr>
    </w:p>
    <w:p w14:paraId="66D5A155" w14:textId="59DE6DE6" w:rsidR="00DD4244" w:rsidRDefault="00DD4244" w:rsidP="00181C79">
      <w:pPr>
        <w:pStyle w:val="PARAGRAPH"/>
        <w:ind w:firstLine="0"/>
      </w:pPr>
    </w:p>
    <w:p w14:paraId="57136BB3" w14:textId="51AFEBBC" w:rsidR="00DD4244" w:rsidRDefault="00DD4244" w:rsidP="00181C79">
      <w:pPr>
        <w:pStyle w:val="PARAGRAPH"/>
        <w:ind w:firstLine="0"/>
      </w:pPr>
    </w:p>
    <w:p w14:paraId="64F36523" w14:textId="6B1F2398" w:rsidR="002B20D0" w:rsidRDefault="002B20D0" w:rsidP="00181C79">
      <w:pPr>
        <w:pStyle w:val="PARAGRAPH"/>
        <w:ind w:firstLine="0"/>
      </w:pPr>
    </w:p>
    <w:p w14:paraId="24A57090" w14:textId="77777777" w:rsidR="002B20D0" w:rsidRDefault="002B20D0" w:rsidP="00181C79">
      <w:pPr>
        <w:pStyle w:val="PARAGRAPH"/>
        <w:ind w:firstLine="0"/>
      </w:pPr>
    </w:p>
    <w:p w14:paraId="68997013" w14:textId="77777777" w:rsidR="00DD4244" w:rsidRDefault="00DD4244" w:rsidP="00181C79">
      <w:pPr>
        <w:pStyle w:val="PARAGRAPH"/>
        <w:ind w:firstLine="0"/>
      </w:pPr>
    </w:p>
    <w:p w14:paraId="52CEBE95" w14:textId="5093C034" w:rsidR="00DD4244" w:rsidRDefault="000D7F9F" w:rsidP="00181C79">
      <w:pPr>
        <w:pStyle w:val="PARAGRAPH"/>
        <w:ind w:firstLine="0"/>
      </w:pPr>
      <w:r>
        <w:rPr>
          <w:noProof/>
        </w:rPr>
        <w:drawing>
          <wp:inline distT="0" distB="0" distL="0" distR="0" wp14:anchorId="4FF04A1A" wp14:editId="4CA54143">
            <wp:extent cx="2705100" cy="12954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ckingClassifier 10-fold cross-validated results..JPG"/>
                    <pic:cNvPicPr/>
                  </pic:nvPicPr>
                  <pic:blipFill>
                    <a:blip r:embed="rId22">
                      <a:extLst>
                        <a:ext uri="{28A0092B-C50C-407E-A947-70E740481C1C}">
                          <a14:useLocalDpi xmlns:a14="http://schemas.microsoft.com/office/drawing/2010/main" val="0"/>
                        </a:ext>
                      </a:extLst>
                    </a:blip>
                    <a:stretch>
                      <a:fillRect/>
                    </a:stretch>
                  </pic:blipFill>
                  <pic:spPr>
                    <a:xfrm>
                      <a:off x="0" y="0"/>
                      <a:ext cx="2705100" cy="1295400"/>
                    </a:xfrm>
                    <a:prstGeom prst="rect">
                      <a:avLst/>
                    </a:prstGeom>
                  </pic:spPr>
                </pic:pic>
              </a:graphicData>
            </a:graphic>
          </wp:inline>
        </w:drawing>
      </w:r>
    </w:p>
    <w:p w14:paraId="19F4CDD4" w14:textId="32347B97" w:rsidR="00CB6267" w:rsidRPr="00CB6267" w:rsidRDefault="00CB6267" w:rsidP="00CB6267">
      <w:pPr>
        <w:pStyle w:val="Caption"/>
        <w:rPr>
          <w:color w:val="000000" w:themeColor="text1"/>
        </w:rPr>
      </w:pPr>
      <w:r w:rsidRPr="00CB6267">
        <w:rPr>
          <w:color w:val="000000" w:themeColor="text1"/>
        </w:rPr>
        <w:t>Fig</w:t>
      </w:r>
      <w:r w:rsidR="00D41DD5">
        <w:rPr>
          <w:color w:val="000000" w:themeColor="text1"/>
        </w:rPr>
        <w:t>.</w:t>
      </w:r>
      <w:r w:rsidRPr="00CB6267">
        <w:rPr>
          <w:color w:val="000000" w:themeColor="text1"/>
        </w:rPr>
        <w:t xml:space="preserve"> </w:t>
      </w:r>
      <w:r w:rsidRPr="00CB6267">
        <w:rPr>
          <w:color w:val="000000" w:themeColor="text1"/>
        </w:rPr>
        <w:fldChar w:fldCharType="begin"/>
      </w:r>
      <w:r w:rsidRPr="00CB6267">
        <w:rPr>
          <w:color w:val="000000" w:themeColor="text1"/>
        </w:rPr>
        <w:instrText xml:space="preserve"> SEQ Figure \* ARABIC </w:instrText>
      </w:r>
      <w:r w:rsidRPr="00CB6267">
        <w:rPr>
          <w:color w:val="000000" w:themeColor="text1"/>
        </w:rPr>
        <w:fldChar w:fldCharType="separate"/>
      </w:r>
      <w:r w:rsidR="00F20903">
        <w:rPr>
          <w:noProof/>
          <w:color w:val="000000" w:themeColor="text1"/>
        </w:rPr>
        <w:t>8</w:t>
      </w:r>
      <w:r w:rsidRPr="00CB6267">
        <w:rPr>
          <w:color w:val="000000" w:themeColor="text1"/>
        </w:rPr>
        <w:fldChar w:fldCharType="end"/>
      </w:r>
      <w:r w:rsidR="00D41DD5">
        <w:rPr>
          <w:color w:val="000000" w:themeColor="text1"/>
        </w:rPr>
        <w:t>.</w:t>
      </w:r>
      <w:r w:rsidRPr="00CB6267">
        <w:rPr>
          <w:color w:val="000000" w:themeColor="text1"/>
        </w:rPr>
        <w:t xml:space="preserve"> VotingClassifier bracket predictions.</w:t>
      </w:r>
    </w:p>
    <w:p w14:paraId="071D2142" w14:textId="72E06E78" w:rsidR="001F314B" w:rsidRDefault="00CB6267" w:rsidP="00CB6267">
      <w:pPr>
        <w:pStyle w:val="Caption"/>
      </w:pPr>
      <w:r>
        <w:rPr>
          <w:noProof/>
        </w:rPr>
        <w:drawing>
          <wp:anchor distT="0" distB="0" distL="114300" distR="114300" simplePos="0" relativeHeight="251658240" behindDoc="0" locked="0" layoutInCell="1" allowOverlap="1" wp14:anchorId="0350065B" wp14:editId="0130B5C2">
            <wp:simplePos x="0" y="0"/>
            <wp:positionH relativeFrom="column">
              <wp:align>left</wp:align>
            </wp:positionH>
            <wp:positionV relativeFrom="paragraph">
              <wp:posOffset>13970</wp:posOffset>
            </wp:positionV>
            <wp:extent cx="2139696" cy="1024643"/>
            <wp:effectExtent l="0" t="0" r="0" b="4445"/>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ckingClassifier 10-fold cross-validated results..JPG"/>
                    <pic:cNvPicPr/>
                  </pic:nvPicPr>
                  <pic:blipFill>
                    <a:blip r:embed="rId22">
                      <a:extLst>
                        <a:ext uri="{28A0092B-C50C-407E-A947-70E740481C1C}">
                          <a14:useLocalDpi xmlns:a14="http://schemas.microsoft.com/office/drawing/2010/main" val="0"/>
                        </a:ext>
                      </a:extLst>
                    </a:blip>
                    <a:stretch>
                      <a:fillRect/>
                    </a:stretch>
                  </pic:blipFill>
                  <pic:spPr>
                    <a:xfrm>
                      <a:off x="0" y="0"/>
                      <a:ext cx="2139696" cy="1024643"/>
                    </a:xfrm>
                    <a:prstGeom prst="rect">
                      <a:avLst/>
                    </a:prstGeom>
                  </pic:spPr>
                </pic:pic>
              </a:graphicData>
            </a:graphic>
            <wp14:sizeRelH relativeFrom="page">
              <wp14:pctWidth>0</wp14:pctWidth>
            </wp14:sizeRelH>
            <wp14:sizeRelV relativeFrom="page">
              <wp14:pctHeight>0</wp14:pctHeight>
            </wp14:sizeRelV>
          </wp:anchor>
        </w:drawing>
      </w:r>
    </w:p>
    <w:p w14:paraId="0D47D0F3" w14:textId="22A3FF8A" w:rsidR="00B800A1" w:rsidRDefault="00B800A1" w:rsidP="00C6594D">
      <w:pPr>
        <w:pStyle w:val="PARAGRAPH"/>
        <w:ind w:firstLine="0"/>
      </w:pPr>
    </w:p>
    <w:p w14:paraId="694A0AE3" w14:textId="77777777" w:rsidR="00B800A1" w:rsidRDefault="00B800A1" w:rsidP="00C6594D">
      <w:pPr>
        <w:pStyle w:val="PARAGRAPH"/>
        <w:ind w:firstLine="0"/>
      </w:pPr>
    </w:p>
    <w:p w14:paraId="3B323B06" w14:textId="256B651F" w:rsidR="00B800A1" w:rsidRDefault="00B800A1" w:rsidP="00C6594D">
      <w:pPr>
        <w:pStyle w:val="PARAGRAPH"/>
        <w:ind w:firstLine="0"/>
      </w:pPr>
    </w:p>
    <w:p w14:paraId="0F9F9814" w14:textId="04882E01" w:rsidR="00B800A1" w:rsidRDefault="00B800A1" w:rsidP="00C6594D">
      <w:pPr>
        <w:pStyle w:val="PARAGRAPH"/>
        <w:ind w:firstLine="0"/>
      </w:pPr>
    </w:p>
    <w:p w14:paraId="7B8D994B" w14:textId="1462373D" w:rsidR="00F2390F" w:rsidRDefault="00F2390F" w:rsidP="00C6594D">
      <w:pPr>
        <w:pStyle w:val="PARAGRAPH"/>
        <w:ind w:firstLine="0"/>
      </w:pPr>
    </w:p>
    <w:p w14:paraId="0066B56F" w14:textId="581F7FC3" w:rsidR="001F314B" w:rsidRDefault="001F314B" w:rsidP="000515D6">
      <w:pPr>
        <w:pStyle w:val="PARAGRAPH"/>
        <w:ind w:firstLine="0"/>
      </w:pPr>
    </w:p>
    <w:p w14:paraId="7E9D58A2" w14:textId="7D9FBBA6" w:rsidR="005C7EB7" w:rsidRPr="00CB6267" w:rsidRDefault="00CB6267" w:rsidP="00CB6267">
      <w:pPr>
        <w:pStyle w:val="Caption"/>
        <w:rPr>
          <w:color w:val="000000" w:themeColor="text1"/>
        </w:rPr>
      </w:pPr>
      <w:r w:rsidRPr="00CB6267">
        <w:rPr>
          <w:color w:val="000000" w:themeColor="text1"/>
        </w:rPr>
        <w:t>Fig</w:t>
      </w:r>
      <w:r w:rsidR="00621C33">
        <w:rPr>
          <w:color w:val="000000" w:themeColor="text1"/>
        </w:rPr>
        <w:t>.</w:t>
      </w:r>
      <w:r w:rsidRPr="00CB6267">
        <w:rPr>
          <w:color w:val="000000" w:themeColor="text1"/>
        </w:rPr>
        <w:t xml:space="preserve"> </w:t>
      </w:r>
      <w:r w:rsidRPr="00CB6267">
        <w:rPr>
          <w:color w:val="000000" w:themeColor="text1"/>
        </w:rPr>
        <w:fldChar w:fldCharType="begin"/>
      </w:r>
      <w:r w:rsidRPr="00CB6267">
        <w:rPr>
          <w:color w:val="000000" w:themeColor="text1"/>
        </w:rPr>
        <w:instrText xml:space="preserve"> SEQ Figure \* ARABIC </w:instrText>
      </w:r>
      <w:r w:rsidRPr="00CB6267">
        <w:rPr>
          <w:color w:val="000000" w:themeColor="text1"/>
        </w:rPr>
        <w:fldChar w:fldCharType="separate"/>
      </w:r>
      <w:r w:rsidR="00F20903">
        <w:rPr>
          <w:noProof/>
          <w:color w:val="000000" w:themeColor="text1"/>
        </w:rPr>
        <w:t>9</w:t>
      </w:r>
      <w:r w:rsidRPr="00CB6267">
        <w:rPr>
          <w:color w:val="000000" w:themeColor="text1"/>
        </w:rPr>
        <w:fldChar w:fldCharType="end"/>
      </w:r>
      <w:r w:rsidR="00621C33">
        <w:rPr>
          <w:color w:val="000000" w:themeColor="text1"/>
        </w:rPr>
        <w:t>.</w:t>
      </w:r>
      <w:r w:rsidRPr="00CB6267">
        <w:rPr>
          <w:color w:val="000000" w:themeColor="text1"/>
        </w:rPr>
        <w:t xml:space="preserve"> </w:t>
      </w:r>
      <w:proofErr w:type="spellStart"/>
      <w:r w:rsidRPr="00CB6267">
        <w:rPr>
          <w:color w:val="000000" w:themeColor="text1"/>
        </w:rPr>
        <w:t>StackingClassifier</w:t>
      </w:r>
      <w:proofErr w:type="spellEnd"/>
      <w:r w:rsidRPr="00CB6267">
        <w:rPr>
          <w:color w:val="000000" w:themeColor="text1"/>
        </w:rPr>
        <w:t xml:space="preserve"> 10-fold cross-validated results.</w:t>
      </w:r>
    </w:p>
    <w:p w14:paraId="07A11BFB" w14:textId="77777777" w:rsidR="00231CF1" w:rsidRDefault="00231CF1" w:rsidP="00844FFF">
      <w:pPr>
        <w:pStyle w:val="PARAGRAPH"/>
        <w:ind w:firstLine="0"/>
      </w:pPr>
    </w:p>
    <w:p w14:paraId="06BD7373" w14:textId="5D797550" w:rsidR="00231CF1" w:rsidRDefault="000A761E" w:rsidP="00844FFF">
      <w:pPr>
        <w:pStyle w:val="PARAGRAPH"/>
        <w:ind w:firstLine="0"/>
      </w:pPr>
      <w:r>
        <w:rPr>
          <w:noProof/>
        </w:rPr>
        <w:drawing>
          <wp:anchor distT="0" distB="0" distL="114300" distR="114300" simplePos="0" relativeHeight="251658241" behindDoc="0" locked="0" layoutInCell="1" allowOverlap="1" wp14:anchorId="344A4D6E" wp14:editId="4D1A81DF">
            <wp:simplePos x="0" y="0"/>
            <wp:positionH relativeFrom="margin">
              <wp:posOffset>3253509</wp:posOffset>
            </wp:positionH>
            <wp:positionV relativeFrom="paragraph">
              <wp:posOffset>-30538</wp:posOffset>
            </wp:positionV>
            <wp:extent cx="3103245" cy="2239645"/>
            <wp:effectExtent l="0" t="0" r="1905" b="8255"/>
            <wp:wrapNone/>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otingClassifier bracket prediction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3245" cy="2239645"/>
                    </a:xfrm>
                    <a:prstGeom prst="rect">
                      <a:avLst/>
                    </a:prstGeom>
                  </pic:spPr>
                </pic:pic>
              </a:graphicData>
            </a:graphic>
            <wp14:sizeRelH relativeFrom="page">
              <wp14:pctWidth>0</wp14:pctWidth>
            </wp14:sizeRelH>
            <wp14:sizeRelV relativeFrom="page">
              <wp14:pctHeight>0</wp14:pctHeight>
            </wp14:sizeRelV>
          </wp:anchor>
        </w:drawing>
      </w:r>
    </w:p>
    <w:p w14:paraId="5EA0500E" w14:textId="4EE99273" w:rsidR="00231CF1" w:rsidRDefault="00231CF1" w:rsidP="00844FFF">
      <w:pPr>
        <w:pStyle w:val="PARAGRAPH"/>
        <w:ind w:firstLine="0"/>
      </w:pPr>
    </w:p>
    <w:p w14:paraId="028F60B3" w14:textId="79E09484" w:rsidR="00231CF1" w:rsidRDefault="00231CF1" w:rsidP="00844FFF">
      <w:pPr>
        <w:pStyle w:val="PARAGRAPH"/>
        <w:ind w:firstLine="0"/>
      </w:pPr>
    </w:p>
    <w:p w14:paraId="522B7C0A" w14:textId="6A8F7404" w:rsidR="00231CF1" w:rsidRDefault="00231CF1" w:rsidP="00844FFF">
      <w:pPr>
        <w:pStyle w:val="PARAGRAPH"/>
        <w:ind w:firstLine="0"/>
      </w:pPr>
    </w:p>
    <w:p w14:paraId="39BF8BDA" w14:textId="34AE979A" w:rsidR="00231CF1" w:rsidRDefault="00231CF1" w:rsidP="000515D6">
      <w:pPr>
        <w:pStyle w:val="PARAGRAPH"/>
        <w:ind w:firstLine="0"/>
      </w:pPr>
    </w:p>
    <w:p w14:paraId="2E704BF3" w14:textId="60D2051D" w:rsidR="00231CF1" w:rsidRDefault="00231CF1" w:rsidP="000515D6">
      <w:pPr>
        <w:pStyle w:val="PARAGRAPH"/>
        <w:ind w:firstLine="0"/>
      </w:pPr>
    </w:p>
    <w:p w14:paraId="1AFB5137" w14:textId="77777777" w:rsidR="00231CF1" w:rsidRDefault="00231CF1" w:rsidP="000515D6">
      <w:pPr>
        <w:pStyle w:val="PARAGRAPH"/>
        <w:ind w:firstLine="0"/>
      </w:pPr>
    </w:p>
    <w:p w14:paraId="39F259E5" w14:textId="77777777" w:rsidR="00231CF1" w:rsidRDefault="00231CF1" w:rsidP="000515D6">
      <w:pPr>
        <w:pStyle w:val="PARAGRAPH"/>
        <w:ind w:firstLine="0"/>
      </w:pPr>
    </w:p>
    <w:p w14:paraId="4EA937E7" w14:textId="77777777" w:rsidR="00231CF1" w:rsidRDefault="00231CF1" w:rsidP="000515D6">
      <w:pPr>
        <w:pStyle w:val="PARAGRAPH"/>
        <w:ind w:firstLine="0"/>
      </w:pPr>
    </w:p>
    <w:p w14:paraId="432FAFA1" w14:textId="77777777" w:rsidR="00231CF1" w:rsidRDefault="00231CF1" w:rsidP="000515D6">
      <w:pPr>
        <w:pStyle w:val="PARAGRAPH"/>
        <w:ind w:firstLine="0"/>
      </w:pPr>
    </w:p>
    <w:p w14:paraId="0898589B" w14:textId="77777777" w:rsidR="00231CF1" w:rsidRDefault="00231CF1" w:rsidP="000515D6">
      <w:pPr>
        <w:pStyle w:val="PARAGRAPH"/>
        <w:ind w:firstLine="0"/>
      </w:pPr>
    </w:p>
    <w:p w14:paraId="4C51C68C" w14:textId="77777777" w:rsidR="00474BC3" w:rsidRDefault="00474BC3" w:rsidP="000515D6">
      <w:pPr>
        <w:pStyle w:val="PARAGRAPH"/>
        <w:ind w:firstLine="0"/>
      </w:pPr>
    </w:p>
    <w:p w14:paraId="136C0B1B" w14:textId="77777777" w:rsidR="00474BC3" w:rsidRDefault="00474BC3" w:rsidP="000515D6">
      <w:pPr>
        <w:pStyle w:val="PARAGRAPH"/>
        <w:ind w:firstLine="0"/>
      </w:pPr>
    </w:p>
    <w:p w14:paraId="5E5BE7BF" w14:textId="77777777" w:rsidR="00476A47" w:rsidRDefault="00476A47" w:rsidP="000515D6">
      <w:pPr>
        <w:pStyle w:val="PARAGRAPH"/>
        <w:ind w:firstLine="0"/>
      </w:pPr>
    </w:p>
    <w:p w14:paraId="6931BDDA" w14:textId="77777777" w:rsidR="00476A47" w:rsidRDefault="00476A47" w:rsidP="000515D6">
      <w:pPr>
        <w:pStyle w:val="PARAGRAPH"/>
        <w:ind w:firstLine="0"/>
      </w:pPr>
    </w:p>
    <w:p w14:paraId="15134595" w14:textId="77777777" w:rsidR="00476A47" w:rsidRDefault="00476A47" w:rsidP="000515D6">
      <w:pPr>
        <w:pStyle w:val="PARAGRAPH"/>
        <w:ind w:firstLine="0"/>
      </w:pPr>
    </w:p>
    <w:p w14:paraId="68809657" w14:textId="1C1983E4" w:rsidR="00C6594D" w:rsidRPr="006E616D" w:rsidRDefault="006E616D" w:rsidP="006E616D">
      <w:pPr>
        <w:pStyle w:val="Caption"/>
        <w:rPr>
          <w:color w:val="000000" w:themeColor="text1"/>
        </w:rPr>
      </w:pPr>
      <w:r w:rsidRPr="006E616D">
        <w:rPr>
          <w:color w:val="000000" w:themeColor="text1"/>
        </w:rPr>
        <w:t xml:space="preserve">Fig </w:t>
      </w:r>
      <w:r w:rsidRPr="006E616D">
        <w:rPr>
          <w:color w:val="000000" w:themeColor="text1"/>
        </w:rPr>
        <w:fldChar w:fldCharType="begin"/>
      </w:r>
      <w:r w:rsidRPr="006E616D">
        <w:rPr>
          <w:color w:val="000000" w:themeColor="text1"/>
        </w:rPr>
        <w:instrText xml:space="preserve"> SEQ Figure \* ARABIC </w:instrText>
      </w:r>
      <w:r w:rsidRPr="006E616D">
        <w:rPr>
          <w:color w:val="000000" w:themeColor="text1"/>
        </w:rPr>
        <w:fldChar w:fldCharType="separate"/>
      </w:r>
      <w:r w:rsidR="00F20903">
        <w:rPr>
          <w:noProof/>
          <w:color w:val="000000" w:themeColor="text1"/>
        </w:rPr>
        <w:t>10</w:t>
      </w:r>
      <w:r w:rsidRPr="006E616D">
        <w:rPr>
          <w:color w:val="000000" w:themeColor="text1"/>
        </w:rPr>
        <w:fldChar w:fldCharType="end"/>
      </w:r>
      <w:r w:rsidR="00540E6F">
        <w:rPr>
          <w:color w:val="000000" w:themeColor="text1"/>
        </w:rPr>
        <w:t xml:space="preserve">. </w:t>
      </w:r>
      <w:r w:rsidRPr="006E616D">
        <w:rPr>
          <w:color w:val="000000" w:themeColor="text1"/>
        </w:rPr>
        <w:t xml:space="preserve"> </w:t>
      </w:r>
      <w:proofErr w:type="spellStart"/>
      <w:r w:rsidRPr="006E616D">
        <w:rPr>
          <w:color w:val="000000" w:themeColor="text1"/>
        </w:rPr>
        <w:t>StackingClassifier</w:t>
      </w:r>
      <w:proofErr w:type="spellEnd"/>
      <w:r w:rsidRPr="006E616D">
        <w:rPr>
          <w:color w:val="000000" w:themeColor="text1"/>
        </w:rPr>
        <w:t xml:space="preserve"> bracket predictions.</w:t>
      </w:r>
    </w:p>
    <w:p w14:paraId="49C0AA55" w14:textId="63DADA65" w:rsidR="0019321D" w:rsidRDefault="00A90683" w:rsidP="00404A13">
      <w:pPr>
        <w:pStyle w:val="PARAGRAPH"/>
        <w:ind w:firstLine="0"/>
      </w:pPr>
      <w:r>
        <w:t>The</w:t>
      </w:r>
      <w:r w:rsidR="002565CC">
        <w:t xml:space="preserve"> cross validated</w:t>
      </w:r>
      <w:r>
        <w:t xml:space="preserve"> result</w:t>
      </w:r>
      <w:r w:rsidR="00D66A44">
        <w:t xml:space="preserve"> show that the </w:t>
      </w:r>
      <w:proofErr w:type="spellStart"/>
      <w:r w:rsidR="00D66A44">
        <w:t>StackingClassifier</w:t>
      </w:r>
      <w:proofErr w:type="spellEnd"/>
      <w:r w:rsidR="00D66A44">
        <w:t xml:space="preserve"> </w:t>
      </w:r>
      <w:r w:rsidR="008728AC">
        <w:t xml:space="preserve">slightly outperformed the VotingClassifier </w:t>
      </w:r>
      <w:r w:rsidR="0052030B">
        <w:t xml:space="preserve">in testing accuracy </w:t>
      </w:r>
      <w:r w:rsidR="00E14E88">
        <w:t xml:space="preserve">and </w:t>
      </w:r>
      <w:proofErr w:type="spellStart"/>
      <w:r w:rsidR="00E14E88">
        <w:t>logloss</w:t>
      </w:r>
      <w:proofErr w:type="spellEnd"/>
      <w:r w:rsidR="00E14E88">
        <w:t xml:space="preserve"> </w:t>
      </w:r>
      <w:r w:rsidR="0052030B">
        <w:t xml:space="preserve">by </w:t>
      </w:r>
      <w:r w:rsidR="005D4D31">
        <w:t xml:space="preserve">0.02. Note that the </w:t>
      </w:r>
      <w:proofErr w:type="spellStart"/>
      <w:r w:rsidR="005D4D31">
        <w:t>StackingClassifiers</w:t>
      </w:r>
      <w:proofErr w:type="spellEnd"/>
      <w:r w:rsidR="005D4D31">
        <w:t xml:space="preserve"> training accuracy is much lower than the testing accuracy, this is by design such that the weightings within the stacking adjust for loss. </w:t>
      </w:r>
      <w:r w:rsidR="00B77F6D">
        <w:t xml:space="preserve">However, given the new "test set" </w:t>
      </w:r>
      <w:r w:rsidR="00633518">
        <w:t xml:space="preserve">of the true 2019 results, </w:t>
      </w:r>
      <w:r w:rsidR="00945D14">
        <w:t xml:space="preserve">the </w:t>
      </w:r>
      <w:r w:rsidR="00026A1F">
        <w:t xml:space="preserve">VotingClassifier outperforms the </w:t>
      </w:r>
      <w:proofErr w:type="spellStart"/>
      <w:r w:rsidR="00026A1F">
        <w:t>StackingClassifier</w:t>
      </w:r>
      <w:proofErr w:type="spellEnd"/>
      <w:r w:rsidR="00026A1F">
        <w:t xml:space="preserve">. </w:t>
      </w:r>
      <w:r w:rsidR="0019321D">
        <w:t xml:space="preserve">This can be described in the </w:t>
      </w:r>
      <w:r w:rsidR="0019321D" w:rsidRPr="003C24F5">
        <w:rPr>
          <w:b/>
        </w:rPr>
        <w:t>table</w:t>
      </w:r>
      <w:r w:rsidR="0019321D">
        <w:t xml:space="preserve"> below</w:t>
      </w:r>
      <w:r w:rsidR="0036722A">
        <w:t xml:space="preserve">, where </w:t>
      </w:r>
      <w:r w:rsidR="004E2AD1">
        <w:t>each '</w:t>
      </w:r>
      <w:r w:rsidR="00245760">
        <w:t>|</w:t>
      </w:r>
      <w:r w:rsidR="004E2AD1">
        <w:t>' represents the next stage of the bracket</w:t>
      </w:r>
      <w:r w:rsidR="00EB40D3">
        <w:t>, with the number of correct predictions</w:t>
      </w:r>
      <w:r w:rsidR="0019321D">
        <w:t xml:space="preserve">. </w:t>
      </w:r>
    </w:p>
    <w:p w14:paraId="2C3A2E4D" w14:textId="77777777" w:rsidR="002A1AF9" w:rsidRDefault="002A1AF9" w:rsidP="00404A13">
      <w:pPr>
        <w:pStyle w:val="PARAGRAPH"/>
        <w:ind w:firstLine="0"/>
      </w:pPr>
    </w:p>
    <w:p w14:paraId="741B19F7" w14:textId="2344B899" w:rsidR="00CF3668" w:rsidRPr="00540E6F" w:rsidRDefault="00540E6F" w:rsidP="00540E6F">
      <w:pPr>
        <w:pStyle w:val="Caption"/>
        <w:rPr>
          <w:color w:val="000000" w:themeColor="text1"/>
        </w:rPr>
      </w:pPr>
      <w:r w:rsidRPr="00540E6F">
        <w:rPr>
          <w:color w:val="000000" w:themeColor="text1"/>
        </w:rPr>
        <w:t xml:space="preserve">Table </w:t>
      </w:r>
      <w:r w:rsidRPr="00540E6F">
        <w:rPr>
          <w:color w:val="000000" w:themeColor="text1"/>
        </w:rPr>
        <w:fldChar w:fldCharType="begin"/>
      </w:r>
      <w:r w:rsidRPr="00540E6F">
        <w:rPr>
          <w:color w:val="000000" w:themeColor="text1"/>
        </w:rPr>
        <w:instrText xml:space="preserve"> SEQ Table \* ARABIC </w:instrText>
      </w:r>
      <w:r w:rsidRPr="00540E6F">
        <w:rPr>
          <w:color w:val="000000" w:themeColor="text1"/>
        </w:rPr>
        <w:fldChar w:fldCharType="separate"/>
      </w:r>
      <w:r w:rsidR="00F20903">
        <w:rPr>
          <w:noProof/>
          <w:color w:val="000000" w:themeColor="text1"/>
        </w:rPr>
        <w:t>1</w:t>
      </w:r>
      <w:r w:rsidRPr="00540E6F">
        <w:rPr>
          <w:color w:val="000000" w:themeColor="text1"/>
        </w:rPr>
        <w:fldChar w:fldCharType="end"/>
      </w:r>
      <w:r w:rsidRPr="00540E6F">
        <w:rPr>
          <w:color w:val="000000" w:themeColor="text1"/>
        </w:rPr>
        <w:t>. Bracket results.</w:t>
      </w:r>
    </w:p>
    <w:tbl>
      <w:tblPr>
        <w:tblStyle w:val="TableGrid"/>
        <w:tblW w:w="0" w:type="auto"/>
        <w:tblLook w:val="04A0" w:firstRow="1" w:lastRow="0" w:firstColumn="1" w:lastColumn="0" w:noHBand="0" w:noVBand="1"/>
      </w:tblPr>
      <w:tblGrid>
        <w:gridCol w:w="1212"/>
        <w:gridCol w:w="1335"/>
        <w:gridCol w:w="1417"/>
        <w:gridCol w:w="913"/>
      </w:tblGrid>
      <w:tr w:rsidR="006E33A9" w14:paraId="57DB97AC" w14:textId="46026E55" w:rsidTr="00911078">
        <w:tc>
          <w:tcPr>
            <w:tcW w:w="1212" w:type="dxa"/>
          </w:tcPr>
          <w:p w14:paraId="3556B587" w14:textId="558D7BF1" w:rsidR="006E33A9" w:rsidRPr="008F0738" w:rsidRDefault="006E33A9" w:rsidP="00404A13">
            <w:pPr>
              <w:pStyle w:val="PARAGRAPH"/>
              <w:ind w:firstLine="0"/>
              <w:rPr>
                <w:b/>
                <w:bCs/>
              </w:rPr>
            </w:pPr>
            <w:r w:rsidRPr="008F0738">
              <w:rPr>
                <w:b/>
                <w:bCs/>
              </w:rPr>
              <w:t>Sub-bracket</w:t>
            </w:r>
          </w:p>
        </w:tc>
        <w:tc>
          <w:tcPr>
            <w:tcW w:w="1335" w:type="dxa"/>
          </w:tcPr>
          <w:p w14:paraId="5A7ECD6A" w14:textId="2848FC17" w:rsidR="006E33A9" w:rsidRPr="008F0738" w:rsidRDefault="006E33A9" w:rsidP="00404A13">
            <w:pPr>
              <w:pStyle w:val="PARAGRAPH"/>
              <w:ind w:firstLine="0"/>
              <w:rPr>
                <w:b/>
                <w:bCs/>
              </w:rPr>
            </w:pPr>
            <w:r>
              <w:rPr>
                <w:b/>
                <w:bCs/>
              </w:rPr>
              <w:t>VotingClassifier</w:t>
            </w:r>
          </w:p>
        </w:tc>
        <w:tc>
          <w:tcPr>
            <w:tcW w:w="1417" w:type="dxa"/>
          </w:tcPr>
          <w:p w14:paraId="5C35BB6E" w14:textId="0875E67A" w:rsidR="006E33A9" w:rsidRDefault="006E33A9" w:rsidP="00404A13">
            <w:pPr>
              <w:pStyle w:val="PARAGRAPH"/>
              <w:ind w:firstLine="0"/>
              <w:rPr>
                <w:b/>
                <w:bCs/>
              </w:rPr>
            </w:pPr>
            <w:proofErr w:type="spellStart"/>
            <w:r>
              <w:rPr>
                <w:b/>
                <w:bCs/>
              </w:rPr>
              <w:t>StackingClassifier</w:t>
            </w:r>
            <w:proofErr w:type="spellEnd"/>
          </w:p>
        </w:tc>
        <w:tc>
          <w:tcPr>
            <w:tcW w:w="913" w:type="dxa"/>
          </w:tcPr>
          <w:p w14:paraId="4D9B3F63" w14:textId="78FEA610" w:rsidR="006E33A9" w:rsidRPr="008F0738" w:rsidRDefault="006E33A9" w:rsidP="00404A13">
            <w:pPr>
              <w:pStyle w:val="PARAGRAPH"/>
              <w:ind w:firstLine="0"/>
              <w:rPr>
                <w:b/>
                <w:bCs/>
              </w:rPr>
            </w:pPr>
            <w:r>
              <w:rPr>
                <w:b/>
                <w:bCs/>
              </w:rPr>
              <w:t>Totals</w:t>
            </w:r>
          </w:p>
        </w:tc>
      </w:tr>
      <w:tr w:rsidR="006E33A9" w14:paraId="723EB9EF" w14:textId="3395E48A" w:rsidTr="00911078">
        <w:tc>
          <w:tcPr>
            <w:tcW w:w="1212" w:type="dxa"/>
          </w:tcPr>
          <w:p w14:paraId="1E56921B" w14:textId="6A2F61B2" w:rsidR="006E33A9" w:rsidRDefault="006E33A9" w:rsidP="006E33A9">
            <w:pPr>
              <w:pStyle w:val="PARAGRAPH"/>
              <w:ind w:firstLine="0"/>
              <w:jc w:val="left"/>
            </w:pPr>
            <w:r>
              <w:t>Midwest (top left)</w:t>
            </w:r>
          </w:p>
        </w:tc>
        <w:tc>
          <w:tcPr>
            <w:tcW w:w="1335" w:type="dxa"/>
          </w:tcPr>
          <w:p w14:paraId="7A2FC982" w14:textId="3EA0786E" w:rsidR="006E33A9" w:rsidRDefault="006E33A9" w:rsidP="00404A13">
            <w:pPr>
              <w:pStyle w:val="PARAGRAPH"/>
              <w:ind w:firstLine="0"/>
            </w:pPr>
            <w:r>
              <w:t>8 | 3 | 1</w:t>
            </w:r>
          </w:p>
        </w:tc>
        <w:tc>
          <w:tcPr>
            <w:tcW w:w="1417" w:type="dxa"/>
          </w:tcPr>
          <w:p w14:paraId="7CE5CBE5" w14:textId="77561671" w:rsidR="006E33A9" w:rsidRDefault="006F1119" w:rsidP="00404A13">
            <w:pPr>
              <w:pStyle w:val="PARAGRAPH"/>
              <w:ind w:firstLine="0"/>
            </w:pPr>
            <w:r>
              <w:t xml:space="preserve">5 | </w:t>
            </w:r>
            <w:r w:rsidR="00FF2259">
              <w:t>1 | 0</w:t>
            </w:r>
          </w:p>
        </w:tc>
        <w:tc>
          <w:tcPr>
            <w:tcW w:w="913" w:type="dxa"/>
          </w:tcPr>
          <w:p w14:paraId="165266CE" w14:textId="4A38B788" w:rsidR="006E33A9" w:rsidRDefault="006E33A9" w:rsidP="00404A13">
            <w:pPr>
              <w:pStyle w:val="PARAGRAPH"/>
              <w:ind w:firstLine="0"/>
            </w:pPr>
            <w:r>
              <w:t>8 | 4 | 2</w:t>
            </w:r>
          </w:p>
        </w:tc>
      </w:tr>
      <w:tr w:rsidR="006E33A9" w14:paraId="24D7F814" w14:textId="458AEFE3" w:rsidTr="00911078">
        <w:tc>
          <w:tcPr>
            <w:tcW w:w="1212" w:type="dxa"/>
          </w:tcPr>
          <w:p w14:paraId="6B700281" w14:textId="467CF382" w:rsidR="006E33A9" w:rsidRDefault="006E33A9" w:rsidP="006E33A9">
            <w:pPr>
              <w:pStyle w:val="PARAGRAPH"/>
              <w:ind w:firstLine="0"/>
              <w:jc w:val="left"/>
            </w:pPr>
            <w:r>
              <w:t>East (top right)</w:t>
            </w:r>
          </w:p>
        </w:tc>
        <w:tc>
          <w:tcPr>
            <w:tcW w:w="1335" w:type="dxa"/>
          </w:tcPr>
          <w:p w14:paraId="431CF24B" w14:textId="55C4F17C" w:rsidR="006E33A9" w:rsidRDefault="006E33A9" w:rsidP="00404A13">
            <w:pPr>
              <w:pStyle w:val="PARAGRAPH"/>
              <w:ind w:firstLine="0"/>
            </w:pPr>
            <w:r>
              <w:t>5 | 3 | 2</w:t>
            </w:r>
          </w:p>
        </w:tc>
        <w:tc>
          <w:tcPr>
            <w:tcW w:w="1417" w:type="dxa"/>
          </w:tcPr>
          <w:p w14:paraId="3D6AFCAA" w14:textId="57CF45AE" w:rsidR="006E33A9" w:rsidRDefault="008905B8" w:rsidP="00404A13">
            <w:pPr>
              <w:pStyle w:val="PARAGRAPH"/>
              <w:ind w:firstLine="0"/>
            </w:pPr>
            <w:r>
              <w:t xml:space="preserve">5 | </w:t>
            </w:r>
            <w:r w:rsidR="00F74B15">
              <w:t xml:space="preserve">4 | </w:t>
            </w:r>
            <w:r w:rsidR="00AC49D9">
              <w:t>2</w:t>
            </w:r>
          </w:p>
        </w:tc>
        <w:tc>
          <w:tcPr>
            <w:tcW w:w="913" w:type="dxa"/>
          </w:tcPr>
          <w:p w14:paraId="48880295" w14:textId="20216D4E" w:rsidR="006E33A9" w:rsidRDefault="006E33A9" w:rsidP="00404A13">
            <w:pPr>
              <w:pStyle w:val="PARAGRAPH"/>
              <w:ind w:firstLine="0"/>
            </w:pPr>
            <w:r>
              <w:t>8 | 4 | 2</w:t>
            </w:r>
          </w:p>
        </w:tc>
      </w:tr>
      <w:tr w:rsidR="006E33A9" w14:paraId="5F025880" w14:textId="37C3268D" w:rsidTr="00911078">
        <w:tc>
          <w:tcPr>
            <w:tcW w:w="1212" w:type="dxa"/>
          </w:tcPr>
          <w:p w14:paraId="0C54EAF7" w14:textId="7BBCD1DD" w:rsidR="006E33A9" w:rsidRDefault="006E33A9" w:rsidP="006E33A9">
            <w:pPr>
              <w:pStyle w:val="PARAGRAPH"/>
              <w:ind w:firstLine="0"/>
              <w:jc w:val="left"/>
            </w:pPr>
            <w:r>
              <w:t>South (bottom left)</w:t>
            </w:r>
          </w:p>
        </w:tc>
        <w:tc>
          <w:tcPr>
            <w:tcW w:w="1335" w:type="dxa"/>
          </w:tcPr>
          <w:p w14:paraId="30C6B516" w14:textId="66E1B44E" w:rsidR="006E33A9" w:rsidRDefault="006E33A9" w:rsidP="00404A13">
            <w:pPr>
              <w:pStyle w:val="PARAGRAPH"/>
              <w:ind w:firstLine="0"/>
            </w:pPr>
            <w:r>
              <w:t>7 | 3 | 2</w:t>
            </w:r>
          </w:p>
        </w:tc>
        <w:tc>
          <w:tcPr>
            <w:tcW w:w="1417" w:type="dxa"/>
          </w:tcPr>
          <w:p w14:paraId="4522B5C6" w14:textId="44FAC16A" w:rsidR="006E33A9" w:rsidRDefault="00E705D1" w:rsidP="00404A13">
            <w:pPr>
              <w:pStyle w:val="PARAGRAPH"/>
              <w:ind w:firstLine="0"/>
            </w:pPr>
            <w:r>
              <w:t xml:space="preserve">6 | </w:t>
            </w:r>
            <w:r w:rsidR="00380736">
              <w:t xml:space="preserve">3 | </w:t>
            </w:r>
            <w:r w:rsidR="001D2FFD">
              <w:t>2</w:t>
            </w:r>
          </w:p>
        </w:tc>
        <w:tc>
          <w:tcPr>
            <w:tcW w:w="913" w:type="dxa"/>
          </w:tcPr>
          <w:p w14:paraId="521DDF0A" w14:textId="379E0B42" w:rsidR="006E33A9" w:rsidRDefault="006E33A9" w:rsidP="00404A13">
            <w:pPr>
              <w:pStyle w:val="PARAGRAPH"/>
              <w:ind w:firstLine="0"/>
            </w:pPr>
            <w:r>
              <w:t>8 | 4 | 2</w:t>
            </w:r>
          </w:p>
        </w:tc>
      </w:tr>
      <w:tr w:rsidR="006E33A9" w14:paraId="68C9E5ED" w14:textId="29A11E51" w:rsidTr="00911078">
        <w:trPr>
          <w:trHeight w:val="70"/>
        </w:trPr>
        <w:tc>
          <w:tcPr>
            <w:tcW w:w="1212" w:type="dxa"/>
          </w:tcPr>
          <w:p w14:paraId="780A067B" w14:textId="23BAC26F" w:rsidR="006E33A9" w:rsidRDefault="006E33A9" w:rsidP="006E33A9">
            <w:pPr>
              <w:pStyle w:val="PARAGRAPH"/>
              <w:ind w:firstLine="0"/>
              <w:jc w:val="left"/>
            </w:pPr>
            <w:r>
              <w:t>West (bottom right)</w:t>
            </w:r>
          </w:p>
        </w:tc>
        <w:tc>
          <w:tcPr>
            <w:tcW w:w="1335" w:type="dxa"/>
          </w:tcPr>
          <w:p w14:paraId="33A790AC" w14:textId="5B40AF00" w:rsidR="006E33A9" w:rsidRDefault="006E33A9" w:rsidP="00404A13">
            <w:pPr>
              <w:pStyle w:val="PARAGRAPH"/>
              <w:ind w:firstLine="0"/>
            </w:pPr>
            <w:r>
              <w:t>5 | 2 | 2</w:t>
            </w:r>
          </w:p>
        </w:tc>
        <w:tc>
          <w:tcPr>
            <w:tcW w:w="1417" w:type="dxa"/>
          </w:tcPr>
          <w:p w14:paraId="373977A4" w14:textId="7A61662E" w:rsidR="006E33A9" w:rsidRDefault="000D13DF" w:rsidP="00404A13">
            <w:pPr>
              <w:pStyle w:val="PARAGRAPH"/>
              <w:ind w:firstLine="0"/>
            </w:pPr>
            <w:r>
              <w:t xml:space="preserve">5 | </w:t>
            </w:r>
            <w:r w:rsidR="00E8419E">
              <w:t>1 | 1</w:t>
            </w:r>
          </w:p>
        </w:tc>
        <w:tc>
          <w:tcPr>
            <w:tcW w:w="913" w:type="dxa"/>
          </w:tcPr>
          <w:p w14:paraId="3E65F738" w14:textId="099BC0A0" w:rsidR="006E33A9" w:rsidRDefault="006E33A9" w:rsidP="00404A13">
            <w:pPr>
              <w:pStyle w:val="PARAGRAPH"/>
              <w:ind w:firstLine="0"/>
            </w:pPr>
            <w:r>
              <w:t>8 | 4 | 2</w:t>
            </w:r>
          </w:p>
        </w:tc>
      </w:tr>
      <w:tr w:rsidR="006E33A9" w14:paraId="3D450FD6" w14:textId="5B4C64F1" w:rsidTr="00911078">
        <w:tc>
          <w:tcPr>
            <w:tcW w:w="1212" w:type="dxa"/>
          </w:tcPr>
          <w:p w14:paraId="58515044" w14:textId="70DA8FBB" w:rsidR="006E33A9" w:rsidRDefault="006E33A9" w:rsidP="006E33A9">
            <w:pPr>
              <w:pStyle w:val="PARAGRAPH"/>
              <w:ind w:firstLine="0"/>
              <w:jc w:val="left"/>
            </w:pPr>
            <w:r>
              <w:t>Final Four</w:t>
            </w:r>
          </w:p>
        </w:tc>
        <w:tc>
          <w:tcPr>
            <w:tcW w:w="1335" w:type="dxa"/>
          </w:tcPr>
          <w:p w14:paraId="42811320" w14:textId="0FCB2366" w:rsidR="006E33A9" w:rsidRDefault="006E33A9" w:rsidP="00404A13">
            <w:pPr>
              <w:pStyle w:val="PARAGRAPH"/>
              <w:ind w:firstLine="0"/>
            </w:pPr>
            <w:r>
              <w:t>2 | 1 | 0</w:t>
            </w:r>
          </w:p>
        </w:tc>
        <w:tc>
          <w:tcPr>
            <w:tcW w:w="1417" w:type="dxa"/>
          </w:tcPr>
          <w:p w14:paraId="39C07ADF" w14:textId="79B3011E" w:rsidR="006E33A9" w:rsidRDefault="00A62DCA" w:rsidP="00404A13">
            <w:pPr>
              <w:pStyle w:val="PARAGRAPH"/>
              <w:ind w:firstLine="0"/>
            </w:pPr>
            <w:r>
              <w:t xml:space="preserve">1 | </w:t>
            </w:r>
            <w:r w:rsidR="0076698B">
              <w:t>0 | 1</w:t>
            </w:r>
          </w:p>
        </w:tc>
        <w:tc>
          <w:tcPr>
            <w:tcW w:w="913" w:type="dxa"/>
          </w:tcPr>
          <w:p w14:paraId="6CC784F8" w14:textId="0FCCAAC8" w:rsidR="006E33A9" w:rsidRDefault="006E33A9" w:rsidP="00404A13">
            <w:pPr>
              <w:pStyle w:val="PARAGRAPH"/>
              <w:ind w:firstLine="0"/>
            </w:pPr>
            <w:r>
              <w:t>4 | 2 | 1</w:t>
            </w:r>
          </w:p>
        </w:tc>
      </w:tr>
    </w:tbl>
    <w:p w14:paraId="60688D05" w14:textId="77777777" w:rsidR="005F1D0F" w:rsidRDefault="005F1D0F" w:rsidP="001D4F60">
      <w:pPr>
        <w:pStyle w:val="PARAGRAPH"/>
        <w:ind w:firstLine="0"/>
      </w:pPr>
    </w:p>
    <w:p w14:paraId="0B839A3D" w14:textId="5A029CDD" w:rsidR="00247C57" w:rsidRDefault="004245EB" w:rsidP="001D4F60">
      <w:pPr>
        <w:pStyle w:val="PARAGRAPH"/>
        <w:ind w:firstLine="0"/>
      </w:pPr>
      <w:r>
        <w:t xml:space="preserve">The </w:t>
      </w:r>
      <w:proofErr w:type="spellStart"/>
      <w:r>
        <w:t>VotingClassifer</w:t>
      </w:r>
      <w:proofErr w:type="spellEnd"/>
      <w:r>
        <w:t xml:space="preserve"> </w:t>
      </w:r>
      <w:r w:rsidR="000E52C7">
        <w:t xml:space="preserve">was able to predict </w:t>
      </w:r>
      <w:r w:rsidR="007551C2">
        <w:t xml:space="preserve">at an accuracy of </w:t>
      </w:r>
      <w:r w:rsidR="002D4D56">
        <w:t>71.</w:t>
      </w:r>
      <w:r w:rsidR="00FB5411">
        <w:t xml:space="preserve">9%, and the </w:t>
      </w:r>
      <w:proofErr w:type="spellStart"/>
      <w:r w:rsidR="00FB5411">
        <w:t>StackingClassier</w:t>
      </w:r>
      <w:proofErr w:type="spellEnd"/>
      <w:r w:rsidR="00FB5411">
        <w:t xml:space="preserve"> only an </w:t>
      </w:r>
      <w:proofErr w:type="spellStart"/>
      <w:r w:rsidR="00FB5411">
        <w:t>accuacy</w:t>
      </w:r>
      <w:proofErr w:type="spellEnd"/>
      <w:r w:rsidR="00FB5411">
        <w:t xml:space="preserve"> of </w:t>
      </w:r>
      <w:r w:rsidR="00734947">
        <w:t>57.8</w:t>
      </w:r>
      <w:r w:rsidR="00927313">
        <w:t>%</w:t>
      </w:r>
      <w:r w:rsidR="007551C2">
        <w:t xml:space="preserve">, with the specifics shown </w:t>
      </w:r>
      <w:r w:rsidR="000C2CB6">
        <w:t xml:space="preserve">in </w:t>
      </w:r>
      <w:r w:rsidR="000C2CB6">
        <w:rPr>
          <w:b/>
          <w:bCs/>
        </w:rPr>
        <w:t>Table</w:t>
      </w:r>
      <w:r w:rsidR="000C2CB6">
        <w:t xml:space="preserve"> above</w:t>
      </w:r>
      <w:r w:rsidR="000E52C7">
        <w:t xml:space="preserve">. </w:t>
      </w:r>
      <w:r w:rsidR="00DB7EBD">
        <w:t xml:space="preserve">From the cross-validation results it was not obvious that the </w:t>
      </w:r>
      <w:r w:rsidR="00DB7EBD">
        <w:lastRenderedPageBreak/>
        <w:t>VotingClassifier would outperform</w:t>
      </w:r>
      <w:r w:rsidR="00DC7C1F">
        <w:t xml:space="preserve"> the </w:t>
      </w:r>
      <w:proofErr w:type="spellStart"/>
      <w:r w:rsidR="00DC7C1F">
        <w:t>StackingClassifier</w:t>
      </w:r>
      <w:proofErr w:type="spellEnd"/>
      <w:r w:rsidR="00A90B6F">
        <w:t xml:space="preserve">, where the </w:t>
      </w:r>
      <w:proofErr w:type="spellStart"/>
      <w:r w:rsidR="00A90B6F">
        <w:t>logloss</w:t>
      </w:r>
      <w:proofErr w:type="spellEnd"/>
      <w:r w:rsidR="00A90B6F">
        <w:t xml:space="preserve"> was almost identical in both</w:t>
      </w:r>
      <w:r w:rsidR="00DB7EBD">
        <w:t xml:space="preserve">. This again highlights the </w:t>
      </w:r>
      <w:proofErr w:type="spellStart"/>
      <w:r w:rsidR="00DB7EBD">
        <w:t>inherient</w:t>
      </w:r>
      <w:proofErr w:type="spellEnd"/>
      <w:r w:rsidR="00DB7EBD">
        <w:t xml:space="preserve"> bias of the problem, where upsets </w:t>
      </w:r>
      <w:r w:rsidR="007B32FE">
        <w:t xml:space="preserve">are unpredictable. </w:t>
      </w:r>
      <w:r w:rsidR="008E77F6">
        <w:t>The VotingClassifier</w:t>
      </w:r>
      <w:r w:rsidR="00247C57">
        <w:t xml:space="preserve"> proved to be superior due to </w:t>
      </w:r>
      <w:r w:rsidR="00C21067">
        <w:t xml:space="preserve">creating </w:t>
      </w:r>
      <w:r w:rsidR="002F49CD">
        <w:t>averaging predictions using all baseline predictors</w:t>
      </w:r>
      <w:r w:rsidR="00EE7F07">
        <w:t xml:space="preserve"> that can generalize well to new data</w:t>
      </w:r>
      <w:r w:rsidR="00247C57">
        <w:t xml:space="preserve">, where the </w:t>
      </w:r>
      <w:proofErr w:type="spellStart"/>
      <w:r w:rsidR="00247C57">
        <w:t>StackingClassifier</w:t>
      </w:r>
      <w:proofErr w:type="spellEnd"/>
      <w:r w:rsidR="00247C57">
        <w:t xml:space="preserve"> overfit to </w:t>
      </w:r>
      <w:r w:rsidR="0062797C">
        <w:t xml:space="preserve">the </w:t>
      </w:r>
      <w:proofErr w:type="spellStart"/>
      <w:r w:rsidR="0062797C">
        <w:t>specifities</w:t>
      </w:r>
      <w:proofErr w:type="spellEnd"/>
      <w:r w:rsidR="0062797C">
        <w:t xml:space="preserve"> of the training data. </w:t>
      </w:r>
      <w:r w:rsidR="00FD2956">
        <w:t xml:space="preserve">It is unclear whether or not if upsets occurred differently if the VotingClassifier would still outperform the </w:t>
      </w:r>
      <w:proofErr w:type="spellStart"/>
      <w:r w:rsidR="00FD2956">
        <w:t>StackingClassifier</w:t>
      </w:r>
      <w:proofErr w:type="spellEnd"/>
      <w:r w:rsidR="00FD2956">
        <w:t>.</w:t>
      </w:r>
      <w:r w:rsidR="00D354EA">
        <w:t xml:space="preserve"> </w:t>
      </w:r>
      <w:r w:rsidR="00247C57">
        <w:t>Therefore, the VotingClassifier would be the final model used in predicting the 2019 bracket.</w:t>
      </w:r>
    </w:p>
    <w:p w14:paraId="79B488C0" w14:textId="38990661" w:rsidR="00551FC6" w:rsidRPr="00551FC6" w:rsidRDefault="00551FC6" w:rsidP="00551FC6">
      <w:pPr>
        <w:pStyle w:val="Heading1"/>
        <w:rPr>
          <w:color w:val="000000"/>
        </w:rPr>
      </w:pPr>
      <w:r>
        <w:rPr>
          <w:color w:val="000000"/>
        </w:rPr>
        <w:t>6</w:t>
      </w:r>
      <w:r>
        <w:rPr>
          <w:color w:val="000000"/>
        </w:rPr>
        <w:tab/>
        <w:t>Group Member Contribution</w:t>
      </w:r>
    </w:p>
    <w:p w14:paraId="3CE2A189" w14:textId="09319F4D" w:rsidR="00597433" w:rsidRPr="00597433" w:rsidRDefault="00881E55" w:rsidP="00901BA8">
      <w:pPr>
        <w:pStyle w:val="PARAGRAPHnoindent"/>
      </w:pPr>
      <w:r>
        <w:t xml:space="preserve">Each member </w:t>
      </w:r>
      <w:r w:rsidR="00094C4A">
        <w:t>evenly distributed the workload across all segments of the project.</w:t>
      </w:r>
      <w:r w:rsidR="00D07E51">
        <w:t xml:space="preserve"> </w:t>
      </w:r>
      <w:r w:rsidR="000A62D2">
        <w:t>Ryan Kinsella’s main contribution included building the framework for the project and creating the</w:t>
      </w:r>
      <w:r w:rsidR="00006D57">
        <w:t xml:space="preserve"> initial</w:t>
      </w:r>
      <w:r w:rsidR="000A62D2">
        <w:t xml:space="preserve"> prediction models</w:t>
      </w:r>
      <w:r w:rsidR="00006D57">
        <w:t xml:space="preserve">. </w:t>
      </w:r>
      <w:r w:rsidR="00CB0508">
        <w:t xml:space="preserve">Danny </w:t>
      </w:r>
      <w:proofErr w:type="spellStart"/>
      <w:r w:rsidR="00CB0508">
        <w:t>Elnatou</w:t>
      </w:r>
      <w:r w:rsidR="000A62D2">
        <w:t>r</w:t>
      </w:r>
      <w:proofErr w:type="spellEnd"/>
      <w:r w:rsidR="00BD37AB">
        <w:t xml:space="preserve"> </w:t>
      </w:r>
      <w:proofErr w:type="spellStart"/>
      <w:r w:rsidR="00A57D12">
        <w:t>focu</w:t>
      </w:r>
      <w:r w:rsidR="000A62D2">
        <w:t>ed</w:t>
      </w:r>
      <w:proofErr w:type="spellEnd"/>
      <w:r w:rsidR="00BD37AB">
        <w:t xml:space="preserve"> </w:t>
      </w:r>
      <w:r w:rsidR="00A57D12">
        <w:t>on the data exploration and feature selection</w:t>
      </w:r>
      <w:r w:rsidR="00BD37AB">
        <w:t xml:space="preserve"> section</w:t>
      </w:r>
      <w:r w:rsidR="00A57D12">
        <w:t>.</w:t>
      </w:r>
      <w:r w:rsidR="000A62D2">
        <w:t xml:space="preserve"> </w:t>
      </w:r>
      <w:r w:rsidR="00836014">
        <w:t xml:space="preserve">Salman </w:t>
      </w:r>
      <w:proofErr w:type="spellStart"/>
      <w:r w:rsidR="00836014">
        <w:t>Khattak</w:t>
      </w:r>
      <w:proofErr w:type="spellEnd"/>
      <w:r w:rsidR="00836014">
        <w:t xml:space="preserve"> </w:t>
      </w:r>
      <w:r w:rsidR="00212B33">
        <w:t>mainly focused on</w:t>
      </w:r>
      <w:r w:rsidR="00A733F9">
        <w:t xml:space="preserve"> integrating ensemble methods</w:t>
      </w:r>
      <w:r w:rsidR="00056CE8">
        <w:t xml:space="preserve"> </w:t>
      </w:r>
      <w:r w:rsidR="009E625D">
        <w:t>and hyperparameter tuning</w:t>
      </w:r>
      <w:r w:rsidR="00A733F9">
        <w:t xml:space="preserve">. </w:t>
      </w:r>
      <w:r w:rsidR="00361AF8">
        <w:t>In most cases</w:t>
      </w:r>
      <w:r w:rsidR="00DA2E37">
        <w:t>,</w:t>
      </w:r>
      <w:r w:rsidR="00361AF8">
        <w:t xml:space="preserve"> however, </w:t>
      </w:r>
      <w:r w:rsidR="00B23B2E">
        <w:t xml:space="preserve">each team member was </w:t>
      </w:r>
      <w:r w:rsidR="009E625D">
        <w:t xml:space="preserve">working on all aspects of the project and </w:t>
      </w:r>
      <w:proofErr w:type="spellStart"/>
      <w:r w:rsidR="009E625D">
        <w:t>collobaritng</w:t>
      </w:r>
      <w:proofErr w:type="spellEnd"/>
      <w:r w:rsidR="00DA2E37">
        <w:t xml:space="preserve"> on every secti</w:t>
      </w:r>
      <w:r w:rsidR="00730B7D">
        <w:t>on</w:t>
      </w:r>
      <w:r w:rsidR="004F76CA">
        <w:t xml:space="preserve">. </w:t>
      </w:r>
      <w:r w:rsidR="009E625D">
        <w:t xml:space="preserve"> </w:t>
      </w:r>
    </w:p>
    <w:p w14:paraId="1DEF1B4C" w14:textId="77777777" w:rsidR="003410C8" w:rsidRPr="00551FC6" w:rsidRDefault="00551FC6" w:rsidP="00551FC6">
      <w:pPr>
        <w:pStyle w:val="Heading1"/>
        <w:rPr>
          <w:color w:val="000000"/>
        </w:rPr>
      </w:pPr>
      <w:r>
        <w:rPr>
          <w:color w:val="000000"/>
        </w:rPr>
        <w:t xml:space="preserve">7 </w:t>
      </w:r>
      <w:r>
        <w:rPr>
          <w:color w:val="000000"/>
        </w:rPr>
        <w:tab/>
        <w:t xml:space="preserve">Replication </w:t>
      </w:r>
      <w:proofErr w:type="gramStart"/>
      <w:r>
        <w:rPr>
          <w:color w:val="000000"/>
        </w:rPr>
        <w:t>Package</w:t>
      </w:r>
      <w:proofErr w:type="gramEnd"/>
    </w:p>
    <w:p w14:paraId="7D2C22A8" w14:textId="7BC9B3B7" w:rsidR="0009099A" w:rsidRPr="0009099A" w:rsidRDefault="0009099A" w:rsidP="0009099A">
      <w:pPr>
        <w:pStyle w:val="PARAGRAPHnoindent"/>
      </w:pPr>
      <w:r w:rsidRPr="0009099A">
        <w:t>https://github.com/Ryan-Kinsella/Kaggle-NCAA-ML-Competition-2020</w:t>
      </w:r>
    </w:p>
    <w:p w14:paraId="67B81EB5" w14:textId="50B49F86" w:rsidR="003410C8" w:rsidRDefault="00551FC6" w:rsidP="00551FC6">
      <w:pPr>
        <w:pStyle w:val="Heading1"/>
        <w:rPr>
          <w:color w:val="000000"/>
        </w:rPr>
      </w:pPr>
      <w:r>
        <w:rPr>
          <w:color w:val="000000"/>
        </w:rPr>
        <w:t>8</w:t>
      </w:r>
      <w:r w:rsidR="003410C8">
        <w:rPr>
          <w:color w:val="000000"/>
        </w:rPr>
        <w:tab/>
      </w:r>
      <w:r>
        <w:rPr>
          <w:color w:val="000000"/>
        </w:rPr>
        <w:t>Conclusion and Future Work</w:t>
      </w:r>
    </w:p>
    <w:p w14:paraId="08AF531E" w14:textId="6A0BDEEA" w:rsidR="001F00C7" w:rsidRDefault="001F00C7" w:rsidP="001F00C7">
      <w:r w:rsidRPr="78B6A39B">
        <w:t xml:space="preserve">Predicting the outcome of the NCAA March Madness tournament was a difficult task due to the numerous uncertainties involved. Players can suffer an injury during the game, or a team can perform a sequence of “lucky/unlucky” plays, altering the outcome of the entire game. This combined with the one game series rather than a series of four games makes the tournament even more unpredictable. “Good” teams can often perform poorly, leading to upsets that shift the entire outcome of the tournament. The machine learning model used relied only on previous generic statistics to predict the outcome of a game. Sports analysts or “experts” commonly use the “Eye-Test” (observations) or intuition to determine the outcome of a game. Although both methods are susceptible to errors, using a combination of both yields the best results </w:t>
      </w:r>
      <w:sdt>
        <w:sdtPr>
          <w:id w:val="-682425683"/>
          <w:citation/>
        </w:sdtPr>
        <w:sdtEndPr/>
        <w:sdtContent>
          <w:r>
            <w:fldChar w:fldCharType="begin"/>
          </w:r>
          <w:r>
            <w:rPr>
              <w:lang w:val="en-CA"/>
            </w:rPr>
            <w:instrText xml:space="preserve"> CITATION Cha19 \l 4105 </w:instrText>
          </w:r>
          <w:r>
            <w:fldChar w:fldCharType="separate"/>
          </w:r>
          <w:r w:rsidR="004A6F56" w:rsidRPr="004A6F56">
            <w:rPr>
              <w:noProof/>
              <w:lang w:val="en-CA"/>
            </w:rPr>
            <w:t>[7]</w:t>
          </w:r>
          <w:r>
            <w:fldChar w:fldCharType="end"/>
          </w:r>
        </w:sdtContent>
      </w:sdt>
      <w:r w:rsidRPr="78B6A39B">
        <w:t>. Integrating sports intuition into machine learning is a difficult task. This type of model would need to implement features that considers team momentum, player mentality, team/player rivalries, and numerous other complex features that alter results of a game. Too much knowledge, however, can also harm the prediction accuracy (see fi</w:t>
      </w:r>
      <w:r w:rsidR="00A537A1">
        <w:t>gure</w:t>
      </w:r>
      <w:r w:rsidRPr="78B6A39B">
        <w:t xml:space="preserve"> below). Psychologist Tina </w:t>
      </w:r>
      <w:proofErr w:type="spellStart"/>
      <w:r w:rsidRPr="78B6A39B">
        <w:t>Kiesler</w:t>
      </w:r>
      <w:proofErr w:type="spellEnd"/>
      <w:r w:rsidRPr="78B6A39B">
        <w:t xml:space="preserve"> found that prediction is a skill on its own, which is independent of knowledge that one poses of the sport</w:t>
      </w:r>
      <w:sdt>
        <w:sdtPr>
          <w:id w:val="385219725"/>
          <w:citation/>
        </w:sdtPr>
        <w:sdtEndPr/>
        <w:sdtContent>
          <w:r>
            <w:fldChar w:fldCharType="begin"/>
          </w:r>
          <w:r>
            <w:rPr>
              <w:lang w:val="en-CA"/>
            </w:rPr>
            <w:instrText xml:space="preserve">CITATION Tom19 \l 4105 </w:instrText>
          </w:r>
          <w:r>
            <w:fldChar w:fldCharType="separate"/>
          </w:r>
          <w:r w:rsidR="004A6F56">
            <w:t xml:space="preserve"> [8]</w:t>
          </w:r>
          <w:r>
            <w:fldChar w:fldCharType="end"/>
          </w:r>
        </w:sdtContent>
      </w:sdt>
      <w:r>
        <w:t>.</w:t>
      </w:r>
      <w:r w:rsidRPr="78B6A39B">
        <w:t xml:space="preserve"> Greater knowledge of the game tends to come with more unwanted bias towards teams and players (picking favorite team/player to win rather than the </w:t>
      </w:r>
      <w:r w:rsidRPr="78B6A39B">
        <w:rPr>
          <w:i/>
          <w:iCs/>
        </w:rPr>
        <w:t xml:space="preserve">better </w:t>
      </w:r>
      <w:r w:rsidRPr="78B6A39B">
        <w:t xml:space="preserve">team), which can significantly alter predictions. Therefore, the machine learning prediction model must possess the </w:t>
      </w:r>
      <w:r w:rsidRPr="78B6A39B">
        <w:rPr>
          <w:i/>
          <w:iCs/>
        </w:rPr>
        <w:t xml:space="preserve">right </w:t>
      </w:r>
      <w:r w:rsidRPr="78B6A39B">
        <w:t xml:space="preserve">amount of intuition about the game and use previous statistics to </w:t>
      </w:r>
      <w:r w:rsidRPr="78B6A39B">
        <w:t xml:space="preserve">predict the outcome of the game. </w:t>
      </w:r>
    </w:p>
    <w:p w14:paraId="68C3CC9D" w14:textId="77777777" w:rsidR="001F00C7" w:rsidRDefault="001F00C7" w:rsidP="001F00C7"/>
    <w:p w14:paraId="2EC9519F" w14:textId="27050560" w:rsidR="001F00C7" w:rsidRDefault="001F00C7" w:rsidP="001F00C7">
      <w:pPr>
        <w:pStyle w:val="Caption"/>
      </w:pPr>
      <w:r>
        <w:rPr>
          <w:noProof/>
        </w:rPr>
        <w:drawing>
          <wp:inline distT="0" distB="0" distL="0" distR="0" wp14:anchorId="06ABF8BD" wp14:editId="051E071D">
            <wp:extent cx="3026033" cy="1985818"/>
            <wp:effectExtent l="0" t="0" r="0" b="0"/>
            <wp:docPr id="1112309339" name="Picture 543239084"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23908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54318" cy="2004380"/>
                    </a:xfrm>
                    <a:prstGeom prst="rect">
                      <a:avLst/>
                    </a:prstGeom>
                  </pic:spPr>
                </pic:pic>
              </a:graphicData>
            </a:graphic>
          </wp:inline>
        </w:drawing>
      </w:r>
    </w:p>
    <w:p w14:paraId="5554A1DB" w14:textId="47505922" w:rsidR="001F00C7" w:rsidRPr="00CB6267" w:rsidRDefault="001F00C7" w:rsidP="001F00C7">
      <w:pPr>
        <w:pStyle w:val="Caption"/>
        <w:rPr>
          <w:color w:val="000000" w:themeColor="text1"/>
        </w:rPr>
      </w:pPr>
      <w:r w:rsidRPr="00CB6267">
        <w:rPr>
          <w:color w:val="000000" w:themeColor="text1"/>
        </w:rPr>
        <w:t>Fig</w:t>
      </w:r>
      <w:r w:rsidR="009E1D1E">
        <w:rPr>
          <w:color w:val="000000" w:themeColor="text1"/>
        </w:rPr>
        <w:t>.</w:t>
      </w:r>
      <w:r w:rsidRPr="00CB6267">
        <w:rPr>
          <w:color w:val="000000" w:themeColor="text1"/>
        </w:rPr>
        <w:t xml:space="preserve"> </w:t>
      </w:r>
      <w:r w:rsidR="00F77B8A" w:rsidRPr="00CB6267">
        <w:rPr>
          <w:color w:val="000000" w:themeColor="text1"/>
        </w:rPr>
        <w:fldChar w:fldCharType="begin"/>
      </w:r>
      <w:r w:rsidR="00F77B8A" w:rsidRPr="00CB6267">
        <w:rPr>
          <w:color w:val="000000" w:themeColor="text1"/>
        </w:rPr>
        <w:instrText xml:space="preserve"> SEQ Figure \* ARABIC </w:instrText>
      </w:r>
      <w:r w:rsidR="00F77B8A" w:rsidRPr="00CB6267">
        <w:rPr>
          <w:color w:val="000000" w:themeColor="text1"/>
        </w:rPr>
        <w:fldChar w:fldCharType="separate"/>
      </w:r>
      <w:r w:rsidR="00F20903">
        <w:rPr>
          <w:noProof/>
          <w:color w:val="000000" w:themeColor="text1"/>
        </w:rPr>
        <w:t>11</w:t>
      </w:r>
      <w:r w:rsidR="00F77B8A" w:rsidRPr="00CB6267">
        <w:rPr>
          <w:noProof/>
          <w:color w:val="000000" w:themeColor="text1"/>
        </w:rPr>
        <w:fldChar w:fldCharType="end"/>
      </w:r>
      <w:r w:rsidR="009E1D1E">
        <w:rPr>
          <w:color w:val="000000" w:themeColor="text1"/>
        </w:rPr>
        <w:t xml:space="preserve">. </w:t>
      </w:r>
      <w:r w:rsidRPr="00CB6267">
        <w:rPr>
          <w:color w:val="000000" w:themeColor="text1"/>
        </w:rPr>
        <w:t xml:space="preserve">Displays graph of pick accuracy vs. basketball knowledge </w:t>
      </w:r>
      <w:sdt>
        <w:sdtPr>
          <w:rPr>
            <w:color w:val="000000" w:themeColor="text1"/>
          </w:rPr>
          <w:id w:val="-992024321"/>
          <w:citation/>
        </w:sdtPr>
        <w:sdtEndPr/>
        <w:sdtContent>
          <w:r w:rsidRPr="00CB6267">
            <w:rPr>
              <w:color w:val="000000" w:themeColor="text1"/>
            </w:rPr>
            <w:fldChar w:fldCharType="begin"/>
          </w:r>
          <w:r w:rsidRPr="00CB6267">
            <w:rPr>
              <w:color w:val="000000" w:themeColor="text1"/>
              <w:lang w:val="en-CA"/>
            </w:rPr>
            <w:instrText xml:space="preserve"> CITATION Tom19 \l 4105 </w:instrText>
          </w:r>
          <w:r w:rsidRPr="00CB6267">
            <w:rPr>
              <w:color w:val="000000" w:themeColor="text1"/>
            </w:rPr>
            <w:fldChar w:fldCharType="separate"/>
          </w:r>
          <w:r w:rsidR="004A6F56" w:rsidRPr="004A6F56">
            <w:rPr>
              <w:noProof/>
              <w:color w:val="000000" w:themeColor="text1"/>
              <w:lang w:val="en-CA"/>
            </w:rPr>
            <w:t>[8]</w:t>
          </w:r>
          <w:r w:rsidRPr="00CB6267">
            <w:rPr>
              <w:color w:val="000000" w:themeColor="text1"/>
            </w:rPr>
            <w:fldChar w:fldCharType="end"/>
          </w:r>
        </w:sdtContent>
      </w:sdt>
    </w:p>
    <w:p w14:paraId="399DB960" w14:textId="3B3196A0" w:rsidR="00AB062A" w:rsidRDefault="001F00C7" w:rsidP="00F72F68">
      <w:r w:rsidRPr="78B6A39B">
        <w:t xml:space="preserve">Similar machine learning models has also been created for numerous other sports such as soccer, football and baseball. The </w:t>
      </w:r>
      <w:r w:rsidRPr="78B6A39B">
        <w:rPr>
          <w:i/>
          <w:iCs/>
        </w:rPr>
        <w:t xml:space="preserve">Premier League Tournament </w:t>
      </w:r>
      <w:r w:rsidRPr="78B6A39B">
        <w:t>(soccer) uses a very similar models in predicting the outcome of the tournament. In addition, the sports-betting industries have also started to adopt machine learning models to help make predictions</w:t>
      </w:r>
      <w:r>
        <w:t xml:space="preserve"> </w:t>
      </w:r>
      <w:sdt>
        <w:sdtPr>
          <w:id w:val="-543595905"/>
          <w:citation/>
        </w:sdtPr>
        <w:sdtEndPr/>
        <w:sdtContent>
          <w:r>
            <w:fldChar w:fldCharType="begin"/>
          </w:r>
          <w:r>
            <w:rPr>
              <w:lang w:val="en-CA"/>
            </w:rPr>
            <w:instrText xml:space="preserve"> CITATION Cha19 \l 4105 </w:instrText>
          </w:r>
          <w:r>
            <w:fldChar w:fldCharType="separate"/>
          </w:r>
          <w:r w:rsidR="004A6F56" w:rsidRPr="004A6F56">
            <w:rPr>
              <w:noProof/>
              <w:lang w:val="en-CA"/>
            </w:rPr>
            <w:t>[7]</w:t>
          </w:r>
          <w:r>
            <w:fldChar w:fldCharType="end"/>
          </w:r>
        </w:sdtContent>
      </w:sdt>
      <w:r>
        <w:t>.</w:t>
      </w:r>
      <w:r w:rsidR="00CC0A5D">
        <w:t xml:space="preserve"> </w:t>
      </w:r>
      <w:r w:rsidRPr="78B6A39B">
        <w:t xml:space="preserve">Approximately $8.5 billion dollars are spent by Americans when betting on the outcome of the NCAA tournament </w:t>
      </w:r>
      <w:sdt>
        <w:sdtPr>
          <w:id w:val="-1174101781"/>
          <w:citation/>
        </w:sdtPr>
        <w:sdtEndPr/>
        <w:sdtContent>
          <w:r>
            <w:fldChar w:fldCharType="begin"/>
          </w:r>
          <w:r>
            <w:rPr>
              <w:lang w:val="en-CA"/>
            </w:rPr>
            <w:instrText xml:space="preserve"> CITATION Dan19 \l 4105 </w:instrText>
          </w:r>
          <w:r>
            <w:fldChar w:fldCharType="separate"/>
          </w:r>
          <w:r w:rsidR="00787973" w:rsidRPr="00787973">
            <w:rPr>
              <w:noProof/>
              <w:lang w:val="en-CA"/>
            </w:rPr>
            <w:t>[1]</w:t>
          </w:r>
          <w:r>
            <w:fldChar w:fldCharType="end"/>
          </w:r>
        </w:sdtContent>
      </w:sdt>
      <w:r w:rsidRPr="78B6A39B">
        <w:t xml:space="preserve">. With the advancements in machine learning in sports predictions, this number is bound to increase drastically in the years to come. </w:t>
      </w:r>
    </w:p>
    <w:p w14:paraId="786C3FFA" w14:textId="77777777" w:rsidR="00AB062A" w:rsidRPr="00F72F68" w:rsidRDefault="00AB062A" w:rsidP="00F72F68"/>
    <w:sdt>
      <w:sdtPr>
        <w:rPr>
          <w:rFonts w:ascii="Palatino" w:hAnsi="Palatino"/>
          <w:b w:val="0"/>
          <w:smallCaps w:val="0"/>
          <w:sz w:val="19"/>
        </w:rPr>
        <w:id w:val="-462967143"/>
        <w:docPartObj>
          <w:docPartGallery w:val="Bibliographies"/>
          <w:docPartUnique/>
        </w:docPartObj>
      </w:sdtPr>
      <w:sdtEndPr>
        <w:rPr>
          <w:bCs/>
        </w:rPr>
      </w:sdtEndPr>
      <w:sdtContent>
        <w:p w14:paraId="7B634347" w14:textId="548FF663" w:rsidR="00606D8B" w:rsidRDefault="00606D8B">
          <w:pPr>
            <w:pStyle w:val="Heading1"/>
          </w:pPr>
          <w:r>
            <w:t>References</w:t>
          </w:r>
        </w:p>
        <w:p w14:paraId="2734CEBD" w14:textId="77777777" w:rsidR="00621C33" w:rsidRDefault="00606D8B" w:rsidP="00606D8B">
          <w:pPr>
            <w:rPr>
              <w:rFonts w:ascii="Times New Roman" w:hAnsi="Times New Roman"/>
              <w:noProof/>
              <w:kern w:val="0"/>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0"/>
            <w:gridCol w:w="4677"/>
          </w:tblGrid>
          <w:tr w:rsidR="00621C33" w14:paraId="61D98353" w14:textId="77777777">
            <w:trPr>
              <w:divId w:val="1693266822"/>
              <w:tblCellSpacing w:w="15" w:type="dxa"/>
            </w:trPr>
            <w:tc>
              <w:tcPr>
                <w:tcW w:w="50" w:type="pct"/>
                <w:hideMark/>
              </w:tcPr>
              <w:p w14:paraId="25701CF5" w14:textId="002BB113" w:rsidR="00621C33" w:rsidRDefault="00621C33">
                <w:pPr>
                  <w:pStyle w:val="Bibliography"/>
                  <w:rPr>
                    <w:noProof/>
                    <w:sz w:val="24"/>
                    <w:szCs w:val="24"/>
                  </w:rPr>
                </w:pPr>
                <w:r>
                  <w:rPr>
                    <w:noProof/>
                  </w:rPr>
                  <w:t xml:space="preserve">[1] </w:t>
                </w:r>
              </w:p>
            </w:tc>
            <w:tc>
              <w:tcPr>
                <w:tcW w:w="0" w:type="auto"/>
                <w:hideMark/>
              </w:tcPr>
              <w:p w14:paraId="5913A623" w14:textId="77777777" w:rsidR="00621C33" w:rsidRDefault="00621C33">
                <w:pPr>
                  <w:pStyle w:val="Bibliography"/>
                  <w:rPr>
                    <w:noProof/>
                  </w:rPr>
                </w:pPr>
                <w:r>
                  <w:rPr>
                    <w:noProof/>
                  </w:rPr>
                  <w:t>D. Oberhaus, "Machine Learning for March Madness Is a Cmmpetition In Itself," 30 March 2019. [Online]. Available: https://www.wired.com/story/machine-learning-march-madness/. [Accessed 15 April 2020].</w:t>
                </w:r>
              </w:p>
            </w:tc>
          </w:tr>
          <w:tr w:rsidR="00621C33" w14:paraId="390D7A50" w14:textId="77777777">
            <w:trPr>
              <w:divId w:val="1693266822"/>
              <w:tblCellSpacing w:w="15" w:type="dxa"/>
            </w:trPr>
            <w:tc>
              <w:tcPr>
                <w:tcW w:w="50" w:type="pct"/>
                <w:hideMark/>
              </w:tcPr>
              <w:p w14:paraId="708FF598" w14:textId="77777777" w:rsidR="00621C33" w:rsidRDefault="00621C33">
                <w:pPr>
                  <w:pStyle w:val="Bibliography"/>
                  <w:rPr>
                    <w:noProof/>
                  </w:rPr>
                </w:pPr>
                <w:r>
                  <w:rPr>
                    <w:noProof/>
                  </w:rPr>
                  <w:t xml:space="preserve">[2] </w:t>
                </w:r>
              </w:p>
            </w:tc>
            <w:tc>
              <w:tcPr>
                <w:tcW w:w="0" w:type="auto"/>
                <w:hideMark/>
              </w:tcPr>
              <w:p w14:paraId="5DCDBE61" w14:textId="77777777" w:rsidR="00621C33" w:rsidRDefault="00621C33">
                <w:pPr>
                  <w:pStyle w:val="Bibliography"/>
                  <w:rPr>
                    <w:noProof/>
                  </w:rPr>
                </w:pPr>
                <w:r>
                  <w:rPr>
                    <w:noProof/>
                  </w:rPr>
                  <w:t>W. Hall, "College Basketball Score Prediction Guide," bookwormsports, 2015.</w:t>
                </w:r>
              </w:p>
            </w:tc>
          </w:tr>
          <w:tr w:rsidR="00621C33" w14:paraId="6F93F7A0" w14:textId="77777777">
            <w:trPr>
              <w:divId w:val="1693266822"/>
              <w:tblCellSpacing w:w="15" w:type="dxa"/>
            </w:trPr>
            <w:tc>
              <w:tcPr>
                <w:tcW w:w="50" w:type="pct"/>
                <w:hideMark/>
              </w:tcPr>
              <w:p w14:paraId="551A1831" w14:textId="77777777" w:rsidR="00621C33" w:rsidRDefault="00621C33">
                <w:pPr>
                  <w:pStyle w:val="Bibliography"/>
                  <w:rPr>
                    <w:noProof/>
                  </w:rPr>
                </w:pPr>
                <w:r>
                  <w:rPr>
                    <w:noProof/>
                  </w:rPr>
                  <w:t xml:space="preserve">[3] </w:t>
                </w:r>
              </w:p>
            </w:tc>
            <w:tc>
              <w:tcPr>
                <w:tcW w:w="0" w:type="auto"/>
                <w:hideMark/>
              </w:tcPr>
              <w:p w14:paraId="651EF46D" w14:textId="77777777" w:rsidR="00621C33" w:rsidRDefault="00621C33">
                <w:pPr>
                  <w:pStyle w:val="Bibliography"/>
                  <w:rPr>
                    <w:noProof/>
                  </w:rPr>
                </w:pPr>
                <w:r>
                  <w:rPr>
                    <w:noProof/>
                  </w:rPr>
                  <w:t>"sckit learn Pipeline," 2019. [Online]. Available: https://scikit-learn.org/stable/modules/generated/sklearn.pipeline.Pipeline.html. [Accessed 2020].</w:t>
                </w:r>
              </w:p>
            </w:tc>
          </w:tr>
          <w:tr w:rsidR="00621C33" w14:paraId="3F8E0E98" w14:textId="77777777">
            <w:trPr>
              <w:divId w:val="1693266822"/>
              <w:tblCellSpacing w:w="15" w:type="dxa"/>
            </w:trPr>
            <w:tc>
              <w:tcPr>
                <w:tcW w:w="50" w:type="pct"/>
                <w:hideMark/>
              </w:tcPr>
              <w:p w14:paraId="1A8FA2E6" w14:textId="77777777" w:rsidR="00621C33" w:rsidRDefault="00621C33">
                <w:pPr>
                  <w:pStyle w:val="Bibliography"/>
                  <w:rPr>
                    <w:noProof/>
                  </w:rPr>
                </w:pPr>
                <w:r>
                  <w:rPr>
                    <w:noProof/>
                  </w:rPr>
                  <w:t xml:space="preserve">[4] </w:t>
                </w:r>
              </w:p>
            </w:tc>
            <w:tc>
              <w:tcPr>
                <w:tcW w:w="0" w:type="auto"/>
                <w:hideMark/>
              </w:tcPr>
              <w:p w14:paraId="13690914" w14:textId="77777777" w:rsidR="00621C33" w:rsidRDefault="00621C33">
                <w:pPr>
                  <w:pStyle w:val="Bibliography"/>
                  <w:rPr>
                    <w:noProof/>
                  </w:rPr>
                </w:pPr>
                <w:r>
                  <w:rPr>
                    <w:noProof/>
                  </w:rPr>
                  <w:t>"sckit learn randomized search," 2019. [Online]. Available: https://scikit-learn.org/stable/modules/generated/sklearn.model_selection.RandomizedSearchCV.html. [Accessed 2020].</w:t>
                </w:r>
              </w:p>
            </w:tc>
          </w:tr>
          <w:tr w:rsidR="00621C33" w14:paraId="05051029" w14:textId="77777777">
            <w:trPr>
              <w:divId w:val="1693266822"/>
              <w:tblCellSpacing w:w="15" w:type="dxa"/>
            </w:trPr>
            <w:tc>
              <w:tcPr>
                <w:tcW w:w="50" w:type="pct"/>
                <w:hideMark/>
              </w:tcPr>
              <w:p w14:paraId="47D2BE40" w14:textId="77777777" w:rsidR="00621C33" w:rsidRDefault="00621C33">
                <w:pPr>
                  <w:pStyle w:val="Bibliography"/>
                  <w:rPr>
                    <w:noProof/>
                  </w:rPr>
                </w:pPr>
                <w:r>
                  <w:rPr>
                    <w:noProof/>
                  </w:rPr>
                  <w:t xml:space="preserve">[5] </w:t>
                </w:r>
              </w:p>
            </w:tc>
            <w:tc>
              <w:tcPr>
                <w:tcW w:w="0" w:type="auto"/>
                <w:hideMark/>
              </w:tcPr>
              <w:p w14:paraId="7AD97FB4" w14:textId="77777777" w:rsidR="00621C33" w:rsidRDefault="00621C33">
                <w:pPr>
                  <w:pStyle w:val="Bibliography"/>
                  <w:rPr>
                    <w:noProof/>
                  </w:rPr>
                </w:pPr>
                <w:r>
                  <w:rPr>
                    <w:noProof/>
                  </w:rPr>
                  <w:t>"sckit learn voting classifier," 2019. [Online]. Available: https://scikit-learn.org/stable/modules/generated/sklearn.ensemble.VotingClassifier.html. [Accessed 2020].</w:t>
                </w:r>
              </w:p>
            </w:tc>
          </w:tr>
          <w:tr w:rsidR="00621C33" w14:paraId="69AFF2CC" w14:textId="77777777">
            <w:trPr>
              <w:divId w:val="1693266822"/>
              <w:tblCellSpacing w:w="15" w:type="dxa"/>
            </w:trPr>
            <w:tc>
              <w:tcPr>
                <w:tcW w:w="50" w:type="pct"/>
                <w:hideMark/>
              </w:tcPr>
              <w:p w14:paraId="2E499A6F" w14:textId="77777777" w:rsidR="00621C33" w:rsidRDefault="00621C33">
                <w:pPr>
                  <w:pStyle w:val="Bibliography"/>
                  <w:rPr>
                    <w:noProof/>
                  </w:rPr>
                </w:pPr>
                <w:r>
                  <w:rPr>
                    <w:noProof/>
                  </w:rPr>
                  <w:t xml:space="preserve">[6] </w:t>
                </w:r>
              </w:p>
            </w:tc>
            <w:tc>
              <w:tcPr>
                <w:tcW w:w="0" w:type="auto"/>
                <w:hideMark/>
              </w:tcPr>
              <w:p w14:paraId="58B66E3D" w14:textId="77777777" w:rsidR="00621C33" w:rsidRDefault="00621C33">
                <w:pPr>
                  <w:pStyle w:val="Bibliography"/>
                  <w:rPr>
                    <w:noProof/>
                  </w:rPr>
                </w:pPr>
                <w:r>
                  <w:rPr>
                    <w:noProof/>
                  </w:rPr>
                  <w:t>"sckit learn stacking classifier," 2019. [Online]. Available: https://scikit-learn.org/stable/modules/generated/sklearn.ensemble.StackingClassifier.html. [Accessed 2020].</w:t>
                </w:r>
              </w:p>
            </w:tc>
          </w:tr>
          <w:tr w:rsidR="00621C33" w14:paraId="4477FC5B" w14:textId="77777777">
            <w:trPr>
              <w:divId w:val="1693266822"/>
              <w:tblCellSpacing w:w="15" w:type="dxa"/>
            </w:trPr>
            <w:tc>
              <w:tcPr>
                <w:tcW w:w="50" w:type="pct"/>
                <w:hideMark/>
              </w:tcPr>
              <w:p w14:paraId="1E0277BE" w14:textId="77777777" w:rsidR="00621C33" w:rsidRDefault="00621C33">
                <w:pPr>
                  <w:pStyle w:val="Bibliography"/>
                  <w:rPr>
                    <w:noProof/>
                  </w:rPr>
                </w:pPr>
                <w:r>
                  <w:rPr>
                    <w:noProof/>
                  </w:rPr>
                  <w:lastRenderedPageBreak/>
                  <w:t xml:space="preserve">[7] </w:t>
                </w:r>
              </w:p>
            </w:tc>
            <w:tc>
              <w:tcPr>
                <w:tcW w:w="0" w:type="auto"/>
                <w:hideMark/>
              </w:tcPr>
              <w:p w14:paraId="5FB8829F" w14:textId="77777777" w:rsidR="00621C33" w:rsidRDefault="00621C33">
                <w:pPr>
                  <w:pStyle w:val="Bibliography"/>
                  <w:rPr>
                    <w:noProof/>
                  </w:rPr>
                </w:pPr>
                <w:r>
                  <w:rPr>
                    <w:noProof/>
                  </w:rPr>
                  <w:t>C. Malafosse, "Machine Learning for Sports Betting: It's Not a Basic Classification Problem," 28 January 2019. [Online]. Available: https://towardsdatascience.com/machine-learning-for-sports-betting-not-a-basic-classification-problem-b42ae4900782. [Accessed 15 April 2020].</w:t>
                </w:r>
              </w:p>
            </w:tc>
          </w:tr>
          <w:tr w:rsidR="00621C33" w14:paraId="06F5D9C7" w14:textId="77777777">
            <w:trPr>
              <w:divId w:val="1693266822"/>
              <w:tblCellSpacing w:w="15" w:type="dxa"/>
            </w:trPr>
            <w:tc>
              <w:tcPr>
                <w:tcW w:w="50" w:type="pct"/>
                <w:hideMark/>
              </w:tcPr>
              <w:p w14:paraId="4A190CCB" w14:textId="77777777" w:rsidR="00621C33" w:rsidRDefault="00621C33">
                <w:pPr>
                  <w:pStyle w:val="Bibliography"/>
                  <w:rPr>
                    <w:noProof/>
                  </w:rPr>
                </w:pPr>
                <w:r>
                  <w:rPr>
                    <w:noProof/>
                  </w:rPr>
                  <w:t xml:space="preserve">[8] </w:t>
                </w:r>
              </w:p>
            </w:tc>
            <w:tc>
              <w:tcPr>
                <w:tcW w:w="0" w:type="auto"/>
                <w:hideMark/>
              </w:tcPr>
              <w:p w14:paraId="3E0CAA81" w14:textId="77777777" w:rsidR="00621C33" w:rsidRDefault="00621C33">
                <w:pPr>
                  <w:pStyle w:val="Bibliography"/>
                  <w:rPr>
                    <w:noProof/>
                  </w:rPr>
                </w:pPr>
                <w:r>
                  <w:rPr>
                    <w:noProof/>
                  </w:rPr>
                  <w:t>T. Adams, "March Madness, and why too much basketball knowledge can be harmful," 04 January 2019. [Online]. Available: https://www.significancemagazine.com/sports/611-march-madness-and-why-too-much-basketball-knowledge-can-be-harmful. [Accessed 15 April 2020].</w:t>
                </w:r>
              </w:p>
            </w:tc>
          </w:tr>
        </w:tbl>
        <w:p w14:paraId="20B062A3" w14:textId="77777777" w:rsidR="00621C33" w:rsidRDefault="00621C33">
          <w:pPr>
            <w:divId w:val="1693266822"/>
            <w:rPr>
              <w:noProof/>
            </w:rPr>
          </w:pPr>
        </w:p>
        <w:p w14:paraId="2A1902A4" w14:textId="0E8B4496" w:rsidR="00606D8B" w:rsidRDefault="00606D8B" w:rsidP="00606D8B">
          <w:r>
            <w:rPr>
              <w:b/>
              <w:bCs/>
            </w:rPr>
            <w:fldChar w:fldCharType="end"/>
          </w:r>
        </w:p>
      </w:sdtContent>
    </w:sdt>
    <w:p w14:paraId="698AE09F" w14:textId="7CC580CA" w:rsidR="003410C8" w:rsidRPr="00177B9E" w:rsidRDefault="003410C8">
      <w:pPr>
        <w:pStyle w:val="VITA"/>
        <w:rPr>
          <w:color w:val="000000"/>
          <w:kern w:val="0"/>
          <w:szCs w:val="16"/>
        </w:rPr>
      </w:pPr>
    </w:p>
    <w:sectPr w:rsidR="003410C8" w:rsidRPr="00177B9E" w:rsidSect="0069250A">
      <w:headerReference w:type="even" r:id="rId25"/>
      <w:headerReference w:type="default" r:id="rId2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3660F" w14:textId="77777777" w:rsidR="00C241FB" w:rsidRDefault="00C241FB">
      <w:r>
        <w:separator/>
      </w:r>
    </w:p>
  </w:endnote>
  <w:endnote w:type="continuationSeparator" w:id="0">
    <w:p w14:paraId="10166B8E" w14:textId="77777777" w:rsidR="00C241FB" w:rsidRDefault="00C241FB">
      <w:r>
        <w:continuationSeparator/>
      </w:r>
    </w:p>
  </w:endnote>
  <w:endnote w:type="continuationNotice" w:id="1">
    <w:p w14:paraId="08252840" w14:textId="77777777" w:rsidR="00C241FB" w:rsidRDefault="00C241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Sans-Serif">
    <w:altName w:val="Wingdings"/>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DEDCA"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971F0"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1E033"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C8E55" w14:textId="77777777" w:rsidR="00C241FB" w:rsidRDefault="00C241FB">
      <w:pPr>
        <w:pStyle w:val="TABLEROW"/>
        <w:jc w:val="left"/>
        <w:rPr>
          <w:position w:val="12"/>
          <w:sz w:val="20"/>
        </w:rPr>
      </w:pPr>
    </w:p>
  </w:footnote>
  <w:footnote w:type="continuationSeparator" w:id="0">
    <w:p w14:paraId="7D840858" w14:textId="77777777" w:rsidR="00C241FB" w:rsidRDefault="00C241FB">
      <w:r>
        <w:continuationSeparator/>
      </w:r>
    </w:p>
  </w:footnote>
  <w:footnote w:type="continuationNotice" w:id="1">
    <w:p w14:paraId="55B65CD1" w14:textId="77777777" w:rsidR="00C241FB" w:rsidRDefault="00C241F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D61A" w14:textId="77777777" w:rsidR="00E12B17" w:rsidRDefault="00D64525">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297E2"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D64525">
      <w:fldChar w:fldCharType="begin"/>
    </w:r>
    <w:r w:rsidR="00D64525">
      <w:instrText>PAGE</w:instrText>
    </w:r>
    <w:r w:rsidR="00D64525">
      <w:fldChar w:fldCharType="separate"/>
    </w:r>
    <w:r>
      <w:rPr>
        <w:noProof/>
      </w:rPr>
      <w:t>3</w:t>
    </w:r>
    <w:r w:rsidR="00D6452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8BC46" w14:textId="78403C02" w:rsidR="00E12B17" w:rsidRDefault="00E12B17">
    <w:pPr>
      <w:pStyle w:val="Header"/>
      <w:tabs>
        <w:tab w:val="clear" w:pos="10200"/>
        <w:tab w:val="right" w:pos="10320"/>
      </w:tabs>
      <w:spacing w:line="180" w:lineRule="exact"/>
    </w:pPr>
    <w:r>
      <w:tab/>
    </w:r>
    <w:r w:rsidR="00D64525">
      <w:fldChar w:fldCharType="begin"/>
    </w:r>
    <w:r w:rsidR="00D64525">
      <w:instrText xml:space="preserve"> PAGE </w:instrText>
    </w:r>
    <w:r w:rsidR="00D64525">
      <w:fldChar w:fldCharType="separate"/>
    </w:r>
    <w:r w:rsidR="00AB633F">
      <w:rPr>
        <w:noProof/>
      </w:rPr>
      <w:t>1</w:t>
    </w:r>
    <w:r w:rsidR="00D6452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1B10D" w14:textId="01EFC257" w:rsidR="00E12B17" w:rsidRDefault="00D64525">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EDE21" w14:textId="77777777" w:rsidR="002042D2" w:rsidRDefault="00E12B17">
    <w:pPr>
      <w:pStyle w:val="Header"/>
      <w:tabs>
        <w:tab w:val="clear" w:pos="10200"/>
        <w:tab w:val="right" w:pos="10320"/>
      </w:tabs>
      <w:spacing w:line="180" w:lineRule="exact"/>
    </w:pPr>
    <w:r>
      <w:tab/>
    </w:r>
  </w:p>
  <w:p w14:paraId="441B2E5E" w14:textId="0EEC755B" w:rsidR="00E12B17" w:rsidRDefault="00D64525">
    <w:pPr>
      <w:pStyle w:val="Header"/>
      <w:tabs>
        <w:tab w:val="clear" w:pos="10200"/>
        <w:tab w:val="right" w:pos="10320"/>
      </w:tabs>
      <w:spacing w:line="180" w:lineRule="exact"/>
    </w:pPr>
    <w:r>
      <w:fldChar w:fldCharType="begin"/>
    </w:r>
    <w:r>
      <w:instrText>PAGE</w:instrText>
    </w:r>
    <w:r>
      <w:fldChar w:fldCharType="separate"/>
    </w:r>
    <w:r w:rsidR="00AB633F">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0ACE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1F2F6E"/>
    <w:multiLevelType w:val="hybridMultilevel"/>
    <w:tmpl w:val="75A0F158"/>
    <w:lvl w:ilvl="0" w:tplc="5600B8AA">
      <w:start w:val="1"/>
      <w:numFmt w:val="bullet"/>
      <w:lvlText w:val="§"/>
      <w:lvlJc w:val="left"/>
      <w:pPr>
        <w:tabs>
          <w:tab w:val="num" w:pos="720"/>
        </w:tabs>
        <w:ind w:left="720" w:hanging="360"/>
      </w:pPr>
      <w:rPr>
        <w:rFonts w:ascii="Wingdings,Sans-Serif" w:hAnsi="Wingdings,Sans-Serif" w:hint="default"/>
      </w:rPr>
    </w:lvl>
    <w:lvl w:ilvl="1" w:tplc="E15C43E4" w:tentative="1">
      <w:start w:val="1"/>
      <w:numFmt w:val="bullet"/>
      <w:lvlText w:val="§"/>
      <w:lvlJc w:val="left"/>
      <w:pPr>
        <w:tabs>
          <w:tab w:val="num" w:pos="1440"/>
        </w:tabs>
        <w:ind w:left="1440" w:hanging="360"/>
      </w:pPr>
      <w:rPr>
        <w:rFonts w:ascii="Wingdings,Sans-Serif" w:hAnsi="Wingdings,Sans-Serif" w:hint="default"/>
      </w:rPr>
    </w:lvl>
    <w:lvl w:ilvl="2" w:tplc="ECE237DA" w:tentative="1">
      <w:start w:val="1"/>
      <w:numFmt w:val="bullet"/>
      <w:lvlText w:val="§"/>
      <w:lvlJc w:val="left"/>
      <w:pPr>
        <w:tabs>
          <w:tab w:val="num" w:pos="2160"/>
        </w:tabs>
        <w:ind w:left="2160" w:hanging="360"/>
      </w:pPr>
      <w:rPr>
        <w:rFonts w:ascii="Wingdings,Sans-Serif" w:hAnsi="Wingdings,Sans-Serif" w:hint="default"/>
      </w:rPr>
    </w:lvl>
    <w:lvl w:ilvl="3" w:tplc="EE503374" w:tentative="1">
      <w:start w:val="1"/>
      <w:numFmt w:val="bullet"/>
      <w:lvlText w:val="§"/>
      <w:lvlJc w:val="left"/>
      <w:pPr>
        <w:tabs>
          <w:tab w:val="num" w:pos="2880"/>
        </w:tabs>
        <w:ind w:left="2880" w:hanging="360"/>
      </w:pPr>
      <w:rPr>
        <w:rFonts w:ascii="Wingdings,Sans-Serif" w:hAnsi="Wingdings,Sans-Serif" w:hint="default"/>
      </w:rPr>
    </w:lvl>
    <w:lvl w:ilvl="4" w:tplc="60F8602A" w:tentative="1">
      <w:start w:val="1"/>
      <w:numFmt w:val="bullet"/>
      <w:lvlText w:val="§"/>
      <w:lvlJc w:val="left"/>
      <w:pPr>
        <w:tabs>
          <w:tab w:val="num" w:pos="3600"/>
        </w:tabs>
        <w:ind w:left="3600" w:hanging="360"/>
      </w:pPr>
      <w:rPr>
        <w:rFonts w:ascii="Wingdings,Sans-Serif" w:hAnsi="Wingdings,Sans-Serif" w:hint="default"/>
      </w:rPr>
    </w:lvl>
    <w:lvl w:ilvl="5" w:tplc="B55C3960" w:tentative="1">
      <w:start w:val="1"/>
      <w:numFmt w:val="bullet"/>
      <w:lvlText w:val="§"/>
      <w:lvlJc w:val="left"/>
      <w:pPr>
        <w:tabs>
          <w:tab w:val="num" w:pos="4320"/>
        </w:tabs>
        <w:ind w:left="4320" w:hanging="360"/>
      </w:pPr>
      <w:rPr>
        <w:rFonts w:ascii="Wingdings,Sans-Serif" w:hAnsi="Wingdings,Sans-Serif" w:hint="default"/>
      </w:rPr>
    </w:lvl>
    <w:lvl w:ilvl="6" w:tplc="86F03DDC" w:tentative="1">
      <w:start w:val="1"/>
      <w:numFmt w:val="bullet"/>
      <w:lvlText w:val="§"/>
      <w:lvlJc w:val="left"/>
      <w:pPr>
        <w:tabs>
          <w:tab w:val="num" w:pos="5040"/>
        </w:tabs>
        <w:ind w:left="5040" w:hanging="360"/>
      </w:pPr>
      <w:rPr>
        <w:rFonts w:ascii="Wingdings,Sans-Serif" w:hAnsi="Wingdings,Sans-Serif" w:hint="default"/>
      </w:rPr>
    </w:lvl>
    <w:lvl w:ilvl="7" w:tplc="89EEDC02" w:tentative="1">
      <w:start w:val="1"/>
      <w:numFmt w:val="bullet"/>
      <w:lvlText w:val="§"/>
      <w:lvlJc w:val="left"/>
      <w:pPr>
        <w:tabs>
          <w:tab w:val="num" w:pos="5760"/>
        </w:tabs>
        <w:ind w:left="5760" w:hanging="360"/>
      </w:pPr>
      <w:rPr>
        <w:rFonts w:ascii="Wingdings,Sans-Serif" w:hAnsi="Wingdings,Sans-Serif" w:hint="default"/>
      </w:rPr>
    </w:lvl>
    <w:lvl w:ilvl="8" w:tplc="BF92D6F8" w:tentative="1">
      <w:start w:val="1"/>
      <w:numFmt w:val="bullet"/>
      <w:lvlText w:val="§"/>
      <w:lvlJc w:val="left"/>
      <w:pPr>
        <w:tabs>
          <w:tab w:val="num" w:pos="6480"/>
        </w:tabs>
        <w:ind w:left="6480" w:hanging="360"/>
      </w:pPr>
      <w:rPr>
        <w:rFonts w:ascii="Wingdings,Sans-Serif" w:hAnsi="Wingdings,Sans-Serif" w:hint="default"/>
      </w:rPr>
    </w:lvl>
  </w:abstractNum>
  <w:abstractNum w:abstractNumId="7"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10"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1"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D8F2D9A"/>
    <w:multiLevelType w:val="hybridMultilevel"/>
    <w:tmpl w:val="FFFFFFFF"/>
    <w:lvl w:ilvl="0" w:tplc="5A04CB4E">
      <w:start w:val="1"/>
      <w:numFmt w:val="bullet"/>
      <w:lvlText w:val=""/>
      <w:lvlJc w:val="left"/>
      <w:pPr>
        <w:ind w:left="720" w:hanging="360"/>
      </w:pPr>
      <w:rPr>
        <w:rFonts w:ascii="Symbol" w:hAnsi="Symbol" w:hint="default"/>
      </w:rPr>
    </w:lvl>
    <w:lvl w:ilvl="1" w:tplc="EA566B4A">
      <w:start w:val="1"/>
      <w:numFmt w:val="bullet"/>
      <w:lvlText w:val="o"/>
      <w:lvlJc w:val="left"/>
      <w:pPr>
        <w:ind w:left="1440" w:hanging="360"/>
      </w:pPr>
      <w:rPr>
        <w:rFonts w:ascii="Courier New" w:hAnsi="Courier New" w:hint="default"/>
      </w:rPr>
    </w:lvl>
    <w:lvl w:ilvl="2" w:tplc="666A8B68">
      <w:start w:val="1"/>
      <w:numFmt w:val="bullet"/>
      <w:lvlText w:val=""/>
      <w:lvlJc w:val="left"/>
      <w:pPr>
        <w:ind w:left="2160" w:hanging="360"/>
      </w:pPr>
      <w:rPr>
        <w:rFonts w:ascii="Wingdings" w:hAnsi="Wingdings" w:hint="default"/>
      </w:rPr>
    </w:lvl>
    <w:lvl w:ilvl="3" w:tplc="7AEE9B4E">
      <w:start w:val="1"/>
      <w:numFmt w:val="bullet"/>
      <w:lvlText w:val=""/>
      <w:lvlJc w:val="left"/>
      <w:pPr>
        <w:ind w:left="2880" w:hanging="360"/>
      </w:pPr>
      <w:rPr>
        <w:rFonts w:ascii="Symbol" w:hAnsi="Symbol" w:hint="default"/>
      </w:rPr>
    </w:lvl>
    <w:lvl w:ilvl="4" w:tplc="8C8AEEF8">
      <w:start w:val="1"/>
      <w:numFmt w:val="bullet"/>
      <w:lvlText w:val="o"/>
      <w:lvlJc w:val="left"/>
      <w:pPr>
        <w:ind w:left="3600" w:hanging="360"/>
      </w:pPr>
      <w:rPr>
        <w:rFonts w:ascii="Courier New" w:hAnsi="Courier New" w:hint="default"/>
      </w:rPr>
    </w:lvl>
    <w:lvl w:ilvl="5" w:tplc="1E4A4340">
      <w:start w:val="1"/>
      <w:numFmt w:val="bullet"/>
      <w:lvlText w:val=""/>
      <w:lvlJc w:val="left"/>
      <w:pPr>
        <w:ind w:left="4320" w:hanging="360"/>
      </w:pPr>
      <w:rPr>
        <w:rFonts w:ascii="Wingdings" w:hAnsi="Wingdings" w:hint="default"/>
      </w:rPr>
    </w:lvl>
    <w:lvl w:ilvl="6" w:tplc="72048D70">
      <w:start w:val="1"/>
      <w:numFmt w:val="bullet"/>
      <w:lvlText w:val=""/>
      <w:lvlJc w:val="left"/>
      <w:pPr>
        <w:ind w:left="5040" w:hanging="360"/>
      </w:pPr>
      <w:rPr>
        <w:rFonts w:ascii="Symbol" w:hAnsi="Symbol" w:hint="default"/>
      </w:rPr>
    </w:lvl>
    <w:lvl w:ilvl="7" w:tplc="8312EB9E">
      <w:start w:val="1"/>
      <w:numFmt w:val="bullet"/>
      <w:lvlText w:val="o"/>
      <w:lvlJc w:val="left"/>
      <w:pPr>
        <w:ind w:left="5760" w:hanging="360"/>
      </w:pPr>
      <w:rPr>
        <w:rFonts w:ascii="Courier New" w:hAnsi="Courier New" w:hint="default"/>
      </w:rPr>
    </w:lvl>
    <w:lvl w:ilvl="8" w:tplc="BE9E3D14">
      <w:start w:val="1"/>
      <w:numFmt w:val="bullet"/>
      <w:lvlText w:val=""/>
      <w:lvlJc w:val="left"/>
      <w:pPr>
        <w:ind w:left="6480" w:hanging="360"/>
      </w:pPr>
      <w:rPr>
        <w:rFonts w:ascii="Wingdings" w:hAnsi="Wingdings" w:hint="default"/>
      </w:rPr>
    </w:lvl>
  </w:abstractNum>
  <w:num w:numId="1">
    <w:abstractNumId w:val="2"/>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4"/>
  </w:num>
  <w:num w:numId="5">
    <w:abstractNumId w:val="35"/>
  </w:num>
  <w:num w:numId="6">
    <w:abstractNumId w:val="12"/>
  </w:num>
  <w:num w:numId="7">
    <w:abstractNumId w:val="19"/>
  </w:num>
  <w:num w:numId="8">
    <w:abstractNumId w:val="11"/>
  </w:num>
  <w:num w:numId="9">
    <w:abstractNumId w:val="10"/>
  </w:num>
  <w:num w:numId="10">
    <w:abstractNumId w:val="1"/>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20"/>
  </w:num>
  <w:num w:numId="16">
    <w:abstractNumId w:val="13"/>
  </w:num>
  <w:num w:numId="17">
    <w:abstractNumId w:val="29"/>
  </w:num>
  <w:num w:numId="18">
    <w:abstractNumId w:val="26"/>
  </w:num>
  <w:num w:numId="19">
    <w:abstractNumId w:val="36"/>
  </w:num>
  <w:num w:numId="20">
    <w:abstractNumId w:val="15"/>
  </w:num>
  <w:num w:numId="21">
    <w:abstractNumId w:val="14"/>
  </w:num>
  <w:num w:numId="22">
    <w:abstractNumId w:val="34"/>
  </w:num>
  <w:num w:numId="23">
    <w:abstractNumId w:val="21"/>
  </w:num>
  <w:num w:numId="24">
    <w:abstractNumId w:val="31"/>
  </w:num>
  <w:num w:numId="25">
    <w:abstractNumId w:val="5"/>
  </w:num>
  <w:num w:numId="26">
    <w:abstractNumId w:val="3"/>
  </w:num>
  <w:num w:numId="27">
    <w:abstractNumId w:val="7"/>
  </w:num>
  <w:num w:numId="28">
    <w:abstractNumId w:val="22"/>
  </w:num>
  <w:num w:numId="29">
    <w:abstractNumId w:val="37"/>
  </w:num>
  <w:num w:numId="30">
    <w:abstractNumId w:val="27"/>
  </w:num>
  <w:num w:numId="31">
    <w:abstractNumId w:val="23"/>
  </w:num>
  <w:num w:numId="32">
    <w:abstractNumId w:val="30"/>
  </w:num>
  <w:num w:numId="33">
    <w:abstractNumId w:val="32"/>
  </w:num>
  <w:num w:numId="34">
    <w:abstractNumId w:val="8"/>
  </w:num>
  <w:num w:numId="35">
    <w:abstractNumId w:val="9"/>
  </w:num>
  <w:num w:numId="36">
    <w:abstractNumId w:val="16"/>
  </w:num>
  <w:num w:numId="37">
    <w:abstractNumId w:val="33"/>
  </w:num>
  <w:num w:numId="38">
    <w:abstractNumId w:val="28"/>
  </w:num>
  <w:num w:numId="39">
    <w:abstractNumId w:val="4"/>
  </w:num>
  <w:num w:numId="40">
    <w:abstractNumId w:val="38"/>
  </w:num>
  <w:num w:numId="41">
    <w:abstractNumId w:val="0"/>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0B87"/>
    <w:rsid w:val="00005B36"/>
    <w:rsid w:val="00006D57"/>
    <w:rsid w:val="000070CB"/>
    <w:rsid w:val="000074B1"/>
    <w:rsid w:val="000100C8"/>
    <w:rsid w:val="000142D3"/>
    <w:rsid w:val="00015F2C"/>
    <w:rsid w:val="0001667C"/>
    <w:rsid w:val="0001679B"/>
    <w:rsid w:val="00021D55"/>
    <w:rsid w:val="00022394"/>
    <w:rsid w:val="000250FC"/>
    <w:rsid w:val="000257A8"/>
    <w:rsid w:val="00026A1F"/>
    <w:rsid w:val="00027DC3"/>
    <w:rsid w:val="00030308"/>
    <w:rsid w:val="000328A5"/>
    <w:rsid w:val="000333FF"/>
    <w:rsid w:val="000337EA"/>
    <w:rsid w:val="00034357"/>
    <w:rsid w:val="00034F76"/>
    <w:rsid w:val="00040D3F"/>
    <w:rsid w:val="00044BD9"/>
    <w:rsid w:val="000515D6"/>
    <w:rsid w:val="00051BC2"/>
    <w:rsid w:val="00051F61"/>
    <w:rsid w:val="0005529A"/>
    <w:rsid w:val="000564BC"/>
    <w:rsid w:val="00056CE8"/>
    <w:rsid w:val="00056F81"/>
    <w:rsid w:val="00062803"/>
    <w:rsid w:val="00065E6D"/>
    <w:rsid w:val="0006668E"/>
    <w:rsid w:val="00070B79"/>
    <w:rsid w:val="00070F69"/>
    <w:rsid w:val="0007174A"/>
    <w:rsid w:val="00072080"/>
    <w:rsid w:val="000777DD"/>
    <w:rsid w:val="000778F6"/>
    <w:rsid w:val="000825A2"/>
    <w:rsid w:val="00084177"/>
    <w:rsid w:val="000857C0"/>
    <w:rsid w:val="000871A8"/>
    <w:rsid w:val="00090135"/>
    <w:rsid w:val="0009099A"/>
    <w:rsid w:val="00090DF0"/>
    <w:rsid w:val="000932D2"/>
    <w:rsid w:val="00094176"/>
    <w:rsid w:val="00094C4A"/>
    <w:rsid w:val="00094F01"/>
    <w:rsid w:val="000A0371"/>
    <w:rsid w:val="000A1A69"/>
    <w:rsid w:val="000A1C54"/>
    <w:rsid w:val="000A3FC8"/>
    <w:rsid w:val="000A40F4"/>
    <w:rsid w:val="000A62D2"/>
    <w:rsid w:val="000A6572"/>
    <w:rsid w:val="000A761E"/>
    <w:rsid w:val="000A7BB3"/>
    <w:rsid w:val="000B007C"/>
    <w:rsid w:val="000B0AAD"/>
    <w:rsid w:val="000B0C61"/>
    <w:rsid w:val="000B1741"/>
    <w:rsid w:val="000B242A"/>
    <w:rsid w:val="000C2CB6"/>
    <w:rsid w:val="000C4534"/>
    <w:rsid w:val="000C46D4"/>
    <w:rsid w:val="000C68F6"/>
    <w:rsid w:val="000D13DF"/>
    <w:rsid w:val="000D33E7"/>
    <w:rsid w:val="000D3992"/>
    <w:rsid w:val="000D4723"/>
    <w:rsid w:val="000D7F9F"/>
    <w:rsid w:val="000E1563"/>
    <w:rsid w:val="000E37EF"/>
    <w:rsid w:val="000E390F"/>
    <w:rsid w:val="000E52C7"/>
    <w:rsid w:val="000F1542"/>
    <w:rsid w:val="000F2E40"/>
    <w:rsid w:val="000F3393"/>
    <w:rsid w:val="000F7329"/>
    <w:rsid w:val="001001CA"/>
    <w:rsid w:val="00101F33"/>
    <w:rsid w:val="001021F4"/>
    <w:rsid w:val="001042FB"/>
    <w:rsid w:val="00106AC9"/>
    <w:rsid w:val="00106B42"/>
    <w:rsid w:val="001073E4"/>
    <w:rsid w:val="00114BEA"/>
    <w:rsid w:val="00114D8E"/>
    <w:rsid w:val="0012107E"/>
    <w:rsid w:val="0012157B"/>
    <w:rsid w:val="001222C6"/>
    <w:rsid w:val="00123865"/>
    <w:rsid w:val="0012575C"/>
    <w:rsid w:val="001267C6"/>
    <w:rsid w:val="00131B42"/>
    <w:rsid w:val="001331D2"/>
    <w:rsid w:val="00134381"/>
    <w:rsid w:val="001369ED"/>
    <w:rsid w:val="00144AAE"/>
    <w:rsid w:val="001461CC"/>
    <w:rsid w:val="00153645"/>
    <w:rsid w:val="00154E7F"/>
    <w:rsid w:val="0015529F"/>
    <w:rsid w:val="001572DF"/>
    <w:rsid w:val="0015762F"/>
    <w:rsid w:val="00157DAA"/>
    <w:rsid w:val="0016122A"/>
    <w:rsid w:val="00161BB5"/>
    <w:rsid w:val="00165848"/>
    <w:rsid w:val="00166620"/>
    <w:rsid w:val="001669F7"/>
    <w:rsid w:val="0016722F"/>
    <w:rsid w:val="0017038C"/>
    <w:rsid w:val="00170442"/>
    <w:rsid w:val="001721DD"/>
    <w:rsid w:val="00173190"/>
    <w:rsid w:val="00177B9E"/>
    <w:rsid w:val="00177F88"/>
    <w:rsid w:val="00181C79"/>
    <w:rsid w:val="00182C9D"/>
    <w:rsid w:val="00183D0D"/>
    <w:rsid w:val="00185215"/>
    <w:rsid w:val="0019045E"/>
    <w:rsid w:val="00192261"/>
    <w:rsid w:val="001931DB"/>
    <w:rsid w:val="0019321D"/>
    <w:rsid w:val="00193C1D"/>
    <w:rsid w:val="00195A31"/>
    <w:rsid w:val="001A2B96"/>
    <w:rsid w:val="001A2D59"/>
    <w:rsid w:val="001A3645"/>
    <w:rsid w:val="001A3659"/>
    <w:rsid w:val="001B274C"/>
    <w:rsid w:val="001B3204"/>
    <w:rsid w:val="001B4831"/>
    <w:rsid w:val="001B630C"/>
    <w:rsid w:val="001C32ED"/>
    <w:rsid w:val="001C4DA2"/>
    <w:rsid w:val="001C67A7"/>
    <w:rsid w:val="001D2111"/>
    <w:rsid w:val="001D233F"/>
    <w:rsid w:val="001D2FFD"/>
    <w:rsid w:val="001D4F60"/>
    <w:rsid w:val="001E05F7"/>
    <w:rsid w:val="001E0E7C"/>
    <w:rsid w:val="001E25E9"/>
    <w:rsid w:val="001E75D4"/>
    <w:rsid w:val="001F00C7"/>
    <w:rsid w:val="001F23F9"/>
    <w:rsid w:val="001F314B"/>
    <w:rsid w:val="001F3225"/>
    <w:rsid w:val="001F47AF"/>
    <w:rsid w:val="001F4AB6"/>
    <w:rsid w:val="001F5070"/>
    <w:rsid w:val="00202B21"/>
    <w:rsid w:val="00202F92"/>
    <w:rsid w:val="002042D2"/>
    <w:rsid w:val="002057F6"/>
    <w:rsid w:val="00205BFF"/>
    <w:rsid w:val="0021142C"/>
    <w:rsid w:val="00212076"/>
    <w:rsid w:val="00212B33"/>
    <w:rsid w:val="00223CFC"/>
    <w:rsid w:val="00225950"/>
    <w:rsid w:val="00226201"/>
    <w:rsid w:val="00226E9B"/>
    <w:rsid w:val="0023072D"/>
    <w:rsid w:val="00231CF1"/>
    <w:rsid w:val="002347A0"/>
    <w:rsid w:val="0023628D"/>
    <w:rsid w:val="00241062"/>
    <w:rsid w:val="0024313D"/>
    <w:rsid w:val="00245760"/>
    <w:rsid w:val="002462A5"/>
    <w:rsid w:val="00247C57"/>
    <w:rsid w:val="0025139B"/>
    <w:rsid w:val="002522DF"/>
    <w:rsid w:val="002541D8"/>
    <w:rsid w:val="002557D2"/>
    <w:rsid w:val="002559F0"/>
    <w:rsid w:val="00255D41"/>
    <w:rsid w:val="002565CC"/>
    <w:rsid w:val="002672AF"/>
    <w:rsid w:val="00273817"/>
    <w:rsid w:val="00274073"/>
    <w:rsid w:val="00274212"/>
    <w:rsid w:val="0027695E"/>
    <w:rsid w:val="00277D16"/>
    <w:rsid w:val="002810F9"/>
    <w:rsid w:val="00281386"/>
    <w:rsid w:val="002855BA"/>
    <w:rsid w:val="002879C8"/>
    <w:rsid w:val="0029097A"/>
    <w:rsid w:val="00293281"/>
    <w:rsid w:val="00294756"/>
    <w:rsid w:val="00296AE0"/>
    <w:rsid w:val="002A19E3"/>
    <w:rsid w:val="002A1AF9"/>
    <w:rsid w:val="002A28A9"/>
    <w:rsid w:val="002B0690"/>
    <w:rsid w:val="002B187E"/>
    <w:rsid w:val="002B20D0"/>
    <w:rsid w:val="002B2758"/>
    <w:rsid w:val="002B317D"/>
    <w:rsid w:val="002B35D0"/>
    <w:rsid w:val="002B657B"/>
    <w:rsid w:val="002C256F"/>
    <w:rsid w:val="002C2B76"/>
    <w:rsid w:val="002C6D23"/>
    <w:rsid w:val="002C70F5"/>
    <w:rsid w:val="002D079B"/>
    <w:rsid w:val="002D113D"/>
    <w:rsid w:val="002D46B5"/>
    <w:rsid w:val="002D4962"/>
    <w:rsid w:val="002D4D56"/>
    <w:rsid w:val="002D58E3"/>
    <w:rsid w:val="002D66A9"/>
    <w:rsid w:val="002D68FD"/>
    <w:rsid w:val="002E00F5"/>
    <w:rsid w:val="002E5B14"/>
    <w:rsid w:val="002E5C9A"/>
    <w:rsid w:val="002E7758"/>
    <w:rsid w:val="002E799D"/>
    <w:rsid w:val="002F1B9E"/>
    <w:rsid w:val="002F2AE1"/>
    <w:rsid w:val="002F49CD"/>
    <w:rsid w:val="0030095B"/>
    <w:rsid w:val="00300A70"/>
    <w:rsid w:val="00300D3A"/>
    <w:rsid w:val="00301279"/>
    <w:rsid w:val="00303C98"/>
    <w:rsid w:val="00304391"/>
    <w:rsid w:val="00304608"/>
    <w:rsid w:val="00304A3C"/>
    <w:rsid w:val="00305E01"/>
    <w:rsid w:val="0030660E"/>
    <w:rsid w:val="0031456D"/>
    <w:rsid w:val="0031549E"/>
    <w:rsid w:val="003156B8"/>
    <w:rsid w:val="00315D3A"/>
    <w:rsid w:val="00317A95"/>
    <w:rsid w:val="00317D4E"/>
    <w:rsid w:val="00320FD2"/>
    <w:rsid w:val="003230B9"/>
    <w:rsid w:val="00326E7A"/>
    <w:rsid w:val="00327699"/>
    <w:rsid w:val="00327F0B"/>
    <w:rsid w:val="0033170D"/>
    <w:rsid w:val="00332CB7"/>
    <w:rsid w:val="0033580F"/>
    <w:rsid w:val="00340DB8"/>
    <w:rsid w:val="003410C8"/>
    <w:rsid w:val="00347450"/>
    <w:rsid w:val="00347CCF"/>
    <w:rsid w:val="00353C05"/>
    <w:rsid w:val="003603AD"/>
    <w:rsid w:val="003616D9"/>
    <w:rsid w:val="00361AF8"/>
    <w:rsid w:val="0036232B"/>
    <w:rsid w:val="00363D7D"/>
    <w:rsid w:val="003657BE"/>
    <w:rsid w:val="00365CB4"/>
    <w:rsid w:val="003669A7"/>
    <w:rsid w:val="0036722A"/>
    <w:rsid w:val="003702C9"/>
    <w:rsid w:val="003740DD"/>
    <w:rsid w:val="00374AB0"/>
    <w:rsid w:val="003760C7"/>
    <w:rsid w:val="0037705B"/>
    <w:rsid w:val="00380736"/>
    <w:rsid w:val="0038170A"/>
    <w:rsid w:val="00383CCE"/>
    <w:rsid w:val="003853E0"/>
    <w:rsid w:val="00385985"/>
    <w:rsid w:val="00387763"/>
    <w:rsid w:val="00390F15"/>
    <w:rsid w:val="0039189A"/>
    <w:rsid w:val="00392273"/>
    <w:rsid w:val="00393E3D"/>
    <w:rsid w:val="00394207"/>
    <w:rsid w:val="00397D85"/>
    <w:rsid w:val="003A07AF"/>
    <w:rsid w:val="003A1633"/>
    <w:rsid w:val="003A1752"/>
    <w:rsid w:val="003A2ECC"/>
    <w:rsid w:val="003A3657"/>
    <w:rsid w:val="003A391E"/>
    <w:rsid w:val="003A771B"/>
    <w:rsid w:val="003B0534"/>
    <w:rsid w:val="003B19DF"/>
    <w:rsid w:val="003B1E44"/>
    <w:rsid w:val="003B285B"/>
    <w:rsid w:val="003B3292"/>
    <w:rsid w:val="003C151B"/>
    <w:rsid w:val="003C24F5"/>
    <w:rsid w:val="003C2C1E"/>
    <w:rsid w:val="003C308B"/>
    <w:rsid w:val="003C4F68"/>
    <w:rsid w:val="003C61C4"/>
    <w:rsid w:val="003C68B6"/>
    <w:rsid w:val="003C6920"/>
    <w:rsid w:val="003D1923"/>
    <w:rsid w:val="003D42BC"/>
    <w:rsid w:val="003D5DB6"/>
    <w:rsid w:val="003D62B2"/>
    <w:rsid w:val="003D6DEA"/>
    <w:rsid w:val="003D75DB"/>
    <w:rsid w:val="003D7793"/>
    <w:rsid w:val="003E36A7"/>
    <w:rsid w:val="003E6057"/>
    <w:rsid w:val="003E7489"/>
    <w:rsid w:val="003F4DC9"/>
    <w:rsid w:val="003F605C"/>
    <w:rsid w:val="003F6264"/>
    <w:rsid w:val="003F7BCC"/>
    <w:rsid w:val="004032E0"/>
    <w:rsid w:val="00404A13"/>
    <w:rsid w:val="004060AB"/>
    <w:rsid w:val="004066EA"/>
    <w:rsid w:val="0041191D"/>
    <w:rsid w:val="00411D39"/>
    <w:rsid w:val="004126F0"/>
    <w:rsid w:val="0041777F"/>
    <w:rsid w:val="00421861"/>
    <w:rsid w:val="00421C5F"/>
    <w:rsid w:val="00421D9D"/>
    <w:rsid w:val="00422867"/>
    <w:rsid w:val="004245EB"/>
    <w:rsid w:val="00424F5E"/>
    <w:rsid w:val="00427FC4"/>
    <w:rsid w:val="00433032"/>
    <w:rsid w:val="0043582B"/>
    <w:rsid w:val="0043674F"/>
    <w:rsid w:val="00437BE8"/>
    <w:rsid w:val="00437CC0"/>
    <w:rsid w:val="00440E3E"/>
    <w:rsid w:val="00440EC4"/>
    <w:rsid w:val="00444904"/>
    <w:rsid w:val="00444E70"/>
    <w:rsid w:val="004500B0"/>
    <w:rsid w:val="004530D6"/>
    <w:rsid w:val="00454A21"/>
    <w:rsid w:val="004555AE"/>
    <w:rsid w:val="00460290"/>
    <w:rsid w:val="004610B6"/>
    <w:rsid w:val="00461ECC"/>
    <w:rsid w:val="00461F8D"/>
    <w:rsid w:val="00462E36"/>
    <w:rsid w:val="00464650"/>
    <w:rsid w:val="00471175"/>
    <w:rsid w:val="00472CFE"/>
    <w:rsid w:val="00474BC3"/>
    <w:rsid w:val="004753DA"/>
    <w:rsid w:val="004769C4"/>
    <w:rsid w:val="00476A47"/>
    <w:rsid w:val="004816DC"/>
    <w:rsid w:val="00482CB9"/>
    <w:rsid w:val="0048418E"/>
    <w:rsid w:val="0048767D"/>
    <w:rsid w:val="004876C4"/>
    <w:rsid w:val="0049114C"/>
    <w:rsid w:val="00497842"/>
    <w:rsid w:val="004A22EA"/>
    <w:rsid w:val="004A5F50"/>
    <w:rsid w:val="004A6F56"/>
    <w:rsid w:val="004B0054"/>
    <w:rsid w:val="004B054D"/>
    <w:rsid w:val="004B3651"/>
    <w:rsid w:val="004B3C1F"/>
    <w:rsid w:val="004B4F28"/>
    <w:rsid w:val="004B62E5"/>
    <w:rsid w:val="004C0764"/>
    <w:rsid w:val="004C28C1"/>
    <w:rsid w:val="004C39E7"/>
    <w:rsid w:val="004C73A3"/>
    <w:rsid w:val="004D09D0"/>
    <w:rsid w:val="004D1045"/>
    <w:rsid w:val="004D2DFC"/>
    <w:rsid w:val="004D3698"/>
    <w:rsid w:val="004D448D"/>
    <w:rsid w:val="004D4A9E"/>
    <w:rsid w:val="004D5851"/>
    <w:rsid w:val="004D59DC"/>
    <w:rsid w:val="004D64DE"/>
    <w:rsid w:val="004D651A"/>
    <w:rsid w:val="004D732E"/>
    <w:rsid w:val="004E2AD1"/>
    <w:rsid w:val="004E302A"/>
    <w:rsid w:val="004E4E80"/>
    <w:rsid w:val="004E4FE9"/>
    <w:rsid w:val="004E58DF"/>
    <w:rsid w:val="004E63C6"/>
    <w:rsid w:val="004E7A37"/>
    <w:rsid w:val="004F069F"/>
    <w:rsid w:val="004F1C70"/>
    <w:rsid w:val="004F2C5F"/>
    <w:rsid w:val="004F31BA"/>
    <w:rsid w:val="004F4B22"/>
    <w:rsid w:val="004F76CA"/>
    <w:rsid w:val="00502B8F"/>
    <w:rsid w:val="00503638"/>
    <w:rsid w:val="00505663"/>
    <w:rsid w:val="00507BC1"/>
    <w:rsid w:val="00512DD7"/>
    <w:rsid w:val="005134CA"/>
    <w:rsid w:val="00514497"/>
    <w:rsid w:val="0051534A"/>
    <w:rsid w:val="0052030B"/>
    <w:rsid w:val="00520854"/>
    <w:rsid w:val="00520B73"/>
    <w:rsid w:val="00520C62"/>
    <w:rsid w:val="005260A3"/>
    <w:rsid w:val="005269CF"/>
    <w:rsid w:val="0052708D"/>
    <w:rsid w:val="0053371A"/>
    <w:rsid w:val="00533AA0"/>
    <w:rsid w:val="005348DB"/>
    <w:rsid w:val="00540E6F"/>
    <w:rsid w:val="005416B1"/>
    <w:rsid w:val="00545344"/>
    <w:rsid w:val="005505B4"/>
    <w:rsid w:val="00550F50"/>
    <w:rsid w:val="0055109B"/>
    <w:rsid w:val="00551FC6"/>
    <w:rsid w:val="00553A7D"/>
    <w:rsid w:val="00564B33"/>
    <w:rsid w:val="00571233"/>
    <w:rsid w:val="0058065B"/>
    <w:rsid w:val="005818C9"/>
    <w:rsid w:val="00581CA0"/>
    <w:rsid w:val="0058776F"/>
    <w:rsid w:val="00591B4A"/>
    <w:rsid w:val="00591DB2"/>
    <w:rsid w:val="00591DC5"/>
    <w:rsid w:val="00595393"/>
    <w:rsid w:val="00596CD1"/>
    <w:rsid w:val="00597433"/>
    <w:rsid w:val="005979E8"/>
    <w:rsid w:val="005A1837"/>
    <w:rsid w:val="005A4722"/>
    <w:rsid w:val="005A5A63"/>
    <w:rsid w:val="005A6BBB"/>
    <w:rsid w:val="005B4F9D"/>
    <w:rsid w:val="005B7EC2"/>
    <w:rsid w:val="005C245E"/>
    <w:rsid w:val="005C2737"/>
    <w:rsid w:val="005C6784"/>
    <w:rsid w:val="005C6ADC"/>
    <w:rsid w:val="005C6ECF"/>
    <w:rsid w:val="005C7EB7"/>
    <w:rsid w:val="005D0B66"/>
    <w:rsid w:val="005D2526"/>
    <w:rsid w:val="005D29A6"/>
    <w:rsid w:val="005D44C2"/>
    <w:rsid w:val="005D4D31"/>
    <w:rsid w:val="005D6402"/>
    <w:rsid w:val="005E2DAE"/>
    <w:rsid w:val="005E2DE5"/>
    <w:rsid w:val="005E3308"/>
    <w:rsid w:val="005E5D42"/>
    <w:rsid w:val="005F1D0F"/>
    <w:rsid w:val="005F39B5"/>
    <w:rsid w:val="005F4192"/>
    <w:rsid w:val="005F63AA"/>
    <w:rsid w:val="005F6BE0"/>
    <w:rsid w:val="00601DFF"/>
    <w:rsid w:val="00606D8B"/>
    <w:rsid w:val="00611879"/>
    <w:rsid w:val="00611976"/>
    <w:rsid w:val="006162C8"/>
    <w:rsid w:val="00616C14"/>
    <w:rsid w:val="00621C33"/>
    <w:rsid w:val="00624739"/>
    <w:rsid w:val="0062797C"/>
    <w:rsid w:val="006305F1"/>
    <w:rsid w:val="00631532"/>
    <w:rsid w:val="00631559"/>
    <w:rsid w:val="00631600"/>
    <w:rsid w:val="00631E97"/>
    <w:rsid w:val="00633518"/>
    <w:rsid w:val="00634103"/>
    <w:rsid w:val="00635CA4"/>
    <w:rsid w:val="006374E9"/>
    <w:rsid w:val="00637A17"/>
    <w:rsid w:val="00640479"/>
    <w:rsid w:val="00640DD3"/>
    <w:rsid w:val="00641922"/>
    <w:rsid w:val="00642C85"/>
    <w:rsid w:val="00643171"/>
    <w:rsid w:val="006503EF"/>
    <w:rsid w:val="00651D8C"/>
    <w:rsid w:val="00654214"/>
    <w:rsid w:val="006553F7"/>
    <w:rsid w:val="00655C2C"/>
    <w:rsid w:val="00655CDA"/>
    <w:rsid w:val="00655E7F"/>
    <w:rsid w:val="00656A3A"/>
    <w:rsid w:val="00660029"/>
    <w:rsid w:val="006604B8"/>
    <w:rsid w:val="00662443"/>
    <w:rsid w:val="006660EF"/>
    <w:rsid w:val="006661D0"/>
    <w:rsid w:val="00667DAF"/>
    <w:rsid w:val="006704EF"/>
    <w:rsid w:val="0068094D"/>
    <w:rsid w:val="0068098E"/>
    <w:rsid w:val="00685004"/>
    <w:rsid w:val="0069051D"/>
    <w:rsid w:val="00692429"/>
    <w:rsid w:val="0069250A"/>
    <w:rsid w:val="00694BFC"/>
    <w:rsid w:val="00695299"/>
    <w:rsid w:val="006A5EC5"/>
    <w:rsid w:val="006B224C"/>
    <w:rsid w:val="006B3962"/>
    <w:rsid w:val="006B5A07"/>
    <w:rsid w:val="006B5F23"/>
    <w:rsid w:val="006B726E"/>
    <w:rsid w:val="006C051D"/>
    <w:rsid w:val="006C1FE9"/>
    <w:rsid w:val="006C2520"/>
    <w:rsid w:val="006D06C9"/>
    <w:rsid w:val="006D233B"/>
    <w:rsid w:val="006D29A3"/>
    <w:rsid w:val="006D408E"/>
    <w:rsid w:val="006D4F71"/>
    <w:rsid w:val="006D7110"/>
    <w:rsid w:val="006D7F0F"/>
    <w:rsid w:val="006E0455"/>
    <w:rsid w:val="006E31AF"/>
    <w:rsid w:val="006E33A9"/>
    <w:rsid w:val="006E481D"/>
    <w:rsid w:val="006E4F39"/>
    <w:rsid w:val="006E616D"/>
    <w:rsid w:val="006E67B2"/>
    <w:rsid w:val="006E7C9B"/>
    <w:rsid w:val="006F0C82"/>
    <w:rsid w:val="006F1119"/>
    <w:rsid w:val="006F6A22"/>
    <w:rsid w:val="006F6FDA"/>
    <w:rsid w:val="00700194"/>
    <w:rsid w:val="0070521A"/>
    <w:rsid w:val="0070749E"/>
    <w:rsid w:val="00707ABD"/>
    <w:rsid w:val="00707B7E"/>
    <w:rsid w:val="00707E79"/>
    <w:rsid w:val="0071239C"/>
    <w:rsid w:val="00712C23"/>
    <w:rsid w:val="00714C69"/>
    <w:rsid w:val="00727FF5"/>
    <w:rsid w:val="00730B7D"/>
    <w:rsid w:val="007326B5"/>
    <w:rsid w:val="00733F00"/>
    <w:rsid w:val="0073474C"/>
    <w:rsid w:val="00734947"/>
    <w:rsid w:val="0073587B"/>
    <w:rsid w:val="00737347"/>
    <w:rsid w:val="0074172D"/>
    <w:rsid w:val="007426EA"/>
    <w:rsid w:val="00742D4C"/>
    <w:rsid w:val="0074790E"/>
    <w:rsid w:val="00753F24"/>
    <w:rsid w:val="007544B0"/>
    <w:rsid w:val="00754D29"/>
    <w:rsid w:val="007551C2"/>
    <w:rsid w:val="00756748"/>
    <w:rsid w:val="00756863"/>
    <w:rsid w:val="00761258"/>
    <w:rsid w:val="00761830"/>
    <w:rsid w:val="007654C4"/>
    <w:rsid w:val="0076698B"/>
    <w:rsid w:val="007704F7"/>
    <w:rsid w:val="00770CFA"/>
    <w:rsid w:val="00771B2A"/>
    <w:rsid w:val="00772BB1"/>
    <w:rsid w:val="00774319"/>
    <w:rsid w:val="00776EC7"/>
    <w:rsid w:val="007775ED"/>
    <w:rsid w:val="00781C67"/>
    <w:rsid w:val="00781DDD"/>
    <w:rsid w:val="00782536"/>
    <w:rsid w:val="00782671"/>
    <w:rsid w:val="00783340"/>
    <w:rsid w:val="007859F1"/>
    <w:rsid w:val="007878A4"/>
    <w:rsid w:val="00787973"/>
    <w:rsid w:val="0079049E"/>
    <w:rsid w:val="00790BFC"/>
    <w:rsid w:val="007915EC"/>
    <w:rsid w:val="0079249D"/>
    <w:rsid w:val="007932FB"/>
    <w:rsid w:val="00794BA0"/>
    <w:rsid w:val="007A3818"/>
    <w:rsid w:val="007A4770"/>
    <w:rsid w:val="007A7732"/>
    <w:rsid w:val="007A7F84"/>
    <w:rsid w:val="007B29D6"/>
    <w:rsid w:val="007B32FE"/>
    <w:rsid w:val="007C1669"/>
    <w:rsid w:val="007C69C4"/>
    <w:rsid w:val="007C7EF9"/>
    <w:rsid w:val="007D1E29"/>
    <w:rsid w:val="007D2B92"/>
    <w:rsid w:val="007D75E9"/>
    <w:rsid w:val="007D7A4B"/>
    <w:rsid w:val="007D7AF2"/>
    <w:rsid w:val="007E1FAF"/>
    <w:rsid w:val="007E2103"/>
    <w:rsid w:val="007F109A"/>
    <w:rsid w:val="007F4A69"/>
    <w:rsid w:val="007F5EAD"/>
    <w:rsid w:val="007F6C99"/>
    <w:rsid w:val="00801F28"/>
    <w:rsid w:val="0080597A"/>
    <w:rsid w:val="00805C96"/>
    <w:rsid w:val="008108A9"/>
    <w:rsid w:val="008113A0"/>
    <w:rsid w:val="00813D2A"/>
    <w:rsid w:val="00814527"/>
    <w:rsid w:val="00814F92"/>
    <w:rsid w:val="00821C24"/>
    <w:rsid w:val="008244C3"/>
    <w:rsid w:val="008249AD"/>
    <w:rsid w:val="00830948"/>
    <w:rsid w:val="0083137E"/>
    <w:rsid w:val="0083178C"/>
    <w:rsid w:val="008317F3"/>
    <w:rsid w:val="00832962"/>
    <w:rsid w:val="0083466D"/>
    <w:rsid w:val="00836014"/>
    <w:rsid w:val="00840A82"/>
    <w:rsid w:val="00843440"/>
    <w:rsid w:val="00843D84"/>
    <w:rsid w:val="00844FFF"/>
    <w:rsid w:val="00850C4C"/>
    <w:rsid w:val="00851513"/>
    <w:rsid w:val="00852ACD"/>
    <w:rsid w:val="00854823"/>
    <w:rsid w:val="0085576B"/>
    <w:rsid w:val="0085679C"/>
    <w:rsid w:val="008667B5"/>
    <w:rsid w:val="008728AC"/>
    <w:rsid w:val="0087738E"/>
    <w:rsid w:val="00877731"/>
    <w:rsid w:val="00881E55"/>
    <w:rsid w:val="00884D59"/>
    <w:rsid w:val="00886CAA"/>
    <w:rsid w:val="00887762"/>
    <w:rsid w:val="00887933"/>
    <w:rsid w:val="008905B8"/>
    <w:rsid w:val="00890CE7"/>
    <w:rsid w:val="0089130B"/>
    <w:rsid w:val="0089517E"/>
    <w:rsid w:val="00895189"/>
    <w:rsid w:val="00895F66"/>
    <w:rsid w:val="008A0627"/>
    <w:rsid w:val="008A1B8C"/>
    <w:rsid w:val="008A4AE9"/>
    <w:rsid w:val="008A4B33"/>
    <w:rsid w:val="008A5FBC"/>
    <w:rsid w:val="008A75BE"/>
    <w:rsid w:val="008B5C37"/>
    <w:rsid w:val="008B67B5"/>
    <w:rsid w:val="008B765E"/>
    <w:rsid w:val="008C1F3C"/>
    <w:rsid w:val="008C325C"/>
    <w:rsid w:val="008C3B19"/>
    <w:rsid w:val="008D1B22"/>
    <w:rsid w:val="008D35D7"/>
    <w:rsid w:val="008D4834"/>
    <w:rsid w:val="008D54BF"/>
    <w:rsid w:val="008D6B94"/>
    <w:rsid w:val="008D7CB2"/>
    <w:rsid w:val="008E2866"/>
    <w:rsid w:val="008E427D"/>
    <w:rsid w:val="008E58B2"/>
    <w:rsid w:val="008E766E"/>
    <w:rsid w:val="008E77F6"/>
    <w:rsid w:val="008E7A12"/>
    <w:rsid w:val="008F0738"/>
    <w:rsid w:val="0090041B"/>
    <w:rsid w:val="00901950"/>
    <w:rsid w:val="00901BA8"/>
    <w:rsid w:val="00902D97"/>
    <w:rsid w:val="00904197"/>
    <w:rsid w:val="00911078"/>
    <w:rsid w:val="0091384E"/>
    <w:rsid w:val="00917560"/>
    <w:rsid w:val="00920237"/>
    <w:rsid w:val="00927313"/>
    <w:rsid w:val="00936CE4"/>
    <w:rsid w:val="00937FEE"/>
    <w:rsid w:val="00942576"/>
    <w:rsid w:val="00945AA1"/>
    <w:rsid w:val="00945D14"/>
    <w:rsid w:val="00946756"/>
    <w:rsid w:val="00947574"/>
    <w:rsid w:val="00947769"/>
    <w:rsid w:val="00951C3C"/>
    <w:rsid w:val="00951E17"/>
    <w:rsid w:val="00956BA6"/>
    <w:rsid w:val="00956DF4"/>
    <w:rsid w:val="00964FF9"/>
    <w:rsid w:val="00970243"/>
    <w:rsid w:val="00970822"/>
    <w:rsid w:val="00970ACD"/>
    <w:rsid w:val="00972201"/>
    <w:rsid w:val="00972707"/>
    <w:rsid w:val="0097295C"/>
    <w:rsid w:val="00973ABD"/>
    <w:rsid w:val="00975371"/>
    <w:rsid w:val="00975934"/>
    <w:rsid w:val="00982FED"/>
    <w:rsid w:val="009837F3"/>
    <w:rsid w:val="009848F6"/>
    <w:rsid w:val="0098566C"/>
    <w:rsid w:val="00985C2E"/>
    <w:rsid w:val="00987F10"/>
    <w:rsid w:val="00994FDA"/>
    <w:rsid w:val="00996CF5"/>
    <w:rsid w:val="00997EA9"/>
    <w:rsid w:val="009A00E0"/>
    <w:rsid w:val="009A2471"/>
    <w:rsid w:val="009A4837"/>
    <w:rsid w:val="009A50CC"/>
    <w:rsid w:val="009A53AF"/>
    <w:rsid w:val="009A5EA2"/>
    <w:rsid w:val="009A6DB9"/>
    <w:rsid w:val="009A7663"/>
    <w:rsid w:val="009B3458"/>
    <w:rsid w:val="009C384A"/>
    <w:rsid w:val="009C435A"/>
    <w:rsid w:val="009C5EFE"/>
    <w:rsid w:val="009C6A87"/>
    <w:rsid w:val="009D15BC"/>
    <w:rsid w:val="009D1EAF"/>
    <w:rsid w:val="009D4B05"/>
    <w:rsid w:val="009D5B83"/>
    <w:rsid w:val="009E1D1E"/>
    <w:rsid w:val="009E1F30"/>
    <w:rsid w:val="009E3632"/>
    <w:rsid w:val="009E625D"/>
    <w:rsid w:val="009E652A"/>
    <w:rsid w:val="009E6814"/>
    <w:rsid w:val="009F2D0D"/>
    <w:rsid w:val="009F50B5"/>
    <w:rsid w:val="00A00ABF"/>
    <w:rsid w:val="00A05433"/>
    <w:rsid w:val="00A11016"/>
    <w:rsid w:val="00A123A9"/>
    <w:rsid w:val="00A16455"/>
    <w:rsid w:val="00A211B7"/>
    <w:rsid w:val="00A30AA5"/>
    <w:rsid w:val="00A343A5"/>
    <w:rsid w:val="00A3452C"/>
    <w:rsid w:val="00A34CAE"/>
    <w:rsid w:val="00A36FD9"/>
    <w:rsid w:val="00A37957"/>
    <w:rsid w:val="00A41DEA"/>
    <w:rsid w:val="00A45773"/>
    <w:rsid w:val="00A45A21"/>
    <w:rsid w:val="00A472BC"/>
    <w:rsid w:val="00A472E2"/>
    <w:rsid w:val="00A517D6"/>
    <w:rsid w:val="00A52089"/>
    <w:rsid w:val="00A5282D"/>
    <w:rsid w:val="00A52F7D"/>
    <w:rsid w:val="00A537A1"/>
    <w:rsid w:val="00A5714B"/>
    <w:rsid w:val="00A57D12"/>
    <w:rsid w:val="00A6188B"/>
    <w:rsid w:val="00A62676"/>
    <w:rsid w:val="00A62DCA"/>
    <w:rsid w:val="00A63165"/>
    <w:rsid w:val="00A642CB"/>
    <w:rsid w:val="00A6436D"/>
    <w:rsid w:val="00A64EB7"/>
    <w:rsid w:val="00A6558F"/>
    <w:rsid w:val="00A6652B"/>
    <w:rsid w:val="00A666D9"/>
    <w:rsid w:val="00A66AAB"/>
    <w:rsid w:val="00A7005A"/>
    <w:rsid w:val="00A71642"/>
    <w:rsid w:val="00A71D1A"/>
    <w:rsid w:val="00A733F9"/>
    <w:rsid w:val="00A7377C"/>
    <w:rsid w:val="00A73D12"/>
    <w:rsid w:val="00A76BBC"/>
    <w:rsid w:val="00A82BB0"/>
    <w:rsid w:val="00A83E34"/>
    <w:rsid w:val="00A8555B"/>
    <w:rsid w:val="00A8559E"/>
    <w:rsid w:val="00A861EB"/>
    <w:rsid w:val="00A86B36"/>
    <w:rsid w:val="00A90683"/>
    <w:rsid w:val="00A90B6F"/>
    <w:rsid w:val="00A92200"/>
    <w:rsid w:val="00A943CC"/>
    <w:rsid w:val="00A9586E"/>
    <w:rsid w:val="00A96D9B"/>
    <w:rsid w:val="00AA5531"/>
    <w:rsid w:val="00AA5CA0"/>
    <w:rsid w:val="00AA6B0E"/>
    <w:rsid w:val="00AA781F"/>
    <w:rsid w:val="00AB062A"/>
    <w:rsid w:val="00AB0E3B"/>
    <w:rsid w:val="00AB1690"/>
    <w:rsid w:val="00AB2A44"/>
    <w:rsid w:val="00AB529C"/>
    <w:rsid w:val="00AB619C"/>
    <w:rsid w:val="00AB633F"/>
    <w:rsid w:val="00AB6D75"/>
    <w:rsid w:val="00AC2629"/>
    <w:rsid w:val="00AC26EB"/>
    <w:rsid w:val="00AC27FC"/>
    <w:rsid w:val="00AC2D76"/>
    <w:rsid w:val="00AC3ECF"/>
    <w:rsid w:val="00AC498B"/>
    <w:rsid w:val="00AC49D9"/>
    <w:rsid w:val="00AC4DA0"/>
    <w:rsid w:val="00AC6684"/>
    <w:rsid w:val="00AC67B4"/>
    <w:rsid w:val="00AD48AE"/>
    <w:rsid w:val="00AD4E25"/>
    <w:rsid w:val="00AD7308"/>
    <w:rsid w:val="00AE67AD"/>
    <w:rsid w:val="00AF0721"/>
    <w:rsid w:val="00AF1D17"/>
    <w:rsid w:val="00AF31F7"/>
    <w:rsid w:val="00AF3544"/>
    <w:rsid w:val="00AF474E"/>
    <w:rsid w:val="00AF4D05"/>
    <w:rsid w:val="00AF5278"/>
    <w:rsid w:val="00AF5677"/>
    <w:rsid w:val="00AF6B68"/>
    <w:rsid w:val="00B03A12"/>
    <w:rsid w:val="00B04B82"/>
    <w:rsid w:val="00B063D6"/>
    <w:rsid w:val="00B06B42"/>
    <w:rsid w:val="00B20C1B"/>
    <w:rsid w:val="00B212F2"/>
    <w:rsid w:val="00B21E3C"/>
    <w:rsid w:val="00B23023"/>
    <w:rsid w:val="00B23B2E"/>
    <w:rsid w:val="00B23D4B"/>
    <w:rsid w:val="00B240AB"/>
    <w:rsid w:val="00B24CB0"/>
    <w:rsid w:val="00B25EB2"/>
    <w:rsid w:val="00B261CD"/>
    <w:rsid w:val="00B27983"/>
    <w:rsid w:val="00B30BC9"/>
    <w:rsid w:val="00B30E59"/>
    <w:rsid w:val="00B32588"/>
    <w:rsid w:val="00B32719"/>
    <w:rsid w:val="00B34D67"/>
    <w:rsid w:val="00B36A68"/>
    <w:rsid w:val="00B378E4"/>
    <w:rsid w:val="00B40284"/>
    <w:rsid w:val="00B40C9B"/>
    <w:rsid w:val="00B41F10"/>
    <w:rsid w:val="00B43495"/>
    <w:rsid w:val="00B43ADF"/>
    <w:rsid w:val="00B45944"/>
    <w:rsid w:val="00B46E11"/>
    <w:rsid w:val="00B47ABC"/>
    <w:rsid w:val="00B50809"/>
    <w:rsid w:val="00B51BE1"/>
    <w:rsid w:val="00B538EB"/>
    <w:rsid w:val="00B54A24"/>
    <w:rsid w:val="00B5565D"/>
    <w:rsid w:val="00B55784"/>
    <w:rsid w:val="00B60724"/>
    <w:rsid w:val="00B61513"/>
    <w:rsid w:val="00B62DC6"/>
    <w:rsid w:val="00B630EA"/>
    <w:rsid w:val="00B65C8F"/>
    <w:rsid w:val="00B6694B"/>
    <w:rsid w:val="00B702AF"/>
    <w:rsid w:val="00B73399"/>
    <w:rsid w:val="00B737DD"/>
    <w:rsid w:val="00B77F6D"/>
    <w:rsid w:val="00B800A1"/>
    <w:rsid w:val="00B8212E"/>
    <w:rsid w:val="00B837CB"/>
    <w:rsid w:val="00B83DEF"/>
    <w:rsid w:val="00BA497E"/>
    <w:rsid w:val="00BA5EBB"/>
    <w:rsid w:val="00BB09F0"/>
    <w:rsid w:val="00BB12B0"/>
    <w:rsid w:val="00BB4A03"/>
    <w:rsid w:val="00BB5B1F"/>
    <w:rsid w:val="00BB687A"/>
    <w:rsid w:val="00BB6F3D"/>
    <w:rsid w:val="00BC0213"/>
    <w:rsid w:val="00BC3841"/>
    <w:rsid w:val="00BC578F"/>
    <w:rsid w:val="00BC5DEC"/>
    <w:rsid w:val="00BD37AB"/>
    <w:rsid w:val="00BD38DE"/>
    <w:rsid w:val="00BD7A1B"/>
    <w:rsid w:val="00BE35E5"/>
    <w:rsid w:val="00BE6500"/>
    <w:rsid w:val="00BE6FFF"/>
    <w:rsid w:val="00BF26C7"/>
    <w:rsid w:val="00BF2D55"/>
    <w:rsid w:val="00BF3D20"/>
    <w:rsid w:val="00BF44AA"/>
    <w:rsid w:val="00BF5770"/>
    <w:rsid w:val="00C00E4C"/>
    <w:rsid w:val="00C041AA"/>
    <w:rsid w:val="00C04C09"/>
    <w:rsid w:val="00C077D9"/>
    <w:rsid w:val="00C1216A"/>
    <w:rsid w:val="00C177E7"/>
    <w:rsid w:val="00C21067"/>
    <w:rsid w:val="00C241FB"/>
    <w:rsid w:val="00C249EF"/>
    <w:rsid w:val="00C24FA4"/>
    <w:rsid w:val="00C2781B"/>
    <w:rsid w:val="00C27C89"/>
    <w:rsid w:val="00C32C6C"/>
    <w:rsid w:val="00C33EE9"/>
    <w:rsid w:val="00C340C5"/>
    <w:rsid w:val="00C346E8"/>
    <w:rsid w:val="00C43D03"/>
    <w:rsid w:val="00C51A89"/>
    <w:rsid w:val="00C54FA7"/>
    <w:rsid w:val="00C557E8"/>
    <w:rsid w:val="00C57116"/>
    <w:rsid w:val="00C62A74"/>
    <w:rsid w:val="00C6426D"/>
    <w:rsid w:val="00C6594D"/>
    <w:rsid w:val="00C65A8A"/>
    <w:rsid w:val="00C72D0C"/>
    <w:rsid w:val="00C73F95"/>
    <w:rsid w:val="00C81DE9"/>
    <w:rsid w:val="00C85A20"/>
    <w:rsid w:val="00C874BB"/>
    <w:rsid w:val="00C87DB0"/>
    <w:rsid w:val="00C90DFE"/>
    <w:rsid w:val="00C9454B"/>
    <w:rsid w:val="00C94B80"/>
    <w:rsid w:val="00C956E8"/>
    <w:rsid w:val="00C960AB"/>
    <w:rsid w:val="00C977E5"/>
    <w:rsid w:val="00CA1340"/>
    <w:rsid w:val="00CA608C"/>
    <w:rsid w:val="00CA6CD7"/>
    <w:rsid w:val="00CB0508"/>
    <w:rsid w:val="00CB0ACF"/>
    <w:rsid w:val="00CB61C5"/>
    <w:rsid w:val="00CB6267"/>
    <w:rsid w:val="00CB71EB"/>
    <w:rsid w:val="00CB75C5"/>
    <w:rsid w:val="00CC0A5D"/>
    <w:rsid w:val="00CC12DE"/>
    <w:rsid w:val="00CC45E3"/>
    <w:rsid w:val="00CC5BB2"/>
    <w:rsid w:val="00CC7455"/>
    <w:rsid w:val="00CD0BB3"/>
    <w:rsid w:val="00CD1D1D"/>
    <w:rsid w:val="00CD2AD3"/>
    <w:rsid w:val="00CD3669"/>
    <w:rsid w:val="00CD6FFC"/>
    <w:rsid w:val="00CE2BBB"/>
    <w:rsid w:val="00CE3614"/>
    <w:rsid w:val="00CE6920"/>
    <w:rsid w:val="00CF2C62"/>
    <w:rsid w:val="00CF3668"/>
    <w:rsid w:val="00CF51BB"/>
    <w:rsid w:val="00CF5563"/>
    <w:rsid w:val="00CF5ECC"/>
    <w:rsid w:val="00CF6556"/>
    <w:rsid w:val="00D008AA"/>
    <w:rsid w:val="00D008DE"/>
    <w:rsid w:val="00D01629"/>
    <w:rsid w:val="00D034B1"/>
    <w:rsid w:val="00D06DB0"/>
    <w:rsid w:val="00D07E51"/>
    <w:rsid w:val="00D12BAA"/>
    <w:rsid w:val="00D176AD"/>
    <w:rsid w:val="00D22F30"/>
    <w:rsid w:val="00D2452F"/>
    <w:rsid w:val="00D27317"/>
    <w:rsid w:val="00D321E4"/>
    <w:rsid w:val="00D326E4"/>
    <w:rsid w:val="00D354EA"/>
    <w:rsid w:val="00D37957"/>
    <w:rsid w:val="00D40C35"/>
    <w:rsid w:val="00D4162C"/>
    <w:rsid w:val="00D41DD5"/>
    <w:rsid w:val="00D46FDF"/>
    <w:rsid w:val="00D4786B"/>
    <w:rsid w:val="00D5223D"/>
    <w:rsid w:val="00D543A3"/>
    <w:rsid w:val="00D546C6"/>
    <w:rsid w:val="00D54866"/>
    <w:rsid w:val="00D54A64"/>
    <w:rsid w:val="00D55516"/>
    <w:rsid w:val="00D55AD3"/>
    <w:rsid w:val="00D5669F"/>
    <w:rsid w:val="00D57477"/>
    <w:rsid w:val="00D64525"/>
    <w:rsid w:val="00D648A1"/>
    <w:rsid w:val="00D65A93"/>
    <w:rsid w:val="00D66A44"/>
    <w:rsid w:val="00D66BEE"/>
    <w:rsid w:val="00D67A85"/>
    <w:rsid w:val="00D74F77"/>
    <w:rsid w:val="00D77F26"/>
    <w:rsid w:val="00D836F8"/>
    <w:rsid w:val="00D83EDD"/>
    <w:rsid w:val="00D875A1"/>
    <w:rsid w:val="00D90BEC"/>
    <w:rsid w:val="00D91381"/>
    <w:rsid w:val="00D91B91"/>
    <w:rsid w:val="00D96813"/>
    <w:rsid w:val="00D97221"/>
    <w:rsid w:val="00DA0AD9"/>
    <w:rsid w:val="00DA1CAD"/>
    <w:rsid w:val="00DA2E37"/>
    <w:rsid w:val="00DA31ED"/>
    <w:rsid w:val="00DB0089"/>
    <w:rsid w:val="00DB1926"/>
    <w:rsid w:val="00DB6BEB"/>
    <w:rsid w:val="00DB7EBD"/>
    <w:rsid w:val="00DC0066"/>
    <w:rsid w:val="00DC0A3D"/>
    <w:rsid w:val="00DC2FD9"/>
    <w:rsid w:val="00DC54C0"/>
    <w:rsid w:val="00DC643C"/>
    <w:rsid w:val="00DC7B48"/>
    <w:rsid w:val="00DC7C1F"/>
    <w:rsid w:val="00DD3B3D"/>
    <w:rsid w:val="00DD4244"/>
    <w:rsid w:val="00DD7BE3"/>
    <w:rsid w:val="00DE06E1"/>
    <w:rsid w:val="00DE08D6"/>
    <w:rsid w:val="00DE1621"/>
    <w:rsid w:val="00DE2722"/>
    <w:rsid w:val="00DE4EE9"/>
    <w:rsid w:val="00DF2307"/>
    <w:rsid w:val="00DF2E6C"/>
    <w:rsid w:val="00DF3187"/>
    <w:rsid w:val="00DF5818"/>
    <w:rsid w:val="00DF61E6"/>
    <w:rsid w:val="00DF7584"/>
    <w:rsid w:val="00E04CD4"/>
    <w:rsid w:val="00E12B17"/>
    <w:rsid w:val="00E1403C"/>
    <w:rsid w:val="00E14C87"/>
    <w:rsid w:val="00E14E88"/>
    <w:rsid w:val="00E16F39"/>
    <w:rsid w:val="00E174A9"/>
    <w:rsid w:val="00E2204A"/>
    <w:rsid w:val="00E250A6"/>
    <w:rsid w:val="00E25596"/>
    <w:rsid w:val="00E26AEA"/>
    <w:rsid w:val="00E275F5"/>
    <w:rsid w:val="00E27A49"/>
    <w:rsid w:val="00E30F95"/>
    <w:rsid w:val="00E326F7"/>
    <w:rsid w:val="00E37FAC"/>
    <w:rsid w:val="00E44381"/>
    <w:rsid w:val="00E45951"/>
    <w:rsid w:val="00E4653C"/>
    <w:rsid w:val="00E47D4E"/>
    <w:rsid w:val="00E51FAE"/>
    <w:rsid w:val="00E56DE9"/>
    <w:rsid w:val="00E571FE"/>
    <w:rsid w:val="00E57C88"/>
    <w:rsid w:val="00E57D63"/>
    <w:rsid w:val="00E60148"/>
    <w:rsid w:val="00E60C1E"/>
    <w:rsid w:val="00E616CB"/>
    <w:rsid w:val="00E62849"/>
    <w:rsid w:val="00E6328B"/>
    <w:rsid w:val="00E705D1"/>
    <w:rsid w:val="00E70A56"/>
    <w:rsid w:val="00E82923"/>
    <w:rsid w:val="00E8419E"/>
    <w:rsid w:val="00E844D0"/>
    <w:rsid w:val="00E914D5"/>
    <w:rsid w:val="00E93526"/>
    <w:rsid w:val="00EA0093"/>
    <w:rsid w:val="00EA7D0E"/>
    <w:rsid w:val="00EB2C2A"/>
    <w:rsid w:val="00EB38B7"/>
    <w:rsid w:val="00EB40D3"/>
    <w:rsid w:val="00EB6112"/>
    <w:rsid w:val="00EB742E"/>
    <w:rsid w:val="00EC211A"/>
    <w:rsid w:val="00EC32FB"/>
    <w:rsid w:val="00EC5A06"/>
    <w:rsid w:val="00EC5A51"/>
    <w:rsid w:val="00EC6E14"/>
    <w:rsid w:val="00EC7139"/>
    <w:rsid w:val="00ED08D1"/>
    <w:rsid w:val="00ED31F0"/>
    <w:rsid w:val="00ED3546"/>
    <w:rsid w:val="00ED736A"/>
    <w:rsid w:val="00ED7716"/>
    <w:rsid w:val="00EE4056"/>
    <w:rsid w:val="00EE523E"/>
    <w:rsid w:val="00EE7F07"/>
    <w:rsid w:val="00F00EA0"/>
    <w:rsid w:val="00F036F6"/>
    <w:rsid w:val="00F05D5D"/>
    <w:rsid w:val="00F113D6"/>
    <w:rsid w:val="00F17175"/>
    <w:rsid w:val="00F17312"/>
    <w:rsid w:val="00F20761"/>
    <w:rsid w:val="00F20903"/>
    <w:rsid w:val="00F2390F"/>
    <w:rsid w:val="00F23983"/>
    <w:rsid w:val="00F3229D"/>
    <w:rsid w:val="00F34842"/>
    <w:rsid w:val="00F35321"/>
    <w:rsid w:val="00F37C0F"/>
    <w:rsid w:val="00F420B6"/>
    <w:rsid w:val="00F426E7"/>
    <w:rsid w:val="00F42F70"/>
    <w:rsid w:val="00F4414A"/>
    <w:rsid w:val="00F458C4"/>
    <w:rsid w:val="00F45FE4"/>
    <w:rsid w:val="00F46D7F"/>
    <w:rsid w:val="00F47530"/>
    <w:rsid w:val="00F47900"/>
    <w:rsid w:val="00F47DF5"/>
    <w:rsid w:val="00F559A6"/>
    <w:rsid w:val="00F57605"/>
    <w:rsid w:val="00F60CDC"/>
    <w:rsid w:val="00F62FEF"/>
    <w:rsid w:val="00F66954"/>
    <w:rsid w:val="00F674F5"/>
    <w:rsid w:val="00F71D03"/>
    <w:rsid w:val="00F72F68"/>
    <w:rsid w:val="00F73176"/>
    <w:rsid w:val="00F74B15"/>
    <w:rsid w:val="00F75C67"/>
    <w:rsid w:val="00F77B8A"/>
    <w:rsid w:val="00F77C0B"/>
    <w:rsid w:val="00F81ADF"/>
    <w:rsid w:val="00F8274F"/>
    <w:rsid w:val="00F831D3"/>
    <w:rsid w:val="00F87439"/>
    <w:rsid w:val="00F92E45"/>
    <w:rsid w:val="00F93DDC"/>
    <w:rsid w:val="00F964F4"/>
    <w:rsid w:val="00F96E0F"/>
    <w:rsid w:val="00FA7F88"/>
    <w:rsid w:val="00FB3890"/>
    <w:rsid w:val="00FB396A"/>
    <w:rsid w:val="00FB5411"/>
    <w:rsid w:val="00FC18C6"/>
    <w:rsid w:val="00FC303E"/>
    <w:rsid w:val="00FC357F"/>
    <w:rsid w:val="00FC361B"/>
    <w:rsid w:val="00FC50E0"/>
    <w:rsid w:val="00FC7AB6"/>
    <w:rsid w:val="00FD034D"/>
    <w:rsid w:val="00FD1655"/>
    <w:rsid w:val="00FD2956"/>
    <w:rsid w:val="00FD4417"/>
    <w:rsid w:val="00FD4A71"/>
    <w:rsid w:val="00FD4EE7"/>
    <w:rsid w:val="00FE2676"/>
    <w:rsid w:val="00FE3D04"/>
    <w:rsid w:val="00FE3F1A"/>
    <w:rsid w:val="00FF2259"/>
    <w:rsid w:val="00FF44B3"/>
    <w:rsid w:val="00FF5190"/>
    <w:rsid w:val="00FF6C6A"/>
    <w:rsid w:val="00FF79A2"/>
    <w:rsid w:val="411306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090C6"/>
  <w15:docId w15:val="{990316BB-9A17-0A46-BE4D-5DAF46C6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ListParagraph">
    <w:name w:val="List Paragraph"/>
    <w:basedOn w:val="Normal"/>
    <w:uiPriority w:val="34"/>
    <w:qFormat/>
    <w:rsid w:val="00551FC6"/>
    <w:pPr>
      <w:widowControl/>
      <w:spacing w:after="160" w:line="259" w:lineRule="auto"/>
      <w:ind w:left="720"/>
      <w:contextualSpacing/>
      <w:jc w:val="left"/>
    </w:pPr>
    <w:rPr>
      <w:rFonts w:asciiTheme="minorHAnsi" w:eastAsiaTheme="minorHAnsi" w:hAnsiTheme="minorHAnsi" w:cstheme="minorBidi"/>
      <w:kern w:val="0"/>
      <w:sz w:val="22"/>
      <w:szCs w:val="22"/>
    </w:rPr>
  </w:style>
  <w:style w:type="paragraph" w:styleId="Caption">
    <w:name w:val="caption"/>
    <w:basedOn w:val="Normal"/>
    <w:next w:val="Normal"/>
    <w:uiPriority w:val="35"/>
    <w:unhideWhenUsed/>
    <w:qFormat/>
    <w:rsid w:val="001F00C7"/>
    <w:pPr>
      <w:widowControl/>
      <w:spacing w:after="200" w:line="240" w:lineRule="auto"/>
      <w:jc w:val="left"/>
    </w:pPr>
    <w:rPr>
      <w:rFonts w:asciiTheme="minorHAnsi" w:eastAsiaTheme="minorHAnsi" w:hAnsiTheme="minorHAnsi" w:cstheme="minorBidi"/>
      <w:i/>
      <w:iCs/>
      <w:color w:val="1F497D" w:themeColor="text2"/>
      <w:kern w:val="0"/>
      <w:sz w:val="18"/>
      <w:szCs w:val="18"/>
    </w:rPr>
  </w:style>
  <w:style w:type="character" w:customStyle="1" w:styleId="Heading1Char">
    <w:name w:val="Heading 1 Char"/>
    <w:basedOn w:val="DefaultParagraphFont"/>
    <w:link w:val="Heading1"/>
    <w:uiPriority w:val="9"/>
    <w:rsid w:val="00182C9D"/>
    <w:rPr>
      <w:rFonts w:ascii="Helvetica" w:hAnsi="Helvetica"/>
      <w:b/>
      <w:smallCaps/>
      <w:kern w:val="16"/>
      <w:sz w:val="23"/>
    </w:rPr>
  </w:style>
  <w:style w:type="paragraph" w:styleId="Bibliography">
    <w:name w:val="Bibliography"/>
    <w:basedOn w:val="Normal"/>
    <w:next w:val="Normal"/>
    <w:uiPriority w:val="37"/>
    <w:unhideWhenUsed/>
    <w:rsid w:val="00182C9D"/>
  </w:style>
  <w:style w:type="character" w:styleId="UnresolvedMention">
    <w:name w:val="Unresolved Mention"/>
    <w:basedOn w:val="DefaultParagraphFont"/>
    <w:uiPriority w:val="99"/>
    <w:semiHidden/>
    <w:unhideWhenUsed/>
    <w:rsid w:val="00C2781B"/>
    <w:rPr>
      <w:color w:val="605E5C"/>
      <w:shd w:val="clear" w:color="auto" w:fill="E1DFDD"/>
    </w:rPr>
  </w:style>
  <w:style w:type="table" w:styleId="TableGrid">
    <w:name w:val="Table Grid"/>
    <w:basedOn w:val="TableNormal"/>
    <w:rsid w:val="00C27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C2781B"/>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193">
      <w:bodyDiv w:val="1"/>
      <w:marLeft w:val="0"/>
      <w:marRight w:val="0"/>
      <w:marTop w:val="0"/>
      <w:marBottom w:val="0"/>
      <w:divBdr>
        <w:top w:val="none" w:sz="0" w:space="0" w:color="auto"/>
        <w:left w:val="none" w:sz="0" w:space="0" w:color="auto"/>
        <w:bottom w:val="none" w:sz="0" w:space="0" w:color="auto"/>
        <w:right w:val="none" w:sz="0" w:space="0" w:color="auto"/>
      </w:divBdr>
    </w:div>
    <w:div w:id="12390410">
      <w:bodyDiv w:val="1"/>
      <w:marLeft w:val="0"/>
      <w:marRight w:val="0"/>
      <w:marTop w:val="0"/>
      <w:marBottom w:val="0"/>
      <w:divBdr>
        <w:top w:val="none" w:sz="0" w:space="0" w:color="auto"/>
        <w:left w:val="none" w:sz="0" w:space="0" w:color="auto"/>
        <w:bottom w:val="none" w:sz="0" w:space="0" w:color="auto"/>
        <w:right w:val="none" w:sz="0" w:space="0" w:color="auto"/>
      </w:divBdr>
    </w:div>
    <w:div w:id="12806147">
      <w:bodyDiv w:val="1"/>
      <w:marLeft w:val="0"/>
      <w:marRight w:val="0"/>
      <w:marTop w:val="0"/>
      <w:marBottom w:val="0"/>
      <w:divBdr>
        <w:top w:val="none" w:sz="0" w:space="0" w:color="auto"/>
        <w:left w:val="none" w:sz="0" w:space="0" w:color="auto"/>
        <w:bottom w:val="none" w:sz="0" w:space="0" w:color="auto"/>
        <w:right w:val="none" w:sz="0" w:space="0" w:color="auto"/>
      </w:divBdr>
    </w:div>
    <w:div w:id="15037730">
      <w:bodyDiv w:val="1"/>
      <w:marLeft w:val="0"/>
      <w:marRight w:val="0"/>
      <w:marTop w:val="0"/>
      <w:marBottom w:val="0"/>
      <w:divBdr>
        <w:top w:val="none" w:sz="0" w:space="0" w:color="auto"/>
        <w:left w:val="none" w:sz="0" w:space="0" w:color="auto"/>
        <w:bottom w:val="none" w:sz="0" w:space="0" w:color="auto"/>
        <w:right w:val="none" w:sz="0" w:space="0" w:color="auto"/>
      </w:divBdr>
    </w:div>
    <w:div w:id="23409804">
      <w:bodyDiv w:val="1"/>
      <w:marLeft w:val="0"/>
      <w:marRight w:val="0"/>
      <w:marTop w:val="0"/>
      <w:marBottom w:val="0"/>
      <w:divBdr>
        <w:top w:val="none" w:sz="0" w:space="0" w:color="auto"/>
        <w:left w:val="none" w:sz="0" w:space="0" w:color="auto"/>
        <w:bottom w:val="none" w:sz="0" w:space="0" w:color="auto"/>
        <w:right w:val="none" w:sz="0" w:space="0" w:color="auto"/>
      </w:divBdr>
    </w:div>
    <w:div w:id="24867729">
      <w:bodyDiv w:val="1"/>
      <w:marLeft w:val="0"/>
      <w:marRight w:val="0"/>
      <w:marTop w:val="0"/>
      <w:marBottom w:val="0"/>
      <w:divBdr>
        <w:top w:val="none" w:sz="0" w:space="0" w:color="auto"/>
        <w:left w:val="none" w:sz="0" w:space="0" w:color="auto"/>
        <w:bottom w:val="none" w:sz="0" w:space="0" w:color="auto"/>
        <w:right w:val="none" w:sz="0" w:space="0" w:color="auto"/>
      </w:divBdr>
    </w:div>
    <w:div w:id="37244495">
      <w:bodyDiv w:val="1"/>
      <w:marLeft w:val="0"/>
      <w:marRight w:val="0"/>
      <w:marTop w:val="0"/>
      <w:marBottom w:val="0"/>
      <w:divBdr>
        <w:top w:val="none" w:sz="0" w:space="0" w:color="auto"/>
        <w:left w:val="none" w:sz="0" w:space="0" w:color="auto"/>
        <w:bottom w:val="none" w:sz="0" w:space="0" w:color="auto"/>
        <w:right w:val="none" w:sz="0" w:space="0" w:color="auto"/>
      </w:divBdr>
    </w:div>
    <w:div w:id="40399360">
      <w:bodyDiv w:val="1"/>
      <w:marLeft w:val="0"/>
      <w:marRight w:val="0"/>
      <w:marTop w:val="0"/>
      <w:marBottom w:val="0"/>
      <w:divBdr>
        <w:top w:val="none" w:sz="0" w:space="0" w:color="auto"/>
        <w:left w:val="none" w:sz="0" w:space="0" w:color="auto"/>
        <w:bottom w:val="none" w:sz="0" w:space="0" w:color="auto"/>
        <w:right w:val="none" w:sz="0" w:space="0" w:color="auto"/>
      </w:divBdr>
    </w:div>
    <w:div w:id="45029772">
      <w:bodyDiv w:val="1"/>
      <w:marLeft w:val="0"/>
      <w:marRight w:val="0"/>
      <w:marTop w:val="0"/>
      <w:marBottom w:val="0"/>
      <w:divBdr>
        <w:top w:val="none" w:sz="0" w:space="0" w:color="auto"/>
        <w:left w:val="none" w:sz="0" w:space="0" w:color="auto"/>
        <w:bottom w:val="none" w:sz="0" w:space="0" w:color="auto"/>
        <w:right w:val="none" w:sz="0" w:space="0" w:color="auto"/>
      </w:divBdr>
    </w:div>
    <w:div w:id="48388144">
      <w:bodyDiv w:val="1"/>
      <w:marLeft w:val="0"/>
      <w:marRight w:val="0"/>
      <w:marTop w:val="0"/>
      <w:marBottom w:val="0"/>
      <w:divBdr>
        <w:top w:val="none" w:sz="0" w:space="0" w:color="auto"/>
        <w:left w:val="none" w:sz="0" w:space="0" w:color="auto"/>
        <w:bottom w:val="none" w:sz="0" w:space="0" w:color="auto"/>
        <w:right w:val="none" w:sz="0" w:space="0" w:color="auto"/>
      </w:divBdr>
    </w:div>
    <w:div w:id="48572555">
      <w:bodyDiv w:val="1"/>
      <w:marLeft w:val="0"/>
      <w:marRight w:val="0"/>
      <w:marTop w:val="0"/>
      <w:marBottom w:val="0"/>
      <w:divBdr>
        <w:top w:val="none" w:sz="0" w:space="0" w:color="auto"/>
        <w:left w:val="none" w:sz="0" w:space="0" w:color="auto"/>
        <w:bottom w:val="none" w:sz="0" w:space="0" w:color="auto"/>
        <w:right w:val="none" w:sz="0" w:space="0" w:color="auto"/>
      </w:divBdr>
    </w:div>
    <w:div w:id="52437572">
      <w:bodyDiv w:val="1"/>
      <w:marLeft w:val="0"/>
      <w:marRight w:val="0"/>
      <w:marTop w:val="0"/>
      <w:marBottom w:val="0"/>
      <w:divBdr>
        <w:top w:val="none" w:sz="0" w:space="0" w:color="auto"/>
        <w:left w:val="none" w:sz="0" w:space="0" w:color="auto"/>
        <w:bottom w:val="none" w:sz="0" w:space="0" w:color="auto"/>
        <w:right w:val="none" w:sz="0" w:space="0" w:color="auto"/>
      </w:divBdr>
    </w:div>
    <w:div w:id="66878686">
      <w:bodyDiv w:val="1"/>
      <w:marLeft w:val="0"/>
      <w:marRight w:val="0"/>
      <w:marTop w:val="0"/>
      <w:marBottom w:val="0"/>
      <w:divBdr>
        <w:top w:val="none" w:sz="0" w:space="0" w:color="auto"/>
        <w:left w:val="none" w:sz="0" w:space="0" w:color="auto"/>
        <w:bottom w:val="none" w:sz="0" w:space="0" w:color="auto"/>
        <w:right w:val="none" w:sz="0" w:space="0" w:color="auto"/>
      </w:divBdr>
    </w:div>
    <w:div w:id="68230305">
      <w:bodyDiv w:val="1"/>
      <w:marLeft w:val="0"/>
      <w:marRight w:val="0"/>
      <w:marTop w:val="0"/>
      <w:marBottom w:val="0"/>
      <w:divBdr>
        <w:top w:val="none" w:sz="0" w:space="0" w:color="auto"/>
        <w:left w:val="none" w:sz="0" w:space="0" w:color="auto"/>
        <w:bottom w:val="none" w:sz="0" w:space="0" w:color="auto"/>
        <w:right w:val="none" w:sz="0" w:space="0" w:color="auto"/>
      </w:divBdr>
    </w:div>
    <w:div w:id="83652417">
      <w:bodyDiv w:val="1"/>
      <w:marLeft w:val="0"/>
      <w:marRight w:val="0"/>
      <w:marTop w:val="0"/>
      <w:marBottom w:val="0"/>
      <w:divBdr>
        <w:top w:val="none" w:sz="0" w:space="0" w:color="auto"/>
        <w:left w:val="none" w:sz="0" w:space="0" w:color="auto"/>
        <w:bottom w:val="none" w:sz="0" w:space="0" w:color="auto"/>
        <w:right w:val="none" w:sz="0" w:space="0" w:color="auto"/>
      </w:divBdr>
    </w:div>
    <w:div w:id="91241104">
      <w:bodyDiv w:val="1"/>
      <w:marLeft w:val="0"/>
      <w:marRight w:val="0"/>
      <w:marTop w:val="0"/>
      <w:marBottom w:val="0"/>
      <w:divBdr>
        <w:top w:val="none" w:sz="0" w:space="0" w:color="auto"/>
        <w:left w:val="none" w:sz="0" w:space="0" w:color="auto"/>
        <w:bottom w:val="none" w:sz="0" w:space="0" w:color="auto"/>
        <w:right w:val="none" w:sz="0" w:space="0" w:color="auto"/>
      </w:divBdr>
    </w:div>
    <w:div w:id="91979766">
      <w:bodyDiv w:val="1"/>
      <w:marLeft w:val="0"/>
      <w:marRight w:val="0"/>
      <w:marTop w:val="0"/>
      <w:marBottom w:val="0"/>
      <w:divBdr>
        <w:top w:val="none" w:sz="0" w:space="0" w:color="auto"/>
        <w:left w:val="none" w:sz="0" w:space="0" w:color="auto"/>
        <w:bottom w:val="none" w:sz="0" w:space="0" w:color="auto"/>
        <w:right w:val="none" w:sz="0" w:space="0" w:color="auto"/>
      </w:divBdr>
    </w:div>
    <w:div w:id="94256399">
      <w:bodyDiv w:val="1"/>
      <w:marLeft w:val="0"/>
      <w:marRight w:val="0"/>
      <w:marTop w:val="0"/>
      <w:marBottom w:val="0"/>
      <w:divBdr>
        <w:top w:val="none" w:sz="0" w:space="0" w:color="auto"/>
        <w:left w:val="none" w:sz="0" w:space="0" w:color="auto"/>
        <w:bottom w:val="none" w:sz="0" w:space="0" w:color="auto"/>
        <w:right w:val="none" w:sz="0" w:space="0" w:color="auto"/>
      </w:divBdr>
    </w:div>
    <w:div w:id="98532167">
      <w:bodyDiv w:val="1"/>
      <w:marLeft w:val="0"/>
      <w:marRight w:val="0"/>
      <w:marTop w:val="0"/>
      <w:marBottom w:val="0"/>
      <w:divBdr>
        <w:top w:val="none" w:sz="0" w:space="0" w:color="auto"/>
        <w:left w:val="none" w:sz="0" w:space="0" w:color="auto"/>
        <w:bottom w:val="none" w:sz="0" w:space="0" w:color="auto"/>
        <w:right w:val="none" w:sz="0" w:space="0" w:color="auto"/>
      </w:divBdr>
    </w:div>
    <w:div w:id="104815492">
      <w:bodyDiv w:val="1"/>
      <w:marLeft w:val="0"/>
      <w:marRight w:val="0"/>
      <w:marTop w:val="0"/>
      <w:marBottom w:val="0"/>
      <w:divBdr>
        <w:top w:val="none" w:sz="0" w:space="0" w:color="auto"/>
        <w:left w:val="none" w:sz="0" w:space="0" w:color="auto"/>
        <w:bottom w:val="none" w:sz="0" w:space="0" w:color="auto"/>
        <w:right w:val="none" w:sz="0" w:space="0" w:color="auto"/>
      </w:divBdr>
    </w:div>
    <w:div w:id="109667279">
      <w:bodyDiv w:val="1"/>
      <w:marLeft w:val="0"/>
      <w:marRight w:val="0"/>
      <w:marTop w:val="0"/>
      <w:marBottom w:val="0"/>
      <w:divBdr>
        <w:top w:val="none" w:sz="0" w:space="0" w:color="auto"/>
        <w:left w:val="none" w:sz="0" w:space="0" w:color="auto"/>
        <w:bottom w:val="none" w:sz="0" w:space="0" w:color="auto"/>
        <w:right w:val="none" w:sz="0" w:space="0" w:color="auto"/>
      </w:divBdr>
    </w:div>
    <w:div w:id="132715742">
      <w:bodyDiv w:val="1"/>
      <w:marLeft w:val="0"/>
      <w:marRight w:val="0"/>
      <w:marTop w:val="0"/>
      <w:marBottom w:val="0"/>
      <w:divBdr>
        <w:top w:val="none" w:sz="0" w:space="0" w:color="auto"/>
        <w:left w:val="none" w:sz="0" w:space="0" w:color="auto"/>
        <w:bottom w:val="none" w:sz="0" w:space="0" w:color="auto"/>
        <w:right w:val="none" w:sz="0" w:space="0" w:color="auto"/>
      </w:divBdr>
    </w:div>
    <w:div w:id="138109416">
      <w:bodyDiv w:val="1"/>
      <w:marLeft w:val="0"/>
      <w:marRight w:val="0"/>
      <w:marTop w:val="0"/>
      <w:marBottom w:val="0"/>
      <w:divBdr>
        <w:top w:val="none" w:sz="0" w:space="0" w:color="auto"/>
        <w:left w:val="none" w:sz="0" w:space="0" w:color="auto"/>
        <w:bottom w:val="none" w:sz="0" w:space="0" w:color="auto"/>
        <w:right w:val="none" w:sz="0" w:space="0" w:color="auto"/>
      </w:divBdr>
    </w:div>
    <w:div w:id="141510469">
      <w:bodyDiv w:val="1"/>
      <w:marLeft w:val="0"/>
      <w:marRight w:val="0"/>
      <w:marTop w:val="0"/>
      <w:marBottom w:val="0"/>
      <w:divBdr>
        <w:top w:val="none" w:sz="0" w:space="0" w:color="auto"/>
        <w:left w:val="none" w:sz="0" w:space="0" w:color="auto"/>
        <w:bottom w:val="none" w:sz="0" w:space="0" w:color="auto"/>
        <w:right w:val="none" w:sz="0" w:space="0" w:color="auto"/>
      </w:divBdr>
    </w:div>
    <w:div w:id="142935959">
      <w:bodyDiv w:val="1"/>
      <w:marLeft w:val="0"/>
      <w:marRight w:val="0"/>
      <w:marTop w:val="0"/>
      <w:marBottom w:val="0"/>
      <w:divBdr>
        <w:top w:val="none" w:sz="0" w:space="0" w:color="auto"/>
        <w:left w:val="none" w:sz="0" w:space="0" w:color="auto"/>
        <w:bottom w:val="none" w:sz="0" w:space="0" w:color="auto"/>
        <w:right w:val="none" w:sz="0" w:space="0" w:color="auto"/>
      </w:divBdr>
    </w:div>
    <w:div w:id="147862021">
      <w:bodyDiv w:val="1"/>
      <w:marLeft w:val="0"/>
      <w:marRight w:val="0"/>
      <w:marTop w:val="0"/>
      <w:marBottom w:val="0"/>
      <w:divBdr>
        <w:top w:val="none" w:sz="0" w:space="0" w:color="auto"/>
        <w:left w:val="none" w:sz="0" w:space="0" w:color="auto"/>
        <w:bottom w:val="none" w:sz="0" w:space="0" w:color="auto"/>
        <w:right w:val="none" w:sz="0" w:space="0" w:color="auto"/>
      </w:divBdr>
    </w:div>
    <w:div w:id="157159552">
      <w:bodyDiv w:val="1"/>
      <w:marLeft w:val="0"/>
      <w:marRight w:val="0"/>
      <w:marTop w:val="0"/>
      <w:marBottom w:val="0"/>
      <w:divBdr>
        <w:top w:val="none" w:sz="0" w:space="0" w:color="auto"/>
        <w:left w:val="none" w:sz="0" w:space="0" w:color="auto"/>
        <w:bottom w:val="none" w:sz="0" w:space="0" w:color="auto"/>
        <w:right w:val="none" w:sz="0" w:space="0" w:color="auto"/>
      </w:divBdr>
    </w:div>
    <w:div w:id="170409789">
      <w:bodyDiv w:val="1"/>
      <w:marLeft w:val="0"/>
      <w:marRight w:val="0"/>
      <w:marTop w:val="0"/>
      <w:marBottom w:val="0"/>
      <w:divBdr>
        <w:top w:val="none" w:sz="0" w:space="0" w:color="auto"/>
        <w:left w:val="none" w:sz="0" w:space="0" w:color="auto"/>
        <w:bottom w:val="none" w:sz="0" w:space="0" w:color="auto"/>
        <w:right w:val="none" w:sz="0" w:space="0" w:color="auto"/>
      </w:divBdr>
    </w:div>
    <w:div w:id="180945581">
      <w:bodyDiv w:val="1"/>
      <w:marLeft w:val="0"/>
      <w:marRight w:val="0"/>
      <w:marTop w:val="0"/>
      <w:marBottom w:val="0"/>
      <w:divBdr>
        <w:top w:val="none" w:sz="0" w:space="0" w:color="auto"/>
        <w:left w:val="none" w:sz="0" w:space="0" w:color="auto"/>
        <w:bottom w:val="none" w:sz="0" w:space="0" w:color="auto"/>
        <w:right w:val="none" w:sz="0" w:space="0" w:color="auto"/>
      </w:divBdr>
    </w:div>
    <w:div w:id="184247439">
      <w:bodyDiv w:val="1"/>
      <w:marLeft w:val="0"/>
      <w:marRight w:val="0"/>
      <w:marTop w:val="0"/>
      <w:marBottom w:val="0"/>
      <w:divBdr>
        <w:top w:val="none" w:sz="0" w:space="0" w:color="auto"/>
        <w:left w:val="none" w:sz="0" w:space="0" w:color="auto"/>
        <w:bottom w:val="none" w:sz="0" w:space="0" w:color="auto"/>
        <w:right w:val="none" w:sz="0" w:space="0" w:color="auto"/>
      </w:divBdr>
    </w:div>
    <w:div w:id="194391356">
      <w:bodyDiv w:val="1"/>
      <w:marLeft w:val="0"/>
      <w:marRight w:val="0"/>
      <w:marTop w:val="0"/>
      <w:marBottom w:val="0"/>
      <w:divBdr>
        <w:top w:val="none" w:sz="0" w:space="0" w:color="auto"/>
        <w:left w:val="none" w:sz="0" w:space="0" w:color="auto"/>
        <w:bottom w:val="none" w:sz="0" w:space="0" w:color="auto"/>
        <w:right w:val="none" w:sz="0" w:space="0" w:color="auto"/>
      </w:divBdr>
    </w:div>
    <w:div w:id="198133403">
      <w:bodyDiv w:val="1"/>
      <w:marLeft w:val="0"/>
      <w:marRight w:val="0"/>
      <w:marTop w:val="0"/>
      <w:marBottom w:val="0"/>
      <w:divBdr>
        <w:top w:val="none" w:sz="0" w:space="0" w:color="auto"/>
        <w:left w:val="none" w:sz="0" w:space="0" w:color="auto"/>
        <w:bottom w:val="none" w:sz="0" w:space="0" w:color="auto"/>
        <w:right w:val="none" w:sz="0" w:space="0" w:color="auto"/>
      </w:divBdr>
    </w:div>
    <w:div w:id="200747466">
      <w:bodyDiv w:val="1"/>
      <w:marLeft w:val="0"/>
      <w:marRight w:val="0"/>
      <w:marTop w:val="0"/>
      <w:marBottom w:val="0"/>
      <w:divBdr>
        <w:top w:val="none" w:sz="0" w:space="0" w:color="auto"/>
        <w:left w:val="none" w:sz="0" w:space="0" w:color="auto"/>
        <w:bottom w:val="none" w:sz="0" w:space="0" w:color="auto"/>
        <w:right w:val="none" w:sz="0" w:space="0" w:color="auto"/>
      </w:divBdr>
    </w:div>
    <w:div w:id="203753171">
      <w:bodyDiv w:val="1"/>
      <w:marLeft w:val="0"/>
      <w:marRight w:val="0"/>
      <w:marTop w:val="0"/>
      <w:marBottom w:val="0"/>
      <w:divBdr>
        <w:top w:val="none" w:sz="0" w:space="0" w:color="auto"/>
        <w:left w:val="none" w:sz="0" w:space="0" w:color="auto"/>
        <w:bottom w:val="none" w:sz="0" w:space="0" w:color="auto"/>
        <w:right w:val="none" w:sz="0" w:space="0" w:color="auto"/>
      </w:divBdr>
    </w:div>
    <w:div w:id="205217835">
      <w:bodyDiv w:val="1"/>
      <w:marLeft w:val="0"/>
      <w:marRight w:val="0"/>
      <w:marTop w:val="0"/>
      <w:marBottom w:val="0"/>
      <w:divBdr>
        <w:top w:val="none" w:sz="0" w:space="0" w:color="auto"/>
        <w:left w:val="none" w:sz="0" w:space="0" w:color="auto"/>
        <w:bottom w:val="none" w:sz="0" w:space="0" w:color="auto"/>
        <w:right w:val="none" w:sz="0" w:space="0" w:color="auto"/>
      </w:divBdr>
    </w:div>
    <w:div w:id="205604118">
      <w:bodyDiv w:val="1"/>
      <w:marLeft w:val="0"/>
      <w:marRight w:val="0"/>
      <w:marTop w:val="0"/>
      <w:marBottom w:val="0"/>
      <w:divBdr>
        <w:top w:val="none" w:sz="0" w:space="0" w:color="auto"/>
        <w:left w:val="none" w:sz="0" w:space="0" w:color="auto"/>
        <w:bottom w:val="none" w:sz="0" w:space="0" w:color="auto"/>
        <w:right w:val="none" w:sz="0" w:space="0" w:color="auto"/>
      </w:divBdr>
    </w:div>
    <w:div w:id="218059785">
      <w:bodyDiv w:val="1"/>
      <w:marLeft w:val="0"/>
      <w:marRight w:val="0"/>
      <w:marTop w:val="0"/>
      <w:marBottom w:val="0"/>
      <w:divBdr>
        <w:top w:val="none" w:sz="0" w:space="0" w:color="auto"/>
        <w:left w:val="none" w:sz="0" w:space="0" w:color="auto"/>
        <w:bottom w:val="none" w:sz="0" w:space="0" w:color="auto"/>
        <w:right w:val="none" w:sz="0" w:space="0" w:color="auto"/>
      </w:divBdr>
    </w:div>
    <w:div w:id="221524024">
      <w:bodyDiv w:val="1"/>
      <w:marLeft w:val="0"/>
      <w:marRight w:val="0"/>
      <w:marTop w:val="0"/>
      <w:marBottom w:val="0"/>
      <w:divBdr>
        <w:top w:val="none" w:sz="0" w:space="0" w:color="auto"/>
        <w:left w:val="none" w:sz="0" w:space="0" w:color="auto"/>
        <w:bottom w:val="none" w:sz="0" w:space="0" w:color="auto"/>
        <w:right w:val="none" w:sz="0" w:space="0" w:color="auto"/>
      </w:divBdr>
    </w:div>
    <w:div w:id="223295196">
      <w:bodyDiv w:val="1"/>
      <w:marLeft w:val="0"/>
      <w:marRight w:val="0"/>
      <w:marTop w:val="0"/>
      <w:marBottom w:val="0"/>
      <w:divBdr>
        <w:top w:val="none" w:sz="0" w:space="0" w:color="auto"/>
        <w:left w:val="none" w:sz="0" w:space="0" w:color="auto"/>
        <w:bottom w:val="none" w:sz="0" w:space="0" w:color="auto"/>
        <w:right w:val="none" w:sz="0" w:space="0" w:color="auto"/>
      </w:divBdr>
    </w:div>
    <w:div w:id="226497301">
      <w:bodyDiv w:val="1"/>
      <w:marLeft w:val="0"/>
      <w:marRight w:val="0"/>
      <w:marTop w:val="0"/>
      <w:marBottom w:val="0"/>
      <w:divBdr>
        <w:top w:val="none" w:sz="0" w:space="0" w:color="auto"/>
        <w:left w:val="none" w:sz="0" w:space="0" w:color="auto"/>
        <w:bottom w:val="none" w:sz="0" w:space="0" w:color="auto"/>
        <w:right w:val="none" w:sz="0" w:space="0" w:color="auto"/>
      </w:divBdr>
    </w:div>
    <w:div w:id="230114989">
      <w:bodyDiv w:val="1"/>
      <w:marLeft w:val="0"/>
      <w:marRight w:val="0"/>
      <w:marTop w:val="0"/>
      <w:marBottom w:val="0"/>
      <w:divBdr>
        <w:top w:val="none" w:sz="0" w:space="0" w:color="auto"/>
        <w:left w:val="none" w:sz="0" w:space="0" w:color="auto"/>
        <w:bottom w:val="none" w:sz="0" w:space="0" w:color="auto"/>
        <w:right w:val="none" w:sz="0" w:space="0" w:color="auto"/>
      </w:divBdr>
    </w:div>
    <w:div w:id="238056882">
      <w:bodyDiv w:val="1"/>
      <w:marLeft w:val="0"/>
      <w:marRight w:val="0"/>
      <w:marTop w:val="0"/>
      <w:marBottom w:val="0"/>
      <w:divBdr>
        <w:top w:val="none" w:sz="0" w:space="0" w:color="auto"/>
        <w:left w:val="none" w:sz="0" w:space="0" w:color="auto"/>
        <w:bottom w:val="none" w:sz="0" w:space="0" w:color="auto"/>
        <w:right w:val="none" w:sz="0" w:space="0" w:color="auto"/>
      </w:divBdr>
    </w:div>
    <w:div w:id="249000453">
      <w:bodyDiv w:val="1"/>
      <w:marLeft w:val="0"/>
      <w:marRight w:val="0"/>
      <w:marTop w:val="0"/>
      <w:marBottom w:val="0"/>
      <w:divBdr>
        <w:top w:val="none" w:sz="0" w:space="0" w:color="auto"/>
        <w:left w:val="none" w:sz="0" w:space="0" w:color="auto"/>
        <w:bottom w:val="none" w:sz="0" w:space="0" w:color="auto"/>
        <w:right w:val="none" w:sz="0" w:space="0" w:color="auto"/>
      </w:divBdr>
    </w:div>
    <w:div w:id="259069139">
      <w:bodyDiv w:val="1"/>
      <w:marLeft w:val="0"/>
      <w:marRight w:val="0"/>
      <w:marTop w:val="0"/>
      <w:marBottom w:val="0"/>
      <w:divBdr>
        <w:top w:val="none" w:sz="0" w:space="0" w:color="auto"/>
        <w:left w:val="none" w:sz="0" w:space="0" w:color="auto"/>
        <w:bottom w:val="none" w:sz="0" w:space="0" w:color="auto"/>
        <w:right w:val="none" w:sz="0" w:space="0" w:color="auto"/>
      </w:divBdr>
    </w:div>
    <w:div w:id="260381878">
      <w:bodyDiv w:val="1"/>
      <w:marLeft w:val="0"/>
      <w:marRight w:val="0"/>
      <w:marTop w:val="0"/>
      <w:marBottom w:val="0"/>
      <w:divBdr>
        <w:top w:val="none" w:sz="0" w:space="0" w:color="auto"/>
        <w:left w:val="none" w:sz="0" w:space="0" w:color="auto"/>
        <w:bottom w:val="none" w:sz="0" w:space="0" w:color="auto"/>
        <w:right w:val="none" w:sz="0" w:space="0" w:color="auto"/>
      </w:divBdr>
    </w:div>
    <w:div w:id="260919228">
      <w:bodyDiv w:val="1"/>
      <w:marLeft w:val="0"/>
      <w:marRight w:val="0"/>
      <w:marTop w:val="0"/>
      <w:marBottom w:val="0"/>
      <w:divBdr>
        <w:top w:val="none" w:sz="0" w:space="0" w:color="auto"/>
        <w:left w:val="none" w:sz="0" w:space="0" w:color="auto"/>
        <w:bottom w:val="none" w:sz="0" w:space="0" w:color="auto"/>
        <w:right w:val="none" w:sz="0" w:space="0" w:color="auto"/>
      </w:divBdr>
    </w:div>
    <w:div w:id="266471305">
      <w:bodyDiv w:val="1"/>
      <w:marLeft w:val="0"/>
      <w:marRight w:val="0"/>
      <w:marTop w:val="0"/>
      <w:marBottom w:val="0"/>
      <w:divBdr>
        <w:top w:val="none" w:sz="0" w:space="0" w:color="auto"/>
        <w:left w:val="none" w:sz="0" w:space="0" w:color="auto"/>
        <w:bottom w:val="none" w:sz="0" w:space="0" w:color="auto"/>
        <w:right w:val="none" w:sz="0" w:space="0" w:color="auto"/>
      </w:divBdr>
    </w:div>
    <w:div w:id="267664826">
      <w:bodyDiv w:val="1"/>
      <w:marLeft w:val="0"/>
      <w:marRight w:val="0"/>
      <w:marTop w:val="0"/>
      <w:marBottom w:val="0"/>
      <w:divBdr>
        <w:top w:val="none" w:sz="0" w:space="0" w:color="auto"/>
        <w:left w:val="none" w:sz="0" w:space="0" w:color="auto"/>
        <w:bottom w:val="none" w:sz="0" w:space="0" w:color="auto"/>
        <w:right w:val="none" w:sz="0" w:space="0" w:color="auto"/>
      </w:divBdr>
    </w:div>
    <w:div w:id="272714746">
      <w:bodyDiv w:val="1"/>
      <w:marLeft w:val="0"/>
      <w:marRight w:val="0"/>
      <w:marTop w:val="0"/>
      <w:marBottom w:val="0"/>
      <w:divBdr>
        <w:top w:val="none" w:sz="0" w:space="0" w:color="auto"/>
        <w:left w:val="none" w:sz="0" w:space="0" w:color="auto"/>
        <w:bottom w:val="none" w:sz="0" w:space="0" w:color="auto"/>
        <w:right w:val="none" w:sz="0" w:space="0" w:color="auto"/>
      </w:divBdr>
    </w:div>
    <w:div w:id="272787945">
      <w:bodyDiv w:val="1"/>
      <w:marLeft w:val="0"/>
      <w:marRight w:val="0"/>
      <w:marTop w:val="0"/>
      <w:marBottom w:val="0"/>
      <w:divBdr>
        <w:top w:val="none" w:sz="0" w:space="0" w:color="auto"/>
        <w:left w:val="none" w:sz="0" w:space="0" w:color="auto"/>
        <w:bottom w:val="none" w:sz="0" w:space="0" w:color="auto"/>
        <w:right w:val="none" w:sz="0" w:space="0" w:color="auto"/>
      </w:divBdr>
    </w:div>
    <w:div w:id="275600509">
      <w:bodyDiv w:val="1"/>
      <w:marLeft w:val="0"/>
      <w:marRight w:val="0"/>
      <w:marTop w:val="0"/>
      <w:marBottom w:val="0"/>
      <w:divBdr>
        <w:top w:val="none" w:sz="0" w:space="0" w:color="auto"/>
        <w:left w:val="none" w:sz="0" w:space="0" w:color="auto"/>
        <w:bottom w:val="none" w:sz="0" w:space="0" w:color="auto"/>
        <w:right w:val="none" w:sz="0" w:space="0" w:color="auto"/>
      </w:divBdr>
    </w:div>
    <w:div w:id="276372987">
      <w:bodyDiv w:val="1"/>
      <w:marLeft w:val="0"/>
      <w:marRight w:val="0"/>
      <w:marTop w:val="0"/>
      <w:marBottom w:val="0"/>
      <w:divBdr>
        <w:top w:val="none" w:sz="0" w:space="0" w:color="auto"/>
        <w:left w:val="none" w:sz="0" w:space="0" w:color="auto"/>
        <w:bottom w:val="none" w:sz="0" w:space="0" w:color="auto"/>
        <w:right w:val="none" w:sz="0" w:space="0" w:color="auto"/>
      </w:divBdr>
    </w:div>
    <w:div w:id="276955693">
      <w:bodyDiv w:val="1"/>
      <w:marLeft w:val="0"/>
      <w:marRight w:val="0"/>
      <w:marTop w:val="0"/>
      <w:marBottom w:val="0"/>
      <w:divBdr>
        <w:top w:val="none" w:sz="0" w:space="0" w:color="auto"/>
        <w:left w:val="none" w:sz="0" w:space="0" w:color="auto"/>
        <w:bottom w:val="none" w:sz="0" w:space="0" w:color="auto"/>
        <w:right w:val="none" w:sz="0" w:space="0" w:color="auto"/>
      </w:divBdr>
    </w:div>
    <w:div w:id="306975966">
      <w:bodyDiv w:val="1"/>
      <w:marLeft w:val="0"/>
      <w:marRight w:val="0"/>
      <w:marTop w:val="0"/>
      <w:marBottom w:val="0"/>
      <w:divBdr>
        <w:top w:val="none" w:sz="0" w:space="0" w:color="auto"/>
        <w:left w:val="none" w:sz="0" w:space="0" w:color="auto"/>
        <w:bottom w:val="none" w:sz="0" w:space="0" w:color="auto"/>
        <w:right w:val="none" w:sz="0" w:space="0" w:color="auto"/>
      </w:divBdr>
    </w:div>
    <w:div w:id="322970036">
      <w:bodyDiv w:val="1"/>
      <w:marLeft w:val="0"/>
      <w:marRight w:val="0"/>
      <w:marTop w:val="0"/>
      <w:marBottom w:val="0"/>
      <w:divBdr>
        <w:top w:val="none" w:sz="0" w:space="0" w:color="auto"/>
        <w:left w:val="none" w:sz="0" w:space="0" w:color="auto"/>
        <w:bottom w:val="none" w:sz="0" w:space="0" w:color="auto"/>
        <w:right w:val="none" w:sz="0" w:space="0" w:color="auto"/>
      </w:divBdr>
    </w:div>
    <w:div w:id="323513887">
      <w:bodyDiv w:val="1"/>
      <w:marLeft w:val="0"/>
      <w:marRight w:val="0"/>
      <w:marTop w:val="0"/>
      <w:marBottom w:val="0"/>
      <w:divBdr>
        <w:top w:val="none" w:sz="0" w:space="0" w:color="auto"/>
        <w:left w:val="none" w:sz="0" w:space="0" w:color="auto"/>
        <w:bottom w:val="none" w:sz="0" w:space="0" w:color="auto"/>
        <w:right w:val="none" w:sz="0" w:space="0" w:color="auto"/>
      </w:divBdr>
    </w:div>
    <w:div w:id="330450416">
      <w:bodyDiv w:val="1"/>
      <w:marLeft w:val="0"/>
      <w:marRight w:val="0"/>
      <w:marTop w:val="0"/>
      <w:marBottom w:val="0"/>
      <w:divBdr>
        <w:top w:val="none" w:sz="0" w:space="0" w:color="auto"/>
        <w:left w:val="none" w:sz="0" w:space="0" w:color="auto"/>
        <w:bottom w:val="none" w:sz="0" w:space="0" w:color="auto"/>
        <w:right w:val="none" w:sz="0" w:space="0" w:color="auto"/>
      </w:divBdr>
    </w:div>
    <w:div w:id="334771783">
      <w:bodyDiv w:val="1"/>
      <w:marLeft w:val="0"/>
      <w:marRight w:val="0"/>
      <w:marTop w:val="0"/>
      <w:marBottom w:val="0"/>
      <w:divBdr>
        <w:top w:val="none" w:sz="0" w:space="0" w:color="auto"/>
        <w:left w:val="none" w:sz="0" w:space="0" w:color="auto"/>
        <w:bottom w:val="none" w:sz="0" w:space="0" w:color="auto"/>
        <w:right w:val="none" w:sz="0" w:space="0" w:color="auto"/>
      </w:divBdr>
    </w:div>
    <w:div w:id="342627971">
      <w:bodyDiv w:val="1"/>
      <w:marLeft w:val="0"/>
      <w:marRight w:val="0"/>
      <w:marTop w:val="0"/>
      <w:marBottom w:val="0"/>
      <w:divBdr>
        <w:top w:val="none" w:sz="0" w:space="0" w:color="auto"/>
        <w:left w:val="none" w:sz="0" w:space="0" w:color="auto"/>
        <w:bottom w:val="none" w:sz="0" w:space="0" w:color="auto"/>
        <w:right w:val="none" w:sz="0" w:space="0" w:color="auto"/>
      </w:divBdr>
    </w:div>
    <w:div w:id="346368774">
      <w:bodyDiv w:val="1"/>
      <w:marLeft w:val="0"/>
      <w:marRight w:val="0"/>
      <w:marTop w:val="0"/>
      <w:marBottom w:val="0"/>
      <w:divBdr>
        <w:top w:val="none" w:sz="0" w:space="0" w:color="auto"/>
        <w:left w:val="none" w:sz="0" w:space="0" w:color="auto"/>
        <w:bottom w:val="none" w:sz="0" w:space="0" w:color="auto"/>
        <w:right w:val="none" w:sz="0" w:space="0" w:color="auto"/>
      </w:divBdr>
    </w:div>
    <w:div w:id="357387893">
      <w:bodyDiv w:val="1"/>
      <w:marLeft w:val="0"/>
      <w:marRight w:val="0"/>
      <w:marTop w:val="0"/>
      <w:marBottom w:val="0"/>
      <w:divBdr>
        <w:top w:val="none" w:sz="0" w:space="0" w:color="auto"/>
        <w:left w:val="none" w:sz="0" w:space="0" w:color="auto"/>
        <w:bottom w:val="none" w:sz="0" w:space="0" w:color="auto"/>
        <w:right w:val="none" w:sz="0" w:space="0" w:color="auto"/>
      </w:divBdr>
    </w:div>
    <w:div w:id="364601042">
      <w:bodyDiv w:val="1"/>
      <w:marLeft w:val="0"/>
      <w:marRight w:val="0"/>
      <w:marTop w:val="0"/>
      <w:marBottom w:val="0"/>
      <w:divBdr>
        <w:top w:val="none" w:sz="0" w:space="0" w:color="auto"/>
        <w:left w:val="none" w:sz="0" w:space="0" w:color="auto"/>
        <w:bottom w:val="none" w:sz="0" w:space="0" w:color="auto"/>
        <w:right w:val="none" w:sz="0" w:space="0" w:color="auto"/>
      </w:divBdr>
    </w:div>
    <w:div w:id="366372046">
      <w:bodyDiv w:val="1"/>
      <w:marLeft w:val="0"/>
      <w:marRight w:val="0"/>
      <w:marTop w:val="0"/>
      <w:marBottom w:val="0"/>
      <w:divBdr>
        <w:top w:val="none" w:sz="0" w:space="0" w:color="auto"/>
        <w:left w:val="none" w:sz="0" w:space="0" w:color="auto"/>
        <w:bottom w:val="none" w:sz="0" w:space="0" w:color="auto"/>
        <w:right w:val="none" w:sz="0" w:space="0" w:color="auto"/>
      </w:divBdr>
    </w:div>
    <w:div w:id="370493411">
      <w:bodyDiv w:val="1"/>
      <w:marLeft w:val="0"/>
      <w:marRight w:val="0"/>
      <w:marTop w:val="0"/>
      <w:marBottom w:val="0"/>
      <w:divBdr>
        <w:top w:val="none" w:sz="0" w:space="0" w:color="auto"/>
        <w:left w:val="none" w:sz="0" w:space="0" w:color="auto"/>
        <w:bottom w:val="none" w:sz="0" w:space="0" w:color="auto"/>
        <w:right w:val="none" w:sz="0" w:space="0" w:color="auto"/>
      </w:divBdr>
    </w:div>
    <w:div w:id="382754312">
      <w:bodyDiv w:val="1"/>
      <w:marLeft w:val="0"/>
      <w:marRight w:val="0"/>
      <w:marTop w:val="0"/>
      <w:marBottom w:val="0"/>
      <w:divBdr>
        <w:top w:val="none" w:sz="0" w:space="0" w:color="auto"/>
        <w:left w:val="none" w:sz="0" w:space="0" w:color="auto"/>
        <w:bottom w:val="none" w:sz="0" w:space="0" w:color="auto"/>
        <w:right w:val="none" w:sz="0" w:space="0" w:color="auto"/>
      </w:divBdr>
    </w:div>
    <w:div w:id="387608188">
      <w:bodyDiv w:val="1"/>
      <w:marLeft w:val="0"/>
      <w:marRight w:val="0"/>
      <w:marTop w:val="0"/>
      <w:marBottom w:val="0"/>
      <w:divBdr>
        <w:top w:val="none" w:sz="0" w:space="0" w:color="auto"/>
        <w:left w:val="none" w:sz="0" w:space="0" w:color="auto"/>
        <w:bottom w:val="none" w:sz="0" w:space="0" w:color="auto"/>
        <w:right w:val="none" w:sz="0" w:space="0" w:color="auto"/>
      </w:divBdr>
    </w:div>
    <w:div w:id="388653870">
      <w:bodyDiv w:val="1"/>
      <w:marLeft w:val="0"/>
      <w:marRight w:val="0"/>
      <w:marTop w:val="0"/>
      <w:marBottom w:val="0"/>
      <w:divBdr>
        <w:top w:val="none" w:sz="0" w:space="0" w:color="auto"/>
        <w:left w:val="none" w:sz="0" w:space="0" w:color="auto"/>
        <w:bottom w:val="none" w:sz="0" w:space="0" w:color="auto"/>
        <w:right w:val="none" w:sz="0" w:space="0" w:color="auto"/>
      </w:divBdr>
    </w:div>
    <w:div w:id="390469463">
      <w:bodyDiv w:val="1"/>
      <w:marLeft w:val="0"/>
      <w:marRight w:val="0"/>
      <w:marTop w:val="0"/>
      <w:marBottom w:val="0"/>
      <w:divBdr>
        <w:top w:val="none" w:sz="0" w:space="0" w:color="auto"/>
        <w:left w:val="none" w:sz="0" w:space="0" w:color="auto"/>
        <w:bottom w:val="none" w:sz="0" w:space="0" w:color="auto"/>
        <w:right w:val="none" w:sz="0" w:space="0" w:color="auto"/>
      </w:divBdr>
    </w:div>
    <w:div w:id="392899203">
      <w:bodyDiv w:val="1"/>
      <w:marLeft w:val="0"/>
      <w:marRight w:val="0"/>
      <w:marTop w:val="0"/>
      <w:marBottom w:val="0"/>
      <w:divBdr>
        <w:top w:val="none" w:sz="0" w:space="0" w:color="auto"/>
        <w:left w:val="none" w:sz="0" w:space="0" w:color="auto"/>
        <w:bottom w:val="none" w:sz="0" w:space="0" w:color="auto"/>
        <w:right w:val="none" w:sz="0" w:space="0" w:color="auto"/>
      </w:divBdr>
    </w:div>
    <w:div w:id="403987819">
      <w:bodyDiv w:val="1"/>
      <w:marLeft w:val="0"/>
      <w:marRight w:val="0"/>
      <w:marTop w:val="0"/>
      <w:marBottom w:val="0"/>
      <w:divBdr>
        <w:top w:val="none" w:sz="0" w:space="0" w:color="auto"/>
        <w:left w:val="none" w:sz="0" w:space="0" w:color="auto"/>
        <w:bottom w:val="none" w:sz="0" w:space="0" w:color="auto"/>
        <w:right w:val="none" w:sz="0" w:space="0" w:color="auto"/>
      </w:divBdr>
    </w:div>
    <w:div w:id="404498691">
      <w:bodyDiv w:val="1"/>
      <w:marLeft w:val="0"/>
      <w:marRight w:val="0"/>
      <w:marTop w:val="0"/>
      <w:marBottom w:val="0"/>
      <w:divBdr>
        <w:top w:val="none" w:sz="0" w:space="0" w:color="auto"/>
        <w:left w:val="none" w:sz="0" w:space="0" w:color="auto"/>
        <w:bottom w:val="none" w:sz="0" w:space="0" w:color="auto"/>
        <w:right w:val="none" w:sz="0" w:space="0" w:color="auto"/>
      </w:divBdr>
    </w:div>
    <w:div w:id="412433442">
      <w:bodyDiv w:val="1"/>
      <w:marLeft w:val="0"/>
      <w:marRight w:val="0"/>
      <w:marTop w:val="0"/>
      <w:marBottom w:val="0"/>
      <w:divBdr>
        <w:top w:val="none" w:sz="0" w:space="0" w:color="auto"/>
        <w:left w:val="none" w:sz="0" w:space="0" w:color="auto"/>
        <w:bottom w:val="none" w:sz="0" w:space="0" w:color="auto"/>
        <w:right w:val="none" w:sz="0" w:space="0" w:color="auto"/>
      </w:divBdr>
    </w:div>
    <w:div w:id="415903914">
      <w:bodyDiv w:val="1"/>
      <w:marLeft w:val="0"/>
      <w:marRight w:val="0"/>
      <w:marTop w:val="0"/>
      <w:marBottom w:val="0"/>
      <w:divBdr>
        <w:top w:val="none" w:sz="0" w:space="0" w:color="auto"/>
        <w:left w:val="none" w:sz="0" w:space="0" w:color="auto"/>
        <w:bottom w:val="none" w:sz="0" w:space="0" w:color="auto"/>
        <w:right w:val="none" w:sz="0" w:space="0" w:color="auto"/>
      </w:divBdr>
    </w:div>
    <w:div w:id="416363805">
      <w:bodyDiv w:val="1"/>
      <w:marLeft w:val="0"/>
      <w:marRight w:val="0"/>
      <w:marTop w:val="0"/>
      <w:marBottom w:val="0"/>
      <w:divBdr>
        <w:top w:val="none" w:sz="0" w:space="0" w:color="auto"/>
        <w:left w:val="none" w:sz="0" w:space="0" w:color="auto"/>
        <w:bottom w:val="none" w:sz="0" w:space="0" w:color="auto"/>
        <w:right w:val="none" w:sz="0" w:space="0" w:color="auto"/>
      </w:divBdr>
    </w:div>
    <w:div w:id="417025011">
      <w:bodyDiv w:val="1"/>
      <w:marLeft w:val="0"/>
      <w:marRight w:val="0"/>
      <w:marTop w:val="0"/>
      <w:marBottom w:val="0"/>
      <w:divBdr>
        <w:top w:val="none" w:sz="0" w:space="0" w:color="auto"/>
        <w:left w:val="none" w:sz="0" w:space="0" w:color="auto"/>
        <w:bottom w:val="none" w:sz="0" w:space="0" w:color="auto"/>
        <w:right w:val="none" w:sz="0" w:space="0" w:color="auto"/>
      </w:divBdr>
    </w:div>
    <w:div w:id="419717658">
      <w:bodyDiv w:val="1"/>
      <w:marLeft w:val="0"/>
      <w:marRight w:val="0"/>
      <w:marTop w:val="0"/>
      <w:marBottom w:val="0"/>
      <w:divBdr>
        <w:top w:val="none" w:sz="0" w:space="0" w:color="auto"/>
        <w:left w:val="none" w:sz="0" w:space="0" w:color="auto"/>
        <w:bottom w:val="none" w:sz="0" w:space="0" w:color="auto"/>
        <w:right w:val="none" w:sz="0" w:space="0" w:color="auto"/>
      </w:divBdr>
    </w:div>
    <w:div w:id="421729676">
      <w:bodyDiv w:val="1"/>
      <w:marLeft w:val="0"/>
      <w:marRight w:val="0"/>
      <w:marTop w:val="0"/>
      <w:marBottom w:val="0"/>
      <w:divBdr>
        <w:top w:val="none" w:sz="0" w:space="0" w:color="auto"/>
        <w:left w:val="none" w:sz="0" w:space="0" w:color="auto"/>
        <w:bottom w:val="none" w:sz="0" w:space="0" w:color="auto"/>
        <w:right w:val="none" w:sz="0" w:space="0" w:color="auto"/>
      </w:divBdr>
    </w:div>
    <w:div w:id="429815174">
      <w:bodyDiv w:val="1"/>
      <w:marLeft w:val="0"/>
      <w:marRight w:val="0"/>
      <w:marTop w:val="0"/>
      <w:marBottom w:val="0"/>
      <w:divBdr>
        <w:top w:val="none" w:sz="0" w:space="0" w:color="auto"/>
        <w:left w:val="none" w:sz="0" w:space="0" w:color="auto"/>
        <w:bottom w:val="none" w:sz="0" w:space="0" w:color="auto"/>
        <w:right w:val="none" w:sz="0" w:space="0" w:color="auto"/>
      </w:divBdr>
    </w:div>
    <w:div w:id="430703085">
      <w:bodyDiv w:val="1"/>
      <w:marLeft w:val="0"/>
      <w:marRight w:val="0"/>
      <w:marTop w:val="0"/>
      <w:marBottom w:val="0"/>
      <w:divBdr>
        <w:top w:val="none" w:sz="0" w:space="0" w:color="auto"/>
        <w:left w:val="none" w:sz="0" w:space="0" w:color="auto"/>
        <w:bottom w:val="none" w:sz="0" w:space="0" w:color="auto"/>
        <w:right w:val="none" w:sz="0" w:space="0" w:color="auto"/>
      </w:divBdr>
    </w:div>
    <w:div w:id="434863321">
      <w:bodyDiv w:val="1"/>
      <w:marLeft w:val="0"/>
      <w:marRight w:val="0"/>
      <w:marTop w:val="0"/>
      <w:marBottom w:val="0"/>
      <w:divBdr>
        <w:top w:val="none" w:sz="0" w:space="0" w:color="auto"/>
        <w:left w:val="none" w:sz="0" w:space="0" w:color="auto"/>
        <w:bottom w:val="none" w:sz="0" w:space="0" w:color="auto"/>
        <w:right w:val="none" w:sz="0" w:space="0" w:color="auto"/>
      </w:divBdr>
    </w:div>
    <w:div w:id="435908500">
      <w:bodyDiv w:val="1"/>
      <w:marLeft w:val="0"/>
      <w:marRight w:val="0"/>
      <w:marTop w:val="0"/>
      <w:marBottom w:val="0"/>
      <w:divBdr>
        <w:top w:val="none" w:sz="0" w:space="0" w:color="auto"/>
        <w:left w:val="none" w:sz="0" w:space="0" w:color="auto"/>
        <w:bottom w:val="none" w:sz="0" w:space="0" w:color="auto"/>
        <w:right w:val="none" w:sz="0" w:space="0" w:color="auto"/>
      </w:divBdr>
    </w:div>
    <w:div w:id="436340119">
      <w:bodyDiv w:val="1"/>
      <w:marLeft w:val="0"/>
      <w:marRight w:val="0"/>
      <w:marTop w:val="0"/>
      <w:marBottom w:val="0"/>
      <w:divBdr>
        <w:top w:val="none" w:sz="0" w:space="0" w:color="auto"/>
        <w:left w:val="none" w:sz="0" w:space="0" w:color="auto"/>
        <w:bottom w:val="none" w:sz="0" w:space="0" w:color="auto"/>
        <w:right w:val="none" w:sz="0" w:space="0" w:color="auto"/>
      </w:divBdr>
    </w:div>
    <w:div w:id="447742719">
      <w:bodyDiv w:val="1"/>
      <w:marLeft w:val="0"/>
      <w:marRight w:val="0"/>
      <w:marTop w:val="0"/>
      <w:marBottom w:val="0"/>
      <w:divBdr>
        <w:top w:val="none" w:sz="0" w:space="0" w:color="auto"/>
        <w:left w:val="none" w:sz="0" w:space="0" w:color="auto"/>
        <w:bottom w:val="none" w:sz="0" w:space="0" w:color="auto"/>
        <w:right w:val="none" w:sz="0" w:space="0" w:color="auto"/>
      </w:divBdr>
    </w:div>
    <w:div w:id="451942181">
      <w:bodyDiv w:val="1"/>
      <w:marLeft w:val="0"/>
      <w:marRight w:val="0"/>
      <w:marTop w:val="0"/>
      <w:marBottom w:val="0"/>
      <w:divBdr>
        <w:top w:val="none" w:sz="0" w:space="0" w:color="auto"/>
        <w:left w:val="none" w:sz="0" w:space="0" w:color="auto"/>
        <w:bottom w:val="none" w:sz="0" w:space="0" w:color="auto"/>
        <w:right w:val="none" w:sz="0" w:space="0" w:color="auto"/>
      </w:divBdr>
    </w:div>
    <w:div w:id="453446646">
      <w:bodyDiv w:val="1"/>
      <w:marLeft w:val="0"/>
      <w:marRight w:val="0"/>
      <w:marTop w:val="0"/>
      <w:marBottom w:val="0"/>
      <w:divBdr>
        <w:top w:val="none" w:sz="0" w:space="0" w:color="auto"/>
        <w:left w:val="none" w:sz="0" w:space="0" w:color="auto"/>
        <w:bottom w:val="none" w:sz="0" w:space="0" w:color="auto"/>
        <w:right w:val="none" w:sz="0" w:space="0" w:color="auto"/>
      </w:divBdr>
    </w:div>
    <w:div w:id="455755060">
      <w:bodyDiv w:val="1"/>
      <w:marLeft w:val="0"/>
      <w:marRight w:val="0"/>
      <w:marTop w:val="0"/>
      <w:marBottom w:val="0"/>
      <w:divBdr>
        <w:top w:val="none" w:sz="0" w:space="0" w:color="auto"/>
        <w:left w:val="none" w:sz="0" w:space="0" w:color="auto"/>
        <w:bottom w:val="none" w:sz="0" w:space="0" w:color="auto"/>
        <w:right w:val="none" w:sz="0" w:space="0" w:color="auto"/>
      </w:divBdr>
    </w:div>
    <w:div w:id="455874468">
      <w:bodyDiv w:val="1"/>
      <w:marLeft w:val="0"/>
      <w:marRight w:val="0"/>
      <w:marTop w:val="0"/>
      <w:marBottom w:val="0"/>
      <w:divBdr>
        <w:top w:val="none" w:sz="0" w:space="0" w:color="auto"/>
        <w:left w:val="none" w:sz="0" w:space="0" w:color="auto"/>
        <w:bottom w:val="none" w:sz="0" w:space="0" w:color="auto"/>
        <w:right w:val="none" w:sz="0" w:space="0" w:color="auto"/>
      </w:divBdr>
    </w:div>
    <w:div w:id="464391935">
      <w:bodyDiv w:val="1"/>
      <w:marLeft w:val="0"/>
      <w:marRight w:val="0"/>
      <w:marTop w:val="0"/>
      <w:marBottom w:val="0"/>
      <w:divBdr>
        <w:top w:val="none" w:sz="0" w:space="0" w:color="auto"/>
        <w:left w:val="none" w:sz="0" w:space="0" w:color="auto"/>
        <w:bottom w:val="none" w:sz="0" w:space="0" w:color="auto"/>
        <w:right w:val="none" w:sz="0" w:space="0" w:color="auto"/>
      </w:divBdr>
    </w:div>
    <w:div w:id="466702255">
      <w:bodyDiv w:val="1"/>
      <w:marLeft w:val="0"/>
      <w:marRight w:val="0"/>
      <w:marTop w:val="0"/>
      <w:marBottom w:val="0"/>
      <w:divBdr>
        <w:top w:val="none" w:sz="0" w:space="0" w:color="auto"/>
        <w:left w:val="none" w:sz="0" w:space="0" w:color="auto"/>
        <w:bottom w:val="none" w:sz="0" w:space="0" w:color="auto"/>
        <w:right w:val="none" w:sz="0" w:space="0" w:color="auto"/>
      </w:divBdr>
    </w:div>
    <w:div w:id="467478509">
      <w:bodyDiv w:val="1"/>
      <w:marLeft w:val="0"/>
      <w:marRight w:val="0"/>
      <w:marTop w:val="0"/>
      <w:marBottom w:val="0"/>
      <w:divBdr>
        <w:top w:val="none" w:sz="0" w:space="0" w:color="auto"/>
        <w:left w:val="none" w:sz="0" w:space="0" w:color="auto"/>
        <w:bottom w:val="none" w:sz="0" w:space="0" w:color="auto"/>
        <w:right w:val="none" w:sz="0" w:space="0" w:color="auto"/>
      </w:divBdr>
    </w:div>
    <w:div w:id="467629351">
      <w:bodyDiv w:val="1"/>
      <w:marLeft w:val="0"/>
      <w:marRight w:val="0"/>
      <w:marTop w:val="0"/>
      <w:marBottom w:val="0"/>
      <w:divBdr>
        <w:top w:val="none" w:sz="0" w:space="0" w:color="auto"/>
        <w:left w:val="none" w:sz="0" w:space="0" w:color="auto"/>
        <w:bottom w:val="none" w:sz="0" w:space="0" w:color="auto"/>
        <w:right w:val="none" w:sz="0" w:space="0" w:color="auto"/>
      </w:divBdr>
    </w:div>
    <w:div w:id="476145813">
      <w:bodyDiv w:val="1"/>
      <w:marLeft w:val="0"/>
      <w:marRight w:val="0"/>
      <w:marTop w:val="0"/>
      <w:marBottom w:val="0"/>
      <w:divBdr>
        <w:top w:val="none" w:sz="0" w:space="0" w:color="auto"/>
        <w:left w:val="none" w:sz="0" w:space="0" w:color="auto"/>
        <w:bottom w:val="none" w:sz="0" w:space="0" w:color="auto"/>
        <w:right w:val="none" w:sz="0" w:space="0" w:color="auto"/>
      </w:divBdr>
    </w:div>
    <w:div w:id="477767571">
      <w:bodyDiv w:val="1"/>
      <w:marLeft w:val="0"/>
      <w:marRight w:val="0"/>
      <w:marTop w:val="0"/>
      <w:marBottom w:val="0"/>
      <w:divBdr>
        <w:top w:val="none" w:sz="0" w:space="0" w:color="auto"/>
        <w:left w:val="none" w:sz="0" w:space="0" w:color="auto"/>
        <w:bottom w:val="none" w:sz="0" w:space="0" w:color="auto"/>
        <w:right w:val="none" w:sz="0" w:space="0" w:color="auto"/>
      </w:divBdr>
    </w:div>
    <w:div w:id="478544914">
      <w:bodyDiv w:val="1"/>
      <w:marLeft w:val="0"/>
      <w:marRight w:val="0"/>
      <w:marTop w:val="0"/>
      <w:marBottom w:val="0"/>
      <w:divBdr>
        <w:top w:val="none" w:sz="0" w:space="0" w:color="auto"/>
        <w:left w:val="none" w:sz="0" w:space="0" w:color="auto"/>
        <w:bottom w:val="none" w:sz="0" w:space="0" w:color="auto"/>
        <w:right w:val="none" w:sz="0" w:space="0" w:color="auto"/>
      </w:divBdr>
    </w:div>
    <w:div w:id="482821877">
      <w:bodyDiv w:val="1"/>
      <w:marLeft w:val="0"/>
      <w:marRight w:val="0"/>
      <w:marTop w:val="0"/>
      <w:marBottom w:val="0"/>
      <w:divBdr>
        <w:top w:val="none" w:sz="0" w:space="0" w:color="auto"/>
        <w:left w:val="none" w:sz="0" w:space="0" w:color="auto"/>
        <w:bottom w:val="none" w:sz="0" w:space="0" w:color="auto"/>
        <w:right w:val="none" w:sz="0" w:space="0" w:color="auto"/>
      </w:divBdr>
    </w:div>
    <w:div w:id="489760568">
      <w:bodyDiv w:val="1"/>
      <w:marLeft w:val="0"/>
      <w:marRight w:val="0"/>
      <w:marTop w:val="0"/>
      <w:marBottom w:val="0"/>
      <w:divBdr>
        <w:top w:val="none" w:sz="0" w:space="0" w:color="auto"/>
        <w:left w:val="none" w:sz="0" w:space="0" w:color="auto"/>
        <w:bottom w:val="none" w:sz="0" w:space="0" w:color="auto"/>
        <w:right w:val="none" w:sz="0" w:space="0" w:color="auto"/>
      </w:divBdr>
    </w:div>
    <w:div w:id="501508108">
      <w:bodyDiv w:val="1"/>
      <w:marLeft w:val="0"/>
      <w:marRight w:val="0"/>
      <w:marTop w:val="0"/>
      <w:marBottom w:val="0"/>
      <w:divBdr>
        <w:top w:val="none" w:sz="0" w:space="0" w:color="auto"/>
        <w:left w:val="none" w:sz="0" w:space="0" w:color="auto"/>
        <w:bottom w:val="none" w:sz="0" w:space="0" w:color="auto"/>
        <w:right w:val="none" w:sz="0" w:space="0" w:color="auto"/>
      </w:divBdr>
    </w:div>
    <w:div w:id="509175086">
      <w:bodyDiv w:val="1"/>
      <w:marLeft w:val="0"/>
      <w:marRight w:val="0"/>
      <w:marTop w:val="0"/>
      <w:marBottom w:val="0"/>
      <w:divBdr>
        <w:top w:val="none" w:sz="0" w:space="0" w:color="auto"/>
        <w:left w:val="none" w:sz="0" w:space="0" w:color="auto"/>
        <w:bottom w:val="none" w:sz="0" w:space="0" w:color="auto"/>
        <w:right w:val="none" w:sz="0" w:space="0" w:color="auto"/>
      </w:divBdr>
    </w:div>
    <w:div w:id="514265869">
      <w:bodyDiv w:val="1"/>
      <w:marLeft w:val="0"/>
      <w:marRight w:val="0"/>
      <w:marTop w:val="0"/>
      <w:marBottom w:val="0"/>
      <w:divBdr>
        <w:top w:val="none" w:sz="0" w:space="0" w:color="auto"/>
        <w:left w:val="none" w:sz="0" w:space="0" w:color="auto"/>
        <w:bottom w:val="none" w:sz="0" w:space="0" w:color="auto"/>
        <w:right w:val="none" w:sz="0" w:space="0" w:color="auto"/>
      </w:divBdr>
    </w:div>
    <w:div w:id="519585656">
      <w:bodyDiv w:val="1"/>
      <w:marLeft w:val="0"/>
      <w:marRight w:val="0"/>
      <w:marTop w:val="0"/>
      <w:marBottom w:val="0"/>
      <w:divBdr>
        <w:top w:val="none" w:sz="0" w:space="0" w:color="auto"/>
        <w:left w:val="none" w:sz="0" w:space="0" w:color="auto"/>
        <w:bottom w:val="none" w:sz="0" w:space="0" w:color="auto"/>
        <w:right w:val="none" w:sz="0" w:space="0" w:color="auto"/>
      </w:divBdr>
    </w:div>
    <w:div w:id="529759833">
      <w:bodyDiv w:val="1"/>
      <w:marLeft w:val="0"/>
      <w:marRight w:val="0"/>
      <w:marTop w:val="0"/>
      <w:marBottom w:val="0"/>
      <w:divBdr>
        <w:top w:val="none" w:sz="0" w:space="0" w:color="auto"/>
        <w:left w:val="none" w:sz="0" w:space="0" w:color="auto"/>
        <w:bottom w:val="none" w:sz="0" w:space="0" w:color="auto"/>
        <w:right w:val="none" w:sz="0" w:space="0" w:color="auto"/>
      </w:divBdr>
    </w:div>
    <w:div w:id="530148066">
      <w:bodyDiv w:val="1"/>
      <w:marLeft w:val="0"/>
      <w:marRight w:val="0"/>
      <w:marTop w:val="0"/>
      <w:marBottom w:val="0"/>
      <w:divBdr>
        <w:top w:val="none" w:sz="0" w:space="0" w:color="auto"/>
        <w:left w:val="none" w:sz="0" w:space="0" w:color="auto"/>
        <w:bottom w:val="none" w:sz="0" w:space="0" w:color="auto"/>
        <w:right w:val="none" w:sz="0" w:space="0" w:color="auto"/>
      </w:divBdr>
    </w:div>
    <w:div w:id="531386264">
      <w:bodyDiv w:val="1"/>
      <w:marLeft w:val="0"/>
      <w:marRight w:val="0"/>
      <w:marTop w:val="0"/>
      <w:marBottom w:val="0"/>
      <w:divBdr>
        <w:top w:val="none" w:sz="0" w:space="0" w:color="auto"/>
        <w:left w:val="none" w:sz="0" w:space="0" w:color="auto"/>
        <w:bottom w:val="none" w:sz="0" w:space="0" w:color="auto"/>
        <w:right w:val="none" w:sz="0" w:space="0" w:color="auto"/>
      </w:divBdr>
    </w:div>
    <w:div w:id="534076176">
      <w:bodyDiv w:val="1"/>
      <w:marLeft w:val="0"/>
      <w:marRight w:val="0"/>
      <w:marTop w:val="0"/>
      <w:marBottom w:val="0"/>
      <w:divBdr>
        <w:top w:val="none" w:sz="0" w:space="0" w:color="auto"/>
        <w:left w:val="none" w:sz="0" w:space="0" w:color="auto"/>
        <w:bottom w:val="none" w:sz="0" w:space="0" w:color="auto"/>
        <w:right w:val="none" w:sz="0" w:space="0" w:color="auto"/>
      </w:divBdr>
    </w:div>
    <w:div w:id="535699438">
      <w:bodyDiv w:val="1"/>
      <w:marLeft w:val="0"/>
      <w:marRight w:val="0"/>
      <w:marTop w:val="0"/>
      <w:marBottom w:val="0"/>
      <w:divBdr>
        <w:top w:val="none" w:sz="0" w:space="0" w:color="auto"/>
        <w:left w:val="none" w:sz="0" w:space="0" w:color="auto"/>
        <w:bottom w:val="none" w:sz="0" w:space="0" w:color="auto"/>
        <w:right w:val="none" w:sz="0" w:space="0" w:color="auto"/>
      </w:divBdr>
    </w:div>
    <w:div w:id="548609517">
      <w:bodyDiv w:val="1"/>
      <w:marLeft w:val="0"/>
      <w:marRight w:val="0"/>
      <w:marTop w:val="0"/>
      <w:marBottom w:val="0"/>
      <w:divBdr>
        <w:top w:val="none" w:sz="0" w:space="0" w:color="auto"/>
        <w:left w:val="none" w:sz="0" w:space="0" w:color="auto"/>
        <w:bottom w:val="none" w:sz="0" w:space="0" w:color="auto"/>
        <w:right w:val="none" w:sz="0" w:space="0" w:color="auto"/>
      </w:divBdr>
    </w:div>
    <w:div w:id="550112864">
      <w:bodyDiv w:val="1"/>
      <w:marLeft w:val="0"/>
      <w:marRight w:val="0"/>
      <w:marTop w:val="0"/>
      <w:marBottom w:val="0"/>
      <w:divBdr>
        <w:top w:val="none" w:sz="0" w:space="0" w:color="auto"/>
        <w:left w:val="none" w:sz="0" w:space="0" w:color="auto"/>
        <w:bottom w:val="none" w:sz="0" w:space="0" w:color="auto"/>
        <w:right w:val="none" w:sz="0" w:space="0" w:color="auto"/>
      </w:divBdr>
    </w:div>
    <w:div w:id="550650607">
      <w:bodyDiv w:val="1"/>
      <w:marLeft w:val="0"/>
      <w:marRight w:val="0"/>
      <w:marTop w:val="0"/>
      <w:marBottom w:val="0"/>
      <w:divBdr>
        <w:top w:val="none" w:sz="0" w:space="0" w:color="auto"/>
        <w:left w:val="none" w:sz="0" w:space="0" w:color="auto"/>
        <w:bottom w:val="none" w:sz="0" w:space="0" w:color="auto"/>
        <w:right w:val="none" w:sz="0" w:space="0" w:color="auto"/>
      </w:divBdr>
    </w:div>
    <w:div w:id="551963746">
      <w:bodyDiv w:val="1"/>
      <w:marLeft w:val="0"/>
      <w:marRight w:val="0"/>
      <w:marTop w:val="0"/>
      <w:marBottom w:val="0"/>
      <w:divBdr>
        <w:top w:val="none" w:sz="0" w:space="0" w:color="auto"/>
        <w:left w:val="none" w:sz="0" w:space="0" w:color="auto"/>
        <w:bottom w:val="none" w:sz="0" w:space="0" w:color="auto"/>
        <w:right w:val="none" w:sz="0" w:space="0" w:color="auto"/>
      </w:divBdr>
    </w:div>
    <w:div w:id="560482372">
      <w:bodyDiv w:val="1"/>
      <w:marLeft w:val="0"/>
      <w:marRight w:val="0"/>
      <w:marTop w:val="0"/>
      <w:marBottom w:val="0"/>
      <w:divBdr>
        <w:top w:val="none" w:sz="0" w:space="0" w:color="auto"/>
        <w:left w:val="none" w:sz="0" w:space="0" w:color="auto"/>
        <w:bottom w:val="none" w:sz="0" w:space="0" w:color="auto"/>
        <w:right w:val="none" w:sz="0" w:space="0" w:color="auto"/>
      </w:divBdr>
    </w:div>
    <w:div w:id="561133440">
      <w:bodyDiv w:val="1"/>
      <w:marLeft w:val="0"/>
      <w:marRight w:val="0"/>
      <w:marTop w:val="0"/>
      <w:marBottom w:val="0"/>
      <w:divBdr>
        <w:top w:val="none" w:sz="0" w:space="0" w:color="auto"/>
        <w:left w:val="none" w:sz="0" w:space="0" w:color="auto"/>
        <w:bottom w:val="none" w:sz="0" w:space="0" w:color="auto"/>
        <w:right w:val="none" w:sz="0" w:space="0" w:color="auto"/>
      </w:divBdr>
    </w:div>
    <w:div w:id="567417978">
      <w:bodyDiv w:val="1"/>
      <w:marLeft w:val="0"/>
      <w:marRight w:val="0"/>
      <w:marTop w:val="0"/>
      <w:marBottom w:val="0"/>
      <w:divBdr>
        <w:top w:val="none" w:sz="0" w:space="0" w:color="auto"/>
        <w:left w:val="none" w:sz="0" w:space="0" w:color="auto"/>
        <w:bottom w:val="none" w:sz="0" w:space="0" w:color="auto"/>
        <w:right w:val="none" w:sz="0" w:space="0" w:color="auto"/>
      </w:divBdr>
    </w:div>
    <w:div w:id="573274916">
      <w:bodyDiv w:val="1"/>
      <w:marLeft w:val="0"/>
      <w:marRight w:val="0"/>
      <w:marTop w:val="0"/>
      <w:marBottom w:val="0"/>
      <w:divBdr>
        <w:top w:val="none" w:sz="0" w:space="0" w:color="auto"/>
        <w:left w:val="none" w:sz="0" w:space="0" w:color="auto"/>
        <w:bottom w:val="none" w:sz="0" w:space="0" w:color="auto"/>
        <w:right w:val="none" w:sz="0" w:space="0" w:color="auto"/>
      </w:divBdr>
    </w:div>
    <w:div w:id="581992151">
      <w:bodyDiv w:val="1"/>
      <w:marLeft w:val="0"/>
      <w:marRight w:val="0"/>
      <w:marTop w:val="0"/>
      <w:marBottom w:val="0"/>
      <w:divBdr>
        <w:top w:val="none" w:sz="0" w:space="0" w:color="auto"/>
        <w:left w:val="none" w:sz="0" w:space="0" w:color="auto"/>
        <w:bottom w:val="none" w:sz="0" w:space="0" w:color="auto"/>
        <w:right w:val="none" w:sz="0" w:space="0" w:color="auto"/>
      </w:divBdr>
    </w:div>
    <w:div w:id="590622414">
      <w:bodyDiv w:val="1"/>
      <w:marLeft w:val="0"/>
      <w:marRight w:val="0"/>
      <w:marTop w:val="0"/>
      <w:marBottom w:val="0"/>
      <w:divBdr>
        <w:top w:val="none" w:sz="0" w:space="0" w:color="auto"/>
        <w:left w:val="none" w:sz="0" w:space="0" w:color="auto"/>
        <w:bottom w:val="none" w:sz="0" w:space="0" w:color="auto"/>
        <w:right w:val="none" w:sz="0" w:space="0" w:color="auto"/>
      </w:divBdr>
    </w:div>
    <w:div w:id="591624866">
      <w:bodyDiv w:val="1"/>
      <w:marLeft w:val="0"/>
      <w:marRight w:val="0"/>
      <w:marTop w:val="0"/>
      <w:marBottom w:val="0"/>
      <w:divBdr>
        <w:top w:val="none" w:sz="0" w:space="0" w:color="auto"/>
        <w:left w:val="none" w:sz="0" w:space="0" w:color="auto"/>
        <w:bottom w:val="none" w:sz="0" w:space="0" w:color="auto"/>
        <w:right w:val="none" w:sz="0" w:space="0" w:color="auto"/>
      </w:divBdr>
    </w:div>
    <w:div w:id="595208696">
      <w:bodyDiv w:val="1"/>
      <w:marLeft w:val="0"/>
      <w:marRight w:val="0"/>
      <w:marTop w:val="0"/>
      <w:marBottom w:val="0"/>
      <w:divBdr>
        <w:top w:val="none" w:sz="0" w:space="0" w:color="auto"/>
        <w:left w:val="none" w:sz="0" w:space="0" w:color="auto"/>
        <w:bottom w:val="none" w:sz="0" w:space="0" w:color="auto"/>
        <w:right w:val="none" w:sz="0" w:space="0" w:color="auto"/>
      </w:divBdr>
    </w:div>
    <w:div w:id="600144051">
      <w:bodyDiv w:val="1"/>
      <w:marLeft w:val="0"/>
      <w:marRight w:val="0"/>
      <w:marTop w:val="0"/>
      <w:marBottom w:val="0"/>
      <w:divBdr>
        <w:top w:val="none" w:sz="0" w:space="0" w:color="auto"/>
        <w:left w:val="none" w:sz="0" w:space="0" w:color="auto"/>
        <w:bottom w:val="none" w:sz="0" w:space="0" w:color="auto"/>
        <w:right w:val="none" w:sz="0" w:space="0" w:color="auto"/>
      </w:divBdr>
    </w:div>
    <w:div w:id="600601342">
      <w:bodyDiv w:val="1"/>
      <w:marLeft w:val="0"/>
      <w:marRight w:val="0"/>
      <w:marTop w:val="0"/>
      <w:marBottom w:val="0"/>
      <w:divBdr>
        <w:top w:val="none" w:sz="0" w:space="0" w:color="auto"/>
        <w:left w:val="none" w:sz="0" w:space="0" w:color="auto"/>
        <w:bottom w:val="none" w:sz="0" w:space="0" w:color="auto"/>
        <w:right w:val="none" w:sz="0" w:space="0" w:color="auto"/>
      </w:divBdr>
    </w:div>
    <w:div w:id="609047941">
      <w:bodyDiv w:val="1"/>
      <w:marLeft w:val="0"/>
      <w:marRight w:val="0"/>
      <w:marTop w:val="0"/>
      <w:marBottom w:val="0"/>
      <w:divBdr>
        <w:top w:val="none" w:sz="0" w:space="0" w:color="auto"/>
        <w:left w:val="none" w:sz="0" w:space="0" w:color="auto"/>
        <w:bottom w:val="none" w:sz="0" w:space="0" w:color="auto"/>
        <w:right w:val="none" w:sz="0" w:space="0" w:color="auto"/>
      </w:divBdr>
    </w:div>
    <w:div w:id="615211664">
      <w:bodyDiv w:val="1"/>
      <w:marLeft w:val="0"/>
      <w:marRight w:val="0"/>
      <w:marTop w:val="0"/>
      <w:marBottom w:val="0"/>
      <w:divBdr>
        <w:top w:val="none" w:sz="0" w:space="0" w:color="auto"/>
        <w:left w:val="none" w:sz="0" w:space="0" w:color="auto"/>
        <w:bottom w:val="none" w:sz="0" w:space="0" w:color="auto"/>
        <w:right w:val="none" w:sz="0" w:space="0" w:color="auto"/>
      </w:divBdr>
    </w:div>
    <w:div w:id="618101943">
      <w:bodyDiv w:val="1"/>
      <w:marLeft w:val="0"/>
      <w:marRight w:val="0"/>
      <w:marTop w:val="0"/>
      <w:marBottom w:val="0"/>
      <w:divBdr>
        <w:top w:val="none" w:sz="0" w:space="0" w:color="auto"/>
        <w:left w:val="none" w:sz="0" w:space="0" w:color="auto"/>
        <w:bottom w:val="none" w:sz="0" w:space="0" w:color="auto"/>
        <w:right w:val="none" w:sz="0" w:space="0" w:color="auto"/>
      </w:divBdr>
    </w:div>
    <w:div w:id="632642513">
      <w:bodyDiv w:val="1"/>
      <w:marLeft w:val="0"/>
      <w:marRight w:val="0"/>
      <w:marTop w:val="0"/>
      <w:marBottom w:val="0"/>
      <w:divBdr>
        <w:top w:val="none" w:sz="0" w:space="0" w:color="auto"/>
        <w:left w:val="none" w:sz="0" w:space="0" w:color="auto"/>
        <w:bottom w:val="none" w:sz="0" w:space="0" w:color="auto"/>
        <w:right w:val="none" w:sz="0" w:space="0" w:color="auto"/>
      </w:divBdr>
    </w:div>
    <w:div w:id="637615058">
      <w:bodyDiv w:val="1"/>
      <w:marLeft w:val="0"/>
      <w:marRight w:val="0"/>
      <w:marTop w:val="0"/>
      <w:marBottom w:val="0"/>
      <w:divBdr>
        <w:top w:val="none" w:sz="0" w:space="0" w:color="auto"/>
        <w:left w:val="none" w:sz="0" w:space="0" w:color="auto"/>
        <w:bottom w:val="none" w:sz="0" w:space="0" w:color="auto"/>
        <w:right w:val="none" w:sz="0" w:space="0" w:color="auto"/>
      </w:divBdr>
    </w:div>
    <w:div w:id="643463456">
      <w:bodyDiv w:val="1"/>
      <w:marLeft w:val="0"/>
      <w:marRight w:val="0"/>
      <w:marTop w:val="0"/>
      <w:marBottom w:val="0"/>
      <w:divBdr>
        <w:top w:val="none" w:sz="0" w:space="0" w:color="auto"/>
        <w:left w:val="none" w:sz="0" w:space="0" w:color="auto"/>
        <w:bottom w:val="none" w:sz="0" w:space="0" w:color="auto"/>
        <w:right w:val="none" w:sz="0" w:space="0" w:color="auto"/>
      </w:divBdr>
    </w:div>
    <w:div w:id="658309968">
      <w:bodyDiv w:val="1"/>
      <w:marLeft w:val="0"/>
      <w:marRight w:val="0"/>
      <w:marTop w:val="0"/>
      <w:marBottom w:val="0"/>
      <w:divBdr>
        <w:top w:val="none" w:sz="0" w:space="0" w:color="auto"/>
        <w:left w:val="none" w:sz="0" w:space="0" w:color="auto"/>
        <w:bottom w:val="none" w:sz="0" w:space="0" w:color="auto"/>
        <w:right w:val="none" w:sz="0" w:space="0" w:color="auto"/>
      </w:divBdr>
    </w:div>
    <w:div w:id="658733800">
      <w:bodyDiv w:val="1"/>
      <w:marLeft w:val="0"/>
      <w:marRight w:val="0"/>
      <w:marTop w:val="0"/>
      <w:marBottom w:val="0"/>
      <w:divBdr>
        <w:top w:val="none" w:sz="0" w:space="0" w:color="auto"/>
        <w:left w:val="none" w:sz="0" w:space="0" w:color="auto"/>
        <w:bottom w:val="none" w:sz="0" w:space="0" w:color="auto"/>
        <w:right w:val="none" w:sz="0" w:space="0" w:color="auto"/>
      </w:divBdr>
    </w:div>
    <w:div w:id="658853391">
      <w:bodyDiv w:val="1"/>
      <w:marLeft w:val="0"/>
      <w:marRight w:val="0"/>
      <w:marTop w:val="0"/>
      <w:marBottom w:val="0"/>
      <w:divBdr>
        <w:top w:val="none" w:sz="0" w:space="0" w:color="auto"/>
        <w:left w:val="none" w:sz="0" w:space="0" w:color="auto"/>
        <w:bottom w:val="none" w:sz="0" w:space="0" w:color="auto"/>
        <w:right w:val="none" w:sz="0" w:space="0" w:color="auto"/>
      </w:divBdr>
    </w:div>
    <w:div w:id="663438965">
      <w:bodyDiv w:val="1"/>
      <w:marLeft w:val="0"/>
      <w:marRight w:val="0"/>
      <w:marTop w:val="0"/>
      <w:marBottom w:val="0"/>
      <w:divBdr>
        <w:top w:val="none" w:sz="0" w:space="0" w:color="auto"/>
        <w:left w:val="none" w:sz="0" w:space="0" w:color="auto"/>
        <w:bottom w:val="none" w:sz="0" w:space="0" w:color="auto"/>
        <w:right w:val="none" w:sz="0" w:space="0" w:color="auto"/>
      </w:divBdr>
    </w:div>
    <w:div w:id="669219943">
      <w:bodyDiv w:val="1"/>
      <w:marLeft w:val="0"/>
      <w:marRight w:val="0"/>
      <w:marTop w:val="0"/>
      <w:marBottom w:val="0"/>
      <w:divBdr>
        <w:top w:val="none" w:sz="0" w:space="0" w:color="auto"/>
        <w:left w:val="none" w:sz="0" w:space="0" w:color="auto"/>
        <w:bottom w:val="none" w:sz="0" w:space="0" w:color="auto"/>
        <w:right w:val="none" w:sz="0" w:space="0" w:color="auto"/>
      </w:divBdr>
    </w:div>
    <w:div w:id="671444937">
      <w:bodyDiv w:val="1"/>
      <w:marLeft w:val="0"/>
      <w:marRight w:val="0"/>
      <w:marTop w:val="0"/>
      <w:marBottom w:val="0"/>
      <w:divBdr>
        <w:top w:val="none" w:sz="0" w:space="0" w:color="auto"/>
        <w:left w:val="none" w:sz="0" w:space="0" w:color="auto"/>
        <w:bottom w:val="none" w:sz="0" w:space="0" w:color="auto"/>
        <w:right w:val="none" w:sz="0" w:space="0" w:color="auto"/>
      </w:divBdr>
    </w:div>
    <w:div w:id="671488089">
      <w:bodyDiv w:val="1"/>
      <w:marLeft w:val="0"/>
      <w:marRight w:val="0"/>
      <w:marTop w:val="0"/>
      <w:marBottom w:val="0"/>
      <w:divBdr>
        <w:top w:val="none" w:sz="0" w:space="0" w:color="auto"/>
        <w:left w:val="none" w:sz="0" w:space="0" w:color="auto"/>
        <w:bottom w:val="none" w:sz="0" w:space="0" w:color="auto"/>
        <w:right w:val="none" w:sz="0" w:space="0" w:color="auto"/>
      </w:divBdr>
    </w:div>
    <w:div w:id="675349499">
      <w:bodyDiv w:val="1"/>
      <w:marLeft w:val="0"/>
      <w:marRight w:val="0"/>
      <w:marTop w:val="0"/>
      <w:marBottom w:val="0"/>
      <w:divBdr>
        <w:top w:val="none" w:sz="0" w:space="0" w:color="auto"/>
        <w:left w:val="none" w:sz="0" w:space="0" w:color="auto"/>
        <w:bottom w:val="none" w:sz="0" w:space="0" w:color="auto"/>
        <w:right w:val="none" w:sz="0" w:space="0" w:color="auto"/>
      </w:divBdr>
    </w:div>
    <w:div w:id="678315997">
      <w:bodyDiv w:val="1"/>
      <w:marLeft w:val="0"/>
      <w:marRight w:val="0"/>
      <w:marTop w:val="0"/>
      <w:marBottom w:val="0"/>
      <w:divBdr>
        <w:top w:val="none" w:sz="0" w:space="0" w:color="auto"/>
        <w:left w:val="none" w:sz="0" w:space="0" w:color="auto"/>
        <w:bottom w:val="none" w:sz="0" w:space="0" w:color="auto"/>
        <w:right w:val="none" w:sz="0" w:space="0" w:color="auto"/>
      </w:divBdr>
    </w:div>
    <w:div w:id="683020577">
      <w:bodyDiv w:val="1"/>
      <w:marLeft w:val="0"/>
      <w:marRight w:val="0"/>
      <w:marTop w:val="0"/>
      <w:marBottom w:val="0"/>
      <w:divBdr>
        <w:top w:val="none" w:sz="0" w:space="0" w:color="auto"/>
        <w:left w:val="none" w:sz="0" w:space="0" w:color="auto"/>
        <w:bottom w:val="none" w:sz="0" w:space="0" w:color="auto"/>
        <w:right w:val="none" w:sz="0" w:space="0" w:color="auto"/>
      </w:divBdr>
    </w:div>
    <w:div w:id="683165649">
      <w:bodyDiv w:val="1"/>
      <w:marLeft w:val="0"/>
      <w:marRight w:val="0"/>
      <w:marTop w:val="0"/>
      <w:marBottom w:val="0"/>
      <w:divBdr>
        <w:top w:val="none" w:sz="0" w:space="0" w:color="auto"/>
        <w:left w:val="none" w:sz="0" w:space="0" w:color="auto"/>
        <w:bottom w:val="none" w:sz="0" w:space="0" w:color="auto"/>
        <w:right w:val="none" w:sz="0" w:space="0" w:color="auto"/>
      </w:divBdr>
    </w:div>
    <w:div w:id="688021269">
      <w:bodyDiv w:val="1"/>
      <w:marLeft w:val="0"/>
      <w:marRight w:val="0"/>
      <w:marTop w:val="0"/>
      <w:marBottom w:val="0"/>
      <w:divBdr>
        <w:top w:val="none" w:sz="0" w:space="0" w:color="auto"/>
        <w:left w:val="none" w:sz="0" w:space="0" w:color="auto"/>
        <w:bottom w:val="none" w:sz="0" w:space="0" w:color="auto"/>
        <w:right w:val="none" w:sz="0" w:space="0" w:color="auto"/>
      </w:divBdr>
    </w:div>
    <w:div w:id="688991894">
      <w:bodyDiv w:val="1"/>
      <w:marLeft w:val="0"/>
      <w:marRight w:val="0"/>
      <w:marTop w:val="0"/>
      <w:marBottom w:val="0"/>
      <w:divBdr>
        <w:top w:val="none" w:sz="0" w:space="0" w:color="auto"/>
        <w:left w:val="none" w:sz="0" w:space="0" w:color="auto"/>
        <w:bottom w:val="none" w:sz="0" w:space="0" w:color="auto"/>
        <w:right w:val="none" w:sz="0" w:space="0" w:color="auto"/>
      </w:divBdr>
    </w:div>
    <w:div w:id="702097119">
      <w:bodyDiv w:val="1"/>
      <w:marLeft w:val="0"/>
      <w:marRight w:val="0"/>
      <w:marTop w:val="0"/>
      <w:marBottom w:val="0"/>
      <w:divBdr>
        <w:top w:val="none" w:sz="0" w:space="0" w:color="auto"/>
        <w:left w:val="none" w:sz="0" w:space="0" w:color="auto"/>
        <w:bottom w:val="none" w:sz="0" w:space="0" w:color="auto"/>
        <w:right w:val="none" w:sz="0" w:space="0" w:color="auto"/>
      </w:divBdr>
    </w:div>
    <w:div w:id="702752347">
      <w:bodyDiv w:val="1"/>
      <w:marLeft w:val="0"/>
      <w:marRight w:val="0"/>
      <w:marTop w:val="0"/>
      <w:marBottom w:val="0"/>
      <w:divBdr>
        <w:top w:val="none" w:sz="0" w:space="0" w:color="auto"/>
        <w:left w:val="none" w:sz="0" w:space="0" w:color="auto"/>
        <w:bottom w:val="none" w:sz="0" w:space="0" w:color="auto"/>
        <w:right w:val="none" w:sz="0" w:space="0" w:color="auto"/>
      </w:divBdr>
    </w:div>
    <w:div w:id="703293618">
      <w:bodyDiv w:val="1"/>
      <w:marLeft w:val="0"/>
      <w:marRight w:val="0"/>
      <w:marTop w:val="0"/>
      <w:marBottom w:val="0"/>
      <w:divBdr>
        <w:top w:val="none" w:sz="0" w:space="0" w:color="auto"/>
        <w:left w:val="none" w:sz="0" w:space="0" w:color="auto"/>
        <w:bottom w:val="none" w:sz="0" w:space="0" w:color="auto"/>
        <w:right w:val="none" w:sz="0" w:space="0" w:color="auto"/>
      </w:divBdr>
      <w:divsChild>
        <w:div w:id="234706591">
          <w:marLeft w:val="0"/>
          <w:marRight w:val="0"/>
          <w:marTop w:val="0"/>
          <w:marBottom w:val="0"/>
          <w:divBdr>
            <w:top w:val="none" w:sz="0" w:space="0" w:color="auto"/>
            <w:left w:val="none" w:sz="0" w:space="0" w:color="auto"/>
            <w:bottom w:val="none" w:sz="0" w:space="0" w:color="auto"/>
            <w:right w:val="none" w:sz="0" w:space="0" w:color="auto"/>
          </w:divBdr>
          <w:divsChild>
            <w:div w:id="707802893">
              <w:marLeft w:val="0"/>
              <w:marRight w:val="0"/>
              <w:marTop w:val="0"/>
              <w:marBottom w:val="0"/>
              <w:divBdr>
                <w:top w:val="none" w:sz="0" w:space="0" w:color="auto"/>
                <w:left w:val="none" w:sz="0" w:space="0" w:color="auto"/>
                <w:bottom w:val="none" w:sz="0" w:space="0" w:color="auto"/>
                <w:right w:val="none" w:sz="0" w:space="0" w:color="auto"/>
              </w:divBdr>
              <w:divsChild>
                <w:div w:id="5614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9155">
      <w:bodyDiv w:val="1"/>
      <w:marLeft w:val="0"/>
      <w:marRight w:val="0"/>
      <w:marTop w:val="0"/>
      <w:marBottom w:val="0"/>
      <w:divBdr>
        <w:top w:val="none" w:sz="0" w:space="0" w:color="auto"/>
        <w:left w:val="none" w:sz="0" w:space="0" w:color="auto"/>
        <w:bottom w:val="none" w:sz="0" w:space="0" w:color="auto"/>
        <w:right w:val="none" w:sz="0" w:space="0" w:color="auto"/>
      </w:divBdr>
    </w:div>
    <w:div w:id="710878844">
      <w:bodyDiv w:val="1"/>
      <w:marLeft w:val="0"/>
      <w:marRight w:val="0"/>
      <w:marTop w:val="0"/>
      <w:marBottom w:val="0"/>
      <w:divBdr>
        <w:top w:val="none" w:sz="0" w:space="0" w:color="auto"/>
        <w:left w:val="none" w:sz="0" w:space="0" w:color="auto"/>
        <w:bottom w:val="none" w:sz="0" w:space="0" w:color="auto"/>
        <w:right w:val="none" w:sz="0" w:space="0" w:color="auto"/>
      </w:divBdr>
    </w:div>
    <w:div w:id="735208367">
      <w:bodyDiv w:val="1"/>
      <w:marLeft w:val="0"/>
      <w:marRight w:val="0"/>
      <w:marTop w:val="0"/>
      <w:marBottom w:val="0"/>
      <w:divBdr>
        <w:top w:val="none" w:sz="0" w:space="0" w:color="auto"/>
        <w:left w:val="none" w:sz="0" w:space="0" w:color="auto"/>
        <w:bottom w:val="none" w:sz="0" w:space="0" w:color="auto"/>
        <w:right w:val="none" w:sz="0" w:space="0" w:color="auto"/>
      </w:divBdr>
    </w:div>
    <w:div w:id="742916518">
      <w:bodyDiv w:val="1"/>
      <w:marLeft w:val="0"/>
      <w:marRight w:val="0"/>
      <w:marTop w:val="0"/>
      <w:marBottom w:val="0"/>
      <w:divBdr>
        <w:top w:val="none" w:sz="0" w:space="0" w:color="auto"/>
        <w:left w:val="none" w:sz="0" w:space="0" w:color="auto"/>
        <w:bottom w:val="none" w:sz="0" w:space="0" w:color="auto"/>
        <w:right w:val="none" w:sz="0" w:space="0" w:color="auto"/>
      </w:divBdr>
    </w:div>
    <w:div w:id="746348215">
      <w:bodyDiv w:val="1"/>
      <w:marLeft w:val="0"/>
      <w:marRight w:val="0"/>
      <w:marTop w:val="0"/>
      <w:marBottom w:val="0"/>
      <w:divBdr>
        <w:top w:val="none" w:sz="0" w:space="0" w:color="auto"/>
        <w:left w:val="none" w:sz="0" w:space="0" w:color="auto"/>
        <w:bottom w:val="none" w:sz="0" w:space="0" w:color="auto"/>
        <w:right w:val="none" w:sz="0" w:space="0" w:color="auto"/>
      </w:divBdr>
    </w:div>
    <w:div w:id="751047178">
      <w:bodyDiv w:val="1"/>
      <w:marLeft w:val="0"/>
      <w:marRight w:val="0"/>
      <w:marTop w:val="0"/>
      <w:marBottom w:val="0"/>
      <w:divBdr>
        <w:top w:val="none" w:sz="0" w:space="0" w:color="auto"/>
        <w:left w:val="none" w:sz="0" w:space="0" w:color="auto"/>
        <w:bottom w:val="none" w:sz="0" w:space="0" w:color="auto"/>
        <w:right w:val="none" w:sz="0" w:space="0" w:color="auto"/>
      </w:divBdr>
      <w:divsChild>
        <w:div w:id="760293657">
          <w:marLeft w:val="547"/>
          <w:marRight w:val="0"/>
          <w:marTop w:val="0"/>
          <w:marBottom w:val="0"/>
          <w:divBdr>
            <w:top w:val="none" w:sz="0" w:space="0" w:color="auto"/>
            <w:left w:val="none" w:sz="0" w:space="0" w:color="auto"/>
            <w:bottom w:val="none" w:sz="0" w:space="0" w:color="auto"/>
            <w:right w:val="none" w:sz="0" w:space="0" w:color="auto"/>
          </w:divBdr>
        </w:div>
      </w:divsChild>
    </w:div>
    <w:div w:id="754398797">
      <w:bodyDiv w:val="1"/>
      <w:marLeft w:val="0"/>
      <w:marRight w:val="0"/>
      <w:marTop w:val="0"/>
      <w:marBottom w:val="0"/>
      <w:divBdr>
        <w:top w:val="none" w:sz="0" w:space="0" w:color="auto"/>
        <w:left w:val="none" w:sz="0" w:space="0" w:color="auto"/>
        <w:bottom w:val="none" w:sz="0" w:space="0" w:color="auto"/>
        <w:right w:val="none" w:sz="0" w:space="0" w:color="auto"/>
      </w:divBdr>
    </w:div>
    <w:div w:id="764811040">
      <w:bodyDiv w:val="1"/>
      <w:marLeft w:val="0"/>
      <w:marRight w:val="0"/>
      <w:marTop w:val="0"/>
      <w:marBottom w:val="0"/>
      <w:divBdr>
        <w:top w:val="none" w:sz="0" w:space="0" w:color="auto"/>
        <w:left w:val="none" w:sz="0" w:space="0" w:color="auto"/>
        <w:bottom w:val="none" w:sz="0" w:space="0" w:color="auto"/>
        <w:right w:val="none" w:sz="0" w:space="0" w:color="auto"/>
      </w:divBdr>
    </w:div>
    <w:div w:id="779567867">
      <w:bodyDiv w:val="1"/>
      <w:marLeft w:val="0"/>
      <w:marRight w:val="0"/>
      <w:marTop w:val="0"/>
      <w:marBottom w:val="0"/>
      <w:divBdr>
        <w:top w:val="none" w:sz="0" w:space="0" w:color="auto"/>
        <w:left w:val="none" w:sz="0" w:space="0" w:color="auto"/>
        <w:bottom w:val="none" w:sz="0" w:space="0" w:color="auto"/>
        <w:right w:val="none" w:sz="0" w:space="0" w:color="auto"/>
      </w:divBdr>
    </w:div>
    <w:div w:id="783883113">
      <w:bodyDiv w:val="1"/>
      <w:marLeft w:val="0"/>
      <w:marRight w:val="0"/>
      <w:marTop w:val="0"/>
      <w:marBottom w:val="0"/>
      <w:divBdr>
        <w:top w:val="none" w:sz="0" w:space="0" w:color="auto"/>
        <w:left w:val="none" w:sz="0" w:space="0" w:color="auto"/>
        <w:bottom w:val="none" w:sz="0" w:space="0" w:color="auto"/>
        <w:right w:val="none" w:sz="0" w:space="0" w:color="auto"/>
      </w:divBdr>
    </w:div>
    <w:div w:id="789207740">
      <w:bodyDiv w:val="1"/>
      <w:marLeft w:val="0"/>
      <w:marRight w:val="0"/>
      <w:marTop w:val="0"/>
      <w:marBottom w:val="0"/>
      <w:divBdr>
        <w:top w:val="none" w:sz="0" w:space="0" w:color="auto"/>
        <w:left w:val="none" w:sz="0" w:space="0" w:color="auto"/>
        <w:bottom w:val="none" w:sz="0" w:space="0" w:color="auto"/>
        <w:right w:val="none" w:sz="0" w:space="0" w:color="auto"/>
      </w:divBdr>
    </w:div>
    <w:div w:id="790439670">
      <w:bodyDiv w:val="1"/>
      <w:marLeft w:val="0"/>
      <w:marRight w:val="0"/>
      <w:marTop w:val="0"/>
      <w:marBottom w:val="0"/>
      <w:divBdr>
        <w:top w:val="none" w:sz="0" w:space="0" w:color="auto"/>
        <w:left w:val="none" w:sz="0" w:space="0" w:color="auto"/>
        <w:bottom w:val="none" w:sz="0" w:space="0" w:color="auto"/>
        <w:right w:val="none" w:sz="0" w:space="0" w:color="auto"/>
      </w:divBdr>
    </w:div>
    <w:div w:id="791901049">
      <w:bodyDiv w:val="1"/>
      <w:marLeft w:val="0"/>
      <w:marRight w:val="0"/>
      <w:marTop w:val="0"/>
      <w:marBottom w:val="0"/>
      <w:divBdr>
        <w:top w:val="none" w:sz="0" w:space="0" w:color="auto"/>
        <w:left w:val="none" w:sz="0" w:space="0" w:color="auto"/>
        <w:bottom w:val="none" w:sz="0" w:space="0" w:color="auto"/>
        <w:right w:val="none" w:sz="0" w:space="0" w:color="auto"/>
      </w:divBdr>
    </w:div>
    <w:div w:id="792678632">
      <w:bodyDiv w:val="1"/>
      <w:marLeft w:val="0"/>
      <w:marRight w:val="0"/>
      <w:marTop w:val="0"/>
      <w:marBottom w:val="0"/>
      <w:divBdr>
        <w:top w:val="none" w:sz="0" w:space="0" w:color="auto"/>
        <w:left w:val="none" w:sz="0" w:space="0" w:color="auto"/>
        <w:bottom w:val="none" w:sz="0" w:space="0" w:color="auto"/>
        <w:right w:val="none" w:sz="0" w:space="0" w:color="auto"/>
      </w:divBdr>
    </w:div>
    <w:div w:id="803087874">
      <w:bodyDiv w:val="1"/>
      <w:marLeft w:val="0"/>
      <w:marRight w:val="0"/>
      <w:marTop w:val="0"/>
      <w:marBottom w:val="0"/>
      <w:divBdr>
        <w:top w:val="none" w:sz="0" w:space="0" w:color="auto"/>
        <w:left w:val="none" w:sz="0" w:space="0" w:color="auto"/>
        <w:bottom w:val="none" w:sz="0" w:space="0" w:color="auto"/>
        <w:right w:val="none" w:sz="0" w:space="0" w:color="auto"/>
      </w:divBdr>
    </w:div>
    <w:div w:id="826169055">
      <w:bodyDiv w:val="1"/>
      <w:marLeft w:val="0"/>
      <w:marRight w:val="0"/>
      <w:marTop w:val="0"/>
      <w:marBottom w:val="0"/>
      <w:divBdr>
        <w:top w:val="none" w:sz="0" w:space="0" w:color="auto"/>
        <w:left w:val="none" w:sz="0" w:space="0" w:color="auto"/>
        <w:bottom w:val="none" w:sz="0" w:space="0" w:color="auto"/>
        <w:right w:val="none" w:sz="0" w:space="0" w:color="auto"/>
      </w:divBdr>
    </w:div>
    <w:div w:id="826827018">
      <w:bodyDiv w:val="1"/>
      <w:marLeft w:val="0"/>
      <w:marRight w:val="0"/>
      <w:marTop w:val="0"/>
      <w:marBottom w:val="0"/>
      <w:divBdr>
        <w:top w:val="none" w:sz="0" w:space="0" w:color="auto"/>
        <w:left w:val="none" w:sz="0" w:space="0" w:color="auto"/>
        <w:bottom w:val="none" w:sz="0" w:space="0" w:color="auto"/>
        <w:right w:val="none" w:sz="0" w:space="0" w:color="auto"/>
      </w:divBdr>
    </w:div>
    <w:div w:id="830800321">
      <w:bodyDiv w:val="1"/>
      <w:marLeft w:val="0"/>
      <w:marRight w:val="0"/>
      <w:marTop w:val="0"/>
      <w:marBottom w:val="0"/>
      <w:divBdr>
        <w:top w:val="none" w:sz="0" w:space="0" w:color="auto"/>
        <w:left w:val="none" w:sz="0" w:space="0" w:color="auto"/>
        <w:bottom w:val="none" w:sz="0" w:space="0" w:color="auto"/>
        <w:right w:val="none" w:sz="0" w:space="0" w:color="auto"/>
      </w:divBdr>
    </w:div>
    <w:div w:id="833447865">
      <w:bodyDiv w:val="1"/>
      <w:marLeft w:val="0"/>
      <w:marRight w:val="0"/>
      <w:marTop w:val="0"/>
      <w:marBottom w:val="0"/>
      <w:divBdr>
        <w:top w:val="none" w:sz="0" w:space="0" w:color="auto"/>
        <w:left w:val="none" w:sz="0" w:space="0" w:color="auto"/>
        <w:bottom w:val="none" w:sz="0" w:space="0" w:color="auto"/>
        <w:right w:val="none" w:sz="0" w:space="0" w:color="auto"/>
      </w:divBdr>
    </w:div>
    <w:div w:id="834341185">
      <w:bodyDiv w:val="1"/>
      <w:marLeft w:val="0"/>
      <w:marRight w:val="0"/>
      <w:marTop w:val="0"/>
      <w:marBottom w:val="0"/>
      <w:divBdr>
        <w:top w:val="none" w:sz="0" w:space="0" w:color="auto"/>
        <w:left w:val="none" w:sz="0" w:space="0" w:color="auto"/>
        <w:bottom w:val="none" w:sz="0" w:space="0" w:color="auto"/>
        <w:right w:val="none" w:sz="0" w:space="0" w:color="auto"/>
      </w:divBdr>
    </w:div>
    <w:div w:id="838350819">
      <w:bodyDiv w:val="1"/>
      <w:marLeft w:val="0"/>
      <w:marRight w:val="0"/>
      <w:marTop w:val="0"/>
      <w:marBottom w:val="0"/>
      <w:divBdr>
        <w:top w:val="none" w:sz="0" w:space="0" w:color="auto"/>
        <w:left w:val="none" w:sz="0" w:space="0" w:color="auto"/>
        <w:bottom w:val="none" w:sz="0" w:space="0" w:color="auto"/>
        <w:right w:val="none" w:sz="0" w:space="0" w:color="auto"/>
      </w:divBdr>
    </w:div>
    <w:div w:id="851338802">
      <w:bodyDiv w:val="1"/>
      <w:marLeft w:val="0"/>
      <w:marRight w:val="0"/>
      <w:marTop w:val="0"/>
      <w:marBottom w:val="0"/>
      <w:divBdr>
        <w:top w:val="none" w:sz="0" w:space="0" w:color="auto"/>
        <w:left w:val="none" w:sz="0" w:space="0" w:color="auto"/>
        <w:bottom w:val="none" w:sz="0" w:space="0" w:color="auto"/>
        <w:right w:val="none" w:sz="0" w:space="0" w:color="auto"/>
      </w:divBdr>
    </w:div>
    <w:div w:id="857352173">
      <w:bodyDiv w:val="1"/>
      <w:marLeft w:val="0"/>
      <w:marRight w:val="0"/>
      <w:marTop w:val="0"/>
      <w:marBottom w:val="0"/>
      <w:divBdr>
        <w:top w:val="none" w:sz="0" w:space="0" w:color="auto"/>
        <w:left w:val="none" w:sz="0" w:space="0" w:color="auto"/>
        <w:bottom w:val="none" w:sz="0" w:space="0" w:color="auto"/>
        <w:right w:val="none" w:sz="0" w:space="0" w:color="auto"/>
      </w:divBdr>
    </w:div>
    <w:div w:id="857738951">
      <w:bodyDiv w:val="1"/>
      <w:marLeft w:val="0"/>
      <w:marRight w:val="0"/>
      <w:marTop w:val="0"/>
      <w:marBottom w:val="0"/>
      <w:divBdr>
        <w:top w:val="none" w:sz="0" w:space="0" w:color="auto"/>
        <w:left w:val="none" w:sz="0" w:space="0" w:color="auto"/>
        <w:bottom w:val="none" w:sz="0" w:space="0" w:color="auto"/>
        <w:right w:val="none" w:sz="0" w:space="0" w:color="auto"/>
      </w:divBdr>
    </w:div>
    <w:div w:id="863983635">
      <w:bodyDiv w:val="1"/>
      <w:marLeft w:val="0"/>
      <w:marRight w:val="0"/>
      <w:marTop w:val="0"/>
      <w:marBottom w:val="0"/>
      <w:divBdr>
        <w:top w:val="none" w:sz="0" w:space="0" w:color="auto"/>
        <w:left w:val="none" w:sz="0" w:space="0" w:color="auto"/>
        <w:bottom w:val="none" w:sz="0" w:space="0" w:color="auto"/>
        <w:right w:val="none" w:sz="0" w:space="0" w:color="auto"/>
      </w:divBdr>
    </w:div>
    <w:div w:id="864757227">
      <w:bodyDiv w:val="1"/>
      <w:marLeft w:val="0"/>
      <w:marRight w:val="0"/>
      <w:marTop w:val="0"/>
      <w:marBottom w:val="0"/>
      <w:divBdr>
        <w:top w:val="none" w:sz="0" w:space="0" w:color="auto"/>
        <w:left w:val="none" w:sz="0" w:space="0" w:color="auto"/>
        <w:bottom w:val="none" w:sz="0" w:space="0" w:color="auto"/>
        <w:right w:val="none" w:sz="0" w:space="0" w:color="auto"/>
      </w:divBdr>
    </w:div>
    <w:div w:id="866336936">
      <w:bodyDiv w:val="1"/>
      <w:marLeft w:val="0"/>
      <w:marRight w:val="0"/>
      <w:marTop w:val="0"/>
      <w:marBottom w:val="0"/>
      <w:divBdr>
        <w:top w:val="none" w:sz="0" w:space="0" w:color="auto"/>
        <w:left w:val="none" w:sz="0" w:space="0" w:color="auto"/>
        <w:bottom w:val="none" w:sz="0" w:space="0" w:color="auto"/>
        <w:right w:val="none" w:sz="0" w:space="0" w:color="auto"/>
      </w:divBdr>
    </w:div>
    <w:div w:id="870074825">
      <w:bodyDiv w:val="1"/>
      <w:marLeft w:val="0"/>
      <w:marRight w:val="0"/>
      <w:marTop w:val="0"/>
      <w:marBottom w:val="0"/>
      <w:divBdr>
        <w:top w:val="none" w:sz="0" w:space="0" w:color="auto"/>
        <w:left w:val="none" w:sz="0" w:space="0" w:color="auto"/>
        <w:bottom w:val="none" w:sz="0" w:space="0" w:color="auto"/>
        <w:right w:val="none" w:sz="0" w:space="0" w:color="auto"/>
      </w:divBdr>
    </w:div>
    <w:div w:id="882208286">
      <w:bodyDiv w:val="1"/>
      <w:marLeft w:val="0"/>
      <w:marRight w:val="0"/>
      <w:marTop w:val="0"/>
      <w:marBottom w:val="0"/>
      <w:divBdr>
        <w:top w:val="none" w:sz="0" w:space="0" w:color="auto"/>
        <w:left w:val="none" w:sz="0" w:space="0" w:color="auto"/>
        <w:bottom w:val="none" w:sz="0" w:space="0" w:color="auto"/>
        <w:right w:val="none" w:sz="0" w:space="0" w:color="auto"/>
      </w:divBdr>
    </w:div>
    <w:div w:id="885527248">
      <w:bodyDiv w:val="1"/>
      <w:marLeft w:val="0"/>
      <w:marRight w:val="0"/>
      <w:marTop w:val="0"/>
      <w:marBottom w:val="0"/>
      <w:divBdr>
        <w:top w:val="none" w:sz="0" w:space="0" w:color="auto"/>
        <w:left w:val="none" w:sz="0" w:space="0" w:color="auto"/>
        <w:bottom w:val="none" w:sz="0" w:space="0" w:color="auto"/>
        <w:right w:val="none" w:sz="0" w:space="0" w:color="auto"/>
      </w:divBdr>
    </w:div>
    <w:div w:id="886259965">
      <w:bodyDiv w:val="1"/>
      <w:marLeft w:val="0"/>
      <w:marRight w:val="0"/>
      <w:marTop w:val="0"/>
      <w:marBottom w:val="0"/>
      <w:divBdr>
        <w:top w:val="none" w:sz="0" w:space="0" w:color="auto"/>
        <w:left w:val="none" w:sz="0" w:space="0" w:color="auto"/>
        <w:bottom w:val="none" w:sz="0" w:space="0" w:color="auto"/>
        <w:right w:val="none" w:sz="0" w:space="0" w:color="auto"/>
      </w:divBdr>
    </w:div>
    <w:div w:id="891355424">
      <w:bodyDiv w:val="1"/>
      <w:marLeft w:val="0"/>
      <w:marRight w:val="0"/>
      <w:marTop w:val="0"/>
      <w:marBottom w:val="0"/>
      <w:divBdr>
        <w:top w:val="none" w:sz="0" w:space="0" w:color="auto"/>
        <w:left w:val="none" w:sz="0" w:space="0" w:color="auto"/>
        <w:bottom w:val="none" w:sz="0" w:space="0" w:color="auto"/>
        <w:right w:val="none" w:sz="0" w:space="0" w:color="auto"/>
      </w:divBdr>
    </w:div>
    <w:div w:id="899053945">
      <w:bodyDiv w:val="1"/>
      <w:marLeft w:val="0"/>
      <w:marRight w:val="0"/>
      <w:marTop w:val="0"/>
      <w:marBottom w:val="0"/>
      <w:divBdr>
        <w:top w:val="none" w:sz="0" w:space="0" w:color="auto"/>
        <w:left w:val="none" w:sz="0" w:space="0" w:color="auto"/>
        <w:bottom w:val="none" w:sz="0" w:space="0" w:color="auto"/>
        <w:right w:val="none" w:sz="0" w:space="0" w:color="auto"/>
      </w:divBdr>
    </w:div>
    <w:div w:id="904142421">
      <w:bodyDiv w:val="1"/>
      <w:marLeft w:val="0"/>
      <w:marRight w:val="0"/>
      <w:marTop w:val="0"/>
      <w:marBottom w:val="0"/>
      <w:divBdr>
        <w:top w:val="none" w:sz="0" w:space="0" w:color="auto"/>
        <w:left w:val="none" w:sz="0" w:space="0" w:color="auto"/>
        <w:bottom w:val="none" w:sz="0" w:space="0" w:color="auto"/>
        <w:right w:val="none" w:sz="0" w:space="0" w:color="auto"/>
      </w:divBdr>
    </w:div>
    <w:div w:id="910314889">
      <w:bodyDiv w:val="1"/>
      <w:marLeft w:val="0"/>
      <w:marRight w:val="0"/>
      <w:marTop w:val="0"/>
      <w:marBottom w:val="0"/>
      <w:divBdr>
        <w:top w:val="none" w:sz="0" w:space="0" w:color="auto"/>
        <w:left w:val="none" w:sz="0" w:space="0" w:color="auto"/>
        <w:bottom w:val="none" w:sz="0" w:space="0" w:color="auto"/>
        <w:right w:val="none" w:sz="0" w:space="0" w:color="auto"/>
      </w:divBdr>
    </w:div>
    <w:div w:id="911811067">
      <w:bodyDiv w:val="1"/>
      <w:marLeft w:val="0"/>
      <w:marRight w:val="0"/>
      <w:marTop w:val="0"/>
      <w:marBottom w:val="0"/>
      <w:divBdr>
        <w:top w:val="none" w:sz="0" w:space="0" w:color="auto"/>
        <w:left w:val="none" w:sz="0" w:space="0" w:color="auto"/>
        <w:bottom w:val="none" w:sz="0" w:space="0" w:color="auto"/>
        <w:right w:val="none" w:sz="0" w:space="0" w:color="auto"/>
      </w:divBdr>
    </w:div>
    <w:div w:id="918059282">
      <w:bodyDiv w:val="1"/>
      <w:marLeft w:val="0"/>
      <w:marRight w:val="0"/>
      <w:marTop w:val="0"/>
      <w:marBottom w:val="0"/>
      <w:divBdr>
        <w:top w:val="none" w:sz="0" w:space="0" w:color="auto"/>
        <w:left w:val="none" w:sz="0" w:space="0" w:color="auto"/>
        <w:bottom w:val="none" w:sz="0" w:space="0" w:color="auto"/>
        <w:right w:val="none" w:sz="0" w:space="0" w:color="auto"/>
      </w:divBdr>
    </w:div>
    <w:div w:id="935752699">
      <w:bodyDiv w:val="1"/>
      <w:marLeft w:val="0"/>
      <w:marRight w:val="0"/>
      <w:marTop w:val="0"/>
      <w:marBottom w:val="0"/>
      <w:divBdr>
        <w:top w:val="none" w:sz="0" w:space="0" w:color="auto"/>
        <w:left w:val="none" w:sz="0" w:space="0" w:color="auto"/>
        <w:bottom w:val="none" w:sz="0" w:space="0" w:color="auto"/>
        <w:right w:val="none" w:sz="0" w:space="0" w:color="auto"/>
      </w:divBdr>
    </w:div>
    <w:div w:id="937521761">
      <w:bodyDiv w:val="1"/>
      <w:marLeft w:val="0"/>
      <w:marRight w:val="0"/>
      <w:marTop w:val="0"/>
      <w:marBottom w:val="0"/>
      <w:divBdr>
        <w:top w:val="none" w:sz="0" w:space="0" w:color="auto"/>
        <w:left w:val="none" w:sz="0" w:space="0" w:color="auto"/>
        <w:bottom w:val="none" w:sz="0" w:space="0" w:color="auto"/>
        <w:right w:val="none" w:sz="0" w:space="0" w:color="auto"/>
      </w:divBdr>
    </w:div>
    <w:div w:id="946084873">
      <w:bodyDiv w:val="1"/>
      <w:marLeft w:val="0"/>
      <w:marRight w:val="0"/>
      <w:marTop w:val="0"/>
      <w:marBottom w:val="0"/>
      <w:divBdr>
        <w:top w:val="none" w:sz="0" w:space="0" w:color="auto"/>
        <w:left w:val="none" w:sz="0" w:space="0" w:color="auto"/>
        <w:bottom w:val="none" w:sz="0" w:space="0" w:color="auto"/>
        <w:right w:val="none" w:sz="0" w:space="0" w:color="auto"/>
      </w:divBdr>
    </w:div>
    <w:div w:id="953711895">
      <w:bodyDiv w:val="1"/>
      <w:marLeft w:val="0"/>
      <w:marRight w:val="0"/>
      <w:marTop w:val="0"/>
      <w:marBottom w:val="0"/>
      <w:divBdr>
        <w:top w:val="none" w:sz="0" w:space="0" w:color="auto"/>
        <w:left w:val="none" w:sz="0" w:space="0" w:color="auto"/>
        <w:bottom w:val="none" w:sz="0" w:space="0" w:color="auto"/>
        <w:right w:val="none" w:sz="0" w:space="0" w:color="auto"/>
      </w:divBdr>
    </w:div>
    <w:div w:id="960111155">
      <w:bodyDiv w:val="1"/>
      <w:marLeft w:val="0"/>
      <w:marRight w:val="0"/>
      <w:marTop w:val="0"/>
      <w:marBottom w:val="0"/>
      <w:divBdr>
        <w:top w:val="none" w:sz="0" w:space="0" w:color="auto"/>
        <w:left w:val="none" w:sz="0" w:space="0" w:color="auto"/>
        <w:bottom w:val="none" w:sz="0" w:space="0" w:color="auto"/>
        <w:right w:val="none" w:sz="0" w:space="0" w:color="auto"/>
      </w:divBdr>
    </w:div>
    <w:div w:id="970284762">
      <w:bodyDiv w:val="1"/>
      <w:marLeft w:val="0"/>
      <w:marRight w:val="0"/>
      <w:marTop w:val="0"/>
      <w:marBottom w:val="0"/>
      <w:divBdr>
        <w:top w:val="none" w:sz="0" w:space="0" w:color="auto"/>
        <w:left w:val="none" w:sz="0" w:space="0" w:color="auto"/>
        <w:bottom w:val="none" w:sz="0" w:space="0" w:color="auto"/>
        <w:right w:val="none" w:sz="0" w:space="0" w:color="auto"/>
      </w:divBdr>
    </w:div>
    <w:div w:id="978919166">
      <w:bodyDiv w:val="1"/>
      <w:marLeft w:val="0"/>
      <w:marRight w:val="0"/>
      <w:marTop w:val="0"/>
      <w:marBottom w:val="0"/>
      <w:divBdr>
        <w:top w:val="none" w:sz="0" w:space="0" w:color="auto"/>
        <w:left w:val="none" w:sz="0" w:space="0" w:color="auto"/>
        <w:bottom w:val="none" w:sz="0" w:space="0" w:color="auto"/>
        <w:right w:val="none" w:sz="0" w:space="0" w:color="auto"/>
      </w:divBdr>
    </w:div>
    <w:div w:id="984702704">
      <w:bodyDiv w:val="1"/>
      <w:marLeft w:val="0"/>
      <w:marRight w:val="0"/>
      <w:marTop w:val="0"/>
      <w:marBottom w:val="0"/>
      <w:divBdr>
        <w:top w:val="none" w:sz="0" w:space="0" w:color="auto"/>
        <w:left w:val="none" w:sz="0" w:space="0" w:color="auto"/>
        <w:bottom w:val="none" w:sz="0" w:space="0" w:color="auto"/>
        <w:right w:val="none" w:sz="0" w:space="0" w:color="auto"/>
      </w:divBdr>
    </w:div>
    <w:div w:id="985550592">
      <w:bodyDiv w:val="1"/>
      <w:marLeft w:val="0"/>
      <w:marRight w:val="0"/>
      <w:marTop w:val="0"/>
      <w:marBottom w:val="0"/>
      <w:divBdr>
        <w:top w:val="none" w:sz="0" w:space="0" w:color="auto"/>
        <w:left w:val="none" w:sz="0" w:space="0" w:color="auto"/>
        <w:bottom w:val="none" w:sz="0" w:space="0" w:color="auto"/>
        <w:right w:val="none" w:sz="0" w:space="0" w:color="auto"/>
      </w:divBdr>
    </w:div>
    <w:div w:id="996422728">
      <w:bodyDiv w:val="1"/>
      <w:marLeft w:val="0"/>
      <w:marRight w:val="0"/>
      <w:marTop w:val="0"/>
      <w:marBottom w:val="0"/>
      <w:divBdr>
        <w:top w:val="none" w:sz="0" w:space="0" w:color="auto"/>
        <w:left w:val="none" w:sz="0" w:space="0" w:color="auto"/>
        <w:bottom w:val="none" w:sz="0" w:space="0" w:color="auto"/>
        <w:right w:val="none" w:sz="0" w:space="0" w:color="auto"/>
      </w:divBdr>
    </w:div>
    <w:div w:id="1005865579">
      <w:bodyDiv w:val="1"/>
      <w:marLeft w:val="0"/>
      <w:marRight w:val="0"/>
      <w:marTop w:val="0"/>
      <w:marBottom w:val="0"/>
      <w:divBdr>
        <w:top w:val="none" w:sz="0" w:space="0" w:color="auto"/>
        <w:left w:val="none" w:sz="0" w:space="0" w:color="auto"/>
        <w:bottom w:val="none" w:sz="0" w:space="0" w:color="auto"/>
        <w:right w:val="none" w:sz="0" w:space="0" w:color="auto"/>
      </w:divBdr>
    </w:div>
    <w:div w:id="1022366614">
      <w:bodyDiv w:val="1"/>
      <w:marLeft w:val="0"/>
      <w:marRight w:val="0"/>
      <w:marTop w:val="0"/>
      <w:marBottom w:val="0"/>
      <w:divBdr>
        <w:top w:val="none" w:sz="0" w:space="0" w:color="auto"/>
        <w:left w:val="none" w:sz="0" w:space="0" w:color="auto"/>
        <w:bottom w:val="none" w:sz="0" w:space="0" w:color="auto"/>
        <w:right w:val="none" w:sz="0" w:space="0" w:color="auto"/>
      </w:divBdr>
    </w:div>
    <w:div w:id="1027604872">
      <w:bodyDiv w:val="1"/>
      <w:marLeft w:val="0"/>
      <w:marRight w:val="0"/>
      <w:marTop w:val="0"/>
      <w:marBottom w:val="0"/>
      <w:divBdr>
        <w:top w:val="none" w:sz="0" w:space="0" w:color="auto"/>
        <w:left w:val="none" w:sz="0" w:space="0" w:color="auto"/>
        <w:bottom w:val="none" w:sz="0" w:space="0" w:color="auto"/>
        <w:right w:val="none" w:sz="0" w:space="0" w:color="auto"/>
      </w:divBdr>
    </w:div>
    <w:div w:id="1048337700">
      <w:bodyDiv w:val="1"/>
      <w:marLeft w:val="0"/>
      <w:marRight w:val="0"/>
      <w:marTop w:val="0"/>
      <w:marBottom w:val="0"/>
      <w:divBdr>
        <w:top w:val="none" w:sz="0" w:space="0" w:color="auto"/>
        <w:left w:val="none" w:sz="0" w:space="0" w:color="auto"/>
        <w:bottom w:val="none" w:sz="0" w:space="0" w:color="auto"/>
        <w:right w:val="none" w:sz="0" w:space="0" w:color="auto"/>
      </w:divBdr>
    </w:div>
    <w:div w:id="1049577135">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2413153">
      <w:bodyDiv w:val="1"/>
      <w:marLeft w:val="0"/>
      <w:marRight w:val="0"/>
      <w:marTop w:val="0"/>
      <w:marBottom w:val="0"/>
      <w:divBdr>
        <w:top w:val="none" w:sz="0" w:space="0" w:color="auto"/>
        <w:left w:val="none" w:sz="0" w:space="0" w:color="auto"/>
        <w:bottom w:val="none" w:sz="0" w:space="0" w:color="auto"/>
        <w:right w:val="none" w:sz="0" w:space="0" w:color="auto"/>
      </w:divBdr>
    </w:div>
    <w:div w:id="1063941776">
      <w:bodyDiv w:val="1"/>
      <w:marLeft w:val="0"/>
      <w:marRight w:val="0"/>
      <w:marTop w:val="0"/>
      <w:marBottom w:val="0"/>
      <w:divBdr>
        <w:top w:val="none" w:sz="0" w:space="0" w:color="auto"/>
        <w:left w:val="none" w:sz="0" w:space="0" w:color="auto"/>
        <w:bottom w:val="none" w:sz="0" w:space="0" w:color="auto"/>
        <w:right w:val="none" w:sz="0" w:space="0" w:color="auto"/>
      </w:divBdr>
    </w:div>
    <w:div w:id="1069423284">
      <w:bodyDiv w:val="1"/>
      <w:marLeft w:val="0"/>
      <w:marRight w:val="0"/>
      <w:marTop w:val="0"/>
      <w:marBottom w:val="0"/>
      <w:divBdr>
        <w:top w:val="none" w:sz="0" w:space="0" w:color="auto"/>
        <w:left w:val="none" w:sz="0" w:space="0" w:color="auto"/>
        <w:bottom w:val="none" w:sz="0" w:space="0" w:color="auto"/>
        <w:right w:val="none" w:sz="0" w:space="0" w:color="auto"/>
      </w:divBdr>
    </w:div>
    <w:div w:id="1074744597">
      <w:bodyDiv w:val="1"/>
      <w:marLeft w:val="0"/>
      <w:marRight w:val="0"/>
      <w:marTop w:val="0"/>
      <w:marBottom w:val="0"/>
      <w:divBdr>
        <w:top w:val="none" w:sz="0" w:space="0" w:color="auto"/>
        <w:left w:val="none" w:sz="0" w:space="0" w:color="auto"/>
        <w:bottom w:val="none" w:sz="0" w:space="0" w:color="auto"/>
        <w:right w:val="none" w:sz="0" w:space="0" w:color="auto"/>
      </w:divBdr>
    </w:div>
    <w:div w:id="1075667608">
      <w:bodyDiv w:val="1"/>
      <w:marLeft w:val="0"/>
      <w:marRight w:val="0"/>
      <w:marTop w:val="0"/>
      <w:marBottom w:val="0"/>
      <w:divBdr>
        <w:top w:val="none" w:sz="0" w:space="0" w:color="auto"/>
        <w:left w:val="none" w:sz="0" w:space="0" w:color="auto"/>
        <w:bottom w:val="none" w:sz="0" w:space="0" w:color="auto"/>
        <w:right w:val="none" w:sz="0" w:space="0" w:color="auto"/>
      </w:divBdr>
    </w:div>
    <w:div w:id="1088234460">
      <w:bodyDiv w:val="1"/>
      <w:marLeft w:val="0"/>
      <w:marRight w:val="0"/>
      <w:marTop w:val="0"/>
      <w:marBottom w:val="0"/>
      <w:divBdr>
        <w:top w:val="none" w:sz="0" w:space="0" w:color="auto"/>
        <w:left w:val="none" w:sz="0" w:space="0" w:color="auto"/>
        <w:bottom w:val="none" w:sz="0" w:space="0" w:color="auto"/>
        <w:right w:val="none" w:sz="0" w:space="0" w:color="auto"/>
      </w:divBdr>
    </w:div>
    <w:div w:id="1092042641">
      <w:bodyDiv w:val="1"/>
      <w:marLeft w:val="0"/>
      <w:marRight w:val="0"/>
      <w:marTop w:val="0"/>
      <w:marBottom w:val="0"/>
      <w:divBdr>
        <w:top w:val="none" w:sz="0" w:space="0" w:color="auto"/>
        <w:left w:val="none" w:sz="0" w:space="0" w:color="auto"/>
        <w:bottom w:val="none" w:sz="0" w:space="0" w:color="auto"/>
        <w:right w:val="none" w:sz="0" w:space="0" w:color="auto"/>
      </w:divBdr>
    </w:div>
    <w:div w:id="1096091898">
      <w:bodyDiv w:val="1"/>
      <w:marLeft w:val="0"/>
      <w:marRight w:val="0"/>
      <w:marTop w:val="0"/>
      <w:marBottom w:val="0"/>
      <w:divBdr>
        <w:top w:val="none" w:sz="0" w:space="0" w:color="auto"/>
        <w:left w:val="none" w:sz="0" w:space="0" w:color="auto"/>
        <w:bottom w:val="none" w:sz="0" w:space="0" w:color="auto"/>
        <w:right w:val="none" w:sz="0" w:space="0" w:color="auto"/>
      </w:divBdr>
    </w:div>
    <w:div w:id="1096443606">
      <w:bodyDiv w:val="1"/>
      <w:marLeft w:val="0"/>
      <w:marRight w:val="0"/>
      <w:marTop w:val="0"/>
      <w:marBottom w:val="0"/>
      <w:divBdr>
        <w:top w:val="none" w:sz="0" w:space="0" w:color="auto"/>
        <w:left w:val="none" w:sz="0" w:space="0" w:color="auto"/>
        <w:bottom w:val="none" w:sz="0" w:space="0" w:color="auto"/>
        <w:right w:val="none" w:sz="0" w:space="0" w:color="auto"/>
      </w:divBdr>
    </w:div>
    <w:div w:id="1114250318">
      <w:bodyDiv w:val="1"/>
      <w:marLeft w:val="0"/>
      <w:marRight w:val="0"/>
      <w:marTop w:val="0"/>
      <w:marBottom w:val="0"/>
      <w:divBdr>
        <w:top w:val="none" w:sz="0" w:space="0" w:color="auto"/>
        <w:left w:val="none" w:sz="0" w:space="0" w:color="auto"/>
        <w:bottom w:val="none" w:sz="0" w:space="0" w:color="auto"/>
        <w:right w:val="none" w:sz="0" w:space="0" w:color="auto"/>
      </w:divBdr>
    </w:div>
    <w:div w:id="1114907045">
      <w:bodyDiv w:val="1"/>
      <w:marLeft w:val="0"/>
      <w:marRight w:val="0"/>
      <w:marTop w:val="0"/>
      <w:marBottom w:val="0"/>
      <w:divBdr>
        <w:top w:val="none" w:sz="0" w:space="0" w:color="auto"/>
        <w:left w:val="none" w:sz="0" w:space="0" w:color="auto"/>
        <w:bottom w:val="none" w:sz="0" w:space="0" w:color="auto"/>
        <w:right w:val="none" w:sz="0" w:space="0" w:color="auto"/>
      </w:divBdr>
    </w:div>
    <w:div w:id="1122918609">
      <w:bodyDiv w:val="1"/>
      <w:marLeft w:val="0"/>
      <w:marRight w:val="0"/>
      <w:marTop w:val="0"/>
      <w:marBottom w:val="0"/>
      <w:divBdr>
        <w:top w:val="none" w:sz="0" w:space="0" w:color="auto"/>
        <w:left w:val="none" w:sz="0" w:space="0" w:color="auto"/>
        <w:bottom w:val="none" w:sz="0" w:space="0" w:color="auto"/>
        <w:right w:val="none" w:sz="0" w:space="0" w:color="auto"/>
      </w:divBdr>
    </w:div>
    <w:div w:id="1129859289">
      <w:bodyDiv w:val="1"/>
      <w:marLeft w:val="0"/>
      <w:marRight w:val="0"/>
      <w:marTop w:val="0"/>
      <w:marBottom w:val="0"/>
      <w:divBdr>
        <w:top w:val="none" w:sz="0" w:space="0" w:color="auto"/>
        <w:left w:val="none" w:sz="0" w:space="0" w:color="auto"/>
        <w:bottom w:val="none" w:sz="0" w:space="0" w:color="auto"/>
        <w:right w:val="none" w:sz="0" w:space="0" w:color="auto"/>
      </w:divBdr>
    </w:div>
    <w:div w:id="1131050869">
      <w:bodyDiv w:val="1"/>
      <w:marLeft w:val="0"/>
      <w:marRight w:val="0"/>
      <w:marTop w:val="0"/>
      <w:marBottom w:val="0"/>
      <w:divBdr>
        <w:top w:val="none" w:sz="0" w:space="0" w:color="auto"/>
        <w:left w:val="none" w:sz="0" w:space="0" w:color="auto"/>
        <w:bottom w:val="none" w:sz="0" w:space="0" w:color="auto"/>
        <w:right w:val="none" w:sz="0" w:space="0" w:color="auto"/>
      </w:divBdr>
    </w:div>
    <w:div w:id="1152603343">
      <w:bodyDiv w:val="1"/>
      <w:marLeft w:val="0"/>
      <w:marRight w:val="0"/>
      <w:marTop w:val="0"/>
      <w:marBottom w:val="0"/>
      <w:divBdr>
        <w:top w:val="none" w:sz="0" w:space="0" w:color="auto"/>
        <w:left w:val="none" w:sz="0" w:space="0" w:color="auto"/>
        <w:bottom w:val="none" w:sz="0" w:space="0" w:color="auto"/>
        <w:right w:val="none" w:sz="0" w:space="0" w:color="auto"/>
      </w:divBdr>
    </w:div>
    <w:div w:id="1153371162">
      <w:bodyDiv w:val="1"/>
      <w:marLeft w:val="0"/>
      <w:marRight w:val="0"/>
      <w:marTop w:val="0"/>
      <w:marBottom w:val="0"/>
      <w:divBdr>
        <w:top w:val="none" w:sz="0" w:space="0" w:color="auto"/>
        <w:left w:val="none" w:sz="0" w:space="0" w:color="auto"/>
        <w:bottom w:val="none" w:sz="0" w:space="0" w:color="auto"/>
        <w:right w:val="none" w:sz="0" w:space="0" w:color="auto"/>
      </w:divBdr>
    </w:div>
    <w:div w:id="1153526721">
      <w:bodyDiv w:val="1"/>
      <w:marLeft w:val="0"/>
      <w:marRight w:val="0"/>
      <w:marTop w:val="0"/>
      <w:marBottom w:val="0"/>
      <w:divBdr>
        <w:top w:val="none" w:sz="0" w:space="0" w:color="auto"/>
        <w:left w:val="none" w:sz="0" w:space="0" w:color="auto"/>
        <w:bottom w:val="none" w:sz="0" w:space="0" w:color="auto"/>
        <w:right w:val="none" w:sz="0" w:space="0" w:color="auto"/>
      </w:divBdr>
    </w:div>
    <w:div w:id="1156994463">
      <w:bodyDiv w:val="1"/>
      <w:marLeft w:val="0"/>
      <w:marRight w:val="0"/>
      <w:marTop w:val="0"/>
      <w:marBottom w:val="0"/>
      <w:divBdr>
        <w:top w:val="none" w:sz="0" w:space="0" w:color="auto"/>
        <w:left w:val="none" w:sz="0" w:space="0" w:color="auto"/>
        <w:bottom w:val="none" w:sz="0" w:space="0" w:color="auto"/>
        <w:right w:val="none" w:sz="0" w:space="0" w:color="auto"/>
      </w:divBdr>
    </w:div>
    <w:div w:id="1163396508">
      <w:bodyDiv w:val="1"/>
      <w:marLeft w:val="0"/>
      <w:marRight w:val="0"/>
      <w:marTop w:val="0"/>
      <w:marBottom w:val="0"/>
      <w:divBdr>
        <w:top w:val="none" w:sz="0" w:space="0" w:color="auto"/>
        <w:left w:val="none" w:sz="0" w:space="0" w:color="auto"/>
        <w:bottom w:val="none" w:sz="0" w:space="0" w:color="auto"/>
        <w:right w:val="none" w:sz="0" w:space="0" w:color="auto"/>
      </w:divBdr>
    </w:div>
    <w:div w:id="1165121597">
      <w:bodyDiv w:val="1"/>
      <w:marLeft w:val="0"/>
      <w:marRight w:val="0"/>
      <w:marTop w:val="0"/>
      <w:marBottom w:val="0"/>
      <w:divBdr>
        <w:top w:val="none" w:sz="0" w:space="0" w:color="auto"/>
        <w:left w:val="none" w:sz="0" w:space="0" w:color="auto"/>
        <w:bottom w:val="none" w:sz="0" w:space="0" w:color="auto"/>
        <w:right w:val="none" w:sz="0" w:space="0" w:color="auto"/>
      </w:divBdr>
    </w:div>
    <w:div w:id="1188299644">
      <w:bodyDiv w:val="1"/>
      <w:marLeft w:val="0"/>
      <w:marRight w:val="0"/>
      <w:marTop w:val="0"/>
      <w:marBottom w:val="0"/>
      <w:divBdr>
        <w:top w:val="none" w:sz="0" w:space="0" w:color="auto"/>
        <w:left w:val="none" w:sz="0" w:space="0" w:color="auto"/>
        <w:bottom w:val="none" w:sz="0" w:space="0" w:color="auto"/>
        <w:right w:val="none" w:sz="0" w:space="0" w:color="auto"/>
      </w:divBdr>
    </w:div>
    <w:div w:id="1195847063">
      <w:bodyDiv w:val="1"/>
      <w:marLeft w:val="0"/>
      <w:marRight w:val="0"/>
      <w:marTop w:val="0"/>
      <w:marBottom w:val="0"/>
      <w:divBdr>
        <w:top w:val="none" w:sz="0" w:space="0" w:color="auto"/>
        <w:left w:val="none" w:sz="0" w:space="0" w:color="auto"/>
        <w:bottom w:val="none" w:sz="0" w:space="0" w:color="auto"/>
        <w:right w:val="none" w:sz="0" w:space="0" w:color="auto"/>
      </w:divBdr>
    </w:div>
    <w:div w:id="1204827074">
      <w:bodyDiv w:val="1"/>
      <w:marLeft w:val="0"/>
      <w:marRight w:val="0"/>
      <w:marTop w:val="0"/>
      <w:marBottom w:val="0"/>
      <w:divBdr>
        <w:top w:val="none" w:sz="0" w:space="0" w:color="auto"/>
        <w:left w:val="none" w:sz="0" w:space="0" w:color="auto"/>
        <w:bottom w:val="none" w:sz="0" w:space="0" w:color="auto"/>
        <w:right w:val="none" w:sz="0" w:space="0" w:color="auto"/>
      </w:divBdr>
    </w:div>
    <w:div w:id="1207524529">
      <w:bodyDiv w:val="1"/>
      <w:marLeft w:val="0"/>
      <w:marRight w:val="0"/>
      <w:marTop w:val="0"/>
      <w:marBottom w:val="0"/>
      <w:divBdr>
        <w:top w:val="none" w:sz="0" w:space="0" w:color="auto"/>
        <w:left w:val="none" w:sz="0" w:space="0" w:color="auto"/>
        <w:bottom w:val="none" w:sz="0" w:space="0" w:color="auto"/>
        <w:right w:val="none" w:sz="0" w:space="0" w:color="auto"/>
      </w:divBdr>
    </w:div>
    <w:div w:id="1218200367">
      <w:bodyDiv w:val="1"/>
      <w:marLeft w:val="0"/>
      <w:marRight w:val="0"/>
      <w:marTop w:val="0"/>
      <w:marBottom w:val="0"/>
      <w:divBdr>
        <w:top w:val="none" w:sz="0" w:space="0" w:color="auto"/>
        <w:left w:val="none" w:sz="0" w:space="0" w:color="auto"/>
        <w:bottom w:val="none" w:sz="0" w:space="0" w:color="auto"/>
        <w:right w:val="none" w:sz="0" w:space="0" w:color="auto"/>
      </w:divBdr>
    </w:div>
    <w:div w:id="1225333733">
      <w:bodyDiv w:val="1"/>
      <w:marLeft w:val="0"/>
      <w:marRight w:val="0"/>
      <w:marTop w:val="0"/>
      <w:marBottom w:val="0"/>
      <w:divBdr>
        <w:top w:val="none" w:sz="0" w:space="0" w:color="auto"/>
        <w:left w:val="none" w:sz="0" w:space="0" w:color="auto"/>
        <w:bottom w:val="none" w:sz="0" w:space="0" w:color="auto"/>
        <w:right w:val="none" w:sz="0" w:space="0" w:color="auto"/>
      </w:divBdr>
    </w:div>
    <w:div w:id="1227491137">
      <w:bodyDiv w:val="1"/>
      <w:marLeft w:val="0"/>
      <w:marRight w:val="0"/>
      <w:marTop w:val="0"/>
      <w:marBottom w:val="0"/>
      <w:divBdr>
        <w:top w:val="none" w:sz="0" w:space="0" w:color="auto"/>
        <w:left w:val="none" w:sz="0" w:space="0" w:color="auto"/>
        <w:bottom w:val="none" w:sz="0" w:space="0" w:color="auto"/>
        <w:right w:val="none" w:sz="0" w:space="0" w:color="auto"/>
      </w:divBdr>
    </w:div>
    <w:div w:id="1229799911">
      <w:bodyDiv w:val="1"/>
      <w:marLeft w:val="0"/>
      <w:marRight w:val="0"/>
      <w:marTop w:val="0"/>
      <w:marBottom w:val="0"/>
      <w:divBdr>
        <w:top w:val="none" w:sz="0" w:space="0" w:color="auto"/>
        <w:left w:val="none" w:sz="0" w:space="0" w:color="auto"/>
        <w:bottom w:val="none" w:sz="0" w:space="0" w:color="auto"/>
        <w:right w:val="none" w:sz="0" w:space="0" w:color="auto"/>
      </w:divBdr>
    </w:div>
    <w:div w:id="1231577322">
      <w:bodyDiv w:val="1"/>
      <w:marLeft w:val="0"/>
      <w:marRight w:val="0"/>
      <w:marTop w:val="0"/>
      <w:marBottom w:val="0"/>
      <w:divBdr>
        <w:top w:val="none" w:sz="0" w:space="0" w:color="auto"/>
        <w:left w:val="none" w:sz="0" w:space="0" w:color="auto"/>
        <w:bottom w:val="none" w:sz="0" w:space="0" w:color="auto"/>
        <w:right w:val="none" w:sz="0" w:space="0" w:color="auto"/>
      </w:divBdr>
    </w:div>
    <w:div w:id="1231694434">
      <w:bodyDiv w:val="1"/>
      <w:marLeft w:val="0"/>
      <w:marRight w:val="0"/>
      <w:marTop w:val="0"/>
      <w:marBottom w:val="0"/>
      <w:divBdr>
        <w:top w:val="none" w:sz="0" w:space="0" w:color="auto"/>
        <w:left w:val="none" w:sz="0" w:space="0" w:color="auto"/>
        <w:bottom w:val="none" w:sz="0" w:space="0" w:color="auto"/>
        <w:right w:val="none" w:sz="0" w:space="0" w:color="auto"/>
      </w:divBdr>
    </w:div>
    <w:div w:id="1237664892">
      <w:bodyDiv w:val="1"/>
      <w:marLeft w:val="0"/>
      <w:marRight w:val="0"/>
      <w:marTop w:val="0"/>
      <w:marBottom w:val="0"/>
      <w:divBdr>
        <w:top w:val="none" w:sz="0" w:space="0" w:color="auto"/>
        <w:left w:val="none" w:sz="0" w:space="0" w:color="auto"/>
        <w:bottom w:val="none" w:sz="0" w:space="0" w:color="auto"/>
        <w:right w:val="none" w:sz="0" w:space="0" w:color="auto"/>
      </w:divBdr>
    </w:div>
    <w:div w:id="1242258236">
      <w:bodyDiv w:val="1"/>
      <w:marLeft w:val="0"/>
      <w:marRight w:val="0"/>
      <w:marTop w:val="0"/>
      <w:marBottom w:val="0"/>
      <w:divBdr>
        <w:top w:val="none" w:sz="0" w:space="0" w:color="auto"/>
        <w:left w:val="none" w:sz="0" w:space="0" w:color="auto"/>
        <w:bottom w:val="none" w:sz="0" w:space="0" w:color="auto"/>
        <w:right w:val="none" w:sz="0" w:space="0" w:color="auto"/>
      </w:divBdr>
    </w:div>
    <w:div w:id="1246649606">
      <w:bodyDiv w:val="1"/>
      <w:marLeft w:val="0"/>
      <w:marRight w:val="0"/>
      <w:marTop w:val="0"/>
      <w:marBottom w:val="0"/>
      <w:divBdr>
        <w:top w:val="none" w:sz="0" w:space="0" w:color="auto"/>
        <w:left w:val="none" w:sz="0" w:space="0" w:color="auto"/>
        <w:bottom w:val="none" w:sz="0" w:space="0" w:color="auto"/>
        <w:right w:val="none" w:sz="0" w:space="0" w:color="auto"/>
      </w:divBdr>
    </w:div>
    <w:div w:id="1251425333">
      <w:bodyDiv w:val="1"/>
      <w:marLeft w:val="0"/>
      <w:marRight w:val="0"/>
      <w:marTop w:val="0"/>
      <w:marBottom w:val="0"/>
      <w:divBdr>
        <w:top w:val="none" w:sz="0" w:space="0" w:color="auto"/>
        <w:left w:val="none" w:sz="0" w:space="0" w:color="auto"/>
        <w:bottom w:val="none" w:sz="0" w:space="0" w:color="auto"/>
        <w:right w:val="none" w:sz="0" w:space="0" w:color="auto"/>
      </w:divBdr>
    </w:div>
    <w:div w:id="1252620519">
      <w:bodyDiv w:val="1"/>
      <w:marLeft w:val="0"/>
      <w:marRight w:val="0"/>
      <w:marTop w:val="0"/>
      <w:marBottom w:val="0"/>
      <w:divBdr>
        <w:top w:val="none" w:sz="0" w:space="0" w:color="auto"/>
        <w:left w:val="none" w:sz="0" w:space="0" w:color="auto"/>
        <w:bottom w:val="none" w:sz="0" w:space="0" w:color="auto"/>
        <w:right w:val="none" w:sz="0" w:space="0" w:color="auto"/>
      </w:divBdr>
    </w:div>
    <w:div w:id="1263689826">
      <w:bodyDiv w:val="1"/>
      <w:marLeft w:val="0"/>
      <w:marRight w:val="0"/>
      <w:marTop w:val="0"/>
      <w:marBottom w:val="0"/>
      <w:divBdr>
        <w:top w:val="none" w:sz="0" w:space="0" w:color="auto"/>
        <w:left w:val="none" w:sz="0" w:space="0" w:color="auto"/>
        <w:bottom w:val="none" w:sz="0" w:space="0" w:color="auto"/>
        <w:right w:val="none" w:sz="0" w:space="0" w:color="auto"/>
      </w:divBdr>
    </w:div>
    <w:div w:id="1269386954">
      <w:bodyDiv w:val="1"/>
      <w:marLeft w:val="0"/>
      <w:marRight w:val="0"/>
      <w:marTop w:val="0"/>
      <w:marBottom w:val="0"/>
      <w:divBdr>
        <w:top w:val="none" w:sz="0" w:space="0" w:color="auto"/>
        <w:left w:val="none" w:sz="0" w:space="0" w:color="auto"/>
        <w:bottom w:val="none" w:sz="0" w:space="0" w:color="auto"/>
        <w:right w:val="none" w:sz="0" w:space="0" w:color="auto"/>
      </w:divBdr>
    </w:div>
    <w:div w:id="1272590781">
      <w:bodyDiv w:val="1"/>
      <w:marLeft w:val="0"/>
      <w:marRight w:val="0"/>
      <w:marTop w:val="0"/>
      <w:marBottom w:val="0"/>
      <w:divBdr>
        <w:top w:val="none" w:sz="0" w:space="0" w:color="auto"/>
        <w:left w:val="none" w:sz="0" w:space="0" w:color="auto"/>
        <w:bottom w:val="none" w:sz="0" w:space="0" w:color="auto"/>
        <w:right w:val="none" w:sz="0" w:space="0" w:color="auto"/>
      </w:divBdr>
    </w:div>
    <w:div w:id="1280917419">
      <w:bodyDiv w:val="1"/>
      <w:marLeft w:val="0"/>
      <w:marRight w:val="0"/>
      <w:marTop w:val="0"/>
      <w:marBottom w:val="0"/>
      <w:divBdr>
        <w:top w:val="none" w:sz="0" w:space="0" w:color="auto"/>
        <w:left w:val="none" w:sz="0" w:space="0" w:color="auto"/>
        <w:bottom w:val="none" w:sz="0" w:space="0" w:color="auto"/>
        <w:right w:val="none" w:sz="0" w:space="0" w:color="auto"/>
      </w:divBdr>
    </w:div>
    <w:div w:id="1288002479">
      <w:bodyDiv w:val="1"/>
      <w:marLeft w:val="0"/>
      <w:marRight w:val="0"/>
      <w:marTop w:val="0"/>
      <w:marBottom w:val="0"/>
      <w:divBdr>
        <w:top w:val="none" w:sz="0" w:space="0" w:color="auto"/>
        <w:left w:val="none" w:sz="0" w:space="0" w:color="auto"/>
        <w:bottom w:val="none" w:sz="0" w:space="0" w:color="auto"/>
        <w:right w:val="none" w:sz="0" w:space="0" w:color="auto"/>
      </w:divBdr>
    </w:div>
    <w:div w:id="1294486409">
      <w:bodyDiv w:val="1"/>
      <w:marLeft w:val="0"/>
      <w:marRight w:val="0"/>
      <w:marTop w:val="0"/>
      <w:marBottom w:val="0"/>
      <w:divBdr>
        <w:top w:val="none" w:sz="0" w:space="0" w:color="auto"/>
        <w:left w:val="none" w:sz="0" w:space="0" w:color="auto"/>
        <w:bottom w:val="none" w:sz="0" w:space="0" w:color="auto"/>
        <w:right w:val="none" w:sz="0" w:space="0" w:color="auto"/>
      </w:divBdr>
    </w:div>
    <w:div w:id="1299847337">
      <w:bodyDiv w:val="1"/>
      <w:marLeft w:val="0"/>
      <w:marRight w:val="0"/>
      <w:marTop w:val="0"/>
      <w:marBottom w:val="0"/>
      <w:divBdr>
        <w:top w:val="none" w:sz="0" w:space="0" w:color="auto"/>
        <w:left w:val="none" w:sz="0" w:space="0" w:color="auto"/>
        <w:bottom w:val="none" w:sz="0" w:space="0" w:color="auto"/>
        <w:right w:val="none" w:sz="0" w:space="0" w:color="auto"/>
      </w:divBdr>
      <w:divsChild>
        <w:div w:id="2105806908">
          <w:marLeft w:val="547"/>
          <w:marRight w:val="0"/>
          <w:marTop w:val="0"/>
          <w:marBottom w:val="0"/>
          <w:divBdr>
            <w:top w:val="none" w:sz="0" w:space="0" w:color="auto"/>
            <w:left w:val="none" w:sz="0" w:space="0" w:color="auto"/>
            <w:bottom w:val="none" w:sz="0" w:space="0" w:color="auto"/>
            <w:right w:val="none" w:sz="0" w:space="0" w:color="auto"/>
          </w:divBdr>
        </w:div>
      </w:divsChild>
    </w:div>
    <w:div w:id="1305545222">
      <w:bodyDiv w:val="1"/>
      <w:marLeft w:val="0"/>
      <w:marRight w:val="0"/>
      <w:marTop w:val="0"/>
      <w:marBottom w:val="0"/>
      <w:divBdr>
        <w:top w:val="none" w:sz="0" w:space="0" w:color="auto"/>
        <w:left w:val="none" w:sz="0" w:space="0" w:color="auto"/>
        <w:bottom w:val="none" w:sz="0" w:space="0" w:color="auto"/>
        <w:right w:val="none" w:sz="0" w:space="0" w:color="auto"/>
      </w:divBdr>
    </w:div>
    <w:div w:id="1308710086">
      <w:bodyDiv w:val="1"/>
      <w:marLeft w:val="0"/>
      <w:marRight w:val="0"/>
      <w:marTop w:val="0"/>
      <w:marBottom w:val="0"/>
      <w:divBdr>
        <w:top w:val="none" w:sz="0" w:space="0" w:color="auto"/>
        <w:left w:val="none" w:sz="0" w:space="0" w:color="auto"/>
        <w:bottom w:val="none" w:sz="0" w:space="0" w:color="auto"/>
        <w:right w:val="none" w:sz="0" w:space="0" w:color="auto"/>
      </w:divBdr>
    </w:div>
    <w:div w:id="1328481684">
      <w:bodyDiv w:val="1"/>
      <w:marLeft w:val="0"/>
      <w:marRight w:val="0"/>
      <w:marTop w:val="0"/>
      <w:marBottom w:val="0"/>
      <w:divBdr>
        <w:top w:val="none" w:sz="0" w:space="0" w:color="auto"/>
        <w:left w:val="none" w:sz="0" w:space="0" w:color="auto"/>
        <w:bottom w:val="none" w:sz="0" w:space="0" w:color="auto"/>
        <w:right w:val="none" w:sz="0" w:space="0" w:color="auto"/>
      </w:divBdr>
    </w:div>
    <w:div w:id="1332829061">
      <w:bodyDiv w:val="1"/>
      <w:marLeft w:val="0"/>
      <w:marRight w:val="0"/>
      <w:marTop w:val="0"/>
      <w:marBottom w:val="0"/>
      <w:divBdr>
        <w:top w:val="none" w:sz="0" w:space="0" w:color="auto"/>
        <w:left w:val="none" w:sz="0" w:space="0" w:color="auto"/>
        <w:bottom w:val="none" w:sz="0" w:space="0" w:color="auto"/>
        <w:right w:val="none" w:sz="0" w:space="0" w:color="auto"/>
      </w:divBdr>
    </w:div>
    <w:div w:id="1336111297">
      <w:bodyDiv w:val="1"/>
      <w:marLeft w:val="0"/>
      <w:marRight w:val="0"/>
      <w:marTop w:val="0"/>
      <w:marBottom w:val="0"/>
      <w:divBdr>
        <w:top w:val="none" w:sz="0" w:space="0" w:color="auto"/>
        <w:left w:val="none" w:sz="0" w:space="0" w:color="auto"/>
        <w:bottom w:val="none" w:sz="0" w:space="0" w:color="auto"/>
        <w:right w:val="none" w:sz="0" w:space="0" w:color="auto"/>
      </w:divBdr>
    </w:div>
    <w:div w:id="1347094312">
      <w:bodyDiv w:val="1"/>
      <w:marLeft w:val="0"/>
      <w:marRight w:val="0"/>
      <w:marTop w:val="0"/>
      <w:marBottom w:val="0"/>
      <w:divBdr>
        <w:top w:val="none" w:sz="0" w:space="0" w:color="auto"/>
        <w:left w:val="none" w:sz="0" w:space="0" w:color="auto"/>
        <w:bottom w:val="none" w:sz="0" w:space="0" w:color="auto"/>
        <w:right w:val="none" w:sz="0" w:space="0" w:color="auto"/>
      </w:divBdr>
    </w:div>
    <w:div w:id="1352339502">
      <w:bodyDiv w:val="1"/>
      <w:marLeft w:val="0"/>
      <w:marRight w:val="0"/>
      <w:marTop w:val="0"/>
      <w:marBottom w:val="0"/>
      <w:divBdr>
        <w:top w:val="none" w:sz="0" w:space="0" w:color="auto"/>
        <w:left w:val="none" w:sz="0" w:space="0" w:color="auto"/>
        <w:bottom w:val="none" w:sz="0" w:space="0" w:color="auto"/>
        <w:right w:val="none" w:sz="0" w:space="0" w:color="auto"/>
      </w:divBdr>
    </w:div>
    <w:div w:id="1353455556">
      <w:bodyDiv w:val="1"/>
      <w:marLeft w:val="0"/>
      <w:marRight w:val="0"/>
      <w:marTop w:val="0"/>
      <w:marBottom w:val="0"/>
      <w:divBdr>
        <w:top w:val="none" w:sz="0" w:space="0" w:color="auto"/>
        <w:left w:val="none" w:sz="0" w:space="0" w:color="auto"/>
        <w:bottom w:val="none" w:sz="0" w:space="0" w:color="auto"/>
        <w:right w:val="none" w:sz="0" w:space="0" w:color="auto"/>
      </w:divBdr>
    </w:div>
    <w:div w:id="1354260828">
      <w:bodyDiv w:val="1"/>
      <w:marLeft w:val="0"/>
      <w:marRight w:val="0"/>
      <w:marTop w:val="0"/>
      <w:marBottom w:val="0"/>
      <w:divBdr>
        <w:top w:val="none" w:sz="0" w:space="0" w:color="auto"/>
        <w:left w:val="none" w:sz="0" w:space="0" w:color="auto"/>
        <w:bottom w:val="none" w:sz="0" w:space="0" w:color="auto"/>
        <w:right w:val="none" w:sz="0" w:space="0" w:color="auto"/>
      </w:divBdr>
    </w:div>
    <w:div w:id="1354499220">
      <w:bodyDiv w:val="1"/>
      <w:marLeft w:val="0"/>
      <w:marRight w:val="0"/>
      <w:marTop w:val="0"/>
      <w:marBottom w:val="0"/>
      <w:divBdr>
        <w:top w:val="none" w:sz="0" w:space="0" w:color="auto"/>
        <w:left w:val="none" w:sz="0" w:space="0" w:color="auto"/>
        <w:bottom w:val="none" w:sz="0" w:space="0" w:color="auto"/>
        <w:right w:val="none" w:sz="0" w:space="0" w:color="auto"/>
      </w:divBdr>
    </w:div>
    <w:div w:id="1358117410">
      <w:bodyDiv w:val="1"/>
      <w:marLeft w:val="0"/>
      <w:marRight w:val="0"/>
      <w:marTop w:val="0"/>
      <w:marBottom w:val="0"/>
      <w:divBdr>
        <w:top w:val="none" w:sz="0" w:space="0" w:color="auto"/>
        <w:left w:val="none" w:sz="0" w:space="0" w:color="auto"/>
        <w:bottom w:val="none" w:sz="0" w:space="0" w:color="auto"/>
        <w:right w:val="none" w:sz="0" w:space="0" w:color="auto"/>
      </w:divBdr>
    </w:div>
    <w:div w:id="1366058682">
      <w:bodyDiv w:val="1"/>
      <w:marLeft w:val="0"/>
      <w:marRight w:val="0"/>
      <w:marTop w:val="0"/>
      <w:marBottom w:val="0"/>
      <w:divBdr>
        <w:top w:val="none" w:sz="0" w:space="0" w:color="auto"/>
        <w:left w:val="none" w:sz="0" w:space="0" w:color="auto"/>
        <w:bottom w:val="none" w:sz="0" w:space="0" w:color="auto"/>
        <w:right w:val="none" w:sz="0" w:space="0" w:color="auto"/>
      </w:divBdr>
    </w:div>
    <w:div w:id="1368330462">
      <w:bodyDiv w:val="1"/>
      <w:marLeft w:val="0"/>
      <w:marRight w:val="0"/>
      <w:marTop w:val="0"/>
      <w:marBottom w:val="0"/>
      <w:divBdr>
        <w:top w:val="none" w:sz="0" w:space="0" w:color="auto"/>
        <w:left w:val="none" w:sz="0" w:space="0" w:color="auto"/>
        <w:bottom w:val="none" w:sz="0" w:space="0" w:color="auto"/>
        <w:right w:val="none" w:sz="0" w:space="0" w:color="auto"/>
      </w:divBdr>
    </w:div>
    <w:div w:id="1368751393">
      <w:bodyDiv w:val="1"/>
      <w:marLeft w:val="0"/>
      <w:marRight w:val="0"/>
      <w:marTop w:val="0"/>
      <w:marBottom w:val="0"/>
      <w:divBdr>
        <w:top w:val="none" w:sz="0" w:space="0" w:color="auto"/>
        <w:left w:val="none" w:sz="0" w:space="0" w:color="auto"/>
        <w:bottom w:val="none" w:sz="0" w:space="0" w:color="auto"/>
        <w:right w:val="none" w:sz="0" w:space="0" w:color="auto"/>
      </w:divBdr>
    </w:div>
    <w:div w:id="1379277709">
      <w:bodyDiv w:val="1"/>
      <w:marLeft w:val="0"/>
      <w:marRight w:val="0"/>
      <w:marTop w:val="0"/>
      <w:marBottom w:val="0"/>
      <w:divBdr>
        <w:top w:val="none" w:sz="0" w:space="0" w:color="auto"/>
        <w:left w:val="none" w:sz="0" w:space="0" w:color="auto"/>
        <w:bottom w:val="none" w:sz="0" w:space="0" w:color="auto"/>
        <w:right w:val="none" w:sz="0" w:space="0" w:color="auto"/>
      </w:divBdr>
    </w:div>
    <w:div w:id="1404990530">
      <w:bodyDiv w:val="1"/>
      <w:marLeft w:val="0"/>
      <w:marRight w:val="0"/>
      <w:marTop w:val="0"/>
      <w:marBottom w:val="0"/>
      <w:divBdr>
        <w:top w:val="none" w:sz="0" w:space="0" w:color="auto"/>
        <w:left w:val="none" w:sz="0" w:space="0" w:color="auto"/>
        <w:bottom w:val="none" w:sz="0" w:space="0" w:color="auto"/>
        <w:right w:val="none" w:sz="0" w:space="0" w:color="auto"/>
      </w:divBdr>
    </w:div>
    <w:div w:id="1405298275">
      <w:bodyDiv w:val="1"/>
      <w:marLeft w:val="0"/>
      <w:marRight w:val="0"/>
      <w:marTop w:val="0"/>
      <w:marBottom w:val="0"/>
      <w:divBdr>
        <w:top w:val="none" w:sz="0" w:space="0" w:color="auto"/>
        <w:left w:val="none" w:sz="0" w:space="0" w:color="auto"/>
        <w:bottom w:val="none" w:sz="0" w:space="0" w:color="auto"/>
        <w:right w:val="none" w:sz="0" w:space="0" w:color="auto"/>
      </w:divBdr>
    </w:div>
    <w:div w:id="1408304793">
      <w:bodyDiv w:val="1"/>
      <w:marLeft w:val="0"/>
      <w:marRight w:val="0"/>
      <w:marTop w:val="0"/>
      <w:marBottom w:val="0"/>
      <w:divBdr>
        <w:top w:val="none" w:sz="0" w:space="0" w:color="auto"/>
        <w:left w:val="none" w:sz="0" w:space="0" w:color="auto"/>
        <w:bottom w:val="none" w:sz="0" w:space="0" w:color="auto"/>
        <w:right w:val="none" w:sz="0" w:space="0" w:color="auto"/>
      </w:divBdr>
    </w:div>
    <w:div w:id="1416366888">
      <w:bodyDiv w:val="1"/>
      <w:marLeft w:val="0"/>
      <w:marRight w:val="0"/>
      <w:marTop w:val="0"/>
      <w:marBottom w:val="0"/>
      <w:divBdr>
        <w:top w:val="none" w:sz="0" w:space="0" w:color="auto"/>
        <w:left w:val="none" w:sz="0" w:space="0" w:color="auto"/>
        <w:bottom w:val="none" w:sz="0" w:space="0" w:color="auto"/>
        <w:right w:val="none" w:sz="0" w:space="0" w:color="auto"/>
      </w:divBdr>
    </w:div>
    <w:div w:id="1419444976">
      <w:bodyDiv w:val="1"/>
      <w:marLeft w:val="0"/>
      <w:marRight w:val="0"/>
      <w:marTop w:val="0"/>
      <w:marBottom w:val="0"/>
      <w:divBdr>
        <w:top w:val="none" w:sz="0" w:space="0" w:color="auto"/>
        <w:left w:val="none" w:sz="0" w:space="0" w:color="auto"/>
        <w:bottom w:val="none" w:sz="0" w:space="0" w:color="auto"/>
        <w:right w:val="none" w:sz="0" w:space="0" w:color="auto"/>
      </w:divBdr>
    </w:div>
    <w:div w:id="1434279116">
      <w:bodyDiv w:val="1"/>
      <w:marLeft w:val="0"/>
      <w:marRight w:val="0"/>
      <w:marTop w:val="0"/>
      <w:marBottom w:val="0"/>
      <w:divBdr>
        <w:top w:val="none" w:sz="0" w:space="0" w:color="auto"/>
        <w:left w:val="none" w:sz="0" w:space="0" w:color="auto"/>
        <w:bottom w:val="none" w:sz="0" w:space="0" w:color="auto"/>
        <w:right w:val="none" w:sz="0" w:space="0" w:color="auto"/>
      </w:divBdr>
    </w:div>
    <w:div w:id="1450858513">
      <w:bodyDiv w:val="1"/>
      <w:marLeft w:val="0"/>
      <w:marRight w:val="0"/>
      <w:marTop w:val="0"/>
      <w:marBottom w:val="0"/>
      <w:divBdr>
        <w:top w:val="none" w:sz="0" w:space="0" w:color="auto"/>
        <w:left w:val="none" w:sz="0" w:space="0" w:color="auto"/>
        <w:bottom w:val="none" w:sz="0" w:space="0" w:color="auto"/>
        <w:right w:val="none" w:sz="0" w:space="0" w:color="auto"/>
      </w:divBdr>
    </w:div>
    <w:div w:id="1454519974">
      <w:bodyDiv w:val="1"/>
      <w:marLeft w:val="0"/>
      <w:marRight w:val="0"/>
      <w:marTop w:val="0"/>
      <w:marBottom w:val="0"/>
      <w:divBdr>
        <w:top w:val="none" w:sz="0" w:space="0" w:color="auto"/>
        <w:left w:val="none" w:sz="0" w:space="0" w:color="auto"/>
        <w:bottom w:val="none" w:sz="0" w:space="0" w:color="auto"/>
        <w:right w:val="none" w:sz="0" w:space="0" w:color="auto"/>
      </w:divBdr>
    </w:div>
    <w:div w:id="1456944074">
      <w:bodyDiv w:val="1"/>
      <w:marLeft w:val="0"/>
      <w:marRight w:val="0"/>
      <w:marTop w:val="0"/>
      <w:marBottom w:val="0"/>
      <w:divBdr>
        <w:top w:val="none" w:sz="0" w:space="0" w:color="auto"/>
        <w:left w:val="none" w:sz="0" w:space="0" w:color="auto"/>
        <w:bottom w:val="none" w:sz="0" w:space="0" w:color="auto"/>
        <w:right w:val="none" w:sz="0" w:space="0" w:color="auto"/>
      </w:divBdr>
    </w:div>
    <w:div w:id="1472477745">
      <w:bodyDiv w:val="1"/>
      <w:marLeft w:val="0"/>
      <w:marRight w:val="0"/>
      <w:marTop w:val="0"/>
      <w:marBottom w:val="0"/>
      <w:divBdr>
        <w:top w:val="none" w:sz="0" w:space="0" w:color="auto"/>
        <w:left w:val="none" w:sz="0" w:space="0" w:color="auto"/>
        <w:bottom w:val="none" w:sz="0" w:space="0" w:color="auto"/>
        <w:right w:val="none" w:sz="0" w:space="0" w:color="auto"/>
      </w:divBdr>
    </w:div>
    <w:div w:id="1472594477">
      <w:bodyDiv w:val="1"/>
      <w:marLeft w:val="0"/>
      <w:marRight w:val="0"/>
      <w:marTop w:val="0"/>
      <w:marBottom w:val="0"/>
      <w:divBdr>
        <w:top w:val="none" w:sz="0" w:space="0" w:color="auto"/>
        <w:left w:val="none" w:sz="0" w:space="0" w:color="auto"/>
        <w:bottom w:val="none" w:sz="0" w:space="0" w:color="auto"/>
        <w:right w:val="none" w:sz="0" w:space="0" w:color="auto"/>
      </w:divBdr>
    </w:div>
    <w:div w:id="1473594160">
      <w:bodyDiv w:val="1"/>
      <w:marLeft w:val="0"/>
      <w:marRight w:val="0"/>
      <w:marTop w:val="0"/>
      <w:marBottom w:val="0"/>
      <w:divBdr>
        <w:top w:val="none" w:sz="0" w:space="0" w:color="auto"/>
        <w:left w:val="none" w:sz="0" w:space="0" w:color="auto"/>
        <w:bottom w:val="none" w:sz="0" w:space="0" w:color="auto"/>
        <w:right w:val="none" w:sz="0" w:space="0" w:color="auto"/>
      </w:divBdr>
    </w:div>
    <w:div w:id="1476950734">
      <w:bodyDiv w:val="1"/>
      <w:marLeft w:val="0"/>
      <w:marRight w:val="0"/>
      <w:marTop w:val="0"/>
      <w:marBottom w:val="0"/>
      <w:divBdr>
        <w:top w:val="none" w:sz="0" w:space="0" w:color="auto"/>
        <w:left w:val="none" w:sz="0" w:space="0" w:color="auto"/>
        <w:bottom w:val="none" w:sz="0" w:space="0" w:color="auto"/>
        <w:right w:val="none" w:sz="0" w:space="0" w:color="auto"/>
      </w:divBdr>
    </w:div>
    <w:div w:id="1481655709">
      <w:bodyDiv w:val="1"/>
      <w:marLeft w:val="0"/>
      <w:marRight w:val="0"/>
      <w:marTop w:val="0"/>
      <w:marBottom w:val="0"/>
      <w:divBdr>
        <w:top w:val="none" w:sz="0" w:space="0" w:color="auto"/>
        <w:left w:val="none" w:sz="0" w:space="0" w:color="auto"/>
        <w:bottom w:val="none" w:sz="0" w:space="0" w:color="auto"/>
        <w:right w:val="none" w:sz="0" w:space="0" w:color="auto"/>
      </w:divBdr>
    </w:div>
    <w:div w:id="1484931612">
      <w:bodyDiv w:val="1"/>
      <w:marLeft w:val="0"/>
      <w:marRight w:val="0"/>
      <w:marTop w:val="0"/>
      <w:marBottom w:val="0"/>
      <w:divBdr>
        <w:top w:val="none" w:sz="0" w:space="0" w:color="auto"/>
        <w:left w:val="none" w:sz="0" w:space="0" w:color="auto"/>
        <w:bottom w:val="none" w:sz="0" w:space="0" w:color="auto"/>
        <w:right w:val="none" w:sz="0" w:space="0" w:color="auto"/>
      </w:divBdr>
    </w:div>
    <w:div w:id="1489900159">
      <w:bodyDiv w:val="1"/>
      <w:marLeft w:val="0"/>
      <w:marRight w:val="0"/>
      <w:marTop w:val="0"/>
      <w:marBottom w:val="0"/>
      <w:divBdr>
        <w:top w:val="none" w:sz="0" w:space="0" w:color="auto"/>
        <w:left w:val="none" w:sz="0" w:space="0" w:color="auto"/>
        <w:bottom w:val="none" w:sz="0" w:space="0" w:color="auto"/>
        <w:right w:val="none" w:sz="0" w:space="0" w:color="auto"/>
      </w:divBdr>
    </w:div>
    <w:div w:id="1490318624">
      <w:bodyDiv w:val="1"/>
      <w:marLeft w:val="0"/>
      <w:marRight w:val="0"/>
      <w:marTop w:val="0"/>
      <w:marBottom w:val="0"/>
      <w:divBdr>
        <w:top w:val="none" w:sz="0" w:space="0" w:color="auto"/>
        <w:left w:val="none" w:sz="0" w:space="0" w:color="auto"/>
        <w:bottom w:val="none" w:sz="0" w:space="0" w:color="auto"/>
        <w:right w:val="none" w:sz="0" w:space="0" w:color="auto"/>
      </w:divBdr>
    </w:div>
    <w:div w:id="1499345224">
      <w:bodyDiv w:val="1"/>
      <w:marLeft w:val="0"/>
      <w:marRight w:val="0"/>
      <w:marTop w:val="0"/>
      <w:marBottom w:val="0"/>
      <w:divBdr>
        <w:top w:val="none" w:sz="0" w:space="0" w:color="auto"/>
        <w:left w:val="none" w:sz="0" w:space="0" w:color="auto"/>
        <w:bottom w:val="none" w:sz="0" w:space="0" w:color="auto"/>
        <w:right w:val="none" w:sz="0" w:space="0" w:color="auto"/>
      </w:divBdr>
    </w:div>
    <w:div w:id="1508671269">
      <w:bodyDiv w:val="1"/>
      <w:marLeft w:val="0"/>
      <w:marRight w:val="0"/>
      <w:marTop w:val="0"/>
      <w:marBottom w:val="0"/>
      <w:divBdr>
        <w:top w:val="none" w:sz="0" w:space="0" w:color="auto"/>
        <w:left w:val="none" w:sz="0" w:space="0" w:color="auto"/>
        <w:bottom w:val="none" w:sz="0" w:space="0" w:color="auto"/>
        <w:right w:val="none" w:sz="0" w:space="0" w:color="auto"/>
      </w:divBdr>
    </w:div>
    <w:div w:id="1514955030">
      <w:bodyDiv w:val="1"/>
      <w:marLeft w:val="0"/>
      <w:marRight w:val="0"/>
      <w:marTop w:val="0"/>
      <w:marBottom w:val="0"/>
      <w:divBdr>
        <w:top w:val="none" w:sz="0" w:space="0" w:color="auto"/>
        <w:left w:val="none" w:sz="0" w:space="0" w:color="auto"/>
        <w:bottom w:val="none" w:sz="0" w:space="0" w:color="auto"/>
        <w:right w:val="none" w:sz="0" w:space="0" w:color="auto"/>
      </w:divBdr>
    </w:div>
    <w:div w:id="1517423770">
      <w:bodyDiv w:val="1"/>
      <w:marLeft w:val="0"/>
      <w:marRight w:val="0"/>
      <w:marTop w:val="0"/>
      <w:marBottom w:val="0"/>
      <w:divBdr>
        <w:top w:val="none" w:sz="0" w:space="0" w:color="auto"/>
        <w:left w:val="none" w:sz="0" w:space="0" w:color="auto"/>
        <w:bottom w:val="none" w:sz="0" w:space="0" w:color="auto"/>
        <w:right w:val="none" w:sz="0" w:space="0" w:color="auto"/>
      </w:divBdr>
    </w:div>
    <w:div w:id="1519346983">
      <w:bodyDiv w:val="1"/>
      <w:marLeft w:val="0"/>
      <w:marRight w:val="0"/>
      <w:marTop w:val="0"/>
      <w:marBottom w:val="0"/>
      <w:divBdr>
        <w:top w:val="none" w:sz="0" w:space="0" w:color="auto"/>
        <w:left w:val="none" w:sz="0" w:space="0" w:color="auto"/>
        <w:bottom w:val="none" w:sz="0" w:space="0" w:color="auto"/>
        <w:right w:val="none" w:sz="0" w:space="0" w:color="auto"/>
      </w:divBdr>
    </w:div>
    <w:div w:id="1535926393">
      <w:bodyDiv w:val="1"/>
      <w:marLeft w:val="0"/>
      <w:marRight w:val="0"/>
      <w:marTop w:val="0"/>
      <w:marBottom w:val="0"/>
      <w:divBdr>
        <w:top w:val="none" w:sz="0" w:space="0" w:color="auto"/>
        <w:left w:val="none" w:sz="0" w:space="0" w:color="auto"/>
        <w:bottom w:val="none" w:sz="0" w:space="0" w:color="auto"/>
        <w:right w:val="none" w:sz="0" w:space="0" w:color="auto"/>
      </w:divBdr>
    </w:div>
    <w:div w:id="1544442075">
      <w:bodyDiv w:val="1"/>
      <w:marLeft w:val="0"/>
      <w:marRight w:val="0"/>
      <w:marTop w:val="0"/>
      <w:marBottom w:val="0"/>
      <w:divBdr>
        <w:top w:val="none" w:sz="0" w:space="0" w:color="auto"/>
        <w:left w:val="none" w:sz="0" w:space="0" w:color="auto"/>
        <w:bottom w:val="none" w:sz="0" w:space="0" w:color="auto"/>
        <w:right w:val="none" w:sz="0" w:space="0" w:color="auto"/>
      </w:divBdr>
    </w:div>
    <w:div w:id="1553735637">
      <w:bodyDiv w:val="1"/>
      <w:marLeft w:val="0"/>
      <w:marRight w:val="0"/>
      <w:marTop w:val="0"/>
      <w:marBottom w:val="0"/>
      <w:divBdr>
        <w:top w:val="none" w:sz="0" w:space="0" w:color="auto"/>
        <w:left w:val="none" w:sz="0" w:space="0" w:color="auto"/>
        <w:bottom w:val="none" w:sz="0" w:space="0" w:color="auto"/>
        <w:right w:val="none" w:sz="0" w:space="0" w:color="auto"/>
      </w:divBdr>
    </w:div>
    <w:div w:id="1554854046">
      <w:bodyDiv w:val="1"/>
      <w:marLeft w:val="0"/>
      <w:marRight w:val="0"/>
      <w:marTop w:val="0"/>
      <w:marBottom w:val="0"/>
      <w:divBdr>
        <w:top w:val="none" w:sz="0" w:space="0" w:color="auto"/>
        <w:left w:val="none" w:sz="0" w:space="0" w:color="auto"/>
        <w:bottom w:val="none" w:sz="0" w:space="0" w:color="auto"/>
        <w:right w:val="none" w:sz="0" w:space="0" w:color="auto"/>
      </w:divBdr>
    </w:div>
    <w:div w:id="1567496400">
      <w:bodyDiv w:val="1"/>
      <w:marLeft w:val="0"/>
      <w:marRight w:val="0"/>
      <w:marTop w:val="0"/>
      <w:marBottom w:val="0"/>
      <w:divBdr>
        <w:top w:val="none" w:sz="0" w:space="0" w:color="auto"/>
        <w:left w:val="none" w:sz="0" w:space="0" w:color="auto"/>
        <w:bottom w:val="none" w:sz="0" w:space="0" w:color="auto"/>
        <w:right w:val="none" w:sz="0" w:space="0" w:color="auto"/>
      </w:divBdr>
    </w:div>
    <w:div w:id="1570579936">
      <w:bodyDiv w:val="1"/>
      <w:marLeft w:val="0"/>
      <w:marRight w:val="0"/>
      <w:marTop w:val="0"/>
      <w:marBottom w:val="0"/>
      <w:divBdr>
        <w:top w:val="none" w:sz="0" w:space="0" w:color="auto"/>
        <w:left w:val="none" w:sz="0" w:space="0" w:color="auto"/>
        <w:bottom w:val="none" w:sz="0" w:space="0" w:color="auto"/>
        <w:right w:val="none" w:sz="0" w:space="0" w:color="auto"/>
      </w:divBdr>
    </w:div>
    <w:div w:id="1580015783">
      <w:bodyDiv w:val="1"/>
      <w:marLeft w:val="0"/>
      <w:marRight w:val="0"/>
      <w:marTop w:val="0"/>
      <w:marBottom w:val="0"/>
      <w:divBdr>
        <w:top w:val="none" w:sz="0" w:space="0" w:color="auto"/>
        <w:left w:val="none" w:sz="0" w:space="0" w:color="auto"/>
        <w:bottom w:val="none" w:sz="0" w:space="0" w:color="auto"/>
        <w:right w:val="none" w:sz="0" w:space="0" w:color="auto"/>
      </w:divBdr>
    </w:div>
    <w:div w:id="1586643754">
      <w:bodyDiv w:val="1"/>
      <w:marLeft w:val="0"/>
      <w:marRight w:val="0"/>
      <w:marTop w:val="0"/>
      <w:marBottom w:val="0"/>
      <w:divBdr>
        <w:top w:val="none" w:sz="0" w:space="0" w:color="auto"/>
        <w:left w:val="none" w:sz="0" w:space="0" w:color="auto"/>
        <w:bottom w:val="none" w:sz="0" w:space="0" w:color="auto"/>
        <w:right w:val="none" w:sz="0" w:space="0" w:color="auto"/>
      </w:divBdr>
    </w:div>
    <w:div w:id="1588347024">
      <w:bodyDiv w:val="1"/>
      <w:marLeft w:val="0"/>
      <w:marRight w:val="0"/>
      <w:marTop w:val="0"/>
      <w:marBottom w:val="0"/>
      <w:divBdr>
        <w:top w:val="none" w:sz="0" w:space="0" w:color="auto"/>
        <w:left w:val="none" w:sz="0" w:space="0" w:color="auto"/>
        <w:bottom w:val="none" w:sz="0" w:space="0" w:color="auto"/>
        <w:right w:val="none" w:sz="0" w:space="0" w:color="auto"/>
      </w:divBdr>
    </w:div>
    <w:div w:id="1590042442">
      <w:bodyDiv w:val="1"/>
      <w:marLeft w:val="0"/>
      <w:marRight w:val="0"/>
      <w:marTop w:val="0"/>
      <w:marBottom w:val="0"/>
      <w:divBdr>
        <w:top w:val="none" w:sz="0" w:space="0" w:color="auto"/>
        <w:left w:val="none" w:sz="0" w:space="0" w:color="auto"/>
        <w:bottom w:val="none" w:sz="0" w:space="0" w:color="auto"/>
        <w:right w:val="none" w:sz="0" w:space="0" w:color="auto"/>
      </w:divBdr>
    </w:div>
    <w:div w:id="1596747043">
      <w:bodyDiv w:val="1"/>
      <w:marLeft w:val="0"/>
      <w:marRight w:val="0"/>
      <w:marTop w:val="0"/>
      <w:marBottom w:val="0"/>
      <w:divBdr>
        <w:top w:val="none" w:sz="0" w:space="0" w:color="auto"/>
        <w:left w:val="none" w:sz="0" w:space="0" w:color="auto"/>
        <w:bottom w:val="none" w:sz="0" w:space="0" w:color="auto"/>
        <w:right w:val="none" w:sz="0" w:space="0" w:color="auto"/>
      </w:divBdr>
    </w:div>
    <w:div w:id="1599098723">
      <w:bodyDiv w:val="1"/>
      <w:marLeft w:val="0"/>
      <w:marRight w:val="0"/>
      <w:marTop w:val="0"/>
      <w:marBottom w:val="0"/>
      <w:divBdr>
        <w:top w:val="none" w:sz="0" w:space="0" w:color="auto"/>
        <w:left w:val="none" w:sz="0" w:space="0" w:color="auto"/>
        <w:bottom w:val="none" w:sz="0" w:space="0" w:color="auto"/>
        <w:right w:val="none" w:sz="0" w:space="0" w:color="auto"/>
      </w:divBdr>
    </w:div>
    <w:div w:id="1604993513">
      <w:bodyDiv w:val="1"/>
      <w:marLeft w:val="0"/>
      <w:marRight w:val="0"/>
      <w:marTop w:val="0"/>
      <w:marBottom w:val="0"/>
      <w:divBdr>
        <w:top w:val="none" w:sz="0" w:space="0" w:color="auto"/>
        <w:left w:val="none" w:sz="0" w:space="0" w:color="auto"/>
        <w:bottom w:val="none" w:sz="0" w:space="0" w:color="auto"/>
        <w:right w:val="none" w:sz="0" w:space="0" w:color="auto"/>
      </w:divBdr>
    </w:div>
    <w:div w:id="1609310546">
      <w:bodyDiv w:val="1"/>
      <w:marLeft w:val="0"/>
      <w:marRight w:val="0"/>
      <w:marTop w:val="0"/>
      <w:marBottom w:val="0"/>
      <w:divBdr>
        <w:top w:val="none" w:sz="0" w:space="0" w:color="auto"/>
        <w:left w:val="none" w:sz="0" w:space="0" w:color="auto"/>
        <w:bottom w:val="none" w:sz="0" w:space="0" w:color="auto"/>
        <w:right w:val="none" w:sz="0" w:space="0" w:color="auto"/>
      </w:divBdr>
    </w:div>
    <w:div w:id="1609391673">
      <w:bodyDiv w:val="1"/>
      <w:marLeft w:val="0"/>
      <w:marRight w:val="0"/>
      <w:marTop w:val="0"/>
      <w:marBottom w:val="0"/>
      <w:divBdr>
        <w:top w:val="none" w:sz="0" w:space="0" w:color="auto"/>
        <w:left w:val="none" w:sz="0" w:space="0" w:color="auto"/>
        <w:bottom w:val="none" w:sz="0" w:space="0" w:color="auto"/>
        <w:right w:val="none" w:sz="0" w:space="0" w:color="auto"/>
      </w:divBdr>
    </w:div>
    <w:div w:id="1622344273">
      <w:bodyDiv w:val="1"/>
      <w:marLeft w:val="0"/>
      <w:marRight w:val="0"/>
      <w:marTop w:val="0"/>
      <w:marBottom w:val="0"/>
      <w:divBdr>
        <w:top w:val="none" w:sz="0" w:space="0" w:color="auto"/>
        <w:left w:val="none" w:sz="0" w:space="0" w:color="auto"/>
        <w:bottom w:val="none" w:sz="0" w:space="0" w:color="auto"/>
        <w:right w:val="none" w:sz="0" w:space="0" w:color="auto"/>
      </w:divBdr>
    </w:div>
    <w:div w:id="1629432324">
      <w:bodyDiv w:val="1"/>
      <w:marLeft w:val="0"/>
      <w:marRight w:val="0"/>
      <w:marTop w:val="0"/>
      <w:marBottom w:val="0"/>
      <w:divBdr>
        <w:top w:val="none" w:sz="0" w:space="0" w:color="auto"/>
        <w:left w:val="none" w:sz="0" w:space="0" w:color="auto"/>
        <w:bottom w:val="none" w:sz="0" w:space="0" w:color="auto"/>
        <w:right w:val="none" w:sz="0" w:space="0" w:color="auto"/>
      </w:divBdr>
    </w:div>
    <w:div w:id="1641224696">
      <w:bodyDiv w:val="1"/>
      <w:marLeft w:val="0"/>
      <w:marRight w:val="0"/>
      <w:marTop w:val="0"/>
      <w:marBottom w:val="0"/>
      <w:divBdr>
        <w:top w:val="none" w:sz="0" w:space="0" w:color="auto"/>
        <w:left w:val="none" w:sz="0" w:space="0" w:color="auto"/>
        <w:bottom w:val="none" w:sz="0" w:space="0" w:color="auto"/>
        <w:right w:val="none" w:sz="0" w:space="0" w:color="auto"/>
      </w:divBdr>
    </w:div>
    <w:div w:id="1643656136">
      <w:bodyDiv w:val="1"/>
      <w:marLeft w:val="0"/>
      <w:marRight w:val="0"/>
      <w:marTop w:val="0"/>
      <w:marBottom w:val="0"/>
      <w:divBdr>
        <w:top w:val="none" w:sz="0" w:space="0" w:color="auto"/>
        <w:left w:val="none" w:sz="0" w:space="0" w:color="auto"/>
        <w:bottom w:val="none" w:sz="0" w:space="0" w:color="auto"/>
        <w:right w:val="none" w:sz="0" w:space="0" w:color="auto"/>
      </w:divBdr>
    </w:div>
    <w:div w:id="1654873744">
      <w:bodyDiv w:val="1"/>
      <w:marLeft w:val="0"/>
      <w:marRight w:val="0"/>
      <w:marTop w:val="0"/>
      <w:marBottom w:val="0"/>
      <w:divBdr>
        <w:top w:val="none" w:sz="0" w:space="0" w:color="auto"/>
        <w:left w:val="none" w:sz="0" w:space="0" w:color="auto"/>
        <w:bottom w:val="none" w:sz="0" w:space="0" w:color="auto"/>
        <w:right w:val="none" w:sz="0" w:space="0" w:color="auto"/>
      </w:divBdr>
    </w:div>
    <w:div w:id="1661233341">
      <w:bodyDiv w:val="1"/>
      <w:marLeft w:val="0"/>
      <w:marRight w:val="0"/>
      <w:marTop w:val="0"/>
      <w:marBottom w:val="0"/>
      <w:divBdr>
        <w:top w:val="none" w:sz="0" w:space="0" w:color="auto"/>
        <w:left w:val="none" w:sz="0" w:space="0" w:color="auto"/>
        <w:bottom w:val="none" w:sz="0" w:space="0" w:color="auto"/>
        <w:right w:val="none" w:sz="0" w:space="0" w:color="auto"/>
      </w:divBdr>
    </w:div>
    <w:div w:id="1664360085">
      <w:bodyDiv w:val="1"/>
      <w:marLeft w:val="0"/>
      <w:marRight w:val="0"/>
      <w:marTop w:val="0"/>
      <w:marBottom w:val="0"/>
      <w:divBdr>
        <w:top w:val="none" w:sz="0" w:space="0" w:color="auto"/>
        <w:left w:val="none" w:sz="0" w:space="0" w:color="auto"/>
        <w:bottom w:val="none" w:sz="0" w:space="0" w:color="auto"/>
        <w:right w:val="none" w:sz="0" w:space="0" w:color="auto"/>
      </w:divBdr>
    </w:div>
    <w:div w:id="1693266822">
      <w:bodyDiv w:val="1"/>
      <w:marLeft w:val="0"/>
      <w:marRight w:val="0"/>
      <w:marTop w:val="0"/>
      <w:marBottom w:val="0"/>
      <w:divBdr>
        <w:top w:val="none" w:sz="0" w:space="0" w:color="auto"/>
        <w:left w:val="none" w:sz="0" w:space="0" w:color="auto"/>
        <w:bottom w:val="none" w:sz="0" w:space="0" w:color="auto"/>
        <w:right w:val="none" w:sz="0" w:space="0" w:color="auto"/>
      </w:divBdr>
    </w:div>
    <w:div w:id="1718238299">
      <w:bodyDiv w:val="1"/>
      <w:marLeft w:val="0"/>
      <w:marRight w:val="0"/>
      <w:marTop w:val="0"/>
      <w:marBottom w:val="0"/>
      <w:divBdr>
        <w:top w:val="none" w:sz="0" w:space="0" w:color="auto"/>
        <w:left w:val="none" w:sz="0" w:space="0" w:color="auto"/>
        <w:bottom w:val="none" w:sz="0" w:space="0" w:color="auto"/>
        <w:right w:val="none" w:sz="0" w:space="0" w:color="auto"/>
      </w:divBdr>
    </w:div>
    <w:div w:id="1722099500">
      <w:bodyDiv w:val="1"/>
      <w:marLeft w:val="0"/>
      <w:marRight w:val="0"/>
      <w:marTop w:val="0"/>
      <w:marBottom w:val="0"/>
      <w:divBdr>
        <w:top w:val="none" w:sz="0" w:space="0" w:color="auto"/>
        <w:left w:val="none" w:sz="0" w:space="0" w:color="auto"/>
        <w:bottom w:val="none" w:sz="0" w:space="0" w:color="auto"/>
        <w:right w:val="none" w:sz="0" w:space="0" w:color="auto"/>
      </w:divBdr>
    </w:div>
    <w:div w:id="1728190276">
      <w:bodyDiv w:val="1"/>
      <w:marLeft w:val="0"/>
      <w:marRight w:val="0"/>
      <w:marTop w:val="0"/>
      <w:marBottom w:val="0"/>
      <w:divBdr>
        <w:top w:val="none" w:sz="0" w:space="0" w:color="auto"/>
        <w:left w:val="none" w:sz="0" w:space="0" w:color="auto"/>
        <w:bottom w:val="none" w:sz="0" w:space="0" w:color="auto"/>
        <w:right w:val="none" w:sz="0" w:space="0" w:color="auto"/>
      </w:divBdr>
    </w:div>
    <w:div w:id="1732657607">
      <w:bodyDiv w:val="1"/>
      <w:marLeft w:val="0"/>
      <w:marRight w:val="0"/>
      <w:marTop w:val="0"/>
      <w:marBottom w:val="0"/>
      <w:divBdr>
        <w:top w:val="none" w:sz="0" w:space="0" w:color="auto"/>
        <w:left w:val="none" w:sz="0" w:space="0" w:color="auto"/>
        <w:bottom w:val="none" w:sz="0" w:space="0" w:color="auto"/>
        <w:right w:val="none" w:sz="0" w:space="0" w:color="auto"/>
      </w:divBdr>
    </w:div>
    <w:div w:id="1734304882">
      <w:bodyDiv w:val="1"/>
      <w:marLeft w:val="0"/>
      <w:marRight w:val="0"/>
      <w:marTop w:val="0"/>
      <w:marBottom w:val="0"/>
      <w:divBdr>
        <w:top w:val="none" w:sz="0" w:space="0" w:color="auto"/>
        <w:left w:val="none" w:sz="0" w:space="0" w:color="auto"/>
        <w:bottom w:val="none" w:sz="0" w:space="0" w:color="auto"/>
        <w:right w:val="none" w:sz="0" w:space="0" w:color="auto"/>
      </w:divBdr>
    </w:div>
    <w:div w:id="1739941698">
      <w:bodyDiv w:val="1"/>
      <w:marLeft w:val="0"/>
      <w:marRight w:val="0"/>
      <w:marTop w:val="0"/>
      <w:marBottom w:val="0"/>
      <w:divBdr>
        <w:top w:val="none" w:sz="0" w:space="0" w:color="auto"/>
        <w:left w:val="none" w:sz="0" w:space="0" w:color="auto"/>
        <w:bottom w:val="none" w:sz="0" w:space="0" w:color="auto"/>
        <w:right w:val="none" w:sz="0" w:space="0" w:color="auto"/>
      </w:divBdr>
    </w:div>
    <w:div w:id="1743288781">
      <w:bodyDiv w:val="1"/>
      <w:marLeft w:val="0"/>
      <w:marRight w:val="0"/>
      <w:marTop w:val="0"/>
      <w:marBottom w:val="0"/>
      <w:divBdr>
        <w:top w:val="none" w:sz="0" w:space="0" w:color="auto"/>
        <w:left w:val="none" w:sz="0" w:space="0" w:color="auto"/>
        <w:bottom w:val="none" w:sz="0" w:space="0" w:color="auto"/>
        <w:right w:val="none" w:sz="0" w:space="0" w:color="auto"/>
      </w:divBdr>
    </w:div>
    <w:div w:id="1744721709">
      <w:bodyDiv w:val="1"/>
      <w:marLeft w:val="0"/>
      <w:marRight w:val="0"/>
      <w:marTop w:val="0"/>
      <w:marBottom w:val="0"/>
      <w:divBdr>
        <w:top w:val="none" w:sz="0" w:space="0" w:color="auto"/>
        <w:left w:val="none" w:sz="0" w:space="0" w:color="auto"/>
        <w:bottom w:val="none" w:sz="0" w:space="0" w:color="auto"/>
        <w:right w:val="none" w:sz="0" w:space="0" w:color="auto"/>
      </w:divBdr>
    </w:div>
    <w:div w:id="1744795724">
      <w:bodyDiv w:val="1"/>
      <w:marLeft w:val="0"/>
      <w:marRight w:val="0"/>
      <w:marTop w:val="0"/>
      <w:marBottom w:val="0"/>
      <w:divBdr>
        <w:top w:val="none" w:sz="0" w:space="0" w:color="auto"/>
        <w:left w:val="none" w:sz="0" w:space="0" w:color="auto"/>
        <w:bottom w:val="none" w:sz="0" w:space="0" w:color="auto"/>
        <w:right w:val="none" w:sz="0" w:space="0" w:color="auto"/>
      </w:divBdr>
    </w:div>
    <w:div w:id="1748452890">
      <w:bodyDiv w:val="1"/>
      <w:marLeft w:val="0"/>
      <w:marRight w:val="0"/>
      <w:marTop w:val="0"/>
      <w:marBottom w:val="0"/>
      <w:divBdr>
        <w:top w:val="none" w:sz="0" w:space="0" w:color="auto"/>
        <w:left w:val="none" w:sz="0" w:space="0" w:color="auto"/>
        <w:bottom w:val="none" w:sz="0" w:space="0" w:color="auto"/>
        <w:right w:val="none" w:sz="0" w:space="0" w:color="auto"/>
      </w:divBdr>
    </w:div>
    <w:div w:id="1761754042">
      <w:bodyDiv w:val="1"/>
      <w:marLeft w:val="0"/>
      <w:marRight w:val="0"/>
      <w:marTop w:val="0"/>
      <w:marBottom w:val="0"/>
      <w:divBdr>
        <w:top w:val="none" w:sz="0" w:space="0" w:color="auto"/>
        <w:left w:val="none" w:sz="0" w:space="0" w:color="auto"/>
        <w:bottom w:val="none" w:sz="0" w:space="0" w:color="auto"/>
        <w:right w:val="none" w:sz="0" w:space="0" w:color="auto"/>
      </w:divBdr>
    </w:div>
    <w:div w:id="1770662631">
      <w:bodyDiv w:val="1"/>
      <w:marLeft w:val="0"/>
      <w:marRight w:val="0"/>
      <w:marTop w:val="0"/>
      <w:marBottom w:val="0"/>
      <w:divBdr>
        <w:top w:val="none" w:sz="0" w:space="0" w:color="auto"/>
        <w:left w:val="none" w:sz="0" w:space="0" w:color="auto"/>
        <w:bottom w:val="none" w:sz="0" w:space="0" w:color="auto"/>
        <w:right w:val="none" w:sz="0" w:space="0" w:color="auto"/>
      </w:divBdr>
    </w:div>
    <w:div w:id="1804078285">
      <w:bodyDiv w:val="1"/>
      <w:marLeft w:val="0"/>
      <w:marRight w:val="0"/>
      <w:marTop w:val="0"/>
      <w:marBottom w:val="0"/>
      <w:divBdr>
        <w:top w:val="none" w:sz="0" w:space="0" w:color="auto"/>
        <w:left w:val="none" w:sz="0" w:space="0" w:color="auto"/>
        <w:bottom w:val="none" w:sz="0" w:space="0" w:color="auto"/>
        <w:right w:val="none" w:sz="0" w:space="0" w:color="auto"/>
      </w:divBdr>
    </w:div>
    <w:div w:id="1811751889">
      <w:bodyDiv w:val="1"/>
      <w:marLeft w:val="0"/>
      <w:marRight w:val="0"/>
      <w:marTop w:val="0"/>
      <w:marBottom w:val="0"/>
      <w:divBdr>
        <w:top w:val="none" w:sz="0" w:space="0" w:color="auto"/>
        <w:left w:val="none" w:sz="0" w:space="0" w:color="auto"/>
        <w:bottom w:val="none" w:sz="0" w:space="0" w:color="auto"/>
        <w:right w:val="none" w:sz="0" w:space="0" w:color="auto"/>
      </w:divBdr>
    </w:div>
    <w:div w:id="1817532889">
      <w:bodyDiv w:val="1"/>
      <w:marLeft w:val="0"/>
      <w:marRight w:val="0"/>
      <w:marTop w:val="0"/>
      <w:marBottom w:val="0"/>
      <w:divBdr>
        <w:top w:val="none" w:sz="0" w:space="0" w:color="auto"/>
        <w:left w:val="none" w:sz="0" w:space="0" w:color="auto"/>
        <w:bottom w:val="none" w:sz="0" w:space="0" w:color="auto"/>
        <w:right w:val="none" w:sz="0" w:space="0" w:color="auto"/>
      </w:divBdr>
    </w:div>
    <w:div w:id="1835993377">
      <w:bodyDiv w:val="1"/>
      <w:marLeft w:val="0"/>
      <w:marRight w:val="0"/>
      <w:marTop w:val="0"/>
      <w:marBottom w:val="0"/>
      <w:divBdr>
        <w:top w:val="none" w:sz="0" w:space="0" w:color="auto"/>
        <w:left w:val="none" w:sz="0" w:space="0" w:color="auto"/>
        <w:bottom w:val="none" w:sz="0" w:space="0" w:color="auto"/>
        <w:right w:val="none" w:sz="0" w:space="0" w:color="auto"/>
      </w:divBdr>
    </w:div>
    <w:div w:id="1836678677">
      <w:bodyDiv w:val="1"/>
      <w:marLeft w:val="0"/>
      <w:marRight w:val="0"/>
      <w:marTop w:val="0"/>
      <w:marBottom w:val="0"/>
      <w:divBdr>
        <w:top w:val="none" w:sz="0" w:space="0" w:color="auto"/>
        <w:left w:val="none" w:sz="0" w:space="0" w:color="auto"/>
        <w:bottom w:val="none" w:sz="0" w:space="0" w:color="auto"/>
        <w:right w:val="none" w:sz="0" w:space="0" w:color="auto"/>
      </w:divBdr>
    </w:div>
    <w:div w:id="1837305694">
      <w:bodyDiv w:val="1"/>
      <w:marLeft w:val="0"/>
      <w:marRight w:val="0"/>
      <w:marTop w:val="0"/>
      <w:marBottom w:val="0"/>
      <w:divBdr>
        <w:top w:val="none" w:sz="0" w:space="0" w:color="auto"/>
        <w:left w:val="none" w:sz="0" w:space="0" w:color="auto"/>
        <w:bottom w:val="none" w:sz="0" w:space="0" w:color="auto"/>
        <w:right w:val="none" w:sz="0" w:space="0" w:color="auto"/>
      </w:divBdr>
    </w:div>
    <w:div w:id="1842968493">
      <w:bodyDiv w:val="1"/>
      <w:marLeft w:val="0"/>
      <w:marRight w:val="0"/>
      <w:marTop w:val="0"/>
      <w:marBottom w:val="0"/>
      <w:divBdr>
        <w:top w:val="none" w:sz="0" w:space="0" w:color="auto"/>
        <w:left w:val="none" w:sz="0" w:space="0" w:color="auto"/>
        <w:bottom w:val="none" w:sz="0" w:space="0" w:color="auto"/>
        <w:right w:val="none" w:sz="0" w:space="0" w:color="auto"/>
      </w:divBdr>
    </w:div>
    <w:div w:id="1846168630">
      <w:bodyDiv w:val="1"/>
      <w:marLeft w:val="0"/>
      <w:marRight w:val="0"/>
      <w:marTop w:val="0"/>
      <w:marBottom w:val="0"/>
      <w:divBdr>
        <w:top w:val="none" w:sz="0" w:space="0" w:color="auto"/>
        <w:left w:val="none" w:sz="0" w:space="0" w:color="auto"/>
        <w:bottom w:val="none" w:sz="0" w:space="0" w:color="auto"/>
        <w:right w:val="none" w:sz="0" w:space="0" w:color="auto"/>
      </w:divBdr>
    </w:div>
    <w:div w:id="1854566176">
      <w:bodyDiv w:val="1"/>
      <w:marLeft w:val="0"/>
      <w:marRight w:val="0"/>
      <w:marTop w:val="0"/>
      <w:marBottom w:val="0"/>
      <w:divBdr>
        <w:top w:val="none" w:sz="0" w:space="0" w:color="auto"/>
        <w:left w:val="none" w:sz="0" w:space="0" w:color="auto"/>
        <w:bottom w:val="none" w:sz="0" w:space="0" w:color="auto"/>
        <w:right w:val="none" w:sz="0" w:space="0" w:color="auto"/>
      </w:divBdr>
    </w:div>
    <w:div w:id="1869415243">
      <w:bodyDiv w:val="1"/>
      <w:marLeft w:val="0"/>
      <w:marRight w:val="0"/>
      <w:marTop w:val="0"/>
      <w:marBottom w:val="0"/>
      <w:divBdr>
        <w:top w:val="none" w:sz="0" w:space="0" w:color="auto"/>
        <w:left w:val="none" w:sz="0" w:space="0" w:color="auto"/>
        <w:bottom w:val="none" w:sz="0" w:space="0" w:color="auto"/>
        <w:right w:val="none" w:sz="0" w:space="0" w:color="auto"/>
      </w:divBdr>
    </w:div>
    <w:div w:id="1876966934">
      <w:bodyDiv w:val="1"/>
      <w:marLeft w:val="0"/>
      <w:marRight w:val="0"/>
      <w:marTop w:val="0"/>
      <w:marBottom w:val="0"/>
      <w:divBdr>
        <w:top w:val="none" w:sz="0" w:space="0" w:color="auto"/>
        <w:left w:val="none" w:sz="0" w:space="0" w:color="auto"/>
        <w:bottom w:val="none" w:sz="0" w:space="0" w:color="auto"/>
        <w:right w:val="none" w:sz="0" w:space="0" w:color="auto"/>
      </w:divBdr>
    </w:div>
    <w:div w:id="1890191631">
      <w:bodyDiv w:val="1"/>
      <w:marLeft w:val="0"/>
      <w:marRight w:val="0"/>
      <w:marTop w:val="0"/>
      <w:marBottom w:val="0"/>
      <w:divBdr>
        <w:top w:val="none" w:sz="0" w:space="0" w:color="auto"/>
        <w:left w:val="none" w:sz="0" w:space="0" w:color="auto"/>
        <w:bottom w:val="none" w:sz="0" w:space="0" w:color="auto"/>
        <w:right w:val="none" w:sz="0" w:space="0" w:color="auto"/>
      </w:divBdr>
    </w:div>
    <w:div w:id="1890192041">
      <w:bodyDiv w:val="1"/>
      <w:marLeft w:val="0"/>
      <w:marRight w:val="0"/>
      <w:marTop w:val="0"/>
      <w:marBottom w:val="0"/>
      <w:divBdr>
        <w:top w:val="none" w:sz="0" w:space="0" w:color="auto"/>
        <w:left w:val="none" w:sz="0" w:space="0" w:color="auto"/>
        <w:bottom w:val="none" w:sz="0" w:space="0" w:color="auto"/>
        <w:right w:val="none" w:sz="0" w:space="0" w:color="auto"/>
      </w:divBdr>
    </w:div>
    <w:div w:id="1899853157">
      <w:bodyDiv w:val="1"/>
      <w:marLeft w:val="0"/>
      <w:marRight w:val="0"/>
      <w:marTop w:val="0"/>
      <w:marBottom w:val="0"/>
      <w:divBdr>
        <w:top w:val="none" w:sz="0" w:space="0" w:color="auto"/>
        <w:left w:val="none" w:sz="0" w:space="0" w:color="auto"/>
        <w:bottom w:val="none" w:sz="0" w:space="0" w:color="auto"/>
        <w:right w:val="none" w:sz="0" w:space="0" w:color="auto"/>
      </w:divBdr>
    </w:div>
    <w:div w:id="1908568434">
      <w:bodyDiv w:val="1"/>
      <w:marLeft w:val="0"/>
      <w:marRight w:val="0"/>
      <w:marTop w:val="0"/>
      <w:marBottom w:val="0"/>
      <w:divBdr>
        <w:top w:val="none" w:sz="0" w:space="0" w:color="auto"/>
        <w:left w:val="none" w:sz="0" w:space="0" w:color="auto"/>
        <w:bottom w:val="none" w:sz="0" w:space="0" w:color="auto"/>
        <w:right w:val="none" w:sz="0" w:space="0" w:color="auto"/>
      </w:divBdr>
    </w:div>
    <w:div w:id="1914659361">
      <w:bodyDiv w:val="1"/>
      <w:marLeft w:val="0"/>
      <w:marRight w:val="0"/>
      <w:marTop w:val="0"/>
      <w:marBottom w:val="0"/>
      <w:divBdr>
        <w:top w:val="none" w:sz="0" w:space="0" w:color="auto"/>
        <w:left w:val="none" w:sz="0" w:space="0" w:color="auto"/>
        <w:bottom w:val="none" w:sz="0" w:space="0" w:color="auto"/>
        <w:right w:val="none" w:sz="0" w:space="0" w:color="auto"/>
      </w:divBdr>
    </w:div>
    <w:div w:id="1930894165">
      <w:bodyDiv w:val="1"/>
      <w:marLeft w:val="0"/>
      <w:marRight w:val="0"/>
      <w:marTop w:val="0"/>
      <w:marBottom w:val="0"/>
      <w:divBdr>
        <w:top w:val="none" w:sz="0" w:space="0" w:color="auto"/>
        <w:left w:val="none" w:sz="0" w:space="0" w:color="auto"/>
        <w:bottom w:val="none" w:sz="0" w:space="0" w:color="auto"/>
        <w:right w:val="none" w:sz="0" w:space="0" w:color="auto"/>
      </w:divBdr>
    </w:div>
    <w:div w:id="1934968038">
      <w:bodyDiv w:val="1"/>
      <w:marLeft w:val="0"/>
      <w:marRight w:val="0"/>
      <w:marTop w:val="0"/>
      <w:marBottom w:val="0"/>
      <w:divBdr>
        <w:top w:val="none" w:sz="0" w:space="0" w:color="auto"/>
        <w:left w:val="none" w:sz="0" w:space="0" w:color="auto"/>
        <w:bottom w:val="none" w:sz="0" w:space="0" w:color="auto"/>
        <w:right w:val="none" w:sz="0" w:space="0" w:color="auto"/>
      </w:divBdr>
    </w:div>
    <w:div w:id="1941335541">
      <w:bodyDiv w:val="1"/>
      <w:marLeft w:val="0"/>
      <w:marRight w:val="0"/>
      <w:marTop w:val="0"/>
      <w:marBottom w:val="0"/>
      <w:divBdr>
        <w:top w:val="none" w:sz="0" w:space="0" w:color="auto"/>
        <w:left w:val="none" w:sz="0" w:space="0" w:color="auto"/>
        <w:bottom w:val="none" w:sz="0" w:space="0" w:color="auto"/>
        <w:right w:val="none" w:sz="0" w:space="0" w:color="auto"/>
      </w:divBdr>
    </w:div>
    <w:div w:id="1952933593">
      <w:bodyDiv w:val="1"/>
      <w:marLeft w:val="0"/>
      <w:marRight w:val="0"/>
      <w:marTop w:val="0"/>
      <w:marBottom w:val="0"/>
      <w:divBdr>
        <w:top w:val="none" w:sz="0" w:space="0" w:color="auto"/>
        <w:left w:val="none" w:sz="0" w:space="0" w:color="auto"/>
        <w:bottom w:val="none" w:sz="0" w:space="0" w:color="auto"/>
        <w:right w:val="none" w:sz="0" w:space="0" w:color="auto"/>
      </w:divBdr>
    </w:div>
    <w:div w:id="1957053891">
      <w:bodyDiv w:val="1"/>
      <w:marLeft w:val="0"/>
      <w:marRight w:val="0"/>
      <w:marTop w:val="0"/>
      <w:marBottom w:val="0"/>
      <w:divBdr>
        <w:top w:val="none" w:sz="0" w:space="0" w:color="auto"/>
        <w:left w:val="none" w:sz="0" w:space="0" w:color="auto"/>
        <w:bottom w:val="none" w:sz="0" w:space="0" w:color="auto"/>
        <w:right w:val="none" w:sz="0" w:space="0" w:color="auto"/>
      </w:divBdr>
    </w:div>
    <w:div w:id="1958635734">
      <w:bodyDiv w:val="1"/>
      <w:marLeft w:val="0"/>
      <w:marRight w:val="0"/>
      <w:marTop w:val="0"/>
      <w:marBottom w:val="0"/>
      <w:divBdr>
        <w:top w:val="none" w:sz="0" w:space="0" w:color="auto"/>
        <w:left w:val="none" w:sz="0" w:space="0" w:color="auto"/>
        <w:bottom w:val="none" w:sz="0" w:space="0" w:color="auto"/>
        <w:right w:val="none" w:sz="0" w:space="0" w:color="auto"/>
      </w:divBdr>
    </w:div>
    <w:div w:id="1958678389">
      <w:bodyDiv w:val="1"/>
      <w:marLeft w:val="0"/>
      <w:marRight w:val="0"/>
      <w:marTop w:val="0"/>
      <w:marBottom w:val="0"/>
      <w:divBdr>
        <w:top w:val="none" w:sz="0" w:space="0" w:color="auto"/>
        <w:left w:val="none" w:sz="0" w:space="0" w:color="auto"/>
        <w:bottom w:val="none" w:sz="0" w:space="0" w:color="auto"/>
        <w:right w:val="none" w:sz="0" w:space="0" w:color="auto"/>
      </w:divBdr>
    </w:div>
    <w:div w:id="1961377177">
      <w:bodyDiv w:val="1"/>
      <w:marLeft w:val="0"/>
      <w:marRight w:val="0"/>
      <w:marTop w:val="0"/>
      <w:marBottom w:val="0"/>
      <w:divBdr>
        <w:top w:val="none" w:sz="0" w:space="0" w:color="auto"/>
        <w:left w:val="none" w:sz="0" w:space="0" w:color="auto"/>
        <w:bottom w:val="none" w:sz="0" w:space="0" w:color="auto"/>
        <w:right w:val="none" w:sz="0" w:space="0" w:color="auto"/>
      </w:divBdr>
    </w:div>
    <w:div w:id="1984575187">
      <w:bodyDiv w:val="1"/>
      <w:marLeft w:val="0"/>
      <w:marRight w:val="0"/>
      <w:marTop w:val="0"/>
      <w:marBottom w:val="0"/>
      <w:divBdr>
        <w:top w:val="none" w:sz="0" w:space="0" w:color="auto"/>
        <w:left w:val="none" w:sz="0" w:space="0" w:color="auto"/>
        <w:bottom w:val="none" w:sz="0" w:space="0" w:color="auto"/>
        <w:right w:val="none" w:sz="0" w:space="0" w:color="auto"/>
      </w:divBdr>
    </w:div>
    <w:div w:id="1984577771">
      <w:bodyDiv w:val="1"/>
      <w:marLeft w:val="0"/>
      <w:marRight w:val="0"/>
      <w:marTop w:val="0"/>
      <w:marBottom w:val="0"/>
      <w:divBdr>
        <w:top w:val="none" w:sz="0" w:space="0" w:color="auto"/>
        <w:left w:val="none" w:sz="0" w:space="0" w:color="auto"/>
        <w:bottom w:val="none" w:sz="0" w:space="0" w:color="auto"/>
        <w:right w:val="none" w:sz="0" w:space="0" w:color="auto"/>
      </w:divBdr>
    </w:div>
    <w:div w:id="1988513975">
      <w:bodyDiv w:val="1"/>
      <w:marLeft w:val="0"/>
      <w:marRight w:val="0"/>
      <w:marTop w:val="0"/>
      <w:marBottom w:val="0"/>
      <w:divBdr>
        <w:top w:val="none" w:sz="0" w:space="0" w:color="auto"/>
        <w:left w:val="none" w:sz="0" w:space="0" w:color="auto"/>
        <w:bottom w:val="none" w:sz="0" w:space="0" w:color="auto"/>
        <w:right w:val="none" w:sz="0" w:space="0" w:color="auto"/>
      </w:divBdr>
    </w:div>
    <w:div w:id="2005430919">
      <w:bodyDiv w:val="1"/>
      <w:marLeft w:val="0"/>
      <w:marRight w:val="0"/>
      <w:marTop w:val="0"/>
      <w:marBottom w:val="0"/>
      <w:divBdr>
        <w:top w:val="none" w:sz="0" w:space="0" w:color="auto"/>
        <w:left w:val="none" w:sz="0" w:space="0" w:color="auto"/>
        <w:bottom w:val="none" w:sz="0" w:space="0" w:color="auto"/>
        <w:right w:val="none" w:sz="0" w:space="0" w:color="auto"/>
      </w:divBdr>
    </w:div>
    <w:div w:id="2018190353">
      <w:bodyDiv w:val="1"/>
      <w:marLeft w:val="0"/>
      <w:marRight w:val="0"/>
      <w:marTop w:val="0"/>
      <w:marBottom w:val="0"/>
      <w:divBdr>
        <w:top w:val="none" w:sz="0" w:space="0" w:color="auto"/>
        <w:left w:val="none" w:sz="0" w:space="0" w:color="auto"/>
        <w:bottom w:val="none" w:sz="0" w:space="0" w:color="auto"/>
        <w:right w:val="none" w:sz="0" w:space="0" w:color="auto"/>
      </w:divBdr>
    </w:div>
    <w:div w:id="2018534025">
      <w:bodyDiv w:val="1"/>
      <w:marLeft w:val="0"/>
      <w:marRight w:val="0"/>
      <w:marTop w:val="0"/>
      <w:marBottom w:val="0"/>
      <w:divBdr>
        <w:top w:val="none" w:sz="0" w:space="0" w:color="auto"/>
        <w:left w:val="none" w:sz="0" w:space="0" w:color="auto"/>
        <w:bottom w:val="none" w:sz="0" w:space="0" w:color="auto"/>
        <w:right w:val="none" w:sz="0" w:space="0" w:color="auto"/>
      </w:divBdr>
    </w:div>
    <w:div w:id="2018994909">
      <w:bodyDiv w:val="1"/>
      <w:marLeft w:val="0"/>
      <w:marRight w:val="0"/>
      <w:marTop w:val="0"/>
      <w:marBottom w:val="0"/>
      <w:divBdr>
        <w:top w:val="none" w:sz="0" w:space="0" w:color="auto"/>
        <w:left w:val="none" w:sz="0" w:space="0" w:color="auto"/>
        <w:bottom w:val="none" w:sz="0" w:space="0" w:color="auto"/>
        <w:right w:val="none" w:sz="0" w:space="0" w:color="auto"/>
      </w:divBdr>
    </w:div>
    <w:div w:id="2026130735">
      <w:bodyDiv w:val="1"/>
      <w:marLeft w:val="0"/>
      <w:marRight w:val="0"/>
      <w:marTop w:val="0"/>
      <w:marBottom w:val="0"/>
      <w:divBdr>
        <w:top w:val="none" w:sz="0" w:space="0" w:color="auto"/>
        <w:left w:val="none" w:sz="0" w:space="0" w:color="auto"/>
        <w:bottom w:val="none" w:sz="0" w:space="0" w:color="auto"/>
        <w:right w:val="none" w:sz="0" w:space="0" w:color="auto"/>
      </w:divBdr>
    </w:div>
    <w:div w:id="2031055906">
      <w:bodyDiv w:val="1"/>
      <w:marLeft w:val="0"/>
      <w:marRight w:val="0"/>
      <w:marTop w:val="0"/>
      <w:marBottom w:val="0"/>
      <w:divBdr>
        <w:top w:val="none" w:sz="0" w:space="0" w:color="auto"/>
        <w:left w:val="none" w:sz="0" w:space="0" w:color="auto"/>
        <w:bottom w:val="none" w:sz="0" w:space="0" w:color="auto"/>
        <w:right w:val="none" w:sz="0" w:space="0" w:color="auto"/>
      </w:divBdr>
    </w:div>
    <w:div w:id="2035878909">
      <w:bodyDiv w:val="1"/>
      <w:marLeft w:val="0"/>
      <w:marRight w:val="0"/>
      <w:marTop w:val="0"/>
      <w:marBottom w:val="0"/>
      <w:divBdr>
        <w:top w:val="none" w:sz="0" w:space="0" w:color="auto"/>
        <w:left w:val="none" w:sz="0" w:space="0" w:color="auto"/>
        <w:bottom w:val="none" w:sz="0" w:space="0" w:color="auto"/>
        <w:right w:val="none" w:sz="0" w:space="0" w:color="auto"/>
      </w:divBdr>
    </w:div>
    <w:div w:id="2037611928">
      <w:bodyDiv w:val="1"/>
      <w:marLeft w:val="0"/>
      <w:marRight w:val="0"/>
      <w:marTop w:val="0"/>
      <w:marBottom w:val="0"/>
      <w:divBdr>
        <w:top w:val="none" w:sz="0" w:space="0" w:color="auto"/>
        <w:left w:val="none" w:sz="0" w:space="0" w:color="auto"/>
        <w:bottom w:val="none" w:sz="0" w:space="0" w:color="auto"/>
        <w:right w:val="none" w:sz="0" w:space="0" w:color="auto"/>
      </w:divBdr>
    </w:div>
    <w:div w:id="2041583262">
      <w:bodyDiv w:val="1"/>
      <w:marLeft w:val="0"/>
      <w:marRight w:val="0"/>
      <w:marTop w:val="0"/>
      <w:marBottom w:val="0"/>
      <w:divBdr>
        <w:top w:val="none" w:sz="0" w:space="0" w:color="auto"/>
        <w:left w:val="none" w:sz="0" w:space="0" w:color="auto"/>
        <w:bottom w:val="none" w:sz="0" w:space="0" w:color="auto"/>
        <w:right w:val="none" w:sz="0" w:space="0" w:color="auto"/>
      </w:divBdr>
    </w:div>
    <w:div w:id="2052266896">
      <w:bodyDiv w:val="1"/>
      <w:marLeft w:val="0"/>
      <w:marRight w:val="0"/>
      <w:marTop w:val="0"/>
      <w:marBottom w:val="0"/>
      <w:divBdr>
        <w:top w:val="none" w:sz="0" w:space="0" w:color="auto"/>
        <w:left w:val="none" w:sz="0" w:space="0" w:color="auto"/>
        <w:bottom w:val="none" w:sz="0" w:space="0" w:color="auto"/>
        <w:right w:val="none" w:sz="0" w:space="0" w:color="auto"/>
      </w:divBdr>
    </w:div>
    <w:div w:id="2053264659">
      <w:bodyDiv w:val="1"/>
      <w:marLeft w:val="0"/>
      <w:marRight w:val="0"/>
      <w:marTop w:val="0"/>
      <w:marBottom w:val="0"/>
      <w:divBdr>
        <w:top w:val="none" w:sz="0" w:space="0" w:color="auto"/>
        <w:left w:val="none" w:sz="0" w:space="0" w:color="auto"/>
        <w:bottom w:val="none" w:sz="0" w:space="0" w:color="auto"/>
        <w:right w:val="none" w:sz="0" w:space="0" w:color="auto"/>
      </w:divBdr>
    </w:div>
    <w:div w:id="2059738432">
      <w:bodyDiv w:val="1"/>
      <w:marLeft w:val="0"/>
      <w:marRight w:val="0"/>
      <w:marTop w:val="0"/>
      <w:marBottom w:val="0"/>
      <w:divBdr>
        <w:top w:val="none" w:sz="0" w:space="0" w:color="auto"/>
        <w:left w:val="none" w:sz="0" w:space="0" w:color="auto"/>
        <w:bottom w:val="none" w:sz="0" w:space="0" w:color="auto"/>
        <w:right w:val="none" w:sz="0" w:space="0" w:color="auto"/>
      </w:divBdr>
    </w:div>
    <w:div w:id="2063097315">
      <w:bodyDiv w:val="1"/>
      <w:marLeft w:val="0"/>
      <w:marRight w:val="0"/>
      <w:marTop w:val="0"/>
      <w:marBottom w:val="0"/>
      <w:divBdr>
        <w:top w:val="none" w:sz="0" w:space="0" w:color="auto"/>
        <w:left w:val="none" w:sz="0" w:space="0" w:color="auto"/>
        <w:bottom w:val="none" w:sz="0" w:space="0" w:color="auto"/>
        <w:right w:val="none" w:sz="0" w:space="0" w:color="auto"/>
      </w:divBdr>
    </w:div>
    <w:div w:id="2071148045">
      <w:bodyDiv w:val="1"/>
      <w:marLeft w:val="0"/>
      <w:marRight w:val="0"/>
      <w:marTop w:val="0"/>
      <w:marBottom w:val="0"/>
      <w:divBdr>
        <w:top w:val="none" w:sz="0" w:space="0" w:color="auto"/>
        <w:left w:val="none" w:sz="0" w:space="0" w:color="auto"/>
        <w:bottom w:val="none" w:sz="0" w:space="0" w:color="auto"/>
        <w:right w:val="none" w:sz="0" w:space="0" w:color="auto"/>
      </w:divBdr>
    </w:div>
    <w:div w:id="2082633584">
      <w:bodyDiv w:val="1"/>
      <w:marLeft w:val="0"/>
      <w:marRight w:val="0"/>
      <w:marTop w:val="0"/>
      <w:marBottom w:val="0"/>
      <w:divBdr>
        <w:top w:val="none" w:sz="0" w:space="0" w:color="auto"/>
        <w:left w:val="none" w:sz="0" w:space="0" w:color="auto"/>
        <w:bottom w:val="none" w:sz="0" w:space="0" w:color="auto"/>
        <w:right w:val="none" w:sz="0" w:space="0" w:color="auto"/>
      </w:divBdr>
    </w:div>
    <w:div w:id="2085956147">
      <w:bodyDiv w:val="1"/>
      <w:marLeft w:val="0"/>
      <w:marRight w:val="0"/>
      <w:marTop w:val="0"/>
      <w:marBottom w:val="0"/>
      <w:divBdr>
        <w:top w:val="none" w:sz="0" w:space="0" w:color="auto"/>
        <w:left w:val="none" w:sz="0" w:space="0" w:color="auto"/>
        <w:bottom w:val="none" w:sz="0" w:space="0" w:color="auto"/>
        <w:right w:val="none" w:sz="0" w:space="0" w:color="auto"/>
      </w:divBdr>
    </w:div>
    <w:div w:id="2086679018">
      <w:bodyDiv w:val="1"/>
      <w:marLeft w:val="0"/>
      <w:marRight w:val="0"/>
      <w:marTop w:val="0"/>
      <w:marBottom w:val="0"/>
      <w:divBdr>
        <w:top w:val="none" w:sz="0" w:space="0" w:color="auto"/>
        <w:left w:val="none" w:sz="0" w:space="0" w:color="auto"/>
        <w:bottom w:val="none" w:sz="0" w:space="0" w:color="auto"/>
        <w:right w:val="none" w:sz="0" w:space="0" w:color="auto"/>
      </w:divBdr>
    </w:div>
    <w:div w:id="2088646333">
      <w:bodyDiv w:val="1"/>
      <w:marLeft w:val="0"/>
      <w:marRight w:val="0"/>
      <w:marTop w:val="0"/>
      <w:marBottom w:val="0"/>
      <w:divBdr>
        <w:top w:val="none" w:sz="0" w:space="0" w:color="auto"/>
        <w:left w:val="none" w:sz="0" w:space="0" w:color="auto"/>
        <w:bottom w:val="none" w:sz="0" w:space="0" w:color="auto"/>
        <w:right w:val="none" w:sz="0" w:space="0" w:color="auto"/>
      </w:divBdr>
    </w:div>
    <w:div w:id="2089111728">
      <w:bodyDiv w:val="1"/>
      <w:marLeft w:val="0"/>
      <w:marRight w:val="0"/>
      <w:marTop w:val="0"/>
      <w:marBottom w:val="0"/>
      <w:divBdr>
        <w:top w:val="none" w:sz="0" w:space="0" w:color="auto"/>
        <w:left w:val="none" w:sz="0" w:space="0" w:color="auto"/>
        <w:bottom w:val="none" w:sz="0" w:space="0" w:color="auto"/>
        <w:right w:val="none" w:sz="0" w:space="0" w:color="auto"/>
      </w:divBdr>
    </w:div>
    <w:div w:id="2092581748">
      <w:bodyDiv w:val="1"/>
      <w:marLeft w:val="0"/>
      <w:marRight w:val="0"/>
      <w:marTop w:val="0"/>
      <w:marBottom w:val="0"/>
      <w:divBdr>
        <w:top w:val="none" w:sz="0" w:space="0" w:color="auto"/>
        <w:left w:val="none" w:sz="0" w:space="0" w:color="auto"/>
        <w:bottom w:val="none" w:sz="0" w:space="0" w:color="auto"/>
        <w:right w:val="none" w:sz="0" w:space="0" w:color="auto"/>
      </w:divBdr>
    </w:div>
    <w:div w:id="2095198221">
      <w:bodyDiv w:val="1"/>
      <w:marLeft w:val="0"/>
      <w:marRight w:val="0"/>
      <w:marTop w:val="0"/>
      <w:marBottom w:val="0"/>
      <w:divBdr>
        <w:top w:val="none" w:sz="0" w:space="0" w:color="auto"/>
        <w:left w:val="none" w:sz="0" w:space="0" w:color="auto"/>
        <w:bottom w:val="none" w:sz="0" w:space="0" w:color="auto"/>
        <w:right w:val="none" w:sz="0" w:space="0" w:color="auto"/>
      </w:divBdr>
    </w:div>
    <w:div w:id="2096239889">
      <w:bodyDiv w:val="1"/>
      <w:marLeft w:val="0"/>
      <w:marRight w:val="0"/>
      <w:marTop w:val="0"/>
      <w:marBottom w:val="0"/>
      <w:divBdr>
        <w:top w:val="none" w:sz="0" w:space="0" w:color="auto"/>
        <w:left w:val="none" w:sz="0" w:space="0" w:color="auto"/>
        <w:bottom w:val="none" w:sz="0" w:space="0" w:color="auto"/>
        <w:right w:val="none" w:sz="0" w:space="0" w:color="auto"/>
      </w:divBdr>
    </w:div>
    <w:div w:id="2105490518">
      <w:bodyDiv w:val="1"/>
      <w:marLeft w:val="0"/>
      <w:marRight w:val="0"/>
      <w:marTop w:val="0"/>
      <w:marBottom w:val="0"/>
      <w:divBdr>
        <w:top w:val="none" w:sz="0" w:space="0" w:color="auto"/>
        <w:left w:val="none" w:sz="0" w:space="0" w:color="auto"/>
        <w:bottom w:val="none" w:sz="0" w:space="0" w:color="auto"/>
        <w:right w:val="none" w:sz="0" w:space="0" w:color="auto"/>
      </w:divBdr>
    </w:div>
    <w:div w:id="2111509517">
      <w:bodyDiv w:val="1"/>
      <w:marLeft w:val="0"/>
      <w:marRight w:val="0"/>
      <w:marTop w:val="0"/>
      <w:marBottom w:val="0"/>
      <w:divBdr>
        <w:top w:val="none" w:sz="0" w:space="0" w:color="auto"/>
        <w:left w:val="none" w:sz="0" w:space="0" w:color="auto"/>
        <w:bottom w:val="none" w:sz="0" w:space="0" w:color="auto"/>
        <w:right w:val="none" w:sz="0" w:space="0" w:color="auto"/>
      </w:divBdr>
    </w:div>
    <w:div w:id="2141532673">
      <w:bodyDiv w:val="1"/>
      <w:marLeft w:val="0"/>
      <w:marRight w:val="0"/>
      <w:marTop w:val="0"/>
      <w:marBottom w:val="0"/>
      <w:divBdr>
        <w:top w:val="none" w:sz="0" w:space="0" w:color="auto"/>
        <w:left w:val="none" w:sz="0" w:space="0" w:color="auto"/>
        <w:bottom w:val="none" w:sz="0" w:space="0" w:color="auto"/>
        <w:right w:val="none" w:sz="0" w:space="0" w:color="auto"/>
      </w:divBdr>
    </w:div>
    <w:div w:id="2145658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Dan19</b:Tag>
    <b:SourceType>InternetSite</b:SourceType>
    <b:Guid>{F1F79324-4C98-CB45-BD5F-6EB029463D00}</b:Guid>
    <b:Author>
      <b:Author>
        <b:NameList>
          <b:Person>
            <b:Last>Oberhaus</b:Last>
            <b:First>Daniel</b:First>
          </b:Person>
        </b:NameList>
      </b:Author>
    </b:Author>
    <b:Title>Machine Learning for March Madness Is a Cmmpetition In Itself</b:Title>
    <b:URL>https://www.wired.com/story/machine-learning-march-madness/</b:URL>
    <b:Year>2019</b:Year>
    <b:Month>March</b:Month>
    <b:Day>30</b:Day>
    <b:YearAccessed>2020</b:YearAccessed>
    <b:MonthAccessed>April</b:MonthAccessed>
    <b:DayAccessed>15</b:DayAccessed>
    <b:RefOrder>1</b:RefOrder>
  </b:Source>
  <b:Source>
    <b:Tag>Cha19</b:Tag>
    <b:SourceType>InternetSite</b:SourceType>
    <b:Guid>{4974282C-F384-A044-8A43-396D840D163D}</b:Guid>
    <b:Title>Machine Learning for Sports Betting: It's Not a Basic Classification Problem</b:Title>
    <b:URL>https://towardsdatascience.com/machine-learning-for-sports-betting-not-a-basic-classification-problem-b42ae4900782</b:URL>
    <b:Year>2019</b:Year>
    <b:Month>January</b:Month>
    <b:Day>28</b:Day>
    <b:YearAccessed>2020</b:YearAccessed>
    <b:MonthAccessed>April</b:MonthAccessed>
    <b:DayAccessed>15</b:DayAccessed>
    <b:Author>
      <b:Author>
        <b:NameList>
          <b:Person>
            <b:Last>Malafosse</b:Last>
            <b:First>Charles</b:First>
          </b:Person>
        </b:NameList>
      </b:Author>
    </b:Author>
    <b:RefOrder>7</b:RefOrder>
  </b:Source>
  <b:Source>
    <b:Tag>Tom19</b:Tag>
    <b:SourceType>InternetSite</b:SourceType>
    <b:Guid>{E301C17E-BDBE-0E48-B6B6-2C9D1847759F}</b:Guid>
    <b:Title>March Madness, and why too much basketball knowledge can be harmful</b:Title>
    <b:Year>2019</b:Year>
    <b:Author>
      <b:Author>
        <b:NameList>
          <b:Person>
            <b:Last>Adams</b:Last>
            <b:First>Tom</b:First>
          </b:Person>
        </b:NameList>
      </b:Author>
    </b:Author>
    <b:InternetSiteTitle>SIGNIFICANCE</b:InternetSiteTitle>
    <b:URL>https://www.significancemagazine.com/sports/611-march-madness-and-why-too-much-basketball-knowledge-can-be-harmful</b:URL>
    <b:Month>January</b:Month>
    <b:Day>04</b:Day>
    <b:YearAccessed>2020</b:YearAccessed>
    <b:MonthAccessed>April</b:MonthAccessed>
    <b:DayAccessed>15</b:DayAccessed>
    <b:RefOrder>8</b:RefOrder>
  </b:Source>
  <b:Source>
    <b:Tag>sck19</b:Tag>
    <b:SourceType>InternetSite</b:SourceType>
    <b:Guid>{2288FFA5-A7F6-1E4E-A156-C009A06BE79A}</b:Guid>
    <b:Title>sckit learn randomized search</b:Title>
    <b:URL>https://scikit-learn.org/stable/modules/generated/sklearn.model_selection.RandomizedSearchCV.html</b:URL>
    <b:Year>2019</b:Year>
    <b:YearAccessed>2020</b:YearAccessed>
    <b:RefOrder>4</b:RefOrder>
  </b:Source>
  <b:Source>
    <b:Tag>sck20</b:Tag>
    <b:SourceType>InternetSite</b:SourceType>
    <b:Guid>{2855F326-0D18-864C-A101-E1DA4703FFA6}</b:Guid>
    <b:Title>sckit learn Pipeline</b:Title>
    <b:URL>https://scikit-learn.org/stable/modules/generated/sklearn.pipeline.Pipeline.html</b:URL>
    <b:Year>2019</b:Year>
    <b:YearAccessed>2020</b:YearAccessed>
    <b:RefOrder>3</b:RefOrder>
  </b:Source>
  <b:Source>
    <b:Tag>sck201</b:Tag>
    <b:SourceType>InternetSite</b:SourceType>
    <b:Guid>{C6BD975B-F8EF-7E43-A07A-F2EBCD4FA45D}</b:Guid>
    <b:Title>sckit learn voting classifier</b:Title>
    <b:URL>https://scikit-learn.org/stable/modules/generated/sklearn.ensemble.VotingClassifier.html</b:URL>
    <b:Year>2019</b:Year>
    <b:YearAccessed>2020</b:YearAccessed>
    <b:RefOrder>5</b:RefOrder>
  </b:Source>
  <b:Source>
    <b:Tag>sck202</b:Tag>
    <b:SourceType>InternetSite</b:SourceType>
    <b:Guid>{CB2D2758-A17A-8E4D-B3D2-913A00747D42}</b:Guid>
    <b:Title>sckit learn stacking classifier</b:Title>
    <b:URL>https://scikit-learn.org/stable/modules/generated/sklearn.ensemble.StackingClassifier.html</b:URL>
    <b:Year>2019</b:Year>
    <b:YearAccessed>2020</b:YearAccessed>
    <b:RefOrder>6</b:RefOrder>
  </b:Source>
  <b:Source>
    <b:Tag>Wil15</b:Tag>
    <b:SourceType>Report</b:SourceType>
    <b:Guid>{AA44BB6B-771F-B040-B008-DBB14284A5A9}</b:Guid>
    <b:Title>College Basketball Score Prediction Guide</b:Title>
    <b:URL>http://bookwormsports.com/wp-content/uploads/2015/07/CB_SPG-EBook1-FINAL-07-28-15.pdf</b:URL>
    <b:Year>2015</b:Year>
    <b:YearAccessed>2020</b:YearAccessed>
    <b:Publisher>bookwormsports</b:Publisher>
    <b:Author>
      <b:Author>
        <b:NameList>
          <b:Person>
            <b:Last>Hall</b:Last>
            <b:First>William</b:First>
          </b:Person>
        </b:NameList>
      </b:Author>
    </b:Author>
    <b:RefOrder>2</b:RefOrder>
  </b:Source>
</b:Sources>
</file>

<file path=customXml/itemProps1.xml><?xml version="1.0" encoding="utf-8"?>
<ds:datastoreItem xmlns:ds="http://schemas.openxmlformats.org/officeDocument/2006/customXml" ds:itemID="{1FED03A7-451F-4AA2-817B-97064CB7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9</TotalTime>
  <Pages>6</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New styles and page layout for 1996.</dc:description>
  <cp:lastModifiedBy>Ryan Kinsella</cp:lastModifiedBy>
  <cp:revision>6</cp:revision>
  <cp:lastPrinted>2020-04-18T02:49:00Z</cp:lastPrinted>
  <dcterms:created xsi:type="dcterms:W3CDTF">2020-04-18T02:49:00Z</dcterms:created>
  <dcterms:modified xsi:type="dcterms:W3CDTF">2020-04-28T17:08:00Z</dcterms:modified>
</cp:coreProperties>
</file>