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7E5ED" w14:textId="77777777" w:rsidR="00BD7049" w:rsidRDefault="00BD7049">
      <w:pPr>
        <w:pStyle w:val="a3"/>
        <w:ind w:firstLineChars="0" w:firstLine="0"/>
        <w:rPr>
          <w:rFonts w:eastAsia="楷体_GB2312"/>
          <w:bCs/>
          <w:color w:val="000000"/>
          <w:sz w:val="44"/>
          <w:szCs w:val="44"/>
        </w:rPr>
      </w:pPr>
    </w:p>
    <w:p w14:paraId="27BC69B3" w14:textId="77777777" w:rsidR="00BD7049" w:rsidRDefault="00000000">
      <w:pPr>
        <w:pStyle w:val="a3"/>
        <w:ind w:firstLineChars="0" w:firstLine="0"/>
        <w:jc w:val="center"/>
        <w:rPr>
          <w:rFonts w:eastAsia="楷体_GB2312"/>
          <w:bCs/>
          <w:color w:val="000000"/>
          <w:sz w:val="52"/>
          <w:szCs w:val="52"/>
        </w:rPr>
      </w:pPr>
      <w:r>
        <w:rPr>
          <w:rFonts w:eastAsia="楷体_GB2312" w:hint="eastAsia"/>
          <w:bCs/>
          <w:color w:val="000000"/>
          <w:sz w:val="52"/>
          <w:szCs w:val="52"/>
        </w:rPr>
        <w:t>南京工程学院</w:t>
      </w:r>
    </w:p>
    <w:p w14:paraId="022FBF23" w14:textId="77777777" w:rsidR="00BD7049" w:rsidRDefault="00000000">
      <w:pPr>
        <w:pStyle w:val="a3"/>
        <w:spacing w:beforeLines="100" w:before="312"/>
        <w:ind w:firstLineChars="0" w:firstLine="0"/>
        <w:jc w:val="center"/>
        <w:rPr>
          <w:color w:val="000000"/>
          <w:sz w:val="44"/>
          <w:szCs w:val="44"/>
        </w:rPr>
      </w:pPr>
      <w:r>
        <w:rPr>
          <w:rFonts w:hint="eastAsia"/>
          <w:color w:val="000000"/>
          <w:sz w:val="44"/>
          <w:szCs w:val="44"/>
        </w:rPr>
        <w:t>信息与通信工程学院</w:t>
      </w:r>
    </w:p>
    <w:p w14:paraId="7CC463A6" w14:textId="77777777" w:rsidR="00BD7049" w:rsidRDefault="00000000">
      <w:pPr>
        <w:pStyle w:val="a3"/>
        <w:spacing w:beforeLines="100" w:before="312"/>
        <w:ind w:firstLineChars="0" w:firstLine="0"/>
        <w:jc w:val="center"/>
        <w:rPr>
          <w:b/>
          <w:color w:val="000000"/>
          <w:sz w:val="72"/>
          <w:szCs w:val="84"/>
        </w:rPr>
      </w:pPr>
      <w:r>
        <w:rPr>
          <w:rFonts w:hint="eastAsia"/>
          <w:b/>
          <w:color w:val="000000"/>
          <w:sz w:val="72"/>
          <w:szCs w:val="84"/>
        </w:rPr>
        <w:t>实</w:t>
      </w:r>
      <w:r>
        <w:rPr>
          <w:rFonts w:hint="eastAsia"/>
          <w:b/>
          <w:color w:val="000000"/>
          <w:sz w:val="72"/>
          <w:szCs w:val="84"/>
        </w:rPr>
        <w:t xml:space="preserve">  </w:t>
      </w:r>
      <w:proofErr w:type="gramStart"/>
      <w:r>
        <w:rPr>
          <w:rFonts w:hint="eastAsia"/>
          <w:b/>
          <w:color w:val="000000"/>
          <w:sz w:val="72"/>
          <w:szCs w:val="84"/>
        </w:rPr>
        <w:t>验</w:t>
      </w:r>
      <w:proofErr w:type="gramEnd"/>
      <w:r>
        <w:rPr>
          <w:rFonts w:hint="eastAsia"/>
          <w:b/>
          <w:color w:val="000000"/>
          <w:sz w:val="72"/>
          <w:szCs w:val="84"/>
        </w:rPr>
        <w:t xml:space="preserve">  </w:t>
      </w:r>
      <w:r>
        <w:rPr>
          <w:rFonts w:hint="eastAsia"/>
          <w:b/>
          <w:color w:val="000000"/>
          <w:sz w:val="72"/>
          <w:szCs w:val="84"/>
        </w:rPr>
        <w:t>报</w:t>
      </w:r>
      <w:r>
        <w:rPr>
          <w:rFonts w:hint="eastAsia"/>
          <w:b/>
          <w:color w:val="000000"/>
          <w:sz w:val="72"/>
          <w:szCs w:val="84"/>
        </w:rPr>
        <w:t xml:space="preserve">  </w:t>
      </w:r>
      <w:r>
        <w:rPr>
          <w:rFonts w:hint="eastAsia"/>
          <w:b/>
          <w:color w:val="000000"/>
          <w:sz w:val="72"/>
          <w:szCs w:val="84"/>
        </w:rPr>
        <w:t>告</w:t>
      </w:r>
    </w:p>
    <w:p w14:paraId="152FD185" w14:textId="77777777" w:rsidR="00BD7049" w:rsidRDefault="00BD7049">
      <w:pPr>
        <w:spacing w:line="360" w:lineRule="auto"/>
        <w:rPr>
          <w:rFonts w:ascii="仿宋_GB2312" w:eastAsia="仿宋_GB2312" w:hAnsi="仿宋_GB2312"/>
          <w:b w:val="0"/>
          <w:sz w:val="28"/>
          <w:szCs w:val="28"/>
        </w:rPr>
      </w:pPr>
    </w:p>
    <w:p w14:paraId="6685893F" w14:textId="77777777" w:rsidR="00BD7049" w:rsidRDefault="00BD7049">
      <w:pPr>
        <w:spacing w:line="360" w:lineRule="auto"/>
        <w:rPr>
          <w:rFonts w:ascii="仿宋_GB2312" w:eastAsia="仿宋_GB2312" w:hAnsi="仿宋_GB2312"/>
          <w:b w:val="0"/>
          <w:sz w:val="28"/>
          <w:szCs w:val="28"/>
        </w:rPr>
      </w:pPr>
    </w:p>
    <w:p w14:paraId="2BEF1CFD" w14:textId="12E7439A" w:rsidR="00BD7049" w:rsidRDefault="00000000">
      <w:pPr>
        <w:spacing w:line="360" w:lineRule="auto"/>
        <w:ind w:firstLineChars="242" w:firstLine="1258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</w:rPr>
        <w:t>课程名称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</w:t>
      </w:r>
      <w:r w:rsidR="00F536BD" w:rsidRPr="00F536BD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计算机网络与通信 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</w:t>
      </w:r>
    </w:p>
    <w:p w14:paraId="0F37ED5B" w14:textId="77777777" w:rsidR="00BD7049" w:rsidRDefault="00BD7049">
      <w:pPr>
        <w:spacing w:line="360" w:lineRule="auto"/>
        <w:ind w:firstLineChars="242" w:firstLine="774"/>
        <w:rPr>
          <w:rFonts w:ascii="仿宋_GB2312" w:eastAsia="仿宋_GB2312" w:hAnsi="仿宋_GB2312"/>
          <w:b w:val="0"/>
          <w:sz w:val="32"/>
          <w:szCs w:val="32"/>
        </w:rPr>
      </w:pPr>
    </w:p>
    <w:p w14:paraId="6F996E8F" w14:textId="22AA72A0" w:rsidR="00BD7049" w:rsidRDefault="00000000">
      <w:pPr>
        <w:spacing w:line="48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实验项目名称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</w:t>
      </w:r>
      <w:r w:rsidR="00F536BD" w:rsidRPr="00F536BD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>交换机与路由器的基本配置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  </w:t>
      </w:r>
    </w:p>
    <w:p w14:paraId="6C334E1F" w14:textId="77777777" w:rsidR="00BD7049" w:rsidRDefault="00BD7049">
      <w:pPr>
        <w:spacing w:line="48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</w:rPr>
      </w:pPr>
    </w:p>
    <w:p w14:paraId="0748E3F1" w14:textId="1ACBB67C" w:rsidR="00BD7049" w:rsidRDefault="00000000">
      <w:pPr>
        <w:spacing w:line="360" w:lineRule="auto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 xml:space="preserve">        实验学生班级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</w:t>
      </w:r>
      <w:r w:rsidR="00F536BD" w:rsidRPr="00F536BD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信息212    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</w:t>
      </w:r>
    </w:p>
    <w:p w14:paraId="125D3E97" w14:textId="3920F3FA" w:rsidR="00BD7049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实验学生姓名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</w:t>
      </w:r>
      <w:r w:rsidR="00F536BD" w:rsidRPr="00F536BD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>娄润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</w:t>
      </w:r>
    </w:p>
    <w:p w14:paraId="1E36D683" w14:textId="2B9A1E16" w:rsidR="00BD7049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实验学生学号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</w:t>
      </w:r>
      <w:r w:rsidR="00F536BD">
        <w:rPr>
          <w:rFonts w:ascii="仿宋_GB2312" w:eastAsia="仿宋_GB2312" w:hAnsi="仿宋_GB2312"/>
          <w:b w:val="0"/>
          <w:sz w:val="32"/>
          <w:szCs w:val="32"/>
          <w:u w:val="single"/>
        </w:rPr>
        <w:t>208180921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</w:t>
      </w:r>
    </w:p>
    <w:p w14:paraId="38D02726" w14:textId="2D8A53FB" w:rsidR="00BD7049" w:rsidRDefault="00000000">
      <w:pPr>
        <w:spacing w:line="360" w:lineRule="auto"/>
        <w:ind w:firstLineChars="242" w:firstLine="1258"/>
        <w:rPr>
          <w:rFonts w:ascii="仿宋_GB2312" w:eastAsia="仿宋_GB2312" w:hAnsi="仿宋_GB2312"/>
          <w:b w:val="0"/>
          <w:spacing w:val="100"/>
          <w:kern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</w:rPr>
        <w:t>实验时间</w:t>
      </w: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  <w:u w:val="single"/>
        </w:rPr>
        <w:t xml:space="preserve"> </w:t>
      </w:r>
      <w:r w:rsidR="00F536BD">
        <w:rPr>
          <w:rFonts w:ascii="仿宋_GB2312" w:eastAsia="仿宋_GB2312" w:hAnsi="仿宋_GB2312"/>
          <w:b w:val="0"/>
          <w:spacing w:val="100"/>
          <w:kern w:val="0"/>
          <w:sz w:val="32"/>
          <w:szCs w:val="32"/>
          <w:u w:val="single"/>
        </w:rPr>
        <w:t>2023.11.7</w:t>
      </w: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  <w:u w:val="single"/>
        </w:rPr>
        <w:t xml:space="preserve">      </w:t>
      </w:r>
    </w:p>
    <w:p w14:paraId="247AA231" w14:textId="4575C5E2" w:rsidR="00BD7049" w:rsidRDefault="00000000">
      <w:pPr>
        <w:spacing w:line="360" w:lineRule="auto"/>
        <w:ind w:firstLineChars="242" w:firstLine="1258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</w:rPr>
        <w:t>实验地点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</w:t>
      </w:r>
      <w:proofErr w:type="gramStart"/>
      <w:r w:rsidR="00F536BD" w:rsidRPr="00F536BD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>信息楼</w:t>
      </w:r>
      <w:proofErr w:type="gramEnd"/>
      <w:r w:rsidR="00F536BD" w:rsidRPr="00F536BD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C311           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</w:t>
      </w:r>
    </w:p>
    <w:p w14:paraId="0FACECEC" w14:textId="77777777" w:rsidR="00BD7049" w:rsidRDefault="00BD7049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</w:rPr>
      </w:pPr>
    </w:p>
    <w:p w14:paraId="7809D945" w14:textId="77777777" w:rsidR="00BD7049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实验成绩评定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    </w:t>
      </w:r>
    </w:p>
    <w:p w14:paraId="2CE12D78" w14:textId="77777777" w:rsidR="00BD7049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指导教师签字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    </w:t>
      </w:r>
    </w:p>
    <w:p w14:paraId="559A22BE" w14:textId="77777777" w:rsidR="00BD7049" w:rsidRDefault="00BD7049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</w:p>
    <w:p w14:paraId="1533BE2D" w14:textId="77777777" w:rsidR="00BD7049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 xml:space="preserve">               年   月   日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2"/>
      </w:tblGrid>
      <w:tr w:rsidR="00BD7049" w14:paraId="25F483F6" w14:textId="77777777">
        <w:trPr>
          <w:trHeight w:val="13694"/>
        </w:trPr>
        <w:tc>
          <w:tcPr>
            <w:tcW w:w="8100" w:type="dxa"/>
          </w:tcPr>
          <w:p w14:paraId="23E570FE" w14:textId="77777777" w:rsidR="00F536BD" w:rsidRPr="00F536BD" w:rsidRDefault="00F536BD" w:rsidP="00F536BD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F536B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lastRenderedPageBreak/>
              <w:t xml:space="preserve">一、实验目的  </w:t>
            </w:r>
          </w:p>
          <w:p w14:paraId="342C8848" w14:textId="77777777" w:rsidR="00F536BD" w:rsidRPr="00F536BD" w:rsidRDefault="00F536BD" w:rsidP="00F536BD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F536B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1. 掌握交换机的基本配置方法；</w:t>
            </w:r>
          </w:p>
          <w:p w14:paraId="2B74FAFD" w14:textId="77777777" w:rsidR="00F536BD" w:rsidRPr="00F536BD" w:rsidRDefault="00F536BD" w:rsidP="00F536BD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F536B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2. 熟悉交换机的命令行配置；</w:t>
            </w:r>
          </w:p>
          <w:p w14:paraId="41CD84AA" w14:textId="77777777" w:rsidR="00F536BD" w:rsidRPr="00F536BD" w:rsidRDefault="00F536BD" w:rsidP="00F536BD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F536B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3．掌握路由器的基本配置方法；</w:t>
            </w:r>
          </w:p>
          <w:p w14:paraId="2D40E02D" w14:textId="046755E9" w:rsidR="00BD7049" w:rsidRDefault="00F536BD" w:rsidP="00F536BD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F536B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4．熟悉路由器的基本配置命令。</w:t>
            </w:r>
          </w:p>
          <w:p w14:paraId="2CE4E0E3" w14:textId="194FAC08" w:rsidR="00BD7049" w:rsidRDefault="00841BC1" w:rsidP="00841BC1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841BC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二、</w:t>
            </w:r>
            <w:r w:rsidRPr="00841BC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ab/>
              <w:t>实验环境</w:t>
            </w:r>
          </w:p>
          <w:p w14:paraId="05DE8F61" w14:textId="37522C02" w:rsidR="00841BC1" w:rsidRDefault="00841BC1" w:rsidP="00841BC1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Windows系统，</w:t>
            </w:r>
            <w:proofErr w:type="spellStart"/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eNSP</w:t>
            </w:r>
            <w:proofErr w:type="spellEnd"/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仿真软件。</w:t>
            </w:r>
          </w:p>
          <w:p w14:paraId="50F84190" w14:textId="5808676B" w:rsidR="00841BC1" w:rsidRDefault="00841BC1" w:rsidP="00841BC1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841BC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三、</w:t>
            </w:r>
            <w:r w:rsidRPr="00841BC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ab/>
              <w:t>实验内容</w:t>
            </w:r>
          </w:p>
          <w:p w14:paraId="0DBDF29E" w14:textId="72C10EB7" w:rsidR="00B225C5" w:rsidRDefault="00B225C5" w:rsidP="00B225C5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1</w:t>
            </w: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.</w:t>
            </w: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在</w:t>
            </w:r>
            <w:proofErr w:type="spellStart"/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eNSP</w:t>
            </w:r>
            <w:proofErr w:type="spellEnd"/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中完成基本的双机互联。</w:t>
            </w:r>
          </w:p>
          <w:p w14:paraId="658D096D" w14:textId="6F6192E3" w:rsidR="00B225C5" w:rsidRDefault="00B225C5" w:rsidP="00841BC1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2</w:t>
            </w: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.</w:t>
            </w:r>
            <w:r w:rsidRPr="004A34D6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 xml:space="preserve"> </w:t>
            </w:r>
            <w:r w:rsidRPr="004A34D6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利用三层交换技术，</w:t>
            </w: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让</w:t>
            </w:r>
            <w:r w:rsidRPr="004A34D6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主机在不同</w:t>
            </w:r>
            <w:proofErr w:type="spellStart"/>
            <w:r w:rsidRPr="004A34D6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vlan</w:t>
            </w:r>
            <w:proofErr w:type="spellEnd"/>
            <w:r w:rsidRPr="004A34D6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下通信</w:t>
            </w:r>
          </w:p>
          <w:p w14:paraId="6586A2FA" w14:textId="79274721" w:rsidR="00C0488B" w:rsidRPr="00C0488B" w:rsidRDefault="00C0488B" w:rsidP="00841BC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4"/>
              </w:rPr>
            </w:pPr>
            <w:r w:rsidRPr="00C0488B">
              <w:rPr>
                <w:rFonts w:ascii="仿宋_GB2312" w:eastAsia="仿宋_GB2312" w:hAnsi="仿宋_GB2312" w:hint="eastAsia"/>
                <w:b w:val="0"/>
                <w:sz w:val="24"/>
              </w:rPr>
              <w:t>三层交换技术就是：二层交换技术+三层转发技术。它解决了局域网中网段划分之后，网段中子网必须依赖路由器进行管理的局面，解决了传统路由器低速、复杂所造成的网络瓶颈问题。</w:t>
            </w:r>
          </w:p>
          <w:p w14:paraId="07D688E0" w14:textId="4C4DAA9B" w:rsidR="00B225C5" w:rsidRDefault="00B225C5" w:rsidP="00841BC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B225C5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四、</w:t>
            </w:r>
            <w:r w:rsidRPr="00B225C5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ab/>
              <w:t>实验步骤</w:t>
            </w:r>
          </w:p>
          <w:p w14:paraId="2C0C0323" w14:textId="3AB58141" w:rsidR="00C0488B" w:rsidRDefault="00305443" w:rsidP="00841BC1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1</w:t>
            </w: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.</w:t>
            </w:r>
            <w:r w:rsidR="00841BC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在</w:t>
            </w:r>
            <w:proofErr w:type="spellStart"/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eNSP</w:t>
            </w:r>
            <w:proofErr w:type="spellEnd"/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中完成基本的双机互联。</w:t>
            </w:r>
          </w:p>
          <w:p w14:paraId="04B8A2BA" w14:textId="602C6D2F" w:rsidR="0097786C" w:rsidRDefault="00C0488B" w:rsidP="00841BC1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669E0137" wp14:editId="7681DFA5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643890</wp:posOffset>
                  </wp:positionV>
                  <wp:extent cx="2872105" cy="2120900"/>
                  <wp:effectExtent l="0" t="0" r="4445" b="0"/>
                  <wp:wrapTopAndBottom/>
                  <wp:docPr id="7805567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2105" cy="212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7786C" w:rsidRPr="0097786C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拓扑图：</w:t>
            </w:r>
          </w:p>
          <w:p w14:paraId="0B8EC7E9" w14:textId="77777777" w:rsidR="00B225C5" w:rsidRDefault="00B225C5" w:rsidP="00841BC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</w:p>
          <w:p w14:paraId="451C3691" w14:textId="37BB2234" w:rsidR="00BD7049" w:rsidRDefault="0097786C" w:rsidP="00B225C5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lastRenderedPageBreak/>
              <w:t>打开所有设备后用ping测试</w:t>
            </w:r>
          </w:p>
          <w:p w14:paraId="5A8522E9" w14:textId="0732F76B" w:rsidR="0097786C" w:rsidRDefault="0097786C" w:rsidP="0097786C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09E5DF9C" wp14:editId="17E67BD7">
                  <wp:simplePos x="0" y="0"/>
                  <wp:positionH relativeFrom="column">
                    <wp:posOffset>47246</wp:posOffset>
                  </wp:positionH>
                  <wp:positionV relativeFrom="paragraph">
                    <wp:posOffset>293609</wp:posOffset>
                  </wp:positionV>
                  <wp:extent cx="4810760" cy="2419985"/>
                  <wp:effectExtent l="0" t="0" r="8890" b="0"/>
                  <wp:wrapTopAndBottom/>
                  <wp:docPr id="92607163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0760" cy="2419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9A188CA" w14:textId="18F8431A" w:rsidR="0097786C" w:rsidRDefault="0097786C" w:rsidP="0097786C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可以ping通说明，PC</w:t>
            </w: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1</w:t>
            </w: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与PC2通过交换机LSW</w:t>
            </w: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2</w:t>
            </w: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实现了互联。</w:t>
            </w:r>
          </w:p>
          <w:p w14:paraId="39B7AFC5" w14:textId="77777777" w:rsidR="004A34D6" w:rsidRDefault="004A34D6" w:rsidP="0097786C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</w:p>
          <w:p w14:paraId="6666257A" w14:textId="138CC14E" w:rsidR="00BD7049" w:rsidRDefault="0097786C" w:rsidP="0097786C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2</w:t>
            </w: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.</w:t>
            </w:r>
            <w:r w:rsidR="004A34D6">
              <w:rPr>
                <w:rFonts w:hint="eastAsia"/>
              </w:rPr>
              <w:t xml:space="preserve"> </w:t>
            </w:r>
            <w:r w:rsidR="004A34D6" w:rsidRPr="004A34D6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利用三层交换技术，主机在不同</w:t>
            </w:r>
            <w:proofErr w:type="spellStart"/>
            <w:r w:rsidR="004A34D6" w:rsidRPr="004A34D6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vlan</w:t>
            </w:r>
            <w:proofErr w:type="spellEnd"/>
            <w:r w:rsidR="004A34D6" w:rsidRPr="004A34D6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下通信</w:t>
            </w:r>
          </w:p>
          <w:p w14:paraId="1F201EAF" w14:textId="13D85E73" w:rsidR="0097786C" w:rsidRDefault="004A34D6" w:rsidP="0097786C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拓扑图：</w:t>
            </w:r>
          </w:p>
          <w:p w14:paraId="5BCC23DE" w14:textId="58A9A127" w:rsidR="004A34D6" w:rsidRDefault="004A34D6" w:rsidP="0097786C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0DA54E6" wp14:editId="6B02058C">
                  <wp:extent cx="5225143" cy="3206337"/>
                  <wp:effectExtent l="0" t="0" r="0" b="0"/>
                  <wp:docPr id="123251168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39" b="12762"/>
                          <a:stretch/>
                        </pic:blipFill>
                        <pic:spPr bwMode="auto">
                          <a:xfrm>
                            <a:off x="0" y="0"/>
                            <a:ext cx="5225143" cy="3206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BB5445" w14:textId="5D82DF7B" w:rsidR="004A34D6" w:rsidRPr="004A34D6" w:rsidRDefault="004A34D6" w:rsidP="004A34D6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</w:p>
          <w:p w14:paraId="4F9C8CE5" w14:textId="77777777" w:rsidR="004A34D6" w:rsidRPr="004A34D6" w:rsidRDefault="004A34D6" w:rsidP="004A34D6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4A34D6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lastRenderedPageBreak/>
              <w:t>1.pc机配置</w:t>
            </w:r>
          </w:p>
          <w:p w14:paraId="43D5FF03" w14:textId="77777777" w:rsidR="004A34D6" w:rsidRDefault="004A34D6" w:rsidP="004A34D6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4A34D6">
              <w:rPr>
                <w:rFonts w:ascii="仿宋_GB2312" w:eastAsia="仿宋_GB2312" w:hAnsi="仿宋_GB2312"/>
                <w:b w:val="0"/>
                <w:sz w:val="28"/>
                <w:szCs w:val="28"/>
              </w:rPr>
              <w:t>pc1</w:t>
            </w:r>
          </w:p>
          <w:p w14:paraId="0849C60F" w14:textId="309BDD71" w:rsidR="004A34D6" w:rsidRPr="004A34D6" w:rsidRDefault="004A34D6" w:rsidP="004A34D6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795D503" wp14:editId="4300AF46">
                  <wp:extent cx="4892634" cy="3289465"/>
                  <wp:effectExtent l="0" t="0" r="3810" b="6350"/>
                  <wp:docPr id="102639553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396" b="10623"/>
                          <a:stretch/>
                        </pic:blipFill>
                        <pic:spPr bwMode="auto">
                          <a:xfrm>
                            <a:off x="0" y="0"/>
                            <a:ext cx="4892634" cy="328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A4FD6C" w14:textId="77777777" w:rsidR="004A34D6" w:rsidRDefault="004A34D6" w:rsidP="004A34D6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4A34D6">
              <w:rPr>
                <w:rFonts w:ascii="仿宋_GB2312" w:eastAsia="仿宋_GB2312" w:hAnsi="仿宋_GB2312"/>
                <w:b w:val="0"/>
                <w:sz w:val="28"/>
                <w:szCs w:val="28"/>
              </w:rPr>
              <w:t>pc2</w:t>
            </w:r>
          </w:p>
          <w:p w14:paraId="147ACA4C" w14:textId="0BEEF7A3" w:rsidR="004A34D6" w:rsidRPr="004A34D6" w:rsidRDefault="004A34D6" w:rsidP="004A34D6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41F85E8" wp14:editId="602E266B">
                  <wp:extent cx="4928260" cy="3289465"/>
                  <wp:effectExtent l="0" t="0" r="5715" b="6350"/>
                  <wp:docPr id="140938952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736" b="10112"/>
                          <a:stretch/>
                        </pic:blipFill>
                        <pic:spPr bwMode="auto">
                          <a:xfrm>
                            <a:off x="0" y="0"/>
                            <a:ext cx="4928260" cy="328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C921C5" w14:textId="77777777" w:rsidR="004A34D6" w:rsidRDefault="004A34D6" w:rsidP="004A34D6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08938090" w14:textId="77777777" w:rsidR="00C0488B" w:rsidRDefault="00C0488B" w:rsidP="004A34D6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</w:p>
          <w:p w14:paraId="6B9AB7DA" w14:textId="6584C6BD" w:rsidR="004A34D6" w:rsidRDefault="004A34D6" w:rsidP="004A34D6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4A34D6">
              <w:rPr>
                <w:rFonts w:ascii="仿宋_GB2312" w:eastAsia="仿宋_GB2312" w:hAnsi="仿宋_GB2312"/>
                <w:b w:val="0"/>
                <w:sz w:val="28"/>
                <w:szCs w:val="28"/>
              </w:rPr>
              <w:lastRenderedPageBreak/>
              <w:t>pc3</w:t>
            </w:r>
          </w:p>
          <w:p w14:paraId="7378FAC4" w14:textId="6AC6536A" w:rsidR="004A34D6" w:rsidRPr="004A34D6" w:rsidRDefault="004A34D6" w:rsidP="004A34D6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0B2695F" wp14:editId="1E26DF4F">
                  <wp:extent cx="4987637" cy="3241964"/>
                  <wp:effectExtent l="0" t="0" r="3810" b="0"/>
                  <wp:docPr id="15227538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105" b="8340"/>
                          <a:stretch/>
                        </pic:blipFill>
                        <pic:spPr bwMode="auto">
                          <a:xfrm>
                            <a:off x="0" y="0"/>
                            <a:ext cx="4990639" cy="3243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472634" w14:textId="25A48DB4" w:rsidR="00BD7049" w:rsidRDefault="004A34D6" w:rsidP="004A34D6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4A34D6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 xml:space="preserve">未配置前pc1 </w:t>
            </w:r>
            <w:r w:rsidR="00B225C5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无法</w:t>
            </w:r>
            <w:r w:rsidRPr="004A34D6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ping 通pc3</w:t>
            </w:r>
          </w:p>
          <w:p w14:paraId="49917940" w14:textId="48936537" w:rsidR="00BD7049" w:rsidRDefault="00B225C5" w:rsidP="00B225C5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571D186" wp14:editId="390CCEAC">
                  <wp:extent cx="4286993" cy="3087585"/>
                  <wp:effectExtent l="0" t="0" r="0" b="0"/>
                  <wp:docPr id="152517155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0612" b="-545"/>
                          <a:stretch/>
                        </pic:blipFill>
                        <pic:spPr bwMode="auto">
                          <a:xfrm>
                            <a:off x="0" y="0"/>
                            <a:ext cx="4286993" cy="308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E5565A" w14:textId="77777777" w:rsidR="00BD7049" w:rsidRDefault="00BD7049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352EAD30" w14:textId="77777777" w:rsidR="00BD7049" w:rsidRDefault="00BD7049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5AB6D2E4" w14:textId="77777777" w:rsidR="00BD7049" w:rsidRDefault="00BD7049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32C56778" w14:textId="77777777" w:rsidR="00BD7049" w:rsidRDefault="00BD7049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5A1F3CFC" w14:textId="609AA276" w:rsidR="00BD7049" w:rsidRDefault="00B225C5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  <w:r>
              <w:rPr>
                <w:rFonts w:ascii="仿宋_GB2312" w:eastAsia="仿宋_GB2312" w:hAnsi="仿宋_GB2312" w:hint="eastAsia"/>
                <w:b w:val="0"/>
                <w:sz w:val="28"/>
              </w:rPr>
              <w:lastRenderedPageBreak/>
              <w:t>2</w:t>
            </w:r>
            <w:r>
              <w:rPr>
                <w:rFonts w:ascii="仿宋_GB2312" w:eastAsia="仿宋_GB2312" w:hAnsi="仿宋_GB2312"/>
                <w:b w:val="0"/>
                <w:sz w:val="28"/>
              </w:rPr>
              <w:t>.</w:t>
            </w:r>
            <w:r>
              <w:rPr>
                <w:rFonts w:ascii="仿宋_GB2312" w:eastAsia="仿宋_GB2312" w:hAnsi="仿宋_GB2312" w:hint="eastAsia"/>
                <w:b w:val="0"/>
                <w:sz w:val="28"/>
              </w:rPr>
              <w:t>配置二层交换机</w:t>
            </w:r>
          </w:p>
          <w:p w14:paraId="7F931125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undo t m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关闭信息提示中心</w:t>
            </w:r>
          </w:p>
          <w:p w14:paraId="4805C741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sys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进入系统模式</w:t>
            </w:r>
          </w:p>
          <w:p w14:paraId="20B9EA8C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sys sw2 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修改名称</w:t>
            </w:r>
          </w:p>
          <w:p w14:paraId="1767BFD9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vlan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batch 10 20 30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批量创建</w:t>
            </w: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vlan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10  20 30</w:t>
            </w:r>
          </w:p>
          <w:p w14:paraId="0237AA26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int e0/0/1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进入端口</w:t>
            </w:r>
          </w:p>
          <w:p w14:paraId="2C871DC4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port link-type access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指定端口类型</w:t>
            </w:r>
          </w:p>
          <w:p w14:paraId="568DB741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port default </w:t>
            </w: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vlan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10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加入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vlan10</w:t>
            </w:r>
          </w:p>
          <w:p w14:paraId="15BC1B4C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undo </w:t>
            </w: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sh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打开端口</w:t>
            </w:r>
          </w:p>
          <w:p w14:paraId="6C6FEE8D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int e0/0/2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进入端口</w:t>
            </w:r>
          </w:p>
          <w:p w14:paraId="1D1F7D0D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port link-type access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指定端口类型</w:t>
            </w:r>
          </w:p>
          <w:p w14:paraId="5C0D2FDE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port default </w:t>
            </w: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vlan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20#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加入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vlan20</w:t>
            </w:r>
          </w:p>
          <w:p w14:paraId="00F230D1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undo </w:t>
            </w: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sh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打开端口</w:t>
            </w:r>
          </w:p>
          <w:p w14:paraId="66477B3E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int e0/0/3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进入端口</w:t>
            </w:r>
          </w:p>
          <w:p w14:paraId="5F4FF801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port link-type access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指定端口类型</w:t>
            </w:r>
          </w:p>
          <w:p w14:paraId="19EA14AF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port default </w:t>
            </w: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vlan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30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加入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vlan30</w:t>
            </w:r>
          </w:p>
          <w:p w14:paraId="44283AA4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undo </w:t>
            </w: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sh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打开端口</w:t>
            </w:r>
          </w:p>
          <w:p w14:paraId="565E80D7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int e0/0/4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进入端口</w:t>
            </w:r>
          </w:p>
          <w:p w14:paraId="02819B17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port link-type trunk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定义端口为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Trunk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模式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</w:t>
            </w:r>
          </w:p>
          <w:p w14:paraId="412772CF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port trunk allow-pass </w:t>
            </w: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vlan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all 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允许所有</w:t>
            </w: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vlan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通过</w:t>
            </w:r>
          </w:p>
          <w:p w14:paraId="216C448C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undo </w:t>
            </w: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sh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打开端口</w:t>
            </w:r>
          </w:p>
          <w:p w14:paraId="7B7379F1" w14:textId="31C05010" w:rsidR="00BD7049" w:rsidRDefault="00B225C5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  <w:r>
              <w:rPr>
                <w:rFonts w:ascii="仿宋_GB2312" w:eastAsia="仿宋_GB2312" w:hAnsi="仿宋_GB2312" w:hint="eastAsia"/>
                <w:b w:val="0"/>
                <w:sz w:val="28"/>
              </w:rPr>
              <w:t>3</w:t>
            </w:r>
            <w:r>
              <w:rPr>
                <w:rFonts w:ascii="仿宋_GB2312" w:eastAsia="仿宋_GB2312" w:hAnsi="仿宋_GB2312"/>
                <w:b w:val="0"/>
                <w:sz w:val="28"/>
              </w:rPr>
              <w:t>.</w:t>
            </w:r>
            <w:r>
              <w:rPr>
                <w:rFonts w:ascii="仿宋_GB2312" w:eastAsia="仿宋_GB2312" w:hAnsi="仿宋_GB2312" w:hint="eastAsia"/>
                <w:b w:val="0"/>
                <w:sz w:val="28"/>
              </w:rPr>
              <w:t>配置三层交换机</w:t>
            </w:r>
          </w:p>
          <w:p w14:paraId="30A3B875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undo t m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关闭信息提示中心</w:t>
            </w:r>
          </w:p>
          <w:p w14:paraId="13E8296A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sys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进入系统模式</w:t>
            </w:r>
          </w:p>
          <w:p w14:paraId="4C8970DE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sys sw1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修改名称</w:t>
            </w:r>
          </w:p>
          <w:p w14:paraId="4FBBD8AD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int g0/0/1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进入端口</w:t>
            </w:r>
          </w:p>
          <w:p w14:paraId="7474517E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port link-type trunk  ##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定义端口为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Trunk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模式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</w:t>
            </w:r>
          </w:p>
          <w:p w14:paraId="2D673726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port trunk allow-pass </w:t>
            </w: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vlan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all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允许所有</w:t>
            </w: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vlan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通过</w:t>
            </w:r>
          </w:p>
          <w:p w14:paraId="6BBB87B1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undo </w:t>
            </w: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sh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打开端口</w:t>
            </w:r>
          </w:p>
          <w:p w14:paraId="145177CE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q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退出</w:t>
            </w:r>
          </w:p>
          <w:p w14:paraId="146DDFE6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vlan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batch 10 20 30 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批量创建</w:t>
            </w: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vlan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10  20 30 </w:t>
            </w:r>
          </w:p>
          <w:p w14:paraId="563327A9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int </w:t>
            </w: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Vlanif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10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进入虚拟接口</w:t>
            </w:r>
          </w:p>
          <w:p w14:paraId="03856593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ip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add 192.168.10.1 24  #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配置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IP</w:t>
            </w: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地址</w:t>
            </w:r>
          </w:p>
          <w:p w14:paraId="2F967073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int </w:t>
            </w: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Vlanif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20</w:t>
            </w:r>
          </w:p>
          <w:p w14:paraId="3964C086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ip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add 192.168.20.1 24</w:t>
            </w:r>
          </w:p>
          <w:p w14:paraId="693A98DD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int </w:t>
            </w: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Vlanif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30</w:t>
            </w:r>
          </w:p>
          <w:p w14:paraId="08073B5E" w14:textId="77777777" w:rsidR="00B225C5" w:rsidRPr="00B225C5" w:rsidRDefault="00B225C5" w:rsidP="00B225C5">
            <w:pPr>
              <w:widowControl/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</w:pPr>
            <w:proofErr w:type="spellStart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>ip</w:t>
            </w:r>
            <w:proofErr w:type="spellEnd"/>
            <w:r w:rsidRPr="00B225C5">
              <w:rPr>
                <w:rFonts w:ascii="inherit" w:hAnsi="inherit" w:cs="宋体"/>
                <w:b w:val="0"/>
                <w:color w:val="595959"/>
                <w:spacing w:val="11"/>
                <w:kern w:val="0"/>
                <w:sz w:val="20"/>
                <w:szCs w:val="20"/>
              </w:rPr>
              <w:t xml:space="preserve"> add 192.168.30.1 24</w:t>
            </w:r>
          </w:p>
          <w:p w14:paraId="6B9D47EB" w14:textId="77777777" w:rsidR="00B225C5" w:rsidRDefault="00B225C5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</w:rPr>
            </w:pPr>
          </w:p>
          <w:p w14:paraId="181A100F" w14:textId="77777777" w:rsidR="00BD7049" w:rsidRDefault="00BD7049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3AE6CC84" w14:textId="77777777" w:rsidR="00BD7049" w:rsidRDefault="00BD7049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32"/>
                <w:szCs w:val="32"/>
              </w:rPr>
            </w:pPr>
          </w:p>
          <w:p w14:paraId="2A5DA39D" w14:textId="4BF007D9" w:rsidR="00BD7049" w:rsidRPr="00C0488B" w:rsidRDefault="00B225C5">
            <w:pPr>
              <w:tabs>
                <w:tab w:val="left" w:pos="3465"/>
              </w:tabs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C0488B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lastRenderedPageBreak/>
              <w:t>4</w:t>
            </w:r>
            <w:r w:rsidRPr="00C0488B">
              <w:rPr>
                <w:rFonts w:ascii="仿宋_GB2312" w:eastAsia="仿宋_GB2312" w:hAnsi="仿宋_GB2312"/>
                <w:b w:val="0"/>
                <w:sz w:val="28"/>
                <w:szCs w:val="28"/>
              </w:rPr>
              <w:t>.</w:t>
            </w:r>
            <w:r w:rsidRPr="00C0488B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实验结果</w:t>
            </w:r>
          </w:p>
          <w:p w14:paraId="44FF741A" w14:textId="5DD279D9" w:rsidR="00B225C5" w:rsidRDefault="00B225C5">
            <w:pPr>
              <w:tabs>
                <w:tab w:val="left" w:pos="3465"/>
              </w:tabs>
              <w:spacing w:line="360" w:lineRule="auto"/>
              <w:rPr>
                <w:rFonts w:ascii="仿宋_GB2312" w:eastAsia="仿宋_GB2312" w:hAnsi="仿宋_GB2312"/>
                <w:b w:val="0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E996D98" wp14:editId="0F0E526A">
                  <wp:extent cx="5417388" cy="2182483"/>
                  <wp:effectExtent l="0" t="0" r="0" b="8890"/>
                  <wp:docPr id="119018066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-334" b="14322"/>
                          <a:stretch/>
                        </pic:blipFill>
                        <pic:spPr bwMode="auto">
                          <a:xfrm>
                            <a:off x="0" y="0"/>
                            <a:ext cx="5418016" cy="2182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6F1A27" w14:textId="77CAFD26" w:rsidR="00B225C5" w:rsidRDefault="00B225C5">
            <w:pPr>
              <w:tabs>
                <w:tab w:val="left" w:pos="3465"/>
              </w:tabs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B225C5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此时pc</w:t>
            </w:r>
            <w:r w:rsidRPr="00B225C5">
              <w:rPr>
                <w:rFonts w:ascii="仿宋_GB2312" w:eastAsia="仿宋_GB2312" w:hAnsi="仿宋_GB2312"/>
                <w:b w:val="0"/>
                <w:sz w:val="28"/>
                <w:szCs w:val="28"/>
              </w:rPr>
              <w:t>1</w:t>
            </w:r>
            <w:r w:rsidRPr="00B225C5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可以ping通pc</w:t>
            </w:r>
            <w:r w:rsidRPr="00B225C5">
              <w:rPr>
                <w:rFonts w:ascii="仿宋_GB2312" w:eastAsia="仿宋_GB2312" w:hAnsi="仿宋_GB2312"/>
                <w:b w:val="0"/>
                <w:sz w:val="28"/>
                <w:szCs w:val="28"/>
              </w:rPr>
              <w:t>3</w:t>
            </w:r>
            <w:r w:rsidRPr="00B225C5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。</w:t>
            </w:r>
          </w:p>
          <w:p w14:paraId="7294E55D" w14:textId="77777777" w:rsidR="00B225C5" w:rsidRDefault="00B225C5" w:rsidP="00B225C5">
            <w:pPr>
              <w:tabs>
                <w:tab w:val="left" w:pos="3465"/>
              </w:tabs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6DF4BF55" w14:textId="2664581C" w:rsidR="00B225C5" w:rsidRDefault="00B225C5" w:rsidP="00B225C5">
            <w:pPr>
              <w:tabs>
                <w:tab w:val="left" w:pos="3465"/>
              </w:tabs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B225C5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五</w:t>
            </w: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、</w:t>
            </w:r>
            <w:r w:rsidRPr="00B225C5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实验心得</w:t>
            </w:r>
          </w:p>
          <w:p w14:paraId="4A76F077" w14:textId="2424158E" w:rsidR="00B225C5" w:rsidRDefault="00B225C5">
            <w:pPr>
              <w:tabs>
                <w:tab w:val="left" w:pos="3465"/>
              </w:tabs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本次实验主要是在</w:t>
            </w:r>
            <w:proofErr w:type="spellStart"/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eNSP</w:t>
            </w:r>
            <w:proofErr w:type="spellEnd"/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的模拟网络环境下进行，需要了解并熟悉使用</w:t>
            </w:r>
            <w:proofErr w:type="spellStart"/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eNSP</w:t>
            </w:r>
            <w:proofErr w:type="spellEnd"/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提供的各个网络设备</w:t>
            </w:r>
            <w:r w:rsidR="00801DC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。需要掌握相关路由器、交换机</w:t>
            </w:r>
            <w:proofErr w:type="gramStart"/>
            <w:r w:rsidR="00801DC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能网络</w:t>
            </w:r>
            <w:proofErr w:type="gramEnd"/>
            <w:r w:rsidR="00801DC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设备的基本配置命令，以及计算机网络知识。</w:t>
            </w:r>
          </w:p>
          <w:p w14:paraId="323C8671" w14:textId="4EEE9EA0" w:rsidR="00801DC1" w:rsidRDefault="00801DC1">
            <w:pPr>
              <w:tabs>
                <w:tab w:val="left" w:pos="3465"/>
              </w:tabs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第一个实验是一个基本的验证实验，用于验证仿真平台是否正常运行工作，我称之为</w:t>
            </w:r>
            <w:proofErr w:type="spellStart"/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eNSP</w:t>
            </w:r>
            <w:proofErr w:type="spellEnd"/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下的“</w:t>
            </w:r>
            <w:proofErr w:type="spellStart"/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helloworld</w:t>
            </w:r>
            <w:proofErr w:type="spellEnd"/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”程序</w:t>
            </w:r>
          </w:p>
          <w:p w14:paraId="75F59E1D" w14:textId="5375F176" w:rsidR="00801DC1" w:rsidRDefault="00801DC1">
            <w:pPr>
              <w:tabs>
                <w:tab w:val="left" w:pos="3465"/>
              </w:tabs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第二个实验的拓扑并不复杂，但是实际上要配置好各项参数要麻烦很多。我查询了大量的相关资料后才算勉强完成了这个实验内容。</w:t>
            </w:r>
          </w:p>
          <w:p w14:paraId="2EEB8E20" w14:textId="77777777" w:rsidR="00801DC1" w:rsidRDefault="00801DC1">
            <w:pPr>
              <w:tabs>
                <w:tab w:val="left" w:pos="3465"/>
              </w:tabs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</w:p>
          <w:p w14:paraId="59CFE690" w14:textId="77777777" w:rsidR="00B225C5" w:rsidRPr="00B225C5" w:rsidRDefault="00B225C5">
            <w:pPr>
              <w:tabs>
                <w:tab w:val="left" w:pos="3465"/>
              </w:tabs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</w:p>
          <w:p w14:paraId="4340BF37" w14:textId="7D5ECAD6" w:rsidR="00B225C5" w:rsidRDefault="00B225C5">
            <w:pPr>
              <w:tabs>
                <w:tab w:val="left" w:pos="3465"/>
              </w:tabs>
              <w:spacing w:line="360" w:lineRule="auto"/>
              <w:rPr>
                <w:rFonts w:ascii="仿宋_GB2312" w:eastAsia="仿宋_GB2312" w:hAnsi="仿宋_GB2312" w:hint="eastAsia"/>
                <w:b w:val="0"/>
                <w:sz w:val="21"/>
                <w:szCs w:val="21"/>
              </w:rPr>
            </w:pPr>
          </w:p>
        </w:tc>
      </w:tr>
      <w:tr w:rsidR="00BD7049" w14:paraId="3E209A32" w14:textId="77777777">
        <w:trPr>
          <w:trHeight w:val="13694"/>
        </w:trPr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8C4BF" w14:textId="77777777" w:rsidR="00BD7049" w:rsidRDefault="00BD7049" w:rsidP="002E01E8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</w:p>
        </w:tc>
      </w:tr>
    </w:tbl>
    <w:p w14:paraId="03C83C98" w14:textId="77777777" w:rsidR="00BD7049" w:rsidRDefault="00BD7049">
      <w:pPr>
        <w:spacing w:line="360" w:lineRule="auto"/>
        <w:rPr>
          <w:sz w:val="18"/>
          <w:szCs w:val="18"/>
        </w:rPr>
      </w:pPr>
    </w:p>
    <w:sectPr w:rsidR="00BD7049">
      <w:footerReference w:type="even" r:id="rId15"/>
      <w:footerReference w:type="default" r:id="rId16"/>
      <w:pgSz w:w="11906" w:h="16838"/>
      <w:pgMar w:top="1440" w:right="1644" w:bottom="1304" w:left="175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78520" w14:textId="77777777" w:rsidR="002458D4" w:rsidRDefault="002458D4">
      <w:r>
        <w:separator/>
      </w:r>
    </w:p>
  </w:endnote>
  <w:endnote w:type="continuationSeparator" w:id="0">
    <w:p w14:paraId="33BEC70F" w14:textId="77777777" w:rsidR="002458D4" w:rsidRDefault="00245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00"/>
    <w:family w:val="modern"/>
    <w:pitch w:val="default"/>
    <w:sig w:usb0="00000001" w:usb1="080E0000" w:usb2="00000010" w:usb3="00000000" w:csb0="00040000" w:csb1="00000000"/>
  </w:font>
  <w:font w:name="仿宋_GB2312">
    <w:altName w:val="仿宋"/>
    <w:charset w:val="00"/>
    <w:family w:val="modern"/>
    <w:pitch w:val="default"/>
    <w:sig w:usb0="00000001" w:usb1="080E0000" w:usb2="00000010" w:usb3="00000000" w:csb0="0004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71281" w14:textId="77777777" w:rsidR="00BD7049" w:rsidRDefault="0000000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B3D8A66" w14:textId="77777777" w:rsidR="00BD7049" w:rsidRDefault="00BD7049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7D5C7" w14:textId="77777777" w:rsidR="00BD7049" w:rsidRDefault="00BD7049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A48C6" w14:textId="77777777" w:rsidR="002458D4" w:rsidRDefault="002458D4">
      <w:r>
        <w:separator/>
      </w:r>
    </w:p>
  </w:footnote>
  <w:footnote w:type="continuationSeparator" w:id="0">
    <w:p w14:paraId="62DADB2C" w14:textId="77777777" w:rsidR="002458D4" w:rsidRDefault="002458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31CD"/>
    <w:rsid w:val="FEFD3B71"/>
    <w:rsid w:val="00054C52"/>
    <w:rsid w:val="000B56C0"/>
    <w:rsid w:val="00163C0A"/>
    <w:rsid w:val="001A654B"/>
    <w:rsid w:val="001D2925"/>
    <w:rsid w:val="001D389E"/>
    <w:rsid w:val="00225DAC"/>
    <w:rsid w:val="002458D4"/>
    <w:rsid w:val="002E01E8"/>
    <w:rsid w:val="00305443"/>
    <w:rsid w:val="00361A9D"/>
    <w:rsid w:val="004A34D6"/>
    <w:rsid w:val="004F07F7"/>
    <w:rsid w:val="00544998"/>
    <w:rsid w:val="00547498"/>
    <w:rsid w:val="00573C34"/>
    <w:rsid w:val="00611E23"/>
    <w:rsid w:val="006476AE"/>
    <w:rsid w:val="007940E3"/>
    <w:rsid w:val="007A42B0"/>
    <w:rsid w:val="00801DC1"/>
    <w:rsid w:val="00841BC1"/>
    <w:rsid w:val="008D7C2F"/>
    <w:rsid w:val="008E5323"/>
    <w:rsid w:val="00935262"/>
    <w:rsid w:val="009532DB"/>
    <w:rsid w:val="0097786C"/>
    <w:rsid w:val="009831CD"/>
    <w:rsid w:val="009C4FC1"/>
    <w:rsid w:val="009E39A8"/>
    <w:rsid w:val="00AB31CF"/>
    <w:rsid w:val="00B225C5"/>
    <w:rsid w:val="00BB6F68"/>
    <w:rsid w:val="00BD7049"/>
    <w:rsid w:val="00BF0595"/>
    <w:rsid w:val="00C0488B"/>
    <w:rsid w:val="00C20660"/>
    <w:rsid w:val="00CE0305"/>
    <w:rsid w:val="00DB0D27"/>
    <w:rsid w:val="00DD4973"/>
    <w:rsid w:val="00DF1C4D"/>
    <w:rsid w:val="00E86CB9"/>
    <w:rsid w:val="00F536BD"/>
    <w:rsid w:val="3F7DBD2F"/>
    <w:rsid w:val="7FFE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5B523D"/>
  <w15:docId w15:val="{59703034-A225-4480-9F44-B5893612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B225C5"/>
    <w:pPr>
      <w:widowControl w:val="0"/>
      <w:jc w:val="both"/>
    </w:pPr>
    <w:rPr>
      <w:b/>
      <w:kern w:val="2"/>
      <w:sz w:val="8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360" w:lineRule="auto"/>
      <w:ind w:firstLineChars="200" w:firstLine="480"/>
    </w:pPr>
    <w:rPr>
      <w:b w:val="0"/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2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277</Words>
  <Characters>1582</Characters>
  <Application>Microsoft Office Word</Application>
  <DocSecurity>0</DocSecurity>
  <Lines>13</Lines>
  <Paragraphs>3</Paragraphs>
  <ScaleCrop>false</ScaleCrop>
  <Company>user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南京工程学院</dc:title>
  <dc:creator>user</dc:creator>
  <cp:lastModifiedBy>run lou</cp:lastModifiedBy>
  <cp:revision>30</cp:revision>
  <cp:lastPrinted>2007-03-07T10:10:00Z</cp:lastPrinted>
  <dcterms:created xsi:type="dcterms:W3CDTF">2006-11-07T15:14:00Z</dcterms:created>
  <dcterms:modified xsi:type="dcterms:W3CDTF">2023-11-13T09:20:00Z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2052-11.1.0.10920</vt:lpwstr>
  </property>
</Properties>
</file>