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2C737" w14:textId="590397B0" w:rsidR="00142ADD" w:rsidRPr="00F60840" w:rsidRDefault="00142ADD" w:rsidP="00536A4E">
      <w:pPr>
        <w:pStyle w:val="NormalWeb"/>
        <w:jc w:val="center"/>
        <w:rPr>
          <w:rStyle w:val="Strong"/>
          <w:rFonts w:ascii="Arial" w:eastAsiaTheme="majorEastAsia" w:hAnsi="Arial" w:cs="Arial"/>
          <w:sz w:val="22"/>
          <w:szCs w:val="22"/>
          <w:u w:val="single"/>
        </w:rPr>
      </w:pPr>
      <w:r w:rsidRPr="00F60840">
        <w:rPr>
          <w:rStyle w:val="Strong"/>
          <w:rFonts w:ascii="Arial" w:eastAsiaTheme="majorEastAsia" w:hAnsi="Arial" w:cs="Arial"/>
          <w:sz w:val="22"/>
          <w:szCs w:val="22"/>
          <w:u w:val="single"/>
        </w:rPr>
        <w:t>Assignment 2</w:t>
      </w:r>
      <w:r w:rsidR="00536A4E" w:rsidRPr="00F60840">
        <w:rPr>
          <w:rStyle w:val="Strong"/>
          <w:rFonts w:ascii="Arial" w:eastAsiaTheme="majorEastAsia" w:hAnsi="Arial" w:cs="Arial"/>
          <w:sz w:val="22"/>
          <w:szCs w:val="22"/>
          <w:u w:val="single"/>
        </w:rPr>
        <w:t xml:space="preserve"> – CSC3066 Deep Learning (Fake News Detection)</w:t>
      </w:r>
    </w:p>
    <w:p w14:paraId="67426832" w14:textId="66973E4C" w:rsidR="00F60840" w:rsidRPr="005C65F6" w:rsidRDefault="00F60840" w:rsidP="00F60840">
      <w:pPr>
        <w:pStyle w:val="NoSpacing"/>
        <w:jc w:val="right"/>
        <w:rPr>
          <w:rStyle w:val="Strong"/>
          <w:rFonts w:ascii="Arial" w:eastAsiaTheme="majorEastAsia" w:hAnsi="Arial" w:cs="Arial"/>
          <w:sz w:val="14"/>
          <w:szCs w:val="14"/>
        </w:rPr>
      </w:pPr>
      <w:r w:rsidRPr="005C65F6">
        <w:rPr>
          <w:rStyle w:val="Strong"/>
          <w:rFonts w:ascii="Arial" w:eastAsiaTheme="majorEastAsia" w:hAnsi="Arial" w:cs="Arial"/>
          <w:sz w:val="14"/>
          <w:szCs w:val="14"/>
        </w:rPr>
        <w:t>Student Name: Ryan McKee</w:t>
      </w:r>
    </w:p>
    <w:p w14:paraId="24061F17" w14:textId="19E37978" w:rsidR="00F60840" w:rsidRPr="005C65F6" w:rsidRDefault="00F60840" w:rsidP="00F60840">
      <w:pPr>
        <w:pStyle w:val="NoSpacing"/>
        <w:jc w:val="right"/>
        <w:rPr>
          <w:rStyle w:val="Strong"/>
          <w:rFonts w:ascii="Arial" w:eastAsiaTheme="majorEastAsia" w:hAnsi="Arial" w:cs="Arial"/>
          <w:sz w:val="14"/>
          <w:szCs w:val="14"/>
        </w:rPr>
      </w:pPr>
      <w:r w:rsidRPr="005C65F6">
        <w:rPr>
          <w:rStyle w:val="Strong"/>
          <w:rFonts w:ascii="Arial" w:eastAsiaTheme="majorEastAsia" w:hAnsi="Arial" w:cs="Arial"/>
          <w:sz w:val="14"/>
          <w:szCs w:val="14"/>
        </w:rPr>
        <w:t>Student Number: 40294886</w:t>
      </w:r>
    </w:p>
    <w:p w14:paraId="0EC1F0D8" w14:textId="1B297105" w:rsidR="00F60840" w:rsidRPr="005C65F6" w:rsidRDefault="00F60840" w:rsidP="00F60840">
      <w:pPr>
        <w:pStyle w:val="NoSpacing"/>
        <w:jc w:val="right"/>
        <w:rPr>
          <w:rStyle w:val="Strong"/>
          <w:rFonts w:ascii="Arial" w:eastAsiaTheme="majorEastAsia" w:hAnsi="Arial" w:cs="Arial"/>
          <w:sz w:val="14"/>
          <w:szCs w:val="14"/>
        </w:rPr>
      </w:pPr>
      <w:r w:rsidRPr="005C65F6">
        <w:rPr>
          <w:rStyle w:val="Strong"/>
          <w:rFonts w:ascii="Arial" w:eastAsiaTheme="majorEastAsia" w:hAnsi="Arial" w:cs="Arial"/>
          <w:sz w:val="14"/>
          <w:szCs w:val="14"/>
        </w:rPr>
        <w:t>Date: 07/04/2024</w:t>
      </w:r>
    </w:p>
    <w:p w14:paraId="39859BEA" w14:textId="1466322B" w:rsidR="00607E31" w:rsidRPr="002135B4" w:rsidRDefault="00EC3F53" w:rsidP="00607E31">
      <w:pPr>
        <w:pStyle w:val="NormalWeb"/>
        <w:rPr>
          <w:rFonts w:ascii="Arial" w:hAnsi="Arial" w:cs="Arial"/>
          <w:sz w:val="22"/>
          <w:szCs w:val="22"/>
        </w:rPr>
      </w:pPr>
      <w:r w:rsidRPr="00142ADD">
        <w:rPr>
          <w:rFonts w:ascii="Arial" w:hAnsi="Arial" w:cs="Arial"/>
          <w:sz w:val="22"/>
          <w:szCs w:val="22"/>
        </w:rPr>
        <w:t>The implementation and evaluation of various Artificial Neural Network (ANN) models aimed to address the challenge of automatically classifying Twitter posts as True or Fake based on their veracity. Throughout Task One, several techniques and settings were experimented with to enhance the performance of each model architecture. This report provides a comprehensive analysis of the outcomes achieved, justifying the selection of techniques, discussing their impact on the models, and drawing conclusions from the observed results.</w:t>
      </w:r>
      <w:r w:rsidR="005950E7">
        <w:rPr>
          <w:rFonts w:ascii="Arial" w:hAnsi="Arial" w:cs="Arial"/>
          <w:sz w:val="22"/>
          <w:szCs w:val="22"/>
        </w:rPr>
        <w:t xml:space="preserve"> </w:t>
      </w:r>
      <w:r w:rsidR="00607E31" w:rsidRPr="002135B4">
        <w:rPr>
          <w:rFonts w:ascii="Arial" w:hAnsi="Arial" w:cs="Arial"/>
          <w:sz w:val="22"/>
          <w:szCs w:val="22"/>
        </w:rPr>
        <w:t>Initially, hyperparameter and model architecture decisions were made based on intuition due to time constraints. The choice of ReLU activation function efficiently captures complex textual patterns, which are crucial for our task, while leveraging GloVe word embeddings of 300 dimensions per token. These embeddings provide a dense representation of words, enabling the model to train efficiently while retaining the semantic meaning of words learned from a large text corpus. The diverse nature of the corpus enables our model to capture general semantic information, enhancing its generalizability and adaptability to different types of sentences</w:t>
      </w:r>
      <w:r w:rsidR="008F5F2E">
        <w:rPr>
          <w:rFonts w:ascii="Arial" w:hAnsi="Arial" w:cs="Arial"/>
          <w:sz w:val="22"/>
          <w:szCs w:val="22"/>
        </w:rPr>
        <w:t>.</w:t>
      </w:r>
      <w:r w:rsidR="005950E7">
        <w:rPr>
          <w:rFonts w:ascii="Arial" w:hAnsi="Arial" w:cs="Arial"/>
          <w:sz w:val="22"/>
          <w:szCs w:val="22"/>
        </w:rPr>
        <w:t xml:space="preserve"> </w:t>
      </w:r>
      <w:r w:rsidR="00607E31" w:rsidRPr="002135B4">
        <w:rPr>
          <w:rFonts w:ascii="Arial" w:hAnsi="Arial" w:cs="Arial"/>
          <w:sz w:val="22"/>
          <w:szCs w:val="22"/>
        </w:rPr>
        <w:t xml:space="preserve">In the output layer, we employ the sigmoid activation function to ensure outputs between 0 and 1, which is ideal for binary classification tasks such as identifying fake information. This is complemented </w:t>
      </w:r>
      <w:r w:rsidR="005950E7" w:rsidRPr="002135B4">
        <w:rPr>
          <w:rFonts w:ascii="Arial" w:hAnsi="Arial" w:cs="Arial"/>
          <w:sz w:val="22"/>
          <w:szCs w:val="22"/>
        </w:rPr>
        <w:t>using</w:t>
      </w:r>
      <w:r w:rsidR="00607E31" w:rsidRPr="002135B4">
        <w:rPr>
          <w:rFonts w:ascii="Arial" w:hAnsi="Arial" w:cs="Arial"/>
          <w:sz w:val="22"/>
          <w:szCs w:val="22"/>
        </w:rPr>
        <w:t xml:space="preserve"> cross-entropy loss.</w:t>
      </w:r>
      <w:r w:rsidR="005950E7">
        <w:rPr>
          <w:rFonts w:ascii="Arial" w:hAnsi="Arial" w:cs="Arial"/>
          <w:sz w:val="22"/>
          <w:szCs w:val="22"/>
        </w:rPr>
        <w:t xml:space="preserve"> </w:t>
      </w:r>
      <w:r w:rsidR="00607E31" w:rsidRPr="002135B4">
        <w:rPr>
          <w:rFonts w:ascii="Arial" w:hAnsi="Arial" w:cs="Arial"/>
          <w:sz w:val="22"/>
          <w:szCs w:val="22"/>
        </w:rPr>
        <w:t>To accurately assess errors and performance on unseen data, we utilize 10-fold cross-validation. This approach was chosen due to the relatively small size of our training set (2000 samples). Further experimentation will focus on optimizing parameters and exploring baseline settings to achieve the best solution.</w:t>
      </w:r>
    </w:p>
    <w:p w14:paraId="21162653" w14:textId="77777777" w:rsidR="00EC3F53" w:rsidRPr="00536A4E" w:rsidRDefault="00EC3F53" w:rsidP="00EC3F53">
      <w:pPr>
        <w:pStyle w:val="NormalWeb"/>
        <w:rPr>
          <w:rFonts w:ascii="Arial" w:hAnsi="Arial" w:cs="Arial"/>
          <w:b/>
          <w:bCs/>
          <w:sz w:val="22"/>
          <w:szCs w:val="22"/>
        </w:rPr>
      </w:pPr>
      <w:r w:rsidRPr="00536A4E">
        <w:rPr>
          <w:rStyle w:val="Emphasis"/>
          <w:rFonts w:ascii="Arial" w:eastAsiaTheme="majorEastAsia" w:hAnsi="Arial" w:cs="Arial"/>
          <w:b/>
          <w:bCs/>
          <w:sz w:val="22"/>
          <w:szCs w:val="22"/>
        </w:rPr>
        <w:t>MLP with Single Flattened Word Embedding Vector:</w:t>
      </w:r>
    </w:p>
    <w:p w14:paraId="4F89F77D" w14:textId="08A9D455" w:rsidR="00536A4E" w:rsidRDefault="00536A4E" w:rsidP="00EC3F53">
      <w:pPr>
        <w:pStyle w:val="NormalWeb"/>
        <w:rPr>
          <w:rFonts w:ascii="Arial" w:hAnsi="Arial" w:cs="Arial"/>
          <w:sz w:val="22"/>
          <w:szCs w:val="22"/>
        </w:rPr>
      </w:pPr>
      <w:r w:rsidRPr="00536A4E">
        <w:rPr>
          <w:rFonts w:ascii="Arial" w:hAnsi="Arial" w:cs="Arial"/>
          <w:noProof/>
          <w:sz w:val="22"/>
          <w:szCs w:val="22"/>
        </w:rPr>
        <w:drawing>
          <wp:anchor distT="0" distB="0" distL="114300" distR="114300" simplePos="0" relativeHeight="251658240" behindDoc="1" locked="0" layoutInCell="1" allowOverlap="1" wp14:anchorId="619002C1" wp14:editId="1AAB3B7E">
            <wp:simplePos x="0" y="0"/>
            <wp:positionH relativeFrom="margin">
              <wp:align>right</wp:align>
            </wp:positionH>
            <wp:positionV relativeFrom="paragraph">
              <wp:posOffset>356870</wp:posOffset>
            </wp:positionV>
            <wp:extent cx="5722620" cy="1689100"/>
            <wp:effectExtent l="0" t="0" r="0" b="6350"/>
            <wp:wrapTight wrapText="bothSides">
              <wp:wrapPolygon edited="0">
                <wp:start x="0" y="0"/>
                <wp:lineTo x="0" y="21438"/>
                <wp:lineTo x="21499" y="21438"/>
                <wp:lineTo x="21499" y="0"/>
                <wp:lineTo x="0" y="0"/>
              </wp:wrapPolygon>
            </wp:wrapTight>
            <wp:docPr id="1158902825" name="Picture 1"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02825" name="Picture 1" descr="A graph of a line and a lin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22620" cy="1689100"/>
                    </a:xfrm>
                    <a:prstGeom prst="rect">
                      <a:avLst/>
                    </a:prstGeom>
                  </pic:spPr>
                </pic:pic>
              </a:graphicData>
            </a:graphic>
            <wp14:sizeRelH relativeFrom="page">
              <wp14:pctWidth>0</wp14:pctWidth>
            </wp14:sizeRelH>
            <wp14:sizeRelV relativeFrom="page">
              <wp14:pctHeight>0</wp14:pctHeight>
            </wp14:sizeRelV>
          </wp:anchor>
        </w:drawing>
      </w:r>
      <w:r w:rsidR="00EC3F53" w:rsidRPr="00142ADD">
        <w:rPr>
          <w:rFonts w:ascii="Arial" w:hAnsi="Arial" w:cs="Arial"/>
          <w:sz w:val="22"/>
          <w:szCs w:val="22"/>
        </w:rPr>
        <w:t>Initial experimentation with this model revealed promising results with 078</w:t>
      </w:r>
      <w:r w:rsidR="00757332" w:rsidRPr="00142ADD">
        <w:rPr>
          <w:rFonts w:ascii="Arial" w:hAnsi="Arial" w:cs="Arial"/>
          <w:sz w:val="22"/>
          <w:szCs w:val="22"/>
        </w:rPr>
        <w:t xml:space="preserve"> </w:t>
      </w:r>
      <w:r w:rsidR="00EC3F53" w:rsidRPr="00142ADD">
        <w:rPr>
          <w:rFonts w:ascii="Arial" w:hAnsi="Arial" w:cs="Arial"/>
          <w:sz w:val="22"/>
          <w:szCs w:val="22"/>
        </w:rPr>
        <w:t>accuracy</w:t>
      </w:r>
      <w:r w:rsidR="00757332" w:rsidRPr="00142ADD">
        <w:rPr>
          <w:rFonts w:ascii="Arial" w:hAnsi="Arial" w:cs="Arial"/>
          <w:sz w:val="22"/>
          <w:szCs w:val="22"/>
        </w:rPr>
        <w:t xml:space="preserve"> on testing data</w:t>
      </w:r>
      <w:r w:rsidR="00EC3F53" w:rsidRPr="00142ADD">
        <w:rPr>
          <w:rFonts w:ascii="Arial" w:hAnsi="Arial" w:cs="Arial"/>
          <w:sz w:val="22"/>
          <w:szCs w:val="22"/>
        </w:rPr>
        <w:t xml:space="preserve"> </w:t>
      </w:r>
      <w:r w:rsidR="00757332" w:rsidRPr="00142ADD">
        <w:rPr>
          <w:rFonts w:ascii="Arial" w:hAnsi="Arial" w:cs="Arial"/>
          <w:sz w:val="22"/>
          <w:szCs w:val="22"/>
        </w:rPr>
        <w:t>and took only 8.4 seconds per fold to train</w:t>
      </w:r>
      <w:r>
        <w:rPr>
          <w:rFonts w:ascii="Arial" w:hAnsi="Arial" w:cs="Arial"/>
          <w:sz w:val="22"/>
          <w:szCs w:val="22"/>
        </w:rPr>
        <w:t>.</w:t>
      </w:r>
    </w:p>
    <w:p w14:paraId="69C9063B" w14:textId="2B193B4B" w:rsidR="00EC3F53" w:rsidRDefault="00536A4E" w:rsidP="00536A4E">
      <w:pPr>
        <w:pStyle w:val="NormalWeb"/>
        <w:rPr>
          <w:rFonts w:ascii="Arial" w:hAnsi="Arial" w:cs="Arial"/>
          <w:sz w:val="22"/>
          <w:szCs w:val="22"/>
        </w:rPr>
      </w:pPr>
      <w:r>
        <w:rPr>
          <w:rFonts w:ascii="Arial" w:hAnsi="Arial" w:cs="Arial"/>
          <w:sz w:val="22"/>
          <w:szCs w:val="22"/>
        </w:rPr>
        <w:t>However,</w:t>
      </w:r>
      <w:r w:rsidR="00EC3F53" w:rsidRPr="00142ADD">
        <w:rPr>
          <w:rFonts w:ascii="Arial" w:hAnsi="Arial" w:cs="Arial"/>
          <w:sz w:val="22"/>
          <w:szCs w:val="22"/>
        </w:rPr>
        <w:t xml:space="preserve"> </w:t>
      </w:r>
      <w:r w:rsidR="00757332" w:rsidRPr="00142ADD">
        <w:rPr>
          <w:rFonts w:ascii="Arial" w:hAnsi="Arial" w:cs="Arial"/>
          <w:sz w:val="22"/>
          <w:szCs w:val="22"/>
        </w:rPr>
        <w:t xml:space="preserve">I </w:t>
      </w:r>
      <w:r w:rsidR="00EC3F53" w:rsidRPr="00142ADD">
        <w:rPr>
          <w:rFonts w:ascii="Arial" w:hAnsi="Arial" w:cs="Arial"/>
          <w:sz w:val="22"/>
          <w:szCs w:val="22"/>
        </w:rPr>
        <w:t xml:space="preserve">encountered stability issues observed in the learning curve attributed to potentially high learning rates and noisy training data. </w:t>
      </w:r>
      <w:r w:rsidR="00757332" w:rsidRPr="00142ADD">
        <w:rPr>
          <w:rFonts w:ascii="Arial" w:hAnsi="Arial" w:cs="Arial"/>
          <w:sz w:val="22"/>
          <w:szCs w:val="22"/>
        </w:rPr>
        <w:t>L</w:t>
      </w:r>
      <w:r w:rsidR="00EC3F53" w:rsidRPr="00142ADD">
        <w:rPr>
          <w:rFonts w:ascii="Arial" w:hAnsi="Arial" w:cs="Arial"/>
          <w:sz w:val="22"/>
          <w:szCs w:val="22"/>
        </w:rPr>
        <w:t>owering of the learning rate from originally 0.05 to 0.0001</w:t>
      </w:r>
      <w:r w:rsidR="0001733E" w:rsidRPr="00142ADD">
        <w:rPr>
          <w:rFonts w:ascii="Arial" w:hAnsi="Arial" w:cs="Arial"/>
          <w:sz w:val="22"/>
          <w:szCs w:val="22"/>
        </w:rPr>
        <w:t xml:space="preserve"> improved the stability and made a better learning curve</w:t>
      </w:r>
      <w:r w:rsidR="000610ED">
        <w:rPr>
          <w:rFonts w:ascii="Arial" w:hAnsi="Arial" w:cs="Arial"/>
          <w:sz w:val="22"/>
          <w:szCs w:val="22"/>
        </w:rPr>
        <w:t xml:space="preserve"> as it allowed for the model at each increment to make smaller parameter updates therefore</w:t>
      </w:r>
      <w:r w:rsidR="00E70B8C">
        <w:rPr>
          <w:rFonts w:ascii="Arial" w:hAnsi="Arial" w:cs="Arial"/>
          <w:sz w:val="22"/>
          <w:szCs w:val="22"/>
        </w:rPr>
        <w:t xml:space="preserve"> </w:t>
      </w:r>
      <w:r w:rsidR="002A5D9D">
        <w:rPr>
          <w:rFonts w:ascii="Arial" w:hAnsi="Arial" w:cs="Arial"/>
          <w:sz w:val="22"/>
          <w:szCs w:val="22"/>
        </w:rPr>
        <w:t xml:space="preserve">reducing the likelihood of large weight updates that cause the model to overshoot or diverge from optimal solutions and </w:t>
      </w:r>
      <w:r w:rsidR="00E66FD7">
        <w:rPr>
          <w:rFonts w:ascii="Arial" w:hAnsi="Arial" w:cs="Arial"/>
          <w:sz w:val="22"/>
          <w:szCs w:val="22"/>
        </w:rPr>
        <w:t xml:space="preserve">it makes it easier for the </w:t>
      </w:r>
      <w:proofErr w:type="spellStart"/>
      <w:r w:rsidR="00E66FD7">
        <w:rPr>
          <w:rFonts w:ascii="Arial" w:hAnsi="Arial" w:cs="Arial"/>
          <w:sz w:val="22"/>
          <w:szCs w:val="22"/>
        </w:rPr>
        <w:t>adam</w:t>
      </w:r>
      <w:proofErr w:type="spellEnd"/>
      <w:r w:rsidR="00E66FD7">
        <w:rPr>
          <w:rFonts w:ascii="Arial" w:hAnsi="Arial" w:cs="Arial"/>
          <w:sz w:val="22"/>
          <w:szCs w:val="22"/>
        </w:rPr>
        <w:t xml:space="preserve"> </w:t>
      </w:r>
      <w:r w:rsidR="006F62C2">
        <w:rPr>
          <w:rFonts w:ascii="Arial" w:hAnsi="Arial" w:cs="Arial"/>
          <w:sz w:val="22"/>
          <w:szCs w:val="22"/>
        </w:rPr>
        <w:t>optimization</w:t>
      </w:r>
      <w:r w:rsidR="00E66FD7">
        <w:rPr>
          <w:rFonts w:ascii="Arial" w:hAnsi="Arial" w:cs="Arial"/>
          <w:sz w:val="22"/>
          <w:szCs w:val="22"/>
        </w:rPr>
        <w:t xml:space="preserve"> to </w:t>
      </w:r>
      <w:r w:rsidR="006F62C2">
        <w:rPr>
          <w:rFonts w:ascii="Arial" w:hAnsi="Arial" w:cs="Arial"/>
          <w:sz w:val="22"/>
          <w:szCs w:val="22"/>
        </w:rPr>
        <w:t>escape</w:t>
      </w:r>
      <w:r w:rsidR="00E66FD7">
        <w:rPr>
          <w:rFonts w:ascii="Arial" w:hAnsi="Arial" w:cs="Arial"/>
          <w:sz w:val="22"/>
          <w:szCs w:val="22"/>
        </w:rPr>
        <w:t xml:space="preserve"> from local saddle points which may be holding the model back.</w:t>
      </w:r>
      <w:r w:rsidR="0001733E" w:rsidRPr="00142ADD">
        <w:rPr>
          <w:rFonts w:ascii="Arial" w:hAnsi="Arial" w:cs="Arial"/>
          <w:sz w:val="22"/>
          <w:szCs w:val="22"/>
        </w:rPr>
        <w:t xml:space="preserve"> </w:t>
      </w:r>
      <w:r w:rsidR="00E66FD7">
        <w:rPr>
          <w:rFonts w:ascii="Arial" w:hAnsi="Arial" w:cs="Arial"/>
          <w:sz w:val="22"/>
          <w:szCs w:val="22"/>
        </w:rPr>
        <w:t>H</w:t>
      </w:r>
      <w:r w:rsidR="0001733E" w:rsidRPr="00142ADD">
        <w:rPr>
          <w:rFonts w:ascii="Arial" w:hAnsi="Arial" w:cs="Arial"/>
          <w:sz w:val="22"/>
          <w:szCs w:val="22"/>
        </w:rPr>
        <w:t xml:space="preserve">owever there was still quite significant overfitting to overcome this issue I experimented with lowering neurons in hidden layer </w:t>
      </w:r>
      <w:r w:rsidR="00EC3F53" w:rsidRPr="00142ADD">
        <w:rPr>
          <w:rFonts w:ascii="Arial" w:hAnsi="Arial" w:cs="Arial"/>
          <w:sz w:val="22"/>
          <w:szCs w:val="22"/>
        </w:rPr>
        <w:t>from 5 to 4</w:t>
      </w:r>
      <w:r w:rsidR="0001733E" w:rsidRPr="00142ADD">
        <w:rPr>
          <w:rFonts w:ascii="Arial" w:hAnsi="Arial" w:cs="Arial"/>
          <w:sz w:val="22"/>
          <w:szCs w:val="22"/>
        </w:rPr>
        <w:t xml:space="preserve"> in an attempt to improve the generalizability of the model as model complexity was making it learn the training data too well and reducing batch size from 128 to 64 for the purpose of introducing more variability into the optimization process updating mitigating the risk of overfitting finally</w:t>
      </w:r>
      <w:r w:rsidR="00EC3F53" w:rsidRPr="00142ADD">
        <w:rPr>
          <w:rFonts w:ascii="Arial" w:hAnsi="Arial" w:cs="Arial"/>
          <w:sz w:val="22"/>
          <w:szCs w:val="22"/>
        </w:rPr>
        <w:t xml:space="preserve"> regularization using Lasso</w:t>
      </w:r>
      <w:r w:rsidR="0001733E" w:rsidRPr="00142ADD">
        <w:rPr>
          <w:rFonts w:ascii="Arial" w:hAnsi="Arial" w:cs="Arial"/>
          <w:sz w:val="22"/>
          <w:szCs w:val="22"/>
        </w:rPr>
        <w:t xml:space="preserve"> to encourage sparsity and perform feature selection to automatically select the most relevant features and shrinking the less important </w:t>
      </w:r>
      <w:r w:rsidR="0001733E" w:rsidRPr="00142ADD">
        <w:rPr>
          <w:rFonts w:ascii="Arial" w:hAnsi="Arial" w:cs="Arial"/>
          <w:sz w:val="22"/>
          <w:szCs w:val="22"/>
        </w:rPr>
        <w:lastRenderedPageBreak/>
        <w:t>features of the samples to zero for improving training</w:t>
      </w:r>
      <w:r w:rsidR="00EC3F53" w:rsidRPr="00142ADD">
        <w:rPr>
          <w:rFonts w:ascii="Arial" w:hAnsi="Arial" w:cs="Arial"/>
          <w:sz w:val="22"/>
          <w:szCs w:val="22"/>
        </w:rPr>
        <w:t>, and data preprocessing steps including stop word removal and lemmatization were employed. These adjustments led to a significant enhancement in stability, reduced overfitting, and improved performance on the test set, resulting in a viable model for classifying false information</w:t>
      </w:r>
      <w:r w:rsidR="0001733E" w:rsidRPr="00142ADD">
        <w:rPr>
          <w:rFonts w:ascii="Arial" w:hAnsi="Arial" w:cs="Arial"/>
          <w:sz w:val="22"/>
          <w:szCs w:val="22"/>
        </w:rPr>
        <w:t xml:space="preserve"> with a final accuracy of 0.81</w:t>
      </w:r>
      <w:r w:rsidR="00757332" w:rsidRPr="00142ADD">
        <w:rPr>
          <w:rFonts w:ascii="Arial" w:hAnsi="Arial" w:cs="Arial"/>
          <w:sz w:val="22"/>
          <w:szCs w:val="22"/>
        </w:rPr>
        <w:t xml:space="preserve"> and model training time was reduced to 6.4 seconds per fold with a </w:t>
      </w:r>
      <w:r w:rsidRPr="00142ADD">
        <w:rPr>
          <w:rFonts w:ascii="Arial" w:hAnsi="Arial" w:cs="Arial"/>
          <w:sz w:val="22"/>
          <w:szCs w:val="22"/>
        </w:rPr>
        <w:t>good, fitted</w:t>
      </w:r>
      <w:r w:rsidR="00757332" w:rsidRPr="00142ADD">
        <w:rPr>
          <w:rFonts w:ascii="Arial" w:hAnsi="Arial" w:cs="Arial"/>
          <w:sz w:val="22"/>
          <w:szCs w:val="22"/>
        </w:rPr>
        <w:t xml:space="preserve"> learning curve.</w:t>
      </w:r>
    </w:p>
    <w:tbl>
      <w:tblPr>
        <w:tblStyle w:val="GridTable2"/>
        <w:tblpPr w:leftFromText="180" w:rightFromText="180" w:vertAnchor="text" w:horzAnchor="margin" w:tblpY="197"/>
        <w:tblW w:w="0" w:type="auto"/>
        <w:tblLook w:val="04A0" w:firstRow="1" w:lastRow="0" w:firstColumn="1" w:lastColumn="0" w:noHBand="0" w:noVBand="1"/>
      </w:tblPr>
      <w:tblGrid>
        <w:gridCol w:w="3005"/>
        <w:gridCol w:w="3005"/>
        <w:gridCol w:w="3006"/>
      </w:tblGrid>
      <w:tr w:rsidR="00536A4E" w14:paraId="7BD8E65F" w14:textId="77777777" w:rsidTr="00536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3089AF" w14:textId="77777777" w:rsidR="00536A4E" w:rsidRPr="00AF62F7" w:rsidRDefault="00536A4E" w:rsidP="00536A4E">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601EC7C7" w14:textId="77777777" w:rsidR="00536A4E" w:rsidRPr="00AF62F7" w:rsidRDefault="00536A4E" w:rsidP="00536A4E">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17E308E5" w14:textId="77777777" w:rsidR="00536A4E" w:rsidRPr="00AF62F7" w:rsidRDefault="00536A4E" w:rsidP="00536A4E">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536A4E" w14:paraId="264C7C3E" w14:textId="77777777" w:rsidTr="005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0AB8A8" w14:textId="77777777" w:rsidR="00536A4E" w:rsidRPr="00AF62F7" w:rsidRDefault="00536A4E" w:rsidP="00536A4E">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755ADF77" w14:textId="451D7FD7" w:rsidR="00536A4E" w:rsidRPr="00AF62F7" w:rsidRDefault="00536A4E" w:rsidP="00536A4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203</w:t>
            </w:r>
          </w:p>
        </w:tc>
        <w:tc>
          <w:tcPr>
            <w:tcW w:w="3006" w:type="dxa"/>
          </w:tcPr>
          <w:p w14:paraId="3A3BE1A6" w14:textId="77777777" w:rsidR="00536A4E" w:rsidRPr="00AF62F7" w:rsidRDefault="00536A4E" w:rsidP="00536A4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22</w:t>
            </w:r>
          </w:p>
        </w:tc>
      </w:tr>
      <w:tr w:rsidR="00536A4E" w14:paraId="5A8AABFF" w14:textId="77777777" w:rsidTr="00536A4E">
        <w:tc>
          <w:tcPr>
            <w:cnfStyle w:val="001000000000" w:firstRow="0" w:lastRow="0" w:firstColumn="1" w:lastColumn="0" w:oddVBand="0" w:evenVBand="0" w:oddHBand="0" w:evenHBand="0" w:firstRowFirstColumn="0" w:firstRowLastColumn="0" w:lastRowFirstColumn="0" w:lastRowLastColumn="0"/>
            <w:tcW w:w="3005" w:type="dxa"/>
          </w:tcPr>
          <w:p w14:paraId="5F470F51" w14:textId="77777777" w:rsidR="00536A4E" w:rsidRPr="00AF62F7" w:rsidRDefault="00536A4E" w:rsidP="00536A4E">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44238A7D" w14:textId="77777777" w:rsidR="00536A4E" w:rsidRPr="00AF62F7" w:rsidRDefault="00536A4E" w:rsidP="00536A4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72</w:t>
            </w:r>
          </w:p>
        </w:tc>
        <w:tc>
          <w:tcPr>
            <w:tcW w:w="3006" w:type="dxa"/>
          </w:tcPr>
          <w:p w14:paraId="2284C51D" w14:textId="77777777" w:rsidR="00536A4E" w:rsidRPr="00AF62F7" w:rsidRDefault="00536A4E" w:rsidP="00536A4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203</w:t>
            </w:r>
          </w:p>
        </w:tc>
      </w:tr>
      <w:tr w:rsidR="00536A4E" w14:paraId="6832F4F2" w14:textId="77777777" w:rsidTr="005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F533E6" w14:textId="77777777" w:rsidR="00536A4E" w:rsidRPr="00AF62F7" w:rsidRDefault="00536A4E" w:rsidP="00536A4E">
            <w:pPr>
              <w:pStyle w:val="NormalWeb"/>
              <w:rPr>
                <w:rFonts w:ascii="Arial" w:hAnsi="Arial" w:cs="Arial"/>
                <w:sz w:val="16"/>
                <w:szCs w:val="16"/>
              </w:rPr>
            </w:pPr>
            <w:r w:rsidRPr="00AF62F7">
              <w:rPr>
                <w:rFonts w:ascii="Arial" w:hAnsi="Arial" w:cs="Arial"/>
                <w:sz w:val="16"/>
                <w:szCs w:val="16"/>
              </w:rPr>
              <w:t>Accuracy</w:t>
            </w:r>
          </w:p>
        </w:tc>
        <w:tc>
          <w:tcPr>
            <w:tcW w:w="3005" w:type="dxa"/>
          </w:tcPr>
          <w:p w14:paraId="1DD4C55D" w14:textId="47AF2E2B" w:rsidR="00536A4E" w:rsidRPr="00AF62F7" w:rsidRDefault="00536A4E" w:rsidP="00536A4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0.812</w:t>
            </w:r>
          </w:p>
        </w:tc>
        <w:tc>
          <w:tcPr>
            <w:tcW w:w="3006" w:type="dxa"/>
          </w:tcPr>
          <w:p w14:paraId="06A44D37" w14:textId="77777777" w:rsidR="00536A4E" w:rsidRPr="00AF62F7" w:rsidRDefault="00536A4E" w:rsidP="00536A4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536A4E" w14:paraId="4F5092E0" w14:textId="77777777" w:rsidTr="00536A4E">
        <w:tc>
          <w:tcPr>
            <w:cnfStyle w:val="001000000000" w:firstRow="0" w:lastRow="0" w:firstColumn="1" w:lastColumn="0" w:oddVBand="0" w:evenVBand="0" w:oddHBand="0" w:evenHBand="0" w:firstRowFirstColumn="0" w:firstRowLastColumn="0" w:lastRowFirstColumn="0" w:lastRowLastColumn="0"/>
            <w:tcW w:w="3005" w:type="dxa"/>
          </w:tcPr>
          <w:p w14:paraId="05EBCA13" w14:textId="77777777" w:rsidR="00536A4E" w:rsidRPr="00AF62F7" w:rsidRDefault="00536A4E" w:rsidP="00536A4E">
            <w:pPr>
              <w:pStyle w:val="NormalWeb"/>
              <w:rPr>
                <w:rFonts w:ascii="Arial" w:hAnsi="Arial" w:cs="Arial"/>
                <w:sz w:val="16"/>
                <w:szCs w:val="16"/>
              </w:rPr>
            </w:pPr>
            <w:r w:rsidRPr="00AF62F7">
              <w:rPr>
                <w:rFonts w:ascii="Arial" w:hAnsi="Arial" w:cs="Arial"/>
                <w:sz w:val="16"/>
                <w:szCs w:val="16"/>
              </w:rPr>
              <w:t>Precision</w:t>
            </w:r>
          </w:p>
        </w:tc>
        <w:tc>
          <w:tcPr>
            <w:tcW w:w="3005" w:type="dxa"/>
          </w:tcPr>
          <w:p w14:paraId="41B3EC6E" w14:textId="0A841645" w:rsidR="00536A4E" w:rsidRPr="00AF62F7" w:rsidRDefault="00536A4E" w:rsidP="00536A4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0.902</w:t>
            </w:r>
          </w:p>
        </w:tc>
        <w:tc>
          <w:tcPr>
            <w:tcW w:w="3006" w:type="dxa"/>
          </w:tcPr>
          <w:p w14:paraId="2E821446" w14:textId="77777777" w:rsidR="00536A4E" w:rsidRPr="00AF62F7" w:rsidRDefault="00536A4E" w:rsidP="00536A4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536A4E" w14:paraId="6C5D9BB3" w14:textId="77777777" w:rsidTr="00536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1F8639" w14:textId="599F77F9" w:rsidR="00536A4E" w:rsidRPr="00AF62F7" w:rsidRDefault="00536A4E" w:rsidP="00536A4E">
            <w:pPr>
              <w:pStyle w:val="NormalWeb"/>
              <w:rPr>
                <w:rFonts w:ascii="Arial" w:hAnsi="Arial" w:cs="Arial"/>
                <w:sz w:val="16"/>
                <w:szCs w:val="16"/>
              </w:rPr>
            </w:pPr>
            <w:r w:rsidRPr="00AF62F7">
              <w:rPr>
                <w:rFonts w:ascii="Arial" w:hAnsi="Arial" w:cs="Arial"/>
                <w:sz w:val="16"/>
                <w:szCs w:val="16"/>
              </w:rPr>
              <w:t>Recall</w:t>
            </w:r>
          </w:p>
        </w:tc>
        <w:tc>
          <w:tcPr>
            <w:tcW w:w="3005" w:type="dxa"/>
          </w:tcPr>
          <w:p w14:paraId="116D134C" w14:textId="77777777" w:rsidR="00536A4E" w:rsidRPr="00AF62F7" w:rsidRDefault="00536A4E" w:rsidP="00536A4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0.738</w:t>
            </w:r>
          </w:p>
        </w:tc>
        <w:tc>
          <w:tcPr>
            <w:tcW w:w="3006" w:type="dxa"/>
          </w:tcPr>
          <w:p w14:paraId="208A153D" w14:textId="77777777" w:rsidR="00536A4E" w:rsidRPr="00AF62F7" w:rsidRDefault="00536A4E" w:rsidP="00536A4E">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536A4E" w14:paraId="5CA3ED3E" w14:textId="77777777" w:rsidTr="00536A4E">
        <w:tc>
          <w:tcPr>
            <w:cnfStyle w:val="001000000000" w:firstRow="0" w:lastRow="0" w:firstColumn="1" w:lastColumn="0" w:oddVBand="0" w:evenVBand="0" w:oddHBand="0" w:evenHBand="0" w:firstRowFirstColumn="0" w:firstRowLastColumn="0" w:lastRowFirstColumn="0" w:lastRowLastColumn="0"/>
            <w:tcW w:w="3005" w:type="dxa"/>
          </w:tcPr>
          <w:p w14:paraId="5E2B1A5C" w14:textId="58D16E7B" w:rsidR="00536A4E" w:rsidRPr="00AF62F7" w:rsidRDefault="00536A4E" w:rsidP="00536A4E">
            <w:pPr>
              <w:pStyle w:val="NormalWeb"/>
              <w:rPr>
                <w:rFonts w:ascii="Arial" w:hAnsi="Arial" w:cs="Arial"/>
                <w:sz w:val="16"/>
                <w:szCs w:val="16"/>
              </w:rPr>
            </w:pPr>
            <w:r w:rsidRPr="00AF62F7">
              <w:rPr>
                <w:rFonts w:ascii="Arial" w:hAnsi="Arial" w:cs="Arial"/>
                <w:sz w:val="16"/>
                <w:szCs w:val="16"/>
              </w:rPr>
              <w:t>F1 Score</w:t>
            </w:r>
          </w:p>
        </w:tc>
        <w:tc>
          <w:tcPr>
            <w:tcW w:w="3005" w:type="dxa"/>
          </w:tcPr>
          <w:p w14:paraId="369F30D6" w14:textId="2DA8BCC5" w:rsidR="00536A4E" w:rsidRPr="00AF62F7" w:rsidRDefault="00536A4E" w:rsidP="00536A4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0.812</w:t>
            </w:r>
          </w:p>
        </w:tc>
        <w:tc>
          <w:tcPr>
            <w:tcW w:w="3006" w:type="dxa"/>
          </w:tcPr>
          <w:p w14:paraId="14214D6C" w14:textId="77777777" w:rsidR="00536A4E" w:rsidRPr="00AF62F7" w:rsidRDefault="00536A4E" w:rsidP="00536A4E">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1C97BF3C" w14:textId="6F8EEBDD" w:rsidR="00536A4E" w:rsidRPr="00536A4E" w:rsidRDefault="00536A4E" w:rsidP="00EC3F53">
      <w:pPr>
        <w:pStyle w:val="NormalWeb"/>
        <w:rPr>
          <w:rStyle w:val="Emphasis"/>
          <w:rFonts w:ascii="Arial" w:hAnsi="Arial" w:cs="Arial"/>
          <w:i w:val="0"/>
          <w:iCs w:val="0"/>
          <w:sz w:val="22"/>
          <w:szCs w:val="22"/>
        </w:rPr>
      </w:pPr>
      <w:r w:rsidRPr="00536A4E">
        <w:rPr>
          <w:rStyle w:val="Emphasis"/>
          <w:rFonts w:ascii="Arial" w:eastAsiaTheme="majorEastAsia" w:hAnsi="Arial" w:cs="Arial"/>
          <w:b/>
          <w:bCs/>
          <w:noProof/>
          <w:sz w:val="22"/>
          <w:szCs w:val="22"/>
        </w:rPr>
        <w:drawing>
          <wp:anchor distT="0" distB="0" distL="114300" distR="114300" simplePos="0" relativeHeight="251660288" behindDoc="1" locked="0" layoutInCell="1" allowOverlap="1" wp14:anchorId="2026D10F" wp14:editId="41B105AD">
            <wp:simplePos x="0" y="0"/>
            <wp:positionH relativeFrom="margin">
              <wp:align>right</wp:align>
            </wp:positionH>
            <wp:positionV relativeFrom="paragraph">
              <wp:posOffset>1021080</wp:posOffset>
            </wp:positionV>
            <wp:extent cx="2753995" cy="1257300"/>
            <wp:effectExtent l="0" t="0" r="8255" b="0"/>
            <wp:wrapTight wrapText="bothSides">
              <wp:wrapPolygon edited="0">
                <wp:start x="0" y="0"/>
                <wp:lineTo x="0" y="21273"/>
                <wp:lineTo x="21515" y="21273"/>
                <wp:lineTo x="21515" y="0"/>
                <wp:lineTo x="0" y="0"/>
              </wp:wrapPolygon>
            </wp:wrapTight>
            <wp:docPr id="98210644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06445" name="Picture 1"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53995" cy="1257300"/>
                    </a:xfrm>
                    <a:prstGeom prst="rect">
                      <a:avLst/>
                    </a:prstGeom>
                  </pic:spPr>
                </pic:pic>
              </a:graphicData>
            </a:graphic>
            <wp14:sizeRelH relativeFrom="page">
              <wp14:pctWidth>0</wp14:pctWidth>
            </wp14:sizeRelH>
            <wp14:sizeRelV relativeFrom="page">
              <wp14:pctHeight>0</wp14:pctHeight>
            </wp14:sizeRelV>
          </wp:anchor>
        </w:drawing>
      </w:r>
      <w:r w:rsidRPr="00536A4E">
        <w:rPr>
          <w:rFonts w:ascii="Arial" w:hAnsi="Arial" w:cs="Arial"/>
          <w:noProof/>
          <w:sz w:val="22"/>
          <w:szCs w:val="22"/>
        </w:rPr>
        <w:drawing>
          <wp:anchor distT="0" distB="0" distL="114300" distR="114300" simplePos="0" relativeHeight="251659264" behindDoc="1" locked="0" layoutInCell="1" allowOverlap="1" wp14:anchorId="19F7E55D" wp14:editId="2496DC64">
            <wp:simplePos x="0" y="0"/>
            <wp:positionH relativeFrom="margin">
              <wp:align>left</wp:align>
            </wp:positionH>
            <wp:positionV relativeFrom="paragraph">
              <wp:posOffset>1043940</wp:posOffset>
            </wp:positionV>
            <wp:extent cx="2849880" cy="1325880"/>
            <wp:effectExtent l="0" t="0" r="7620" b="7620"/>
            <wp:wrapTight wrapText="bothSides">
              <wp:wrapPolygon edited="0">
                <wp:start x="0" y="0"/>
                <wp:lineTo x="0" y="21414"/>
                <wp:lineTo x="21513" y="21414"/>
                <wp:lineTo x="21513" y="0"/>
                <wp:lineTo x="0" y="0"/>
              </wp:wrapPolygon>
            </wp:wrapTight>
            <wp:docPr id="1729861919"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61919" name="Picture 1" descr="A graph of training and valid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49880" cy="1325880"/>
                    </a:xfrm>
                    <a:prstGeom prst="rect">
                      <a:avLst/>
                    </a:prstGeom>
                  </pic:spPr>
                </pic:pic>
              </a:graphicData>
            </a:graphic>
            <wp14:sizeRelH relativeFrom="page">
              <wp14:pctWidth>0</wp14:pctWidth>
            </wp14:sizeRelH>
            <wp14:sizeRelV relativeFrom="page">
              <wp14:pctHeight>0</wp14:pctHeight>
            </wp14:sizeRelV>
          </wp:anchor>
        </w:drawing>
      </w:r>
    </w:p>
    <w:p w14:paraId="6000FB98" w14:textId="50E6A40D" w:rsidR="00EC3F53" w:rsidRPr="00536A4E" w:rsidRDefault="00EC3F53" w:rsidP="00EC3F53">
      <w:pPr>
        <w:pStyle w:val="NormalWeb"/>
        <w:rPr>
          <w:rFonts w:ascii="Arial" w:hAnsi="Arial" w:cs="Arial"/>
          <w:b/>
          <w:bCs/>
          <w:sz w:val="22"/>
          <w:szCs w:val="22"/>
        </w:rPr>
      </w:pPr>
      <w:r w:rsidRPr="00536A4E">
        <w:rPr>
          <w:rStyle w:val="Emphasis"/>
          <w:rFonts w:ascii="Arial" w:eastAsiaTheme="majorEastAsia" w:hAnsi="Arial" w:cs="Arial"/>
          <w:b/>
          <w:bCs/>
          <w:sz w:val="22"/>
          <w:szCs w:val="22"/>
        </w:rPr>
        <w:t xml:space="preserve">MLP with </w:t>
      </w:r>
      <w:proofErr w:type="spellStart"/>
      <w:r w:rsidRPr="00536A4E">
        <w:rPr>
          <w:rStyle w:val="Emphasis"/>
          <w:rFonts w:ascii="Arial" w:eastAsiaTheme="majorEastAsia" w:hAnsi="Arial" w:cs="Arial"/>
          <w:b/>
          <w:bCs/>
          <w:sz w:val="22"/>
          <w:szCs w:val="22"/>
        </w:rPr>
        <w:t>Keras</w:t>
      </w:r>
      <w:proofErr w:type="spellEnd"/>
      <w:r w:rsidRPr="00536A4E">
        <w:rPr>
          <w:rStyle w:val="Emphasis"/>
          <w:rFonts w:ascii="Arial" w:eastAsiaTheme="majorEastAsia" w:hAnsi="Arial" w:cs="Arial"/>
          <w:b/>
          <w:bCs/>
          <w:sz w:val="22"/>
          <w:szCs w:val="22"/>
        </w:rPr>
        <w:t xml:space="preserve"> Embedding Layer:</w:t>
      </w:r>
    </w:p>
    <w:p w14:paraId="40C6850E" w14:textId="69C206FE" w:rsidR="00B42EF8" w:rsidRPr="00B874A9" w:rsidRDefault="00B206B6" w:rsidP="00EC3F53">
      <w:pPr>
        <w:pStyle w:val="NormalWeb"/>
        <w:rPr>
          <w:rStyle w:val="Strong"/>
          <w:rFonts w:ascii="Arial" w:hAnsi="Arial" w:cs="Arial"/>
          <w:b w:val="0"/>
          <w:bCs w:val="0"/>
          <w:sz w:val="22"/>
          <w:szCs w:val="22"/>
        </w:rPr>
      </w:pPr>
      <w:r w:rsidRPr="00B42EF8">
        <w:rPr>
          <w:rFonts w:ascii="Arial" w:hAnsi="Arial" w:cs="Arial"/>
          <w:noProof/>
          <w:sz w:val="22"/>
          <w:szCs w:val="22"/>
        </w:rPr>
        <w:drawing>
          <wp:anchor distT="0" distB="0" distL="114300" distR="114300" simplePos="0" relativeHeight="251662336" behindDoc="1" locked="0" layoutInCell="1" allowOverlap="1" wp14:anchorId="30BD55A3" wp14:editId="372E5ADA">
            <wp:simplePos x="0" y="0"/>
            <wp:positionH relativeFrom="margin">
              <wp:align>right</wp:align>
            </wp:positionH>
            <wp:positionV relativeFrom="paragraph">
              <wp:posOffset>2444750</wp:posOffset>
            </wp:positionV>
            <wp:extent cx="5734050" cy="1360170"/>
            <wp:effectExtent l="0" t="0" r="0" b="0"/>
            <wp:wrapTight wrapText="bothSides">
              <wp:wrapPolygon edited="0">
                <wp:start x="0" y="0"/>
                <wp:lineTo x="0" y="21176"/>
                <wp:lineTo x="21528" y="21176"/>
                <wp:lineTo x="21528" y="0"/>
                <wp:lineTo x="0" y="0"/>
              </wp:wrapPolygon>
            </wp:wrapTight>
            <wp:docPr id="1931201237" name="Picture 1" descr="A graph of a person an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01237" name="Picture 1" descr="A graph of a person and pers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4050" cy="1360170"/>
                    </a:xfrm>
                    <a:prstGeom prst="rect">
                      <a:avLst/>
                    </a:prstGeom>
                  </pic:spPr>
                </pic:pic>
              </a:graphicData>
            </a:graphic>
            <wp14:sizeRelH relativeFrom="page">
              <wp14:pctWidth>0</wp14:pctWidth>
            </wp14:sizeRelH>
            <wp14:sizeRelV relativeFrom="page">
              <wp14:pctHeight>0</wp14:pctHeight>
            </wp14:sizeRelV>
          </wp:anchor>
        </w:drawing>
      </w:r>
      <w:r w:rsidR="00EC3F53" w:rsidRPr="00142ADD">
        <w:rPr>
          <w:rFonts w:ascii="Arial" w:hAnsi="Arial" w:cs="Arial"/>
          <w:sz w:val="22"/>
          <w:szCs w:val="22"/>
        </w:rPr>
        <w:t>Building upon the previous MLP model, this iteration utilized the Kera</w:t>
      </w:r>
      <w:r w:rsidR="00C744E5">
        <w:rPr>
          <w:rFonts w:ascii="Arial" w:hAnsi="Arial" w:cs="Arial"/>
          <w:sz w:val="22"/>
          <w:szCs w:val="22"/>
        </w:rPr>
        <w:t>’</w:t>
      </w:r>
      <w:r w:rsidR="00EC3F53" w:rsidRPr="00142ADD">
        <w:rPr>
          <w:rFonts w:ascii="Arial" w:hAnsi="Arial" w:cs="Arial"/>
          <w:sz w:val="22"/>
          <w:szCs w:val="22"/>
        </w:rPr>
        <w:t>s Embedding layer to capture semantic relationships and contextual information more effectively</w:t>
      </w:r>
      <w:r w:rsidR="00010705">
        <w:rPr>
          <w:rFonts w:ascii="Arial" w:hAnsi="Arial" w:cs="Arial"/>
          <w:sz w:val="22"/>
          <w:szCs w:val="22"/>
        </w:rPr>
        <w:t xml:space="preserve"> and after experimentation it was found the most optimum performance occurred when using the model architecture- pre-processing and hyperparameters from the previous model</w:t>
      </w:r>
      <w:r w:rsidR="00EC3F53" w:rsidRPr="00142ADD">
        <w:rPr>
          <w:rFonts w:ascii="Arial" w:hAnsi="Arial" w:cs="Arial"/>
          <w:sz w:val="22"/>
          <w:szCs w:val="22"/>
        </w:rPr>
        <w:t>. However, overfitting was observed due to the complexity of the model</w:t>
      </w:r>
      <w:r w:rsidR="00757332" w:rsidRPr="00142ADD">
        <w:rPr>
          <w:rFonts w:ascii="Arial" w:hAnsi="Arial" w:cs="Arial"/>
          <w:sz w:val="22"/>
          <w:szCs w:val="22"/>
        </w:rPr>
        <w:t xml:space="preserve"> being too high</w:t>
      </w:r>
      <w:r w:rsidR="00EC3F53" w:rsidRPr="00142ADD">
        <w:rPr>
          <w:rFonts w:ascii="Arial" w:hAnsi="Arial" w:cs="Arial"/>
          <w:sz w:val="22"/>
          <w:szCs w:val="22"/>
        </w:rPr>
        <w:t xml:space="preserve"> </w:t>
      </w:r>
      <w:r w:rsidR="00757332" w:rsidRPr="00142ADD">
        <w:rPr>
          <w:rFonts w:ascii="Arial" w:hAnsi="Arial" w:cs="Arial"/>
          <w:sz w:val="22"/>
          <w:szCs w:val="22"/>
        </w:rPr>
        <w:t>for the</w:t>
      </w:r>
      <w:r w:rsidR="00EC3F53" w:rsidRPr="00142ADD">
        <w:rPr>
          <w:rFonts w:ascii="Arial" w:hAnsi="Arial" w:cs="Arial"/>
          <w:sz w:val="22"/>
          <w:szCs w:val="22"/>
        </w:rPr>
        <w:t xml:space="preserve"> smaller dimension inputs</w:t>
      </w:r>
      <w:r w:rsidR="00757332" w:rsidRPr="00142ADD">
        <w:rPr>
          <w:rFonts w:ascii="Arial" w:hAnsi="Arial" w:cs="Arial"/>
          <w:sz w:val="22"/>
          <w:szCs w:val="22"/>
        </w:rPr>
        <w:t xml:space="preserve"> captured by the </w:t>
      </w:r>
      <w:r w:rsidR="00C744E5">
        <w:rPr>
          <w:rFonts w:ascii="Arial" w:hAnsi="Arial" w:cs="Arial"/>
          <w:sz w:val="22"/>
          <w:szCs w:val="22"/>
        </w:rPr>
        <w:t>K</w:t>
      </w:r>
      <w:r w:rsidR="00757332" w:rsidRPr="00142ADD">
        <w:rPr>
          <w:rFonts w:ascii="Arial" w:hAnsi="Arial" w:cs="Arial"/>
          <w:sz w:val="22"/>
          <w:szCs w:val="22"/>
        </w:rPr>
        <w:t xml:space="preserve">era’s embedding layer which inherently seeks more meaningful </w:t>
      </w:r>
      <w:r w:rsidR="003B3D07">
        <w:rPr>
          <w:rFonts w:ascii="Arial" w:hAnsi="Arial" w:cs="Arial"/>
          <w:sz w:val="22"/>
          <w:szCs w:val="22"/>
        </w:rPr>
        <w:t>sample</w:t>
      </w:r>
      <w:r w:rsidR="00757332" w:rsidRPr="00142ADD">
        <w:rPr>
          <w:rFonts w:ascii="Arial" w:hAnsi="Arial" w:cs="Arial"/>
          <w:sz w:val="22"/>
          <w:szCs w:val="22"/>
        </w:rPr>
        <w:t xml:space="preserve"> representation</w:t>
      </w:r>
      <w:r w:rsidR="00EC3F53" w:rsidRPr="00142ADD">
        <w:rPr>
          <w:rFonts w:ascii="Arial" w:hAnsi="Arial" w:cs="Arial"/>
          <w:sz w:val="22"/>
          <w:szCs w:val="22"/>
        </w:rPr>
        <w:t xml:space="preserve">. Reduction in the number of neurons </w:t>
      </w:r>
      <w:r w:rsidR="00525805">
        <w:rPr>
          <w:rFonts w:ascii="Arial" w:hAnsi="Arial" w:cs="Arial"/>
          <w:sz w:val="22"/>
          <w:szCs w:val="22"/>
        </w:rPr>
        <w:t xml:space="preserve">from 5 to 4 </w:t>
      </w:r>
      <w:r w:rsidR="00EC3F53" w:rsidRPr="00142ADD">
        <w:rPr>
          <w:rFonts w:ascii="Arial" w:hAnsi="Arial" w:cs="Arial"/>
          <w:sz w:val="22"/>
          <w:szCs w:val="22"/>
        </w:rPr>
        <w:t>helped mitigate overfitting while</w:t>
      </w:r>
      <w:r>
        <w:rPr>
          <w:rFonts w:ascii="Arial" w:hAnsi="Arial" w:cs="Arial"/>
          <w:sz w:val="22"/>
          <w:szCs w:val="22"/>
        </w:rPr>
        <w:t xml:space="preserve"> improving</w:t>
      </w:r>
      <w:r w:rsidR="00EC3F53" w:rsidRPr="00142ADD">
        <w:rPr>
          <w:rFonts w:ascii="Arial" w:hAnsi="Arial" w:cs="Arial"/>
          <w:sz w:val="22"/>
          <w:szCs w:val="22"/>
        </w:rPr>
        <w:t xml:space="preserve"> performance metrics to the previous MLP model</w:t>
      </w:r>
      <w:r>
        <w:rPr>
          <w:rFonts w:ascii="Arial" w:hAnsi="Arial" w:cs="Arial"/>
          <w:sz w:val="22"/>
          <w:szCs w:val="22"/>
        </w:rPr>
        <w:t xml:space="preserve"> increasing testing accuracy to 0.85 from 0.81</w:t>
      </w:r>
      <w:r w:rsidR="00EC3F53" w:rsidRPr="00142ADD">
        <w:rPr>
          <w:rFonts w:ascii="Arial" w:hAnsi="Arial" w:cs="Arial"/>
          <w:sz w:val="22"/>
          <w:szCs w:val="22"/>
        </w:rPr>
        <w:t>. Despite increased training time</w:t>
      </w:r>
      <w:r w:rsidR="00C744E5">
        <w:rPr>
          <w:rFonts w:ascii="Arial" w:hAnsi="Arial" w:cs="Arial"/>
          <w:sz w:val="22"/>
          <w:szCs w:val="22"/>
        </w:rPr>
        <w:t xml:space="preserve"> to 16.4 seconds</w:t>
      </w:r>
      <w:r>
        <w:rPr>
          <w:rFonts w:ascii="Arial" w:hAnsi="Arial" w:cs="Arial"/>
          <w:sz w:val="22"/>
          <w:szCs w:val="22"/>
        </w:rPr>
        <w:t xml:space="preserve"> due to the additional model layer</w:t>
      </w:r>
      <w:r w:rsidR="00EC3F53" w:rsidRPr="00142ADD">
        <w:rPr>
          <w:rFonts w:ascii="Arial" w:hAnsi="Arial" w:cs="Arial"/>
          <w:sz w:val="22"/>
          <w:szCs w:val="22"/>
        </w:rPr>
        <w:t xml:space="preserve">, </w:t>
      </w:r>
      <w:r w:rsidR="009527AA">
        <w:rPr>
          <w:rFonts w:ascii="Arial" w:hAnsi="Arial" w:cs="Arial"/>
          <w:sz w:val="22"/>
          <w:szCs w:val="22"/>
        </w:rPr>
        <w:t>this</w:t>
      </w:r>
      <w:r w:rsidR="00C744E5">
        <w:rPr>
          <w:rFonts w:ascii="Arial" w:hAnsi="Arial" w:cs="Arial"/>
          <w:sz w:val="22"/>
          <w:szCs w:val="22"/>
        </w:rPr>
        <w:t xml:space="preserve"> model </w:t>
      </w:r>
      <w:r w:rsidR="00EC3F53" w:rsidRPr="00142ADD">
        <w:rPr>
          <w:rFonts w:ascii="Arial" w:hAnsi="Arial" w:cs="Arial"/>
          <w:sz w:val="22"/>
          <w:szCs w:val="22"/>
        </w:rPr>
        <w:t>leveraging Kera</w:t>
      </w:r>
      <w:r w:rsidR="00C744E5">
        <w:rPr>
          <w:rFonts w:ascii="Arial" w:hAnsi="Arial" w:cs="Arial"/>
          <w:sz w:val="22"/>
          <w:szCs w:val="22"/>
        </w:rPr>
        <w:t>’</w:t>
      </w:r>
      <w:r w:rsidR="00EC3F53" w:rsidRPr="00142ADD">
        <w:rPr>
          <w:rFonts w:ascii="Arial" w:hAnsi="Arial" w:cs="Arial"/>
          <w:sz w:val="22"/>
          <w:szCs w:val="22"/>
        </w:rPr>
        <w:t>s embed</w:t>
      </w:r>
      <w:r w:rsidR="00C744E5">
        <w:rPr>
          <w:rFonts w:ascii="Arial" w:hAnsi="Arial" w:cs="Arial"/>
          <w:sz w:val="22"/>
          <w:szCs w:val="22"/>
        </w:rPr>
        <w:t xml:space="preserve">ding layer </w:t>
      </w:r>
      <w:r w:rsidR="00757332" w:rsidRPr="00142ADD">
        <w:rPr>
          <w:rFonts w:ascii="Arial" w:hAnsi="Arial" w:cs="Arial"/>
          <w:sz w:val="22"/>
          <w:szCs w:val="22"/>
        </w:rPr>
        <w:t>will be easier to use by the client as they won’t have to manually embed their samples in glove embeddings instead the model will have a layer</w:t>
      </w:r>
      <w:r w:rsidR="00C744E5">
        <w:rPr>
          <w:rFonts w:ascii="Arial" w:hAnsi="Arial" w:cs="Arial"/>
          <w:sz w:val="22"/>
          <w:szCs w:val="22"/>
        </w:rPr>
        <w:t xml:space="preserve"> to do this for them</w:t>
      </w:r>
      <w:r w:rsidR="008B79D1">
        <w:rPr>
          <w:rFonts w:ascii="Arial" w:hAnsi="Arial" w:cs="Arial"/>
          <w:sz w:val="22"/>
          <w:szCs w:val="22"/>
        </w:rPr>
        <w:t>, the final optimized Kera’s embedding layer</w:t>
      </w:r>
      <w:r>
        <w:rPr>
          <w:rFonts w:ascii="Arial" w:hAnsi="Arial" w:cs="Arial"/>
          <w:sz w:val="22"/>
          <w:szCs w:val="22"/>
        </w:rPr>
        <w:t xml:space="preserve"> model is also an overall performance improvement on the original </w:t>
      </w:r>
      <w:r w:rsidR="00D7402E">
        <w:rPr>
          <w:rFonts w:ascii="Arial" w:hAnsi="Arial" w:cs="Arial"/>
          <w:sz w:val="22"/>
          <w:szCs w:val="22"/>
        </w:rPr>
        <w:t xml:space="preserve">therefore making it the better of the two models and highlighting the usefulness of </w:t>
      </w:r>
      <w:proofErr w:type="spellStart"/>
      <w:r w:rsidR="00D7402E">
        <w:rPr>
          <w:rFonts w:ascii="Arial" w:hAnsi="Arial" w:cs="Arial"/>
          <w:sz w:val="22"/>
          <w:szCs w:val="22"/>
        </w:rPr>
        <w:t>kera’s</w:t>
      </w:r>
      <w:proofErr w:type="spellEnd"/>
      <w:r w:rsidR="00D7402E">
        <w:rPr>
          <w:rFonts w:ascii="Arial" w:hAnsi="Arial" w:cs="Arial"/>
          <w:sz w:val="22"/>
          <w:szCs w:val="22"/>
        </w:rPr>
        <w:t xml:space="preserve"> embedding over manually embedding</w:t>
      </w:r>
      <w:r w:rsidR="008B79D1">
        <w:rPr>
          <w:rFonts w:ascii="Arial" w:hAnsi="Arial" w:cs="Arial"/>
          <w:sz w:val="22"/>
          <w:szCs w:val="22"/>
        </w:rPr>
        <w:t xml:space="preserve"> </w:t>
      </w:r>
    </w:p>
    <w:p w14:paraId="239AB9B7" w14:textId="052CCF00" w:rsidR="00911EF0" w:rsidRDefault="00911EF0" w:rsidP="00EC3F53">
      <w:pPr>
        <w:pStyle w:val="NormalWeb"/>
        <w:rPr>
          <w:rStyle w:val="Strong"/>
          <w:rFonts w:ascii="Arial" w:eastAsiaTheme="majorEastAsia" w:hAnsi="Arial" w:cs="Arial"/>
          <w:sz w:val="22"/>
          <w:szCs w:val="22"/>
        </w:rPr>
      </w:pPr>
    </w:p>
    <w:p w14:paraId="27689EE5" w14:textId="74F53BC3" w:rsidR="00911EF0" w:rsidRDefault="00911EF0" w:rsidP="00EC3F53">
      <w:pPr>
        <w:pStyle w:val="NormalWeb"/>
        <w:rPr>
          <w:rStyle w:val="Strong"/>
          <w:rFonts w:ascii="Arial" w:eastAsiaTheme="majorEastAsia" w:hAnsi="Arial" w:cs="Arial"/>
          <w:sz w:val="22"/>
          <w:szCs w:val="22"/>
        </w:rPr>
      </w:pPr>
    </w:p>
    <w:p w14:paraId="0B234B2C" w14:textId="77777777" w:rsidR="00911EF0" w:rsidRDefault="00911EF0" w:rsidP="00EC3F53">
      <w:pPr>
        <w:pStyle w:val="NormalWeb"/>
        <w:rPr>
          <w:rStyle w:val="Strong"/>
          <w:rFonts w:ascii="Arial" w:eastAsiaTheme="majorEastAsia" w:hAnsi="Arial" w:cs="Arial"/>
          <w:sz w:val="22"/>
          <w:szCs w:val="22"/>
        </w:rPr>
      </w:pPr>
    </w:p>
    <w:p w14:paraId="0FC7E902" w14:textId="77777777" w:rsidR="00911EF0" w:rsidRDefault="00911EF0" w:rsidP="00EC3F53">
      <w:pPr>
        <w:pStyle w:val="NormalWeb"/>
        <w:rPr>
          <w:rStyle w:val="Strong"/>
          <w:rFonts w:ascii="Arial" w:eastAsiaTheme="majorEastAsia" w:hAnsi="Arial" w:cs="Arial"/>
          <w:sz w:val="22"/>
          <w:szCs w:val="22"/>
        </w:rPr>
      </w:pPr>
    </w:p>
    <w:tbl>
      <w:tblPr>
        <w:tblStyle w:val="GridTable2"/>
        <w:tblpPr w:leftFromText="180" w:rightFromText="180" w:vertAnchor="text" w:horzAnchor="margin" w:tblpY="-100"/>
        <w:tblW w:w="0" w:type="auto"/>
        <w:tblLook w:val="04A0" w:firstRow="1" w:lastRow="0" w:firstColumn="1" w:lastColumn="0" w:noHBand="0" w:noVBand="1"/>
      </w:tblPr>
      <w:tblGrid>
        <w:gridCol w:w="3005"/>
        <w:gridCol w:w="3005"/>
        <w:gridCol w:w="3006"/>
      </w:tblGrid>
      <w:tr w:rsidR="007C3B29" w14:paraId="1A44D012" w14:textId="77777777" w:rsidTr="007C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5E0FF9" w14:textId="77777777" w:rsidR="007C3B29" w:rsidRPr="00AF62F7" w:rsidRDefault="007C3B29" w:rsidP="007C3B29">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74978F48" w14:textId="77777777" w:rsidR="007C3B29" w:rsidRPr="00AF62F7" w:rsidRDefault="007C3B29" w:rsidP="007C3B29">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7560B676" w14:textId="77777777" w:rsidR="007C3B29" w:rsidRPr="00AF62F7" w:rsidRDefault="007C3B29" w:rsidP="007C3B29">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7C3B29" w14:paraId="28AFEF5C" w14:textId="77777777" w:rsidTr="007C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CEEF81D" w14:textId="77777777" w:rsidR="007C3B29" w:rsidRPr="00AF62F7" w:rsidRDefault="007C3B29" w:rsidP="007C3B29">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56B14581" w14:textId="77777777" w:rsidR="007C3B29" w:rsidRPr="00AF62F7" w:rsidRDefault="007C3B29" w:rsidP="007C3B29">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203</w:t>
            </w:r>
          </w:p>
        </w:tc>
        <w:tc>
          <w:tcPr>
            <w:tcW w:w="3006" w:type="dxa"/>
          </w:tcPr>
          <w:p w14:paraId="69C43EF3" w14:textId="77777777" w:rsidR="007C3B29" w:rsidRPr="00AF62F7" w:rsidRDefault="007C3B29" w:rsidP="007C3B29">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22</w:t>
            </w:r>
          </w:p>
        </w:tc>
      </w:tr>
      <w:tr w:rsidR="007C3B29" w14:paraId="132C8D16" w14:textId="77777777" w:rsidTr="007C3B29">
        <w:tc>
          <w:tcPr>
            <w:cnfStyle w:val="001000000000" w:firstRow="0" w:lastRow="0" w:firstColumn="1" w:lastColumn="0" w:oddVBand="0" w:evenVBand="0" w:oddHBand="0" w:evenHBand="0" w:firstRowFirstColumn="0" w:firstRowLastColumn="0" w:lastRowFirstColumn="0" w:lastRowLastColumn="0"/>
            <w:tcW w:w="3005" w:type="dxa"/>
          </w:tcPr>
          <w:p w14:paraId="007E524D" w14:textId="77777777" w:rsidR="007C3B29" w:rsidRPr="00AF62F7" w:rsidRDefault="007C3B29" w:rsidP="007C3B29">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0927F817" w14:textId="77777777" w:rsidR="007C3B29" w:rsidRPr="00AF62F7" w:rsidRDefault="007C3B29" w:rsidP="007C3B29">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54</w:t>
            </w:r>
          </w:p>
        </w:tc>
        <w:tc>
          <w:tcPr>
            <w:tcW w:w="3006" w:type="dxa"/>
          </w:tcPr>
          <w:p w14:paraId="5D6552F6" w14:textId="77777777" w:rsidR="007C3B29" w:rsidRPr="00AF62F7" w:rsidRDefault="007C3B29" w:rsidP="007C3B29">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221</w:t>
            </w:r>
          </w:p>
        </w:tc>
      </w:tr>
      <w:tr w:rsidR="007C3B29" w14:paraId="41B54DDA" w14:textId="77777777" w:rsidTr="007C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2D3B64" w14:textId="77777777" w:rsidR="007C3B29" w:rsidRPr="00AF62F7" w:rsidRDefault="007C3B29" w:rsidP="007C3B29">
            <w:pPr>
              <w:pStyle w:val="NormalWeb"/>
              <w:rPr>
                <w:rFonts w:ascii="Arial" w:hAnsi="Arial" w:cs="Arial"/>
                <w:sz w:val="16"/>
                <w:szCs w:val="16"/>
              </w:rPr>
            </w:pPr>
            <w:r w:rsidRPr="00AF62F7">
              <w:rPr>
                <w:rFonts w:ascii="Arial" w:hAnsi="Arial" w:cs="Arial"/>
                <w:sz w:val="16"/>
                <w:szCs w:val="16"/>
              </w:rPr>
              <w:t>Accuracy</w:t>
            </w:r>
          </w:p>
        </w:tc>
        <w:tc>
          <w:tcPr>
            <w:tcW w:w="3005" w:type="dxa"/>
          </w:tcPr>
          <w:p w14:paraId="754C4038" w14:textId="77777777" w:rsidR="007C3B29" w:rsidRPr="00AF62F7" w:rsidRDefault="007C3B29" w:rsidP="007C3B29">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.85</w:t>
            </w:r>
          </w:p>
        </w:tc>
        <w:tc>
          <w:tcPr>
            <w:tcW w:w="3006" w:type="dxa"/>
          </w:tcPr>
          <w:p w14:paraId="09489CD5" w14:textId="77777777" w:rsidR="007C3B29" w:rsidRPr="00AF62F7" w:rsidRDefault="007C3B29" w:rsidP="007C3B29">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7C3B29" w14:paraId="10762F41" w14:textId="77777777" w:rsidTr="007C3B29">
        <w:tc>
          <w:tcPr>
            <w:cnfStyle w:val="001000000000" w:firstRow="0" w:lastRow="0" w:firstColumn="1" w:lastColumn="0" w:oddVBand="0" w:evenVBand="0" w:oddHBand="0" w:evenHBand="0" w:firstRowFirstColumn="0" w:firstRowLastColumn="0" w:lastRowFirstColumn="0" w:lastRowLastColumn="0"/>
            <w:tcW w:w="3005" w:type="dxa"/>
          </w:tcPr>
          <w:p w14:paraId="6378800E" w14:textId="77777777" w:rsidR="007C3B29" w:rsidRPr="00AF62F7" w:rsidRDefault="007C3B29" w:rsidP="007C3B29">
            <w:pPr>
              <w:pStyle w:val="NormalWeb"/>
              <w:rPr>
                <w:rFonts w:ascii="Arial" w:hAnsi="Arial" w:cs="Arial"/>
                <w:sz w:val="16"/>
                <w:szCs w:val="16"/>
              </w:rPr>
            </w:pPr>
            <w:r w:rsidRPr="00AF62F7">
              <w:rPr>
                <w:rFonts w:ascii="Arial" w:hAnsi="Arial" w:cs="Arial"/>
                <w:sz w:val="16"/>
                <w:szCs w:val="16"/>
              </w:rPr>
              <w:t>Precision</w:t>
            </w:r>
          </w:p>
        </w:tc>
        <w:tc>
          <w:tcPr>
            <w:tcW w:w="3005" w:type="dxa"/>
          </w:tcPr>
          <w:p w14:paraId="20D58D74" w14:textId="77777777" w:rsidR="007C3B29" w:rsidRPr="00AF62F7" w:rsidRDefault="007C3B29" w:rsidP="007C3B29">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0.9</w:t>
            </w:r>
            <w:r>
              <w:rPr>
                <w:rFonts w:ascii="Arial" w:hAnsi="Arial" w:cs="Arial"/>
                <w:sz w:val="16"/>
                <w:szCs w:val="16"/>
              </w:rPr>
              <w:t>1</w:t>
            </w:r>
          </w:p>
        </w:tc>
        <w:tc>
          <w:tcPr>
            <w:tcW w:w="3006" w:type="dxa"/>
          </w:tcPr>
          <w:p w14:paraId="3BA051FD" w14:textId="77777777" w:rsidR="007C3B29" w:rsidRPr="00AF62F7" w:rsidRDefault="007C3B29" w:rsidP="007C3B29">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7C3B29" w14:paraId="11DE8812" w14:textId="77777777" w:rsidTr="007C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0FF8A03" w14:textId="77777777" w:rsidR="007C3B29" w:rsidRPr="00AF62F7" w:rsidRDefault="007C3B29" w:rsidP="007C3B29">
            <w:pPr>
              <w:pStyle w:val="NormalWeb"/>
              <w:rPr>
                <w:rFonts w:ascii="Arial" w:hAnsi="Arial" w:cs="Arial"/>
                <w:sz w:val="16"/>
                <w:szCs w:val="16"/>
              </w:rPr>
            </w:pPr>
            <w:r w:rsidRPr="00AF62F7">
              <w:rPr>
                <w:rFonts w:ascii="Arial" w:hAnsi="Arial" w:cs="Arial"/>
                <w:sz w:val="16"/>
                <w:szCs w:val="16"/>
              </w:rPr>
              <w:t>Recall</w:t>
            </w:r>
          </w:p>
        </w:tc>
        <w:tc>
          <w:tcPr>
            <w:tcW w:w="3005" w:type="dxa"/>
          </w:tcPr>
          <w:p w14:paraId="065E4DD0" w14:textId="77777777" w:rsidR="007C3B29" w:rsidRPr="00AF62F7" w:rsidRDefault="007C3B29" w:rsidP="007C3B29">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80</w:t>
            </w:r>
          </w:p>
        </w:tc>
        <w:tc>
          <w:tcPr>
            <w:tcW w:w="3006" w:type="dxa"/>
          </w:tcPr>
          <w:p w14:paraId="6ADBEB4B" w14:textId="77777777" w:rsidR="007C3B29" w:rsidRPr="00AF62F7" w:rsidRDefault="007C3B29" w:rsidP="007C3B29">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7C3B29" w14:paraId="504BC96B" w14:textId="77777777" w:rsidTr="007C3B29">
        <w:tc>
          <w:tcPr>
            <w:cnfStyle w:val="001000000000" w:firstRow="0" w:lastRow="0" w:firstColumn="1" w:lastColumn="0" w:oddVBand="0" w:evenVBand="0" w:oddHBand="0" w:evenHBand="0" w:firstRowFirstColumn="0" w:firstRowLastColumn="0" w:lastRowFirstColumn="0" w:lastRowLastColumn="0"/>
            <w:tcW w:w="3005" w:type="dxa"/>
          </w:tcPr>
          <w:p w14:paraId="2116DCB4" w14:textId="77777777" w:rsidR="007C3B29" w:rsidRPr="00AF62F7" w:rsidRDefault="007C3B29" w:rsidP="007C3B29">
            <w:pPr>
              <w:pStyle w:val="NormalWeb"/>
              <w:rPr>
                <w:rFonts w:ascii="Arial" w:hAnsi="Arial" w:cs="Arial"/>
                <w:sz w:val="16"/>
                <w:szCs w:val="16"/>
              </w:rPr>
            </w:pPr>
            <w:r w:rsidRPr="00AF62F7">
              <w:rPr>
                <w:rFonts w:ascii="Arial" w:hAnsi="Arial" w:cs="Arial"/>
                <w:sz w:val="16"/>
                <w:szCs w:val="16"/>
              </w:rPr>
              <w:t>F1 Score</w:t>
            </w:r>
          </w:p>
        </w:tc>
        <w:tc>
          <w:tcPr>
            <w:tcW w:w="3005" w:type="dxa"/>
          </w:tcPr>
          <w:p w14:paraId="051DA7C8" w14:textId="77777777" w:rsidR="007C3B29" w:rsidRPr="00AF62F7" w:rsidRDefault="007C3B29" w:rsidP="007C3B29">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85</w:t>
            </w:r>
          </w:p>
        </w:tc>
        <w:tc>
          <w:tcPr>
            <w:tcW w:w="3006" w:type="dxa"/>
          </w:tcPr>
          <w:p w14:paraId="5DBA5495" w14:textId="77777777" w:rsidR="007C3B29" w:rsidRPr="00AF62F7" w:rsidRDefault="007C3B29" w:rsidP="007C3B29">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7C9BE81C" w14:textId="77777777" w:rsidR="007C3B29" w:rsidRDefault="007C3B29" w:rsidP="00EC3F53">
      <w:pPr>
        <w:pStyle w:val="NormalWeb"/>
        <w:rPr>
          <w:rStyle w:val="Strong"/>
          <w:rFonts w:ascii="Arial" w:eastAsiaTheme="majorEastAsia" w:hAnsi="Arial" w:cs="Arial"/>
          <w:sz w:val="22"/>
          <w:szCs w:val="22"/>
        </w:rPr>
      </w:pPr>
    </w:p>
    <w:p w14:paraId="228CE382" w14:textId="463BBBAE" w:rsidR="00EC3F53" w:rsidRPr="00536A4E" w:rsidRDefault="00EC3F53" w:rsidP="00EC3F53">
      <w:pPr>
        <w:pStyle w:val="NormalWeb"/>
        <w:rPr>
          <w:rFonts w:ascii="Arial" w:hAnsi="Arial" w:cs="Arial"/>
          <w:sz w:val="22"/>
          <w:szCs w:val="22"/>
        </w:rPr>
      </w:pPr>
      <w:r w:rsidRPr="00536A4E">
        <w:rPr>
          <w:rStyle w:val="Strong"/>
          <w:rFonts w:ascii="Arial" w:eastAsiaTheme="majorEastAsia" w:hAnsi="Arial" w:cs="Arial"/>
          <w:sz w:val="22"/>
          <w:szCs w:val="22"/>
        </w:rPr>
        <w:t>Convolutional Neural Network (CNN) Model:</w:t>
      </w:r>
    </w:p>
    <w:tbl>
      <w:tblPr>
        <w:tblStyle w:val="GridTable2"/>
        <w:tblpPr w:leftFromText="180" w:rightFromText="180" w:vertAnchor="text" w:horzAnchor="margin" w:tblpY="6236"/>
        <w:tblW w:w="0" w:type="auto"/>
        <w:tblLook w:val="04A0" w:firstRow="1" w:lastRow="0" w:firstColumn="1" w:lastColumn="0" w:noHBand="0" w:noVBand="1"/>
      </w:tblPr>
      <w:tblGrid>
        <w:gridCol w:w="3005"/>
        <w:gridCol w:w="3005"/>
        <w:gridCol w:w="3006"/>
      </w:tblGrid>
      <w:tr w:rsidR="00B64C60" w:rsidRPr="00AF62F7" w14:paraId="4B4BB50C" w14:textId="77777777" w:rsidTr="00B64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F6CE3D" w14:textId="77777777" w:rsidR="00B64C60" w:rsidRPr="00AF62F7" w:rsidRDefault="00B64C60" w:rsidP="00B64C60">
            <w:pPr>
              <w:pStyle w:val="NormalWeb"/>
              <w:rPr>
                <w:rFonts w:ascii="Arial" w:hAnsi="Arial" w:cs="Arial"/>
                <w:sz w:val="16"/>
                <w:szCs w:val="16"/>
              </w:rPr>
            </w:pPr>
            <w:r w:rsidRPr="00AF62F7">
              <w:rPr>
                <w:rFonts w:ascii="Arial" w:hAnsi="Arial" w:cs="Arial"/>
                <w:sz w:val="16"/>
                <w:szCs w:val="16"/>
              </w:rPr>
              <w:t>Final Model Testing stats</w:t>
            </w:r>
          </w:p>
        </w:tc>
        <w:tc>
          <w:tcPr>
            <w:tcW w:w="3005" w:type="dxa"/>
          </w:tcPr>
          <w:p w14:paraId="0152E5C3" w14:textId="77777777" w:rsidR="00B64C60" w:rsidRPr="00AF62F7" w:rsidRDefault="00B64C60" w:rsidP="00B64C60">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6445228F" w14:textId="77777777" w:rsidR="00B64C60" w:rsidRPr="00AF62F7" w:rsidRDefault="00B64C60" w:rsidP="00B64C60">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B64C60" w:rsidRPr="00AF62F7" w14:paraId="357FCF78" w14:textId="77777777" w:rsidTr="00B6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6D5E48" w14:textId="77777777" w:rsidR="00B64C60" w:rsidRPr="00AF62F7" w:rsidRDefault="00B64C60" w:rsidP="00B64C60">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28C6D097" w14:textId="77777777" w:rsidR="00B64C60" w:rsidRPr="00AF62F7" w:rsidRDefault="00B64C60" w:rsidP="00B64C60">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182</w:t>
            </w:r>
          </w:p>
        </w:tc>
        <w:tc>
          <w:tcPr>
            <w:tcW w:w="3006" w:type="dxa"/>
          </w:tcPr>
          <w:p w14:paraId="6E3D01ED" w14:textId="77777777" w:rsidR="00B64C60" w:rsidRPr="00AF62F7" w:rsidRDefault="00B64C60" w:rsidP="00B64C60">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43</w:t>
            </w:r>
          </w:p>
        </w:tc>
      </w:tr>
      <w:tr w:rsidR="00B64C60" w:rsidRPr="00AF62F7" w14:paraId="234566F3" w14:textId="77777777" w:rsidTr="00B64C60">
        <w:tc>
          <w:tcPr>
            <w:cnfStyle w:val="001000000000" w:firstRow="0" w:lastRow="0" w:firstColumn="1" w:lastColumn="0" w:oddVBand="0" w:evenVBand="0" w:oddHBand="0" w:evenHBand="0" w:firstRowFirstColumn="0" w:firstRowLastColumn="0" w:lastRowFirstColumn="0" w:lastRowLastColumn="0"/>
            <w:tcW w:w="3005" w:type="dxa"/>
          </w:tcPr>
          <w:p w14:paraId="0346F781" w14:textId="77777777" w:rsidR="00B64C60" w:rsidRPr="00AF62F7" w:rsidRDefault="00B64C60" w:rsidP="00B64C60">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5491B939" w14:textId="77777777" w:rsidR="00B64C60" w:rsidRPr="00AF62F7" w:rsidRDefault="00B64C60" w:rsidP="00B64C60">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23</w:t>
            </w:r>
          </w:p>
        </w:tc>
        <w:tc>
          <w:tcPr>
            <w:tcW w:w="3006" w:type="dxa"/>
          </w:tcPr>
          <w:p w14:paraId="757BA3BC" w14:textId="77777777" w:rsidR="00B64C60" w:rsidRPr="00AF62F7" w:rsidRDefault="00B64C60" w:rsidP="00B64C60">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252</w:t>
            </w:r>
          </w:p>
        </w:tc>
      </w:tr>
      <w:tr w:rsidR="00B64C60" w:rsidRPr="00AF62F7" w14:paraId="3B360D60" w14:textId="77777777" w:rsidTr="00B6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88B314C" w14:textId="77777777" w:rsidR="00B64C60" w:rsidRPr="00AF62F7" w:rsidRDefault="00B64C60" w:rsidP="00B64C60">
            <w:pPr>
              <w:pStyle w:val="NormalWeb"/>
              <w:rPr>
                <w:rFonts w:ascii="Arial" w:hAnsi="Arial" w:cs="Arial"/>
                <w:sz w:val="16"/>
                <w:szCs w:val="16"/>
              </w:rPr>
            </w:pPr>
            <w:r w:rsidRPr="00AF62F7">
              <w:rPr>
                <w:rFonts w:ascii="Arial" w:hAnsi="Arial" w:cs="Arial"/>
                <w:sz w:val="16"/>
                <w:szCs w:val="16"/>
              </w:rPr>
              <w:t>Accuracy</w:t>
            </w:r>
          </w:p>
        </w:tc>
        <w:tc>
          <w:tcPr>
            <w:tcW w:w="3005" w:type="dxa"/>
          </w:tcPr>
          <w:p w14:paraId="4EEF1337" w14:textId="77777777" w:rsidR="00B64C60" w:rsidRPr="00AF62F7" w:rsidRDefault="00B64C60" w:rsidP="00B64C60">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0.8</w:t>
            </w:r>
            <w:r>
              <w:rPr>
                <w:rFonts w:ascii="Arial" w:hAnsi="Arial" w:cs="Arial"/>
                <w:sz w:val="16"/>
                <w:szCs w:val="16"/>
              </w:rPr>
              <w:t>7</w:t>
            </w:r>
          </w:p>
        </w:tc>
        <w:tc>
          <w:tcPr>
            <w:tcW w:w="3006" w:type="dxa"/>
          </w:tcPr>
          <w:p w14:paraId="44C10051" w14:textId="77777777" w:rsidR="00B64C60" w:rsidRPr="00AF62F7" w:rsidRDefault="00B64C60" w:rsidP="00B64C60">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B64C60" w:rsidRPr="00AF62F7" w14:paraId="6BE34F8C" w14:textId="77777777" w:rsidTr="00B64C60">
        <w:tc>
          <w:tcPr>
            <w:cnfStyle w:val="001000000000" w:firstRow="0" w:lastRow="0" w:firstColumn="1" w:lastColumn="0" w:oddVBand="0" w:evenVBand="0" w:oddHBand="0" w:evenHBand="0" w:firstRowFirstColumn="0" w:firstRowLastColumn="0" w:lastRowFirstColumn="0" w:lastRowLastColumn="0"/>
            <w:tcW w:w="3005" w:type="dxa"/>
          </w:tcPr>
          <w:p w14:paraId="23ABEF92" w14:textId="77777777" w:rsidR="00B64C60" w:rsidRPr="00AF62F7" w:rsidRDefault="00B64C60" w:rsidP="00B64C60">
            <w:pPr>
              <w:pStyle w:val="NormalWeb"/>
              <w:rPr>
                <w:rFonts w:ascii="Arial" w:hAnsi="Arial" w:cs="Arial"/>
                <w:sz w:val="16"/>
                <w:szCs w:val="16"/>
              </w:rPr>
            </w:pPr>
            <w:r w:rsidRPr="00AF62F7">
              <w:rPr>
                <w:rFonts w:ascii="Arial" w:hAnsi="Arial" w:cs="Arial"/>
                <w:sz w:val="16"/>
                <w:szCs w:val="16"/>
              </w:rPr>
              <w:t>Precision</w:t>
            </w:r>
          </w:p>
        </w:tc>
        <w:tc>
          <w:tcPr>
            <w:tcW w:w="3005" w:type="dxa"/>
          </w:tcPr>
          <w:p w14:paraId="161289C3" w14:textId="77777777" w:rsidR="00B64C60" w:rsidRPr="00AF62F7" w:rsidRDefault="00B64C60" w:rsidP="00B64C60">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85</w:t>
            </w:r>
          </w:p>
        </w:tc>
        <w:tc>
          <w:tcPr>
            <w:tcW w:w="3006" w:type="dxa"/>
          </w:tcPr>
          <w:p w14:paraId="603BA985" w14:textId="77777777" w:rsidR="00B64C60" w:rsidRPr="00AF62F7" w:rsidRDefault="00B64C60" w:rsidP="00B64C60">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B64C60" w:rsidRPr="00AF62F7" w14:paraId="659FD49D" w14:textId="77777777" w:rsidTr="00B6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A6F8DD9" w14:textId="77777777" w:rsidR="00B64C60" w:rsidRPr="00AF62F7" w:rsidRDefault="00B64C60" w:rsidP="00B64C60">
            <w:pPr>
              <w:pStyle w:val="NormalWeb"/>
              <w:rPr>
                <w:rFonts w:ascii="Arial" w:hAnsi="Arial" w:cs="Arial"/>
                <w:sz w:val="16"/>
                <w:szCs w:val="16"/>
              </w:rPr>
            </w:pPr>
            <w:r w:rsidRPr="00AF62F7">
              <w:rPr>
                <w:rFonts w:ascii="Arial" w:hAnsi="Arial" w:cs="Arial"/>
                <w:sz w:val="16"/>
                <w:szCs w:val="16"/>
              </w:rPr>
              <w:t>Recall</w:t>
            </w:r>
          </w:p>
        </w:tc>
        <w:tc>
          <w:tcPr>
            <w:tcW w:w="3005" w:type="dxa"/>
          </w:tcPr>
          <w:p w14:paraId="74A1652B" w14:textId="77777777" w:rsidR="00B64C60" w:rsidRPr="00AF62F7" w:rsidRDefault="00B64C60" w:rsidP="00B64C60">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92</w:t>
            </w:r>
          </w:p>
        </w:tc>
        <w:tc>
          <w:tcPr>
            <w:tcW w:w="3006" w:type="dxa"/>
          </w:tcPr>
          <w:p w14:paraId="6EB30A52" w14:textId="77777777" w:rsidR="00B64C60" w:rsidRPr="00AF62F7" w:rsidRDefault="00B64C60" w:rsidP="00B64C60">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B64C60" w:rsidRPr="00AF62F7" w14:paraId="2DDD0024" w14:textId="77777777" w:rsidTr="00B64C60">
        <w:tc>
          <w:tcPr>
            <w:cnfStyle w:val="001000000000" w:firstRow="0" w:lastRow="0" w:firstColumn="1" w:lastColumn="0" w:oddVBand="0" w:evenVBand="0" w:oddHBand="0" w:evenHBand="0" w:firstRowFirstColumn="0" w:firstRowLastColumn="0" w:lastRowFirstColumn="0" w:lastRowLastColumn="0"/>
            <w:tcW w:w="3005" w:type="dxa"/>
          </w:tcPr>
          <w:p w14:paraId="3FAC695F" w14:textId="77777777" w:rsidR="00B64C60" w:rsidRPr="00AF62F7" w:rsidRDefault="00B64C60" w:rsidP="00B64C60">
            <w:pPr>
              <w:pStyle w:val="NormalWeb"/>
              <w:rPr>
                <w:rFonts w:ascii="Arial" w:hAnsi="Arial" w:cs="Arial"/>
                <w:sz w:val="16"/>
                <w:szCs w:val="16"/>
              </w:rPr>
            </w:pPr>
            <w:r w:rsidRPr="00AF62F7">
              <w:rPr>
                <w:rFonts w:ascii="Arial" w:hAnsi="Arial" w:cs="Arial"/>
                <w:sz w:val="16"/>
                <w:szCs w:val="16"/>
              </w:rPr>
              <w:t>F1 Score</w:t>
            </w:r>
          </w:p>
        </w:tc>
        <w:tc>
          <w:tcPr>
            <w:tcW w:w="3005" w:type="dxa"/>
          </w:tcPr>
          <w:p w14:paraId="54532F49" w14:textId="77777777" w:rsidR="00B64C60" w:rsidRPr="00AF62F7" w:rsidRDefault="00B64C60" w:rsidP="00B64C60">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Pr>
                <w:rFonts w:ascii="Arial" w:hAnsi="Arial" w:cs="Arial"/>
                <w:sz w:val="16"/>
                <w:szCs w:val="16"/>
              </w:rPr>
              <w:t>88</w:t>
            </w:r>
          </w:p>
        </w:tc>
        <w:tc>
          <w:tcPr>
            <w:tcW w:w="3006" w:type="dxa"/>
          </w:tcPr>
          <w:p w14:paraId="1649F231" w14:textId="77777777" w:rsidR="00B64C60" w:rsidRPr="00AF62F7" w:rsidRDefault="00B64C60" w:rsidP="00B64C60">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5F1A0047" w14:textId="61C15A1D" w:rsidR="008B79D1" w:rsidRDefault="004B2694" w:rsidP="00EC3F53">
      <w:pPr>
        <w:pStyle w:val="NormalWeb"/>
        <w:rPr>
          <w:rFonts w:ascii="Arial" w:hAnsi="Arial" w:cs="Arial"/>
          <w:sz w:val="22"/>
          <w:szCs w:val="22"/>
        </w:rPr>
      </w:pPr>
      <w:r w:rsidRPr="002761EE">
        <w:rPr>
          <w:rFonts w:ascii="Arial" w:hAnsi="Arial" w:cs="Arial"/>
          <w:noProof/>
          <w:sz w:val="22"/>
          <w:szCs w:val="22"/>
        </w:rPr>
        <w:drawing>
          <wp:anchor distT="0" distB="0" distL="114300" distR="114300" simplePos="0" relativeHeight="251663360" behindDoc="1" locked="0" layoutInCell="1" allowOverlap="1" wp14:anchorId="3B1AAD55" wp14:editId="31C6171B">
            <wp:simplePos x="0" y="0"/>
            <wp:positionH relativeFrom="margin">
              <wp:align>right</wp:align>
            </wp:positionH>
            <wp:positionV relativeFrom="paragraph">
              <wp:posOffset>2125345</wp:posOffset>
            </wp:positionV>
            <wp:extent cx="5731510" cy="1605915"/>
            <wp:effectExtent l="0" t="0" r="2540" b="0"/>
            <wp:wrapTight wrapText="bothSides">
              <wp:wrapPolygon edited="0">
                <wp:start x="0" y="0"/>
                <wp:lineTo x="0" y="21267"/>
                <wp:lineTo x="21538" y="21267"/>
                <wp:lineTo x="21538" y="0"/>
                <wp:lineTo x="0" y="0"/>
              </wp:wrapPolygon>
            </wp:wrapTight>
            <wp:docPr id="1893527049"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27049" name="Picture 1" descr="A graph of a graph of a graph of a graph of a graph of a graph of a graph of a graph of a graph of a graph of a graph of a graph of a graph of&#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05915"/>
                    </a:xfrm>
                    <a:prstGeom prst="rect">
                      <a:avLst/>
                    </a:prstGeom>
                  </pic:spPr>
                </pic:pic>
              </a:graphicData>
            </a:graphic>
            <wp14:sizeRelH relativeFrom="page">
              <wp14:pctWidth>0</wp14:pctWidth>
            </wp14:sizeRelH>
            <wp14:sizeRelV relativeFrom="page">
              <wp14:pctHeight>0</wp14:pctHeight>
            </wp14:sizeRelV>
          </wp:anchor>
        </w:drawing>
      </w:r>
      <w:r w:rsidR="00EC3F53" w:rsidRPr="00142ADD">
        <w:rPr>
          <w:rFonts w:ascii="Arial" w:hAnsi="Arial" w:cs="Arial"/>
          <w:sz w:val="22"/>
          <w:szCs w:val="22"/>
        </w:rPr>
        <w:t>CNN architecture aimed to capture spatial dependencies within sentences for improved text classification</w:t>
      </w:r>
      <w:r w:rsidR="00142ADD" w:rsidRPr="00142ADD">
        <w:rPr>
          <w:rFonts w:ascii="Arial" w:hAnsi="Arial" w:cs="Arial"/>
          <w:sz w:val="22"/>
          <w:szCs w:val="22"/>
        </w:rPr>
        <w:t xml:space="preserve"> with accuracy of 0.788</w:t>
      </w:r>
      <w:r w:rsidR="00EC3F53" w:rsidRPr="00142ADD">
        <w:rPr>
          <w:rFonts w:ascii="Arial" w:hAnsi="Arial" w:cs="Arial"/>
          <w:sz w:val="22"/>
          <w:szCs w:val="22"/>
        </w:rPr>
        <w:t>. Experimentation with CNN revealed significant overfitting initially</w:t>
      </w:r>
      <w:r w:rsidR="00142ADD" w:rsidRPr="00142ADD">
        <w:rPr>
          <w:rFonts w:ascii="Arial" w:hAnsi="Arial" w:cs="Arial"/>
          <w:sz w:val="22"/>
          <w:szCs w:val="22"/>
        </w:rPr>
        <w:t xml:space="preserve"> with the filter number of 128 and</w:t>
      </w:r>
      <w:r w:rsidR="00A918B2">
        <w:rPr>
          <w:rFonts w:ascii="Arial" w:hAnsi="Arial" w:cs="Arial"/>
          <w:sz w:val="22"/>
          <w:szCs w:val="22"/>
        </w:rPr>
        <w:t xml:space="preserve"> filter</w:t>
      </w:r>
      <w:r w:rsidR="00142ADD" w:rsidRPr="00142ADD">
        <w:rPr>
          <w:rFonts w:ascii="Arial" w:hAnsi="Arial" w:cs="Arial"/>
          <w:sz w:val="22"/>
          <w:szCs w:val="22"/>
        </w:rPr>
        <w:t xml:space="preserve"> size of 4</w:t>
      </w:r>
      <w:r w:rsidR="00EC3F53" w:rsidRPr="00142ADD">
        <w:rPr>
          <w:rFonts w:ascii="Arial" w:hAnsi="Arial" w:cs="Arial"/>
          <w:sz w:val="22"/>
          <w:szCs w:val="22"/>
        </w:rPr>
        <w:t>,</w:t>
      </w:r>
      <w:r w:rsidR="00142ADD" w:rsidRPr="00142ADD">
        <w:rPr>
          <w:rFonts w:ascii="Arial" w:hAnsi="Arial" w:cs="Arial"/>
          <w:sz w:val="22"/>
          <w:szCs w:val="22"/>
        </w:rPr>
        <w:t xml:space="preserve"> This was address by a reduction of the number of filters to 64 and an increase in the filter size to 5 which increased generalisability</w:t>
      </w:r>
      <w:r w:rsidR="00EC3F53" w:rsidRPr="00142ADD">
        <w:rPr>
          <w:rFonts w:ascii="Arial" w:hAnsi="Arial" w:cs="Arial"/>
          <w:sz w:val="22"/>
          <w:szCs w:val="22"/>
        </w:rPr>
        <w:t xml:space="preserve"> </w:t>
      </w:r>
      <w:r w:rsidR="00142ADD" w:rsidRPr="00142ADD">
        <w:rPr>
          <w:rFonts w:ascii="Arial" w:hAnsi="Arial" w:cs="Arial"/>
          <w:sz w:val="22"/>
          <w:szCs w:val="22"/>
        </w:rPr>
        <w:t>this was aided</w:t>
      </w:r>
      <w:r w:rsidR="00EC3F53" w:rsidRPr="00142ADD">
        <w:rPr>
          <w:rFonts w:ascii="Arial" w:hAnsi="Arial" w:cs="Arial"/>
          <w:sz w:val="22"/>
          <w:szCs w:val="22"/>
        </w:rPr>
        <w:t xml:space="preserve"> </w:t>
      </w:r>
      <w:r w:rsidR="00142ADD" w:rsidRPr="00142ADD">
        <w:rPr>
          <w:rFonts w:ascii="Arial" w:hAnsi="Arial" w:cs="Arial"/>
          <w:sz w:val="22"/>
          <w:szCs w:val="22"/>
        </w:rPr>
        <w:t>by</w:t>
      </w:r>
      <w:r w:rsidR="00EC3F53" w:rsidRPr="00142ADD">
        <w:rPr>
          <w:rFonts w:ascii="Arial" w:hAnsi="Arial" w:cs="Arial"/>
          <w:sz w:val="22"/>
          <w:szCs w:val="22"/>
        </w:rPr>
        <w:t xml:space="preserve"> reducing the number of hidden layer neurons</w:t>
      </w:r>
      <w:r w:rsidR="00142ADD" w:rsidRPr="00142ADD">
        <w:rPr>
          <w:rFonts w:ascii="Arial" w:hAnsi="Arial" w:cs="Arial"/>
          <w:sz w:val="22"/>
          <w:szCs w:val="22"/>
        </w:rPr>
        <w:t xml:space="preserve"> from 5 initially to 4</w:t>
      </w:r>
      <w:r w:rsidR="00EC3F53" w:rsidRPr="00142ADD">
        <w:rPr>
          <w:rFonts w:ascii="Arial" w:hAnsi="Arial" w:cs="Arial"/>
          <w:sz w:val="22"/>
          <w:szCs w:val="22"/>
        </w:rPr>
        <w:t>. These modifications</w:t>
      </w:r>
      <w:r w:rsidR="00142ADD" w:rsidRPr="00142ADD">
        <w:rPr>
          <w:rFonts w:ascii="Arial" w:hAnsi="Arial" w:cs="Arial"/>
          <w:sz w:val="22"/>
          <w:szCs w:val="22"/>
        </w:rPr>
        <w:t xml:space="preserve"> alongside the pre-processing data cleaning</w:t>
      </w:r>
      <w:r w:rsidR="00EC3F53" w:rsidRPr="00142ADD">
        <w:rPr>
          <w:rFonts w:ascii="Arial" w:hAnsi="Arial" w:cs="Arial"/>
          <w:sz w:val="22"/>
          <w:szCs w:val="22"/>
        </w:rPr>
        <w:t xml:space="preserve"> resulted in the best-performing</w:t>
      </w:r>
      <w:r w:rsidR="00A918B2">
        <w:rPr>
          <w:rFonts w:ascii="Arial" w:hAnsi="Arial" w:cs="Arial"/>
          <w:sz w:val="22"/>
          <w:szCs w:val="22"/>
        </w:rPr>
        <w:t xml:space="preserve"> in terms of classification </w:t>
      </w:r>
      <w:r w:rsidR="00A40E86">
        <w:rPr>
          <w:rFonts w:ascii="Arial" w:hAnsi="Arial" w:cs="Arial"/>
          <w:sz w:val="22"/>
          <w:szCs w:val="22"/>
        </w:rPr>
        <w:t>accuracy</w:t>
      </w:r>
      <w:r w:rsidR="00A918B2">
        <w:rPr>
          <w:rFonts w:ascii="Arial" w:hAnsi="Arial" w:cs="Arial"/>
          <w:sz w:val="22"/>
          <w:szCs w:val="22"/>
        </w:rPr>
        <w:t xml:space="preserve"> at </w:t>
      </w:r>
      <w:r w:rsidR="00A40E86">
        <w:rPr>
          <w:rFonts w:ascii="Arial" w:hAnsi="Arial" w:cs="Arial"/>
          <w:sz w:val="22"/>
          <w:szCs w:val="22"/>
        </w:rPr>
        <w:t>0.87</w:t>
      </w:r>
      <w:r w:rsidR="00EC3F53" w:rsidRPr="00142ADD">
        <w:rPr>
          <w:rFonts w:ascii="Arial" w:hAnsi="Arial" w:cs="Arial"/>
          <w:sz w:val="22"/>
          <w:szCs w:val="22"/>
        </w:rPr>
        <w:t xml:space="preserve"> model among the tested</w:t>
      </w:r>
      <w:r w:rsidR="00955D1A">
        <w:rPr>
          <w:rFonts w:ascii="Arial" w:hAnsi="Arial" w:cs="Arial"/>
          <w:sz w:val="22"/>
          <w:szCs w:val="22"/>
        </w:rPr>
        <w:t xml:space="preserve"> </w:t>
      </w:r>
      <w:r w:rsidR="008B79D1">
        <w:rPr>
          <w:rFonts w:ascii="Arial" w:hAnsi="Arial" w:cs="Arial"/>
          <w:sz w:val="22"/>
          <w:szCs w:val="22"/>
        </w:rPr>
        <w:t xml:space="preserve">it takes significantly longer to train when including the convolutional </w:t>
      </w:r>
      <w:r w:rsidR="00955D1A">
        <w:rPr>
          <w:rFonts w:ascii="Arial" w:hAnsi="Arial" w:cs="Arial"/>
          <w:sz w:val="22"/>
          <w:szCs w:val="22"/>
        </w:rPr>
        <w:t>and pooling layer</w:t>
      </w:r>
      <w:r w:rsidR="008B79D1">
        <w:rPr>
          <w:rFonts w:ascii="Arial" w:hAnsi="Arial" w:cs="Arial"/>
          <w:sz w:val="22"/>
          <w:szCs w:val="22"/>
        </w:rPr>
        <w:t xml:space="preserve"> on top of the embeddings taking 74.56 seconds to train it also exhibits some instability </w:t>
      </w:r>
      <w:r w:rsidR="00955D1A">
        <w:rPr>
          <w:rFonts w:ascii="Arial" w:hAnsi="Arial" w:cs="Arial"/>
          <w:sz w:val="22"/>
          <w:szCs w:val="22"/>
        </w:rPr>
        <w:t xml:space="preserve">during training </w:t>
      </w:r>
      <w:r w:rsidR="008B79D1">
        <w:rPr>
          <w:rFonts w:ascii="Arial" w:hAnsi="Arial" w:cs="Arial"/>
          <w:sz w:val="22"/>
          <w:szCs w:val="22"/>
        </w:rPr>
        <w:t>even after finding the most optimized version of this model I tried dropout layers and lasso regularisation</w:t>
      </w:r>
      <w:r w:rsidR="00955D1A">
        <w:rPr>
          <w:rFonts w:ascii="Arial" w:hAnsi="Arial" w:cs="Arial"/>
          <w:sz w:val="22"/>
          <w:szCs w:val="22"/>
        </w:rPr>
        <w:t xml:space="preserve"> </w:t>
      </w:r>
      <w:r w:rsidR="008B79D1">
        <w:rPr>
          <w:rFonts w:ascii="Arial" w:hAnsi="Arial" w:cs="Arial"/>
          <w:sz w:val="22"/>
          <w:szCs w:val="22"/>
        </w:rPr>
        <w:t>which did improve</w:t>
      </w:r>
      <w:r w:rsidR="00955D1A">
        <w:rPr>
          <w:rFonts w:ascii="Arial" w:hAnsi="Arial" w:cs="Arial"/>
          <w:sz w:val="22"/>
          <w:szCs w:val="22"/>
        </w:rPr>
        <w:t xml:space="preserve"> the model</w:t>
      </w:r>
      <w:r w:rsidR="008B79D1">
        <w:rPr>
          <w:rFonts w:ascii="Arial" w:hAnsi="Arial" w:cs="Arial"/>
          <w:sz w:val="22"/>
          <w:szCs w:val="22"/>
        </w:rPr>
        <w:t xml:space="preserve"> </w:t>
      </w:r>
      <w:r>
        <w:rPr>
          <w:rFonts w:ascii="Arial" w:hAnsi="Arial" w:cs="Arial"/>
          <w:sz w:val="22"/>
          <w:szCs w:val="22"/>
        </w:rPr>
        <w:t xml:space="preserve">much with dropout actually decrementing performance likely because there being only </w:t>
      </w:r>
      <w:r w:rsidR="00C93405">
        <w:rPr>
          <w:rFonts w:ascii="Arial" w:hAnsi="Arial" w:cs="Arial"/>
          <w:sz w:val="22"/>
          <w:szCs w:val="22"/>
        </w:rPr>
        <w:t>4 neurons in the hidden layer making this redundant or even actually decrementing to performance.</w:t>
      </w:r>
    </w:p>
    <w:p w14:paraId="2CD05BBE" w14:textId="06140C26" w:rsidR="003103E2" w:rsidRPr="00142ADD" w:rsidRDefault="003103E2" w:rsidP="00EC3F53">
      <w:pPr>
        <w:pStyle w:val="NormalWeb"/>
        <w:rPr>
          <w:rFonts w:ascii="Arial" w:hAnsi="Arial" w:cs="Arial"/>
          <w:sz w:val="22"/>
          <w:szCs w:val="22"/>
        </w:rPr>
      </w:pPr>
    </w:p>
    <w:p w14:paraId="1E576749" w14:textId="7C36E2FB" w:rsidR="00E15638" w:rsidRDefault="00EC3F53" w:rsidP="00E15638">
      <w:pPr>
        <w:pStyle w:val="NormalWeb"/>
        <w:rPr>
          <w:rStyle w:val="Strong"/>
          <w:rFonts w:ascii="Arial" w:eastAsiaTheme="majorEastAsia" w:hAnsi="Arial" w:cs="Arial"/>
          <w:sz w:val="22"/>
          <w:szCs w:val="22"/>
        </w:rPr>
      </w:pPr>
      <w:r w:rsidRPr="00536A4E">
        <w:rPr>
          <w:rStyle w:val="Strong"/>
          <w:rFonts w:ascii="Arial" w:eastAsiaTheme="majorEastAsia" w:hAnsi="Arial" w:cs="Arial"/>
          <w:sz w:val="22"/>
          <w:szCs w:val="22"/>
        </w:rPr>
        <w:t>Recurrent Neural Network (RNN) Model:</w:t>
      </w:r>
    </w:p>
    <w:p w14:paraId="53212418" w14:textId="0965C42C" w:rsidR="00E15638" w:rsidRPr="009B3889" w:rsidRDefault="009B3889" w:rsidP="00E15638">
      <w:pPr>
        <w:pStyle w:val="NormalWeb"/>
        <w:rPr>
          <w:rFonts w:ascii="Arial" w:eastAsiaTheme="majorEastAsia" w:hAnsi="Arial" w:cs="Arial"/>
          <w:b/>
          <w:bCs/>
          <w:sz w:val="22"/>
          <w:szCs w:val="22"/>
        </w:rPr>
      </w:pPr>
      <w:r w:rsidRPr="009B3889">
        <w:rPr>
          <w:rFonts w:ascii="Arial" w:hAnsi="Arial" w:cs="Arial"/>
          <w:sz w:val="22"/>
          <w:szCs w:val="22"/>
        </w:rPr>
        <w:t xml:space="preserve">The RNN model, designed to capture long-range dependencies and contextual information crucial for text analysis, was optimized with various hyperparameters. Surprisingly, a simple architecture featuring a non-complex LSTM recurrent model with just 4 units and </w:t>
      </w:r>
      <w:proofErr w:type="spellStart"/>
      <w:r w:rsidRPr="009B3889">
        <w:rPr>
          <w:rFonts w:ascii="Arial" w:hAnsi="Arial" w:cs="Arial"/>
          <w:sz w:val="22"/>
          <w:szCs w:val="22"/>
        </w:rPr>
        <w:t>ReLU</w:t>
      </w:r>
      <w:proofErr w:type="spellEnd"/>
      <w:r w:rsidRPr="009B3889">
        <w:rPr>
          <w:rFonts w:ascii="Arial" w:hAnsi="Arial" w:cs="Arial"/>
          <w:sz w:val="22"/>
          <w:szCs w:val="22"/>
        </w:rPr>
        <w:t xml:space="preserve"> activation emerged as highly effective. This streamlined approach achieved rapid convergence within 2 epochs and yielded an impressive accuracy of 0.88. However, training time averaged 77 seconds per fold, warranting consideration in time-sensitive applications. Nonetheless, the model's notable accuracy highlights its potential utility</w:t>
      </w:r>
      <w:r w:rsidR="00320328">
        <w:rPr>
          <w:rFonts w:ascii="Arial" w:hAnsi="Arial" w:cs="Arial"/>
          <w:sz w:val="22"/>
          <w:szCs w:val="22"/>
        </w:rPr>
        <w:t>.</w:t>
      </w:r>
    </w:p>
    <w:tbl>
      <w:tblPr>
        <w:tblStyle w:val="GridTable2"/>
        <w:tblpPr w:leftFromText="180" w:rightFromText="180" w:vertAnchor="text" w:horzAnchor="margin" w:tblpY="-11"/>
        <w:tblW w:w="0" w:type="auto"/>
        <w:tblLook w:val="04A0" w:firstRow="1" w:lastRow="0" w:firstColumn="1" w:lastColumn="0" w:noHBand="0" w:noVBand="1"/>
      </w:tblPr>
      <w:tblGrid>
        <w:gridCol w:w="3005"/>
        <w:gridCol w:w="3005"/>
        <w:gridCol w:w="3006"/>
      </w:tblGrid>
      <w:tr w:rsidR="00B00853" w14:paraId="7C4DD1EC" w14:textId="77777777" w:rsidTr="00B00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627499" w14:textId="77777777" w:rsidR="00B00853" w:rsidRPr="00AF62F7" w:rsidRDefault="00B00853" w:rsidP="00B00853">
            <w:pPr>
              <w:pStyle w:val="NormalWeb"/>
              <w:rPr>
                <w:rFonts w:ascii="Arial" w:hAnsi="Arial" w:cs="Arial"/>
                <w:sz w:val="16"/>
                <w:szCs w:val="16"/>
              </w:rPr>
            </w:pPr>
            <w:r w:rsidRPr="00AF62F7">
              <w:rPr>
                <w:rFonts w:ascii="Arial" w:hAnsi="Arial" w:cs="Arial"/>
                <w:sz w:val="16"/>
                <w:szCs w:val="16"/>
              </w:rPr>
              <w:lastRenderedPageBreak/>
              <w:t>Final Model Testing stats</w:t>
            </w:r>
          </w:p>
        </w:tc>
        <w:tc>
          <w:tcPr>
            <w:tcW w:w="3005" w:type="dxa"/>
          </w:tcPr>
          <w:p w14:paraId="2E200067" w14:textId="77777777" w:rsidR="00B00853" w:rsidRPr="00AF62F7" w:rsidRDefault="00B00853" w:rsidP="00B00853">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negative</w:t>
            </w:r>
          </w:p>
        </w:tc>
        <w:tc>
          <w:tcPr>
            <w:tcW w:w="3006" w:type="dxa"/>
          </w:tcPr>
          <w:p w14:paraId="1CBC3BC6" w14:textId="77777777" w:rsidR="00B00853" w:rsidRPr="00AF62F7" w:rsidRDefault="00B00853" w:rsidP="00B00853">
            <w:pPr>
              <w:pStyle w:val="NormalWeb"/>
              <w:cnfStyle w:val="100000000000" w:firstRow="1"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Predicted positive</w:t>
            </w:r>
          </w:p>
        </w:tc>
      </w:tr>
      <w:tr w:rsidR="00B00853" w14:paraId="50B39DD6" w14:textId="77777777" w:rsidTr="00B0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7B5760" w14:textId="77777777" w:rsidR="00B00853" w:rsidRPr="00AF62F7" w:rsidRDefault="00B00853" w:rsidP="00B00853">
            <w:pPr>
              <w:pStyle w:val="NormalWeb"/>
              <w:rPr>
                <w:rFonts w:ascii="Arial" w:hAnsi="Arial" w:cs="Arial"/>
                <w:sz w:val="16"/>
                <w:szCs w:val="16"/>
              </w:rPr>
            </w:pPr>
            <w:r w:rsidRPr="00AF62F7">
              <w:rPr>
                <w:rFonts w:ascii="Arial" w:hAnsi="Arial" w:cs="Arial"/>
                <w:sz w:val="16"/>
                <w:szCs w:val="16"/>
              </w:rPr>
              <w:t>True negative</w:t>
            </w:r>
          </w:p>
        </w:tc>
        <w:tc>
          <w:tcPr>
            <w:tcW w:w="3005" w:type="dxa"/>
          </w:tcPr>
          <w:p w14:paraId="26D3D578" w14:textId="17826554" w:rsidR="00B00853" w:rsidRPr="00AF62F7" w:rsidRDefault="00B00853" w:rsidP="00B00853">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20</w:t>
            </w:r>
            <w:r w:rsidR="00EB0C0D">
              <w:rPr>
                <w:rFonts w:ascii="Arial" w:hAnsi="Arial" w:cs="Arial"/>
                <w:sz w:val="16"/>
                <w:szCs w:val="16"/>
              </w:rPr>
              <w:t>0</w:t>
            </w:r>
          </w:p>
        </w:tc>
        <w:tc>
          <w:tcPr>
            <w:tcW w:w="3006" w:type="dxa"/>
          </w:tcPr>
          <w:p w14:paraId="27B11D09" w14:textId="52843E6E" w:rsidR="00B00853" w:rsidRPr="00AF62F7" w:rsidRDefault="00EB0C0D" w:rsidP="00B00853">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25</w:t>
            </w:r>
          </w:p>
        </w:tc>
      </w:tr>
      <w:tr w:rsidR="00B00853" w14:paraId="0F6C447C" w14:textId="77777777" w:rsidTr="00B00853">
        <w:tc>
          <w:tcPr>
            <w:cnfStyle w:val="001000000000" w:firstRow="0" w:lastRow="0" w:firstColumn="1" w:lastColumn="0" w:oddVBand="0" w:evenVBand="0" w:oddHBand="0" w:evenHBand="0" w:firstRowFirstColumn="0" w:firstRowLastColumn="0" w:lastRowFirstColumn="0" w:lastRowLastColumn="0"/>
            <w:tcW w:w="3005" w:type="dxa"/>
          </w:tcPr>
          <w:p w14:paraId="15BB0418" w14:textId="77777777" w:rsidR="00B00853" w:rsidRPr="00AF62F7" w:rsidRDefault="00B00853" w:rsidP="00B00853">
            <w:pPr>
              <w:pStyle w:val="NormalWeb"/>
              <w:rPr>
                <w:rFonts w:ascii="Arial" w:hAnsi="Arial" w:cs="Arial"/>
                <w:sz w:val="16"/>
                <w:szCs w:val="16"/>
              </w:rPr>
            </w:pPr>
            <w:r w:rsidRPr="00AF62F7">
              <w:rPr>
                <w:rFonts w:ascii="Arial" w:hAnsi="Arial" w:cs="Arial"/>
                <w:sz w:val="16"/>
                <w:szCs w:val="16"/>
              </w:rPr>
              <w:t>True Positive</w:t>
            </w:r>
          </w:p>
        </w:tc>
        <w:tc>
          <w:tcPr>
            <w:tcW w:w="3005" w:type="dxa"/>
          </w:tcPr>
          <w:p w14:paraId="4298CF08" w14:textId="55BAD98A" w:rsidR="00B00853" w:rsidRPr="00AF62F7" w:rsidRDefault="00EB0C0D" w:rsidP="00B0085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37</w:t>
            </w:r>
          </w:p>
        </w:tc>
        <w:tc>
          <w:tcPr>
            <w:tcW w:w="3006" w:type="dxa"/>
          </w:tcPr>
          <w:p w14:paraId="7B4B363A" w14:textId="74558DC3" w:rsidR="00B00853" w:rsidRPr="00AF62F7" w:rsidRDefault="00EB0C0D" w:rsidP="00B0085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238</w:t>
            </w:r>
          </w:p>
        </w:tc>
      </w:tr>
      <w:tr w:rsidR="00B00853" w14:paraId="30395BEA" w14:textId="77777777" w:rsidTr="00B0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8C14CD" w14:textId="77777777" w:rsidR="00B00853" w:rsidRPr="00AF62F7" w:rsidRDefault="00B00853" w:rsidP="00B00853">
            <w:pPr>
              <w:pStyle w:val="NormalWeb"/>
              <w:rPr>
                <w:rFonts w:ascii="Arial" w:hAnsi="Arial" w:cs="Arial"/>
                <w:sz w:val="16"/>
                <w:szCs w:val="16"/>
              </w:rPr>
            </w:pPr>
            <w:r w:rsidRPr="00AF62F7">
              <w:rPr>
                <w:rFonts w:ascii="Arial" w:hAnsi="Arial" w:cs="Arial"/>
                <w:sz w:val="16"/>
                <w:szCs w:val="16"/>
              </w:rPr>
              <w:t>Accuracy</w:t>
            </w:r>
          </w:p>
        </w:tc>
        <w:tc>
          <w:tcPr>
            <w:tcW w:w="3005" w:type="dxa"/>
          </w:tcPr>
          <w:p w14:paraId="6406C873" w14:textId="1BE010C6" w:rsidR="00B00853" w:rsidRPr="00AF62F7" w:rsidRDefault="00B00853" w:rsidP="00B00853">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0.8</w:t>
            </w:r>
            <w:r w:rsidR="00EB0C0D">
              <w:rPr>
                <w:rFonts w:ascii="Arial" w:hAnsi="Arial" w:cs="Arial"/>
                <w:sz w:val="16"/>
                <w:szCs w:val="16"/>
              </w:rPr>
              <w:t>8</w:t>
            </w:r>
          </w:p>
        </w:tc>
        <w:tc>
          <w:tcPr>
            <w:tcW w:w="3006" w:type="dxa"/>
          </w:tcPr>
          <w:p w14:paraId="7344C4A8" w14:textId="77777777" w:rsidR="00B00853" w:rsidRPr="00AF62F7" w:rsidRDefault="00B00853" w:rsidP="00B00853">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B00853" w14:paraId="2430197C" w14:textId="77777777" w:rsidTr="00B00853">
        <w:tc>
          <w:tcPr>
            <w:cnfStyle w:val="001000000000" w:firstRow="0" w:lastRow="0" w:firstColumn="1" w:lastColumn="0" w:oddVBand="0" w:evenVBand="0" w:oddHBand="0" w:evenHBand="0" w:firstRowFirstColumn="0" w:firstRowLastColumn="0" w:lastRowFirstColumn="0" w:lastRowLastColumn="0"/>
            <w:tcW w:w="3005" w:type="dxa"/>
          </w:tcPr>
          <w:p w14:paraId="2387F5A7" w14:textId="77777777" w:rsidR="00B00853" w:rsidRPr="00AF62F7" w:rsidRDefault="00B00853" w:rsidP="00B00853">
            <w:pPr>
              <w:pStyle w:val="NormalWeb"/>
              <w:rPr>
                <w:rFonts w:ascii="Arial" w:hAnsi="Arial" w:cs="Arial"/>
                <w:sz w:val="16"/>
                <w:szCs w:val="16"/>
              </w:rPr>
            </w:pPr>
            <w:r w:rsidRPr="00AF62F7">
              <w:rPr>
                <w:rFonts w:ascii="Arial" w:hAnsi="Arial" w:cs="Arial"/>
                <w:sz w:val="16"/>
                <w:szCs w:val="16"/>
              </w:rPr>
              <w:t>Precision</w:t>
            </w:r>
          </w:p>
        </w:tc>
        <w:tc>
          <w:tcPr>
            <w:tcW w:w="3005" w:type="dxa"/>
          </w:tcPr>
          <w:p w14:paraId="31E7D2BF" w14:textId="14DEEF40" w:rsidR="00B00853" w:rsidRPr="00AF62F7" w:rsidRDefault="00B00853" w:rsidP="00B0085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0.9</w:t>
            </w:r>
            <w:r w:rsidR="00EB0C0D">
              <w:rPr>
                <w:rFonts w:ascii="Arial" w:hAnsi="Arial" w:cs="Arial"/>
                <w:sz w:val="16"/>
                <w:szCs w:val="16"/>
              </w:rPr>
              <w:t>0</w:t>
            </w:r>
          </w:p>
        </w:tc>
        <w:tc>
          <w:tcPr>
            <w:tcW w:w="3006" w:type="dxa"/>
          </w:tcPr>
          <w:p w14:paraId="258CC361" w14:textId="77777777" w:rsidR="00B00853" w:rsidRPr="00AF62F7" w:rsidRDefault="00B00853" w:rsidP="00B0085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B00853" w14:paraId="7C43CF82" w14:textId="77777777" w:rsidTr="00B00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4E7B31" w14:textId="77777777" w:rsidR="00B00853" w:rsidRPr="00AF62F7" w:rsidRDefault="00B00853" w:rsidP="00B00853">
            <w:pPr>
              <w:pStyle w:val="NormalWeb"/>
              <w:rPr>
                <w:rFonts w:ascii="Arial" w:hAnsi="Arial" w:cs="Arial"/>
                <w:sz w:val="16"/>
                <w:szCs w:val="16"/>
              </w:rPr>
            </w:pPr>
            <w:r w:rsidRPr="00AF62F7">
              <w:rPr>
                <w:rFonts w:ascii="Arial" w:hAnsi="Arial" w:cs="Arial"/>
                <w:sz w:val="16"/>
                <w:szCs w:val="16"/>
              </w:rPr>
              <w:t>Recall</w:t>
            </w:r>
          </w:p>
        </w:tc>
        <w:tc>
          <w:tcPr>
            <w:tcW w:w="3005" w:type="dxa"/>
          </w:tcPr>
          <w:p w14:paraId="31D8FC24" w14:textId="46DFE096" w:rsidR="00B00853" w:rsidRPr="00AF62F7" w:rsidRDefault="00B00853" w:rsidP="00B00853">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sidR="0025634A">
              <w:rPr>
                <w:rFonts w:ascii="Arial" w:hAnsi="Arial" w:cs="Arial"/>
                <w:sz w:val="16"/>
                <w:szCs w:val="16"/>
              </w:rPr>
              <w:t>87</w:t>
            </w:r>
          </w:p>
        </w:tc>
        <w:tc>
          <w:tcPr>
            <w:tcW w:w="3006" w:type="dxa"/>
          </w:tcPr>
          <w:p w14:paraId="6C4DB5C9" w14:textId="77777777" w:rsidR="00B00853" w:rsidRPr="00AF62F7" w:rsidRDefault="00B00853" w:rsidP="00B00853">
            <w:pPr>
              <w:pStyle w:val="NormalWeb"/>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B00853" w14:paraId="06C01AD7" w14:textId="77777777" w:rsidTr="00B00853">
        <w:tc>
          <w:tcPr>
            <w:cnfStyle w:val="001000000000" w:firstRow="0" w:lastRow="0" w:firstColumn="1" w:lastColumn="0" w:oddVBand="0" w:evenVBand="0" w:oddHBand="0" w:evenHBand="0" w:firstRowFirstColumn="0" w:firstRowLastColumn="0" w:lastRowFirstColumn="0" w:lastRowLastColumn="0"/>
            <w:tcW w:w="3005" w:type="dxa"/>
          </w:tcPr>
          <w:p w14:paraId="507CB938" w14:textId="77777777" w:rsidR="00B00853" w:rsidRPr="00AF62F7" w:rsidRDefault="00B00853" w:rsidP="00B00853">
            <w:pPr>
              <w:pStyle w:val="NormalWeb"/>
              <w:rPr>
                <w:rFonts w:ascii="Arial" w:hAnsi="Arial" w:cs="Arial"/>
                <w:sz w:val="16"/>
                <w:szCs w:val="16"/>
              </w:rPr>
            </w:pPr>
            <w:r w:rsidRPr="00AF62F7">
              <w:rPr>
                <w:rFonts w:ascii="Arial" w:hAnsi="Arial" w:cs="Arial"/>
                <w:sz w:val="16"/>
                <w:szCs w:val="16"/>
              </w:rPr>
              <w:t>F1 Score</w:t>
            </w:r>
          </w:p>
        </w:tc>
        <w:tc>
          <w:tcPr>
            <w:tcW w:w="3005" w:type="dxa"/>
          </w:tcPr>
          <w:p w14:paraId="5BDA7115" w14:textId="7607819C" w:rsidR="00B00853" w:rsidRPr="00AF62F7" w:rsidRDefault="00B00853" w:rsidP="00B0085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AF62F7">
              <w:rPr>
                <w:rFonts w:ascii="Arial" w:hAnsi="Arial" w:cs="Arial"/>
                <w:sz w:val="16"/>
                <w:szCs w:val="16"/>
              </w:rPr>
              <w:t>0.</w:t>
            </w:r>
            <w:r w:rsidR="0025634A">
              <w:rPr>
                <w:rFonts w:ascii="Arial" w:hAnsi="Arial" w:cs="Arial"/>
                <w:sz w:val="16"/>
                <w:szCs w:val="16"/>
              </w:rPr>
              <w:t>88</w:t>
            </w:r>
          </w:p>
        </w:tc>
        <w:tc>
          <w:tcPr>
            <w:tcW w:w="3006" w:type="dxa"/>
          </w:tcPr>
          <w:p w14:paraId="6631275D" w14:textId="77777777" w:rsidR="00B00853" w:rsidRPr="00AF62F7" w:rsidRDefault="00B00853" w:rsidP="00B00853">
            <w:pPr>
              <w:pStyle w:val="NormalWeb"/>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4899AB44" w14:textId="5E37073A" w:rsidR="00C744E5" w:rsidRPr="002620A5" w:rsidRDefault="00B00853" w:rsidP="002620A5">
      <w:pPr>
        <w:pStyle w:val="NormalWeb"/>
        <w:rPr>
          <w:rFonts w:ascii="Arial" w:hAnsi="Arial" w:cs="Arial"/>
          <w:sz w:val="22"/>
          <w:szCs w:val="22"/>
        </w:rPr>
      </w:pPr>
      <w:r w:rsidRPr="00B00853">
        <w:rPr>
          <w:rFonts w:ascii="Arial" w:hAnsi="Arial" w:cs="Arial"/>
          <w:sz w:val="22"/>
          <w:szCs w:val="22"/>
        </w:rPr>
        <w:drawing>
          <wp:anchor distT="0" distB="0" distL="114300" distR="114300" simplePos="0" relativeHeight="251664384" behindDoc="1" locked="0" layoutInCell="1" allowOverlap="1" wp14:anchorId="0F59EDB0" wp14:editId="53D8ECA2">
            <wp:simplePos x="0" y="0"/>
            <wp:positionH relativeFrom="margin">
              <wp:align>right</wp:align>
            </wp:positionH>
            <wp:positionV relativeFrom="paragraph">
              <wp:posOffset>914400</wp:posOffset>
            </wp:positionV>
            <wp:extent cx="5737225" cy="1441450"/>
            <wp:effectExtent l="0" t="0" r="0" b="6350"/>
            <wp:wrapTight wrapText="bothSides">
              <wp:wrapPolygon edited="0">
                <wp:start x="0" y="0"/>
                <wp:lineTo x="0" y="21410"/>
                <wp:lineTo x="21516" y="21410"/>
                <wp:lineTo x="21516" y="0"/>
                <wp:lineTo x="0" y="0"/>
              </wp:wrapPolygon>
            </wp:wrapTight>
            <wp:docPr id="1396212197"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12197" name="Picture 1" descr="A graph of a lin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7225" cy="1441450"/>
                    </a:xfrm>
                    <a:prstGeom prst="rect">
                      <a:avLst/>
                    </a:prstGeom>
                  </pic:spPr>
                </pic:pic>
              </a:graphicData>
            </a:graphic>
            <wp14:sizeRelH relativeFrom="page">
              <wp14:pctWidth>0</wp14:pctWidth>
            </wp14:sizeRelH>
            <wp14:sizeRelV relativeFrom="page">
              <wp14:pctHeight>0</wp14:pctHeight>
            </wp14:sizeRelV>
          </wp:anchor>
        </w:drawing>
      </w:r>
      <w:r w:rsidR="00641E4B">
        <w:rPr>
          <w:rFonts w:ascii="Arial" w:hAnsi="Arial" w:cs="Arial"/>
          <w:b/>
          <w:bCs/>
        </w:rPr>
        <w:t>Model Choice</w:t>
      </w:r>
      <w:r w:rsidR="00C744E5" w:rsidRPr="00370B99">
        <w:rPr>
          <w:rFonts w:ascii="Arial" w:hAnsi="Arial" w:cs="Arial"/>
          <w:b/>
          <w:bCs/>
        </w:rPr>
        <w:t xml:space="preserve"> </w:t>
      </w:r>
    </w:p>
    <w:p w14:paraId="456AD2AD" w14:textId="5406E385" w:rsidR="006A73EA" w:rsidRPr="006A73EA" w:rsidRDefault="006A73EA" w:rsidP="006A73EA">
      <w:pPr>
        <w:pStyle w:val="NormalWeb"/>
        <w:rPr>
          <w:rFonts w:ascii="Arial" w:hAnsi="Arial" w:cs="Arial"/>
          <w:sz w:val="22"/>
          <w:szCs w:val="22"/>
        </w:rPr>
      </w:pPr>
      <w:r w:rsidRPr="006A73EA">
        <w:rPr>
          <w:rFonts w:ascii="Arial" w:hAnsi="Arial" w:cs="Arial"/>
          <w:sz w:val="22"/>
          <w:szCs w:val="22"/>
        </w:rPr>
        <w:t xml:space="preserve">Among the array of models investigated, the Multi-Layer Perceptron (MLP) with the </w:t>
      </w:r>
      <w:proofErr w:type="spellStart"/>
      <w:r w:rsidRPr="006A73EA">
        <w:rPr>
          <w:rFonts w:ascii="Arial" w:hAnsi="Arial" w:cs="Arial"/>
          <w:sz w:val="22"/>
          <w:szCs w:val="22"/>
        </w:rPr>
        <w:t>Keras</w:t>
      </w:r>
      <w:proofErr w:type="spellEnd"/>
      <w:r w:rsidRPr="006A73EA">
        <w:rPr>
          <w:rFonts w:ascii="Arial" w:hAnsi="Arial" w:cs="Arial"/>
          <w:sz w:val="22"/>
          <w:szCs w:val="22"/>
        </w:rPr>
        <w:t xml:space="preserve"> Embedding layer emerges as a compelling choice for several compelling reasons. Despite its marginally lower accuracy compared to its counterparts, the Convolutional Neural Network (CNN) and Recurrent Neural Network (RNN) models, the MLP boasts significant advantages in terms of training efficiency and stability. The integration of the </w:t>
      </w:r>
      <w:proofErr w:type="spellStart"/>
      <w:r w:rsidRPr="006A73EA">
        <w:rPr>
          <w:rFonts w:ascii="Arial" w:hAnsi="Arial" w:cs="Arial"/>
          <w:sz w:val="22"/>
          <w:szCs w:val="22"/>
        </w:rPr>
        <w:t>Keras</w:t>
      </w:r>
      <w:proofErr w:type="spellEnd"/>
      <w:r w:rsidRPr="006A73EA">
        <w:rPr>
          <w:rFonts w:ascii="Arial" w:hAnsi="Arial" w:cs="Arial"/>
          <w:sz w:val="22"/>
          <w:szCs w:val="22"/>
        </w:rPr>
        <w:t xml:space="preserve"> Embedding layer streamlines the input process, facilitating the seamless incorporation of new training data without necessitating intricate embedding requirements. Its swifter training times and consistent learning curves make it particularly suitable for real-time applications or environments with constrained computational resources. Achieving an accuracy rate of 0.85, with potential for further enhancements with expanded datasets, underscores the MLP's viability as a solution for the classification task at hand. Moreover, its interpretability and user-friendly nature render it well-suited for deployment in practical settings, prioritizing </w:t>
      </w:r>
      <w:r w:rsidR="0087381C" w:rsidRPr="006A73EA">
        <w:rPr>
          <w:rFonts w:ascii="Arial" w:hAnsi="Arial" w:cs="Arial"/>
          <w:sz w:val="22"/>
          <w:szCs w:val="22"/>
        </w:rPr>
        <w:t>accessibility,</w:t>
      </w:r>
      <w:r w:rsidRPr="006A73EA">
        <w:rPr>
          <w:rFonts w:ascii="Arial" w:hAnsi="Arial" w:cs="Arial"/>
          <w:sz w:val="22"/>
          <w:szCs w:val="22"/>
        </w:rPr>
        <w:t xml:space="preserve"> and ease of use.</w:t>
      </w:r>
    </w:p>
    <w:p w14:paraId="2E21163C" w14:textId="77777777" w:rsidR="006A73EA" w:rsidRPr="006A73EA" w:rsidRDefault="006A73EA" w:rsidP="006A73EA">
      <w:pPr>
        <w:pStyle w:val="NormalWeb"/>
        <w:rPr>
          <w:rFonts w:ascii="Arial" w:hAnsi="Arial" w:cs="Arial"/>
          <w:sz w:val="22"/>
          <w:szCs w:val="22"/>
        </w:rPr>
      </w:pPr>
      <w:r w:rsidRPr="006A73EA">
        <w:rPr>
          <w:rFonts w:ascii="Arial" w:hAnsi="Arial" w:cs="Arial"/>
          <w:sz w:val="22"/>
          <w:szCs w:val="22"/>
        </w:rPr>
        <w:t>Conversely, while both the CNN and RNN models yielded superior accuracy scores, they entail notable trade-offs in terms of training duration, complexity, and resource consumption. Despite the CNN model's impressive accuracy of 0.87, its lengthier training times attributable to convolutional and pooling layers represent a significant drawback. Similarly, the RNN model, although boasting an accuracy of 0.88, exhibits extended training durations and heightened computational expenses. While these models may potentially offer superior performance with increased data and complexity, their practical utility may be hindered by hardware constraints and considerations regarding training duration.</w:t>
      </w:r>
    </w:p>
    <w:p w14:paraId="6AC879E6" w14:textId="15673C16" w:rsidR="007E0684" w:rsidRPr="002620A5" w:rsidRDefault="006A73EA" w:rsidP="006A73EA">
      <w:pPr>
        <w:pStyle w:val="NormalWeb"/>
        <w:rPr>
          <w:rFonts w:ascii="Arial" w:hAnsi="Arial" w:cs="Arial"/>
          <w:sz w:val="22"/>
          <w:szCs w:val="22"/>
        </w:rPr>
      </w:pPr>
      <w:r w:rsidRPr="006A73EA">
        <w:rPr>
          <w:rFonts w:ascii="Arial" w:hAnsi="Arial" w:cs="Arial"/>
          <w:sz w:val="22"/>
          <w:szCs w:val="22"/>
        </w:rPr>
        <w:t xml:space="preserve">However, it is crucial to acknowledge the challenges faced during the project, such as hardware limitations impacting computation due to GPU constraints. Reliance on CPU for model training resulted in prolonged training times, limiting the exploration of various architecture </w:t>
      </w:r>
      <w:r w:rsidR="005C65F6" w:rsidRPr="006A73EA">
        <w:rPr>
          <w:rFonts w:ascii="Arial" w:hAnsi="Arial" w:cs="Arial"/>
          <w:sz w:val="22"/>
          <w:szCs w:val="22"/>
        </w:rPr>
        <w:t>combinations,</w:t>
      </w:r>
      <w:r w:rsidRPr="006A73EA">
        <w:rPr>
          <w:rFonts w:ascii="Arial" w:hAnsi="Arial" w:cs="Arial"/>
          <w:sz w:val="22"/>
          <w:szCs w:val="22"/>
        </w:rPr>
        <w:t xml:space="preserve"> and leaving potential for further optimization untapped. To address these limitations and enhance model performance, implementing a grid search algorithm for parameter tuning and leveraging faster hardware or cloud computing for model training are recommended. Additionally, augmenting the training dataset beyond the existing 2000 samples and exploring advanced preprocessing techniques, such as custom embeddings for URLs and numbers, could further bolster classification accuracy.</w:t>
      </w:r>
      <w:r w:rsidR="000C2E1B">
        <w:rPr>
          <w:rFonts w:ascii="Arial" w:hAnsi="Arial" w:cs="Arial"/>
          <w:sz w:val="22"/>
          <w:szCs w:val="22"/>
        </w:rPr>
        <w:t xml:space="preserve"> </w:t>
      </w:r>
      <w:r w:rsidRPr="006A73EA">
        <w:rPr>
          <w:rFonts w:ascii="Arial" w:hAnsi="Arial" w:cs="Arial"/>
          <w:sz w:val="22"/>
          <w:szCs w:val="22"/>
        </w:rPr>
        <w:t>Presently, while the proposed MLP model may not suffice as a standalone fake content detector due to the risk of false positives, as indicated by its precision score of 0.91, it could serve as a valuable supportive tool for manual checkers. Further experiments aimed at establishing confidence thresholds for automated classifications are warranted to ensure high accuracy while preserving human oversight for ambiguous cases.</w:t>
      </w:r>
    </w:p>
    <w:sectPr w:rsidR="007E0684" w:rsidRPr="002620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26D8" w14:textId="77777777" w:rsidR="00536A4E" w:rsidRDefault="00536A4E" w:rsidP="00536A4E">
      <w:pPr>
        <w:spacing w:after="0" w:line="240" w:lineRule="auto"/>
      </w:pPr>
      <w:r>
        <w:separator/>
      </w:r>
    </w:p>
  </w:endnote>
  <w:endnote w:type="continuationSeparator" w:id="0">
    <w:p w14:paraId="17A3C21D" w14:textId="77777777" w:rsidR="00536A4E" w:rsidRDefault="00536A4E" w:rsidP="00536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4638" w14:textId="77777777" w:rsidR="00536A4E" w:rsidRDefault="00536A4E" w:rsidP="00536A4E">
      <w:pPr>
        <w:spacing w:after="0" w:line="240" w:lineRule="auto"/>
      </w:pPr>
      <w:r>
        <w:separator/>
      </w:r>
    </w:p>
  </w:footnote>
  <w:footnote w:type="continuationSeparator" w:id="0">
    <w:p w14:paraId="2CA53B99" w14:textId="77777777" w:rsidR="00536A4E" w:rsidRDefault="00536A4E" w:rsidP="00536A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53"/>
    <w:rsid w:val="00010705"/>
    <w:rsid w:val="0001733E"/>
    <w:rsid w:val="0002614B"/>
    <w:rsid w:val="000610ED"/>
    <w:rsid w:val="000C21FF"/>
    <w:rsid w:val="000C2E1B"/>
    <w:rsid w:val="00142ADD"/>
    <w:rsid w:val="001451F0"/>
    <w:rsid w:val="001B33F4"/>
    <w:rsid w:val="001E43A3"/>
    <w:rsid w:val="002135B4"/>
    <w:rsid w:val="0025634A"/>
    <w:rsid w:val="002620A5"/>
    <w:rsid w:val="002761EE"/>
    <w:rsid w:val="002770E3"/>
    <w:rsid w:val="002A5D9D"/>
    <w:rsid w:val="003103E2"/>
    <w:rsid w:val="00320328"/>
    <w:rsid w:val="003524A2"/>
    <w:rsid w:val="00370B99"/>
    <w:rsid w:val="003975B5"/>
    <w:rsid w:val="003B3D07"/>
    <w:rsid w:val="003F5904"/>
    <w:rsid w:val="00426D02"/>
    <w:rsid w:val="0045748E"/>
    <w:rsid w:val="00475549"/>
    <w:rsid w:val="00475E82"/>
    <w:rsid w:val="00491635"/>
    <w:rsid w:val="004B2694"/>
    <w:rsid w:val="004F10EF"/>
    <w:rsid w:val="00525805"/>
    <w:rsid w:val="005349A6"/>
    <w:rsid w:val="00536A4E"/>
    <w:rsid w:val="00540CBB"/>
    <w:rsid w:val="005950E7"/>
    <w:rsid w:val="00596726"/>
    <w:rsid w:val="005C65F6"/>
    <w:rsid w:val="005D69D9"/>
    <w:rsid w:val="00607E31"/>
    <w:rsid w:val="00641E4B"/>
    <w:rsid w:val="006511A0"/>
    <w:rsid w:val="006A73EA"/>
    <w:rsid w:val="006F62C2"/>
    <w:rsid w:val="00757332"/>
    <w:rsid w:val="007A117E"/>
    <w:rsid w:val="007B301D"/>
    <w:rsid w:val="007B337C"/>
    <w:rsid w:val="007C3B29"/>
    <w:rsid w:val="007E0684"/>
    <w:rsid w:val="00854DDC"/>
    <w:rsid w:val="00864C34"/>
    <w:rsid w:val="0087381C"/>
    <w:rsid w:val="00895706"/>
    <w:rsid w:val="008B79D1"/>
    <w:rsid w:val="008F5F2E"/>
    <w:rsid w:val="00911EF0"/>
    <w:rsid w:val="00941748"/>
    <w:rsid w:val="009527AA"/>
    <w:rsid w:val="00955D1A"/>
    <w:rsid w:val="009B3889"/>
    <w:rsid w:val="00A40E86"/>
    <w:rsid w:val="00A918B2"/>
    <w:rsid w:val="00B00853"/>
    <w:rsid w:val="00B206B6"/>
    <w:rsid w:val="00B42EF8"/>
    <w:rsid w:val="00B64C60"/>
    <w:rsid w:val="00B874A9"/>
    <w:rsid w:val="00C619E0"/>
    <w:rsid w:val="00C744E5"/>
    <w:rsid w:val="00C93405"/>
    <w:rsid w:val="00D077A1"/>
    <w:rsid w:val="00D659DF"/>
    <w:rsid w:val="00D7402E"/>
    <w:rsid w:val="00DD2CF5"/>
    <w:rsid w:val="00E15638"/>
    <w:rsid w:val="00E60AF1"/>
    <w:rsid w:val="00E610C4"/>
    <w:rsid w:val="00E66FD7"/>
    <w:rsid w:val="00E70B8C"/>
    <w:rsid w:val="00E72AFC"/>
    <w:rsid w:val="00E93B4F"/>
    <w:rsid w:val="00EA483C"/>
    <w:rsid w:val="00EB0C0D"/>
    <w:rsid w:val="00EC3F53"/>
    <w:rsid w:val="00F60840"/>
    <w:rsid w:val="00F6171C"/>
    <w:rsid w:val="00F61954"/>
    <w:rsid w:val="00FC2C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9279"/>
  <w15:chartTrackingRefBased/>
  <w15:docId w15:val="{AF7DC14C-047E-4117-879F-1DB75759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F53"/>
    <w:rPr>
      <w:rFonts w:eastAsiaTheme="majorEastAsia" w:cstheme="majorBidi"/>
      <w:color w:val="272727" w:themeColor="text1" w:themeTint="D8"/>
    </w:rPr>
  </w:style>
  <w:style w:type="paragraph" w:styleId="Title">
    <w:name w:val="Title"/>
    <w:basedOn w:val="Normal"/>
    <w:next w:val="Normal"/>
    <w:link w:val="TitleChar"/>
    <w:uiPriority w:val="10"/>
    <w:qFormat/>
    <w:rsid w:val="00EC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F53"/>
    <w:pPr>
      <w:spacing w:before="160"/>
      <w:jc w:val="center"/>
    </w:pPr>
    <w:rPr>
      <w:i/>
      <w:iCs/>
      <w:color w:val="404040" w:themeColor="text1" w:themeTint="BF"/>
    </w:rPr>
  </w:style>
  <w:style w:type="character" w:customStyle="1" w:styleId="QuoteChar">
    <w:name w:val="Quote Char"/>
    <w:basedOn w:val="DefaultParagraphFont"/>
    <w:link w:val="Quote"/>
    <w:uiPriority w:val="29"/>
    <w:rsid w:val="00EC3F53"/>
    <w:rPr>
      <w:i/>
      <w:iCs/>
      <w:color w:val="404040" w:themeColor="text1" w:themeTint="BF"/>
    </w:rPr>
  </w:style>
  <w:style w:type="paragraph" w:styleId="ListParagraph">
    <w:name w:val="List Paragraph"/>
    <w:basedOn w:val="Normal"/>
    <w:uiPriority w:val="34"/>
    <w:qFormat/>
    <w:rsid w:val="00EC3F53"/>
    <w:pPr>
      <w:ind w:left="720"/>
      <w:contextualSpacing/>
    </w:pPr>
  </w:style>
  <w:style w:type="character" w:styleId="IntenseEmphasis">
    <w:name w:val="Intense Emphasis"/>
    <w:basedOn w:val="DefaultParagraphFont"/>
    <w:uiPriority w:val="21"/>
    <w:qFormat/>
    <w:rsid w:val="00EC3F53"/>
    <w:rPr>
      <w:i/>
      <w:iCs/>
      <w:color w:val="0F4761" w:themeColor="accent1" w:themeShade="BF"/>
    </w:rPr>
  </w:style>
  <w:style w:type="paragraph" w:styleId="IntenseQuote">
    <w:name w:val="Intense Quote"/>
    <w:basedOn w:val="Normal"/>
    <w:next w:val="Normal"/>
    <w:link w:val="IntenseQuoteChar"/>
    <w:uiPriority w:val="30"/>
    <w:qFormat/>
    <w:rsid w:val="00EC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F53"/>
    <w:rPr>
      <w:i/>
      <w:iCs/>
      <w:color w:val="0F4761" w:themeColor="accent1" w:themeShade="BF"/>
    </w:rPr>
  </w:style>
  <w:style w:type="character" w:styleId="IntenseReference">
    <w:name w:val="Intense Reference"/>
    <w:basedOn w:val="DefaultParagraphFont"/>
    <w:uiPriority w:val="32"/>
    <w:qFormat/>
    <w:rsid w:val="00EC3F53"/>
    <w:rPr>
      <w:b/>
      <w:bCs/>
      <w:smallCaps/>
      <w:color w:val="0F4761" w:themeColor="accent1" w:themeShade="BF"/>
      <w:spacing w:val="5"/>
    </w:rPr>
  </w:style>
  <w:style w:type="paragraph" w:styleId="NormalWeb">
    <w:name w:val="Normal (Web)"/>
    <w:basedOn w:val="Normal"/>
    <w:uiPriority w:val="99"/>
    <w:unhideWhenUsed/>
    <w:rsid w:val="00EC3F5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C3F53"/>
    <w:rPr>
      <w:b/>
      <w:bCs/>
    </w:rPr>
  </w:style>
  <w:style w:type="character" w:styleId="Emphasis">
    <w:name w:val="Emphasis"/>
    <w:basedOn w:val="DefaultParagraphFont"/>
    <w:uiPriority w:val="20"/>
    <w:qFormat/>
    <w:rsid w:val="00EC3F53"/>
    <w:rPr>
      <w:i/>
      <w:iCs/>
    </w:rPr>
  </w:style>
  <w:style w:type="paragraph" w:styleId="Header">
    <w:name w:val="header"/>
    <w:basedOn w:val="Normal"/>
    <w:link w:val="HeaderChar"/>
    <w:uiPriority w:val="99"/>
    <w:unhideWhenUsed/>
    <w:rsid w:val="00536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A4E"/>
  </w:style>
  <w:style w:type="paragraph" w:styleId="Footer">
    <w:name w:val="footer"/>
    <w:basedOn w:val="Normal"/>
    <w:link w:val="FooterChar"/>
    <w:uiPriority w:val="99"/>
    <w:unhideWhenUsed/>
    <w:rsid w:val="00536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A4E"/>
  </w:style>
  <w:style w:type="table" w:styleId="GridTable2">
    <w:name w:val="Grid Table 2"/>
    <w:basedOn w:val="TableNormal"/>
    <w:uiPriority w:val="47"/>
    <w:rsid w:val="00536A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F608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9138">
      <w:bodyDiv w:val="1"/>
      <w:marLeft w:val="0"/>
      <w:marRight w:val="0"/>
      <w:marTop w:val="0"/>
      <w:marBottom w:val="0"/>
      <w:divBdr>
        <w:top w:val="none" w:sz="0" w:space="0" w:color="auto"/>
        <w:left w:val="none" w:sz="0" w:space="0" w:color="auto"/>
        <w:bottom w:val="none" w:sz="0" w:space="0" w:color="auto"/>
        <w:right w:val="none" w:sz="0" w:space="0" w:color="auto"/>
      </w:divBdr>
      <w:divsChild>
        <w:div w:id="1895578896">
          <w:marLeft w:val="0"/>
          <w:marRight w:val="0"/>
          <w:marTop w:val="0"/>
          <w:marBottom w:val="0"/>
          <w:divBdr>
            <w:top w:val="none" w:sz="0" w:space="0" w:color="auto"/>
            <w:left w:val="none" w:sz="0" w:space="0" w:color="auto"/>
            <w:bottom w:val="none" w:sz="0" w:space="0" w:color="auto"/>
            <w:right w:val="none" w:sz="0" w:space="0" w:color="auto"/>
          </w:divBdr>
          <w:divsChild>
            <w:div w:id="147484990">
              <w:marLeft w:val="0"/>
              <w:marRight w:val="0"/>
              <w:marTop w:val="0"/>
              <w:marBottom w:val="0"/>
              <w:divBdr>
                <w:top w:val="none" w:sz="0" w:space="0" w:color="auto"/>
                <w:left w:val="none" w:sz="0" w:space="0" w:color="auto"/>
                <w:bottom w:val="none" w:sz="0" w:space="0" w:color="auto"/>
                <w:right w:val="none" w:sz="0" w:space="0" w:color="auto"/>
              </w:divBdr>
              <w:divsChild>
                <w:div w:id="7398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5630">
      <w:bodyDiv w:val="1"/>
      <w:marLeft w:val="0"/>
      <w:marRight w:val="0"/>
      <w:marTop w:val="0"/>
      <w:marBottom w:val="0"/>
      <w:divBdr>
        <w:top w:val="none" w:sz="0" w:space="0" w:color="auto"/>
        <w:left w:val="none" w:sz="0" w:space="0" w:color="auto"/>
        <w:bottom w:val="none" w:sz="0" w:space="0" w:color="auto"/>
        <w:right w:val="none" w:sz="0" w:space="0" w:color="auto"/>
      </w:divBdr>
      <w:divsChild>
        <w:div w:id="89088207">
          <w:marLeft w:val="0"/>
          <w:marRight w:val="0"/>
          <w:marTop w:val="0"/>
          <w:marBottom w:val="0"/>
          <w:divBdr>
            <w:top w:val="none" w:sz="0" w:space="0" w:color="auto"/>
            <w:left w:val="none" w:sz="0" w:space="0" w:color="auto"/>
            <w:bottom w:val="none" w:sz="0" w:space="0" w:color="auto"/>
            <w:right w:val="none" w:sz="0" w:space="0" w:color="auto"/>
          </w:divBdr>
          <w:divsChild>
            <w:div w:id="1253079465">
              <w:marLeft w:val="0"/>
              <w:marRight w:val="0"/>
              <w:marTop w:val="0"/>
              <w:marBottom w:val="0"/>
              <w:divBdr>
                <w:top w:val="none" w:sz="0" w:space="0" w:color="auto"/>
                <w:left w:val="none" w:sz="0" w:space="0" w:color="auto"/>
                <w:bottom w:val="none" w:sz="0" w:space="0" w:color="auto"/>
                <w:right w:val="none" w:sz="0" w:space="0" w:color="auto"/>
              </w:divBdr>
              <w:divsChild>
                <w:div w:id="17325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94410">
      <w:bodyDiv w:val="1"/>
      <w:marLeft w:val="0"/>
      <w:marRight w:val="0"/>
      <w:marTop w:val="0"/>
      <w:marBottom w:val="0"/>
      <w:divBdr>
        <w:top w:val="none" w:sz="0" w:space="0" w:color="auto"/>
        <w:left w:val="none" w:sz="0" w:space="0" w:color="auto"/>
        <w:bottom w:val="none" w:sz="0" w:space="0" w:color="auto"/>
        <w:right w:val="none" w:sz="0" w:space="0" w:color="auto"/>
      </w:divBdr>
      <w:divsChild>
        <w:div w:id="900865260">
          <w:marLeft w:val="0"/>
          <w:marRight w:val="0"/>
          <w:marTop w:val="0"/>
          <w:marBottom w:val="0"/>
          <w:divBdr>
            <w:top w:val="none" w:sz="0" w:space="0" w:color="auto"/>
            <w:left w:val="none" w:sz="0" w:space="0" w:color="auto"/>
            <w:bottom w:val="none" w:sz="0" w:space="0" w:color="auto"/>
            <w:right w:val="none" w:sz="0" w:space="0" w:color="auto"/>
          </w:divBdr>
          <w:divsChild>
            <w:div w:id="1801417747">
              <w:marLeft w:val="0"/>
              <w:marRight w:val="0"/>
              <w:marTop w:val="0"/>
              <w:marBottom w:val="0"/>
              <w:divBdr>
                <w:top w:val="none" w:sz="0" w:space="0" w:color="auto"/>
                <w:left w:val="none" w:sz="0" w:space="0" w:color="auto"/>
                <w:bottom w:val="none" w:sz="0" w:space="0" w:color="auto"/>
                <w:right w:val="none" w:sz="0" w:space="0" w:color="auto"/>
              </w:divBdr>
              <w:divsChild>
                <w:div w:id="1697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4581">
      <w:bodyDiv w:val="1"/>
      <w:marLeft w:val="0"/>
      <w:marRight w:val="0"/>
      <w:marTop w:val="0"/>
      <w:marBottom w:val="0"/>
      <w:divBdr>
        <w:top w:val="none" w:sz="0" w:space="0" w:color="auto"/>
        <w:left w:val="none" w:sz="0" w:space="0" w:color="auto"/>
        <w:bottom w:val="none" w:sz="0" w:space="0" w:color="auto"/>
        <w:right w:val="none" w:sz="0" w:space="0" w:color="auto"/>
      </w:divBdr>
    </w:div>
    <w:div w:id="903872588">
      <w:bodyDiv w:val="1"/>
      <w:marLeft w:val="0"/>
      <w:marRight w:val="0"/>
      <w:marTop w:val="0"/>
      <w:marBottom w:val="0"/>
      <w:divBdr>
        <w:top w:val="none" w:sz="0" w:space="0" w:color="auto"/>
        <w:left w:val="none" w:sz="0" w:space="0" w:color="auto"/>
        <w:bottom w:val="none" w:sz="0" w:space="0" w:color="auto"/>
        <w:right w:val="none" w:sz="0" w:space="0" w:color="auto"/>
      </w:divBdr>
      <w:divsChild>
        <w:div w:id="775564606">
          <w:marLeft w:val="0"/>
          <w:marRight w:val="0"/>
          <w:marTop w:val="0"/>
          <w:marBottom w:val="0"/>
          <w:divBdr>
            <w:top w:val="none" w:sz="0" w:space="0" w:color="auto"/>
            <w:left w:val="none" w:sz="0" w:space="0" w:color="auto"/>
            <w:bottom w:val="none" w:sz="0" w:space="0" w:color="auto"/>
            <w:right w:val="none" w:sz="0" w:space="0" w:color="auto"/>
          </w:divBdr>
          <w:divsChild>
            <w:div w:id="49815398">
              <w:marLeft w:val="0"/>
              <w:marRight w:val="0"/>
              <w:marTop w:val="0"/>
              <w:marBottom w:val="0"/>
              <w:divBdr>
                <w:top w:val="none" w:sz="0" w:space="0" w:color="auto"/>
                <w:left w:val="none" w:sz="0" w:space="0" w:color="auto"/>
                <w:bottom w:val="none" w:sz="0" w:space="0" w:color="auto"/>
                <w:right w:val="none" w:sz="0" w:space="0" w:color="auto"/>
              </w:divBdr>
              <w:divsChild>
                <w:div w:id="164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848206">
      <w:bodyDiv w:val="1"/>
      <w:marLeft w:val="0"/>
      <w:marRight w:val="0"/>
      <w:marTop w:val="0"/>
      <w:marBottom w:val="0"/>
      <w:divBdr>
        <w:top w:val="none" w:sz="0" w:space="0" w:color="auto"/>
        <w:left w:val="none" w:sz="0" w:space="0" w:color="auto"/>
        <w:bottom w:val="none" w:sz="0" w:space="0" w:color="auto"/>
        <w:right w:val="none" w:sz="0" w:space="0" w:color="auto"/>
      </w:divBdr>
      <w:divsChild>
        <w:div w:id="974943235">
          <w:marLeft w:val="0"/>
          <w:marRight w:val="0"/>
          <w:marTop w:val="0"/>
          <w:marBottom w:val="0"/>
          <w:divBdr>
            <w:top w:val="none" w:sz="0" w:space="0" w:color="auto"/>
            <w:left w:val="none" w:sz="0" w:space="0" w:color="auto"/>
            <w:bottom w:val="none" w:sz="0" w:space="0" w:color="auto"/>
            <w:right w:val="none" w:sz="0" w:space="0" w:color="auto"/>
          </w:divBdr>
          <w:divsChild>
            <w:div w:id="1014183457">
              <w:marLeft w:val="0"/>
              <w:marRight w:val="0"/>
              <w:marTop w:val="0"/>
              <w:marBottom w:val="0"/>
              <w:divBdr>
                <w:top w:val="none" w:sz="0" w:space="0" w:color="auto"/>
                <w:left w:val="none" w:sz="0" w:space="0" w:color="auto"/>
                <w:bottom w:val="none" w:sz="0" w:space="0" w:color="auto"/>
                <w:right w:val="none" w:sz="0" w:space="0" w:color="auto"/>
              </w:divBdr>
              <w:divsChild>
                <w:div w:id="17839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3755">
      <w:bodyDiv w:val="1"/>
      <w:marLeft w:val="0"/>
      <w:marRight w:val="0"/>
      <w:marTop w:val="0"/>
      <w:marBottom w:val="0"/>
      <w:divBdr>
        <w:top w:val="none" w:sz="0" w:space="0" w:color="auto"/>
        <w:left w:val="none" w:sz="0" w:space="0" w:color="auto"/>
        <w:bottom w:val="none" w:sz="0" w:space="0" w:color="auto"/>
        <w:right w:val="none" w:sz="0" w:space="0" w:color="auto"/>
      </w:divBdr>
    </w:div>
    <w:div w:id="168312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37FCF-E971-4EBA-8DE1-02B580DC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4</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72</cp:revision>
  <cp:lastPrinted>2024-04-07T01:55:00Z</cp:lastPrinted>
  <dcterms:created xsi:type="dcterms:W3CDTF">2024-04-06T23:49:00Z</dcterms:created>
  <dcterms:modified xsi:type="dcterms:W3CDTF">2024-04-07T15:00:00Z</dcterms:modified>
</cp:coreProperties>
</file>