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352" w14:textId="6906595B" w:rsidR="001F4B4C" w:rsidRDefault="00A311BD" w:rsidP="00A311BD">
      <w:pPr>
        <w:spacing w:line="480" w:lineRule="auto"/>
      </w:pPr>
      <w:r>
        <w:t>Ryan Richardson</w:t>
      </w:r>
    </w:p>
    <w:p w14:paraId="1C87C1AC" w14:textId="504E9311" w:rsidR="00A311BD" w:rsidRDefault="00A311BD" w:rsidP="00A311BD">
      <w:pPr>
        <w:spacing w:line="480" w:lineRule="auto"/>
      </w:pPr>
      <w:r>
        <w:t>Design and Documentation</w:t>
      </w:r>
    </w:p>
    <w:p w14:paraId="55620815" w14:textId="7E3D77C6" w:rsidR="00A311BD" w:rsidRDefault="00A311BD" w:rsidP="00A311BD">
      <w:pPr>
        <w:spacing w:line="480" w:lineRule="auto"/>
      </w:pPr>
      <w:r>
        <w:t>10/14/23</w:t>
      </w:r>
    </w:p>
    <w:p w14:paraId="79044176" w14:textId="4CB469F4" w:rsidR="00A311BD" w:rsidRDefault="00A311BD" w:rsidP="00A311BD">
      <w:pPr>
        <w:spacing w:line="480" w:lineRule="auto"/>
        <w:jc w:val="center"/>
      </w:pPr>
      <w:r>
        <w:t>Project 07</w:t>
      </w:r>
    </w:p>
    <w:p w14:paraId="58C34805" w14:textId="08DFC8C0" w:rsidR="00431D31" w:rsidRDefault="00431D31" w:rsidP="00431D31">
      <w:pPr>
        <w:spacing w:line="480" w:lineRule="auto"/>
      </w:pPr>
      <w:r>
        <w:t>Original Code:</w:t>
      </w:r>
    </w:p>
    <w:p w14:paraId="79B7C1AC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1D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</w:p>
    <w:p w14:paraId="198DD4DB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1D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cProfile</w:t>
      </w:r>
      <w:proofErr w:type="spellEnd"/>
      <w:proofErr w:type="gramEnd"/>
    </w:p>
    <w:p w14:paraId="712B824A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323B95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1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guess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248FC7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1D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1D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1D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ACBE87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1616FD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1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7CA880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590002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620779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C57005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A673918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5064049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DCFFF2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1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findPrimes</w:t>
      </w:r>
      <w:proofErr w:type="spell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853AF12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primes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D701C4F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0FAC336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1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guess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1FD784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1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9BC82E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1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guess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5B75C2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primes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C186A4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primes</w:t>
      </w:r>
      <w:proofErr w:type="gramEnd"/>
    </w:p>
    <w:p w14:paraId="08572264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EFD85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31D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cProfile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1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1D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'print(</w:t>
      </w:r>
      <w:proofErr w:type="spellStart"/>
      <w:proofErr w:type="gramStart"/>
      <w:r w:rsidRPr="00431D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findPrimes</w:t>
      </w:r>
      <w:proofErr w:type="spellEnd"/>
      <w:r w:rsidRPr="00431D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431D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100)[:10])'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5D2F1E" w14:textId="77777777" w:rsidR="00431D31" w:rsidRDefault="00431D31" w:rsidP="00A311BD">
      <w:pPr>
        <w:spacing w:line="480" w:lineRule="auto"/>
      </w:pPr>
    </w:p>
    <w:p w14:paraId="66BF81B9" w14:textId="77777777" w:rsidR="00431D31" w:rsidRDefault="00431D31" w:rsidP="00A311BD">
      <w:pPr>
        <w:spacing w:line="480" w:lineRule="auto"/>
      </w:pPr>
    </w:p>
    <w:p w14:paraId="4D8D5EA4" w14:textId="77777777" w:rsidR="00431D31" w:rsidRDefault="00431D31" w:rsidP="00A311BD">
      <w:pPr>
        <w:spacing w:line="480" w:lineRule="auto"/>
      </w:pPr>
    </w:p>
    <w:p w14:paraId="6B7613F6" w14:textId="77777777" w:rsidR="00431D31" w:rsidRDefault="00431D31" w:rsidP="00A311BD">
      <w:pPr>
        <w:spacing w:line="480" w:lineRule="auto"/>
      </w:pPr>
    </w:p>
    <w:p w14:paraId="1A1D9A22" w14:textId="77777777" w:rsidR="00431D31" w:rsidRDefault="00431D31" w:rsidP="00A311BD">
      <w:pPr>
        <w:spacing w:line="480" w:lineRule="auto"/>
      </w:pPr>
    </w:p>
    <w:p w14:paraId="15B1FF92" w14:textId="2BE8B968" w:rsidR="00A311BD" w:rsidRDefault="00431D31" w:rsidP="00A311BD">
      <w:pPr>
        <w:spacing w:line="480" w:lineRule="auto"/>
      </w:pPr>
      <w:r>
        <w:t xml:space="preserve">This is the initial program I tested on 100 numbers. The result the </w:t>
      </w:r>
      <w:proofErr w:type="spellStart"/>
      <w:r>
        <w:t>cProfile</w:t>
      </w:r>
      <w:proofErr w:type="spellEnd"/>
      <w:r>
        <w:t xml:space="preserve"> returned was:</w:t>
      </w:r>
    </w:p>
    <w:p w14:paraId="78C04D62" w14:textId="4C5A0960" w:rsidR="00431D31" w:rsidRDefault="00431D31" w:rsidP="00A311BD">
      <w:pPr>
        <w:spacing w:line="480" w:lineRule="auto"/>
      </w:pPr>
      <w:r>
        <w:rPr>
          <w:noProof/>
        </w:rPr>
        <w:drawing>
          <wp:inline distT="0" distB="0" distL="0" distR="0" wp14:anchorId="352691D3" wp14:editId="5D55A25B">
            <wp:extent cx="5172075" cy="2731364"/>
            <wp:effectExtent l="0" t="0" r="0" b="0"/>
            <wp:docPr id="1454384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8418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263" cy="27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FC38" w14:textId="4E544EB9" w:rsidR="00431D31" w:rsidRDefault="00431D31" w:rsidP="00A311BD">
      <w:pPr>
        <w:spacing w:line="480" w:lineRule="auto"/>
      </w:pPr>
      <w:r>
        <w:t xml:space="preserve">Cumulative time is what we want to look at for each part of the program. Since </w:t>
      </w:r>
      <w:proofErr w:type="spellStart"/>
      <w:proofErr w:type="gramStart"/>
      <w:r>
        <w:t>findPrimes</w:t>
      </w:r>
      <w:proofErr w:type="spellEnd"/>
      <w:r>
        <w:t>(</w:t>
      </w:r>
      <w:proofErr w:type="gramEnd"/>
      <w:r>
        <w:t xml:space="preserve">) is where everything is executed in our program, it is expected to show the total time. The </w:t>
      </w:r>
      <w:proofErr w:type="gramStart"/>
      <w:r>
        <w:t>guess(</w:t>
      </w:r>
      <w:proofErr w:type="gramEnd"/>
      <w:r>
        <w:t xml:space="preserve">) function call is nearly zero so that hints it is not the problem and not in need of being optimized. When we look at the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) function it is taking up almost 100% of the total computation time of the program and shows</w:t>
      </w:r>
      <w:r w:rsidR="002B36FF">
        <w:t xml:space="preserve"> </w:t>
      </w:r>
      <w:r>
        <w:t xml:space="preserve">this is where the issue lies. Each time </w:t>
      </w:r>
      <w:proofErr w:type="spellStart"/>
      <w:proofErr w:type="gramStart"/>
      <w:r w:rsidR="002B36FF">
        <w:t>isPrime</w:t>
      </w:r>
      <w:proofErr w:type="spellEnd"/>
      <w:r w:rsidR="002B36FF">
        <w:t>(</w:t>
      </w:r>
      <w:proofErr w:type="gramEnd"/>
      <w:r w:rsidR="002B36FF">
        <w:t>)</w:t>
      </w:r>
      <w:r>
        <w:t xml:space="preserve"> is called in </w:t>
      </w:r>
      <w:proofErr w:type="spellStart"/>
      <w:r>
        <w:t>findPrimes</w:t>
      </w:r>
      <w:proofErr w:type="spellEnd"/>
      <w:r>
        <w:t xml:space="preserve">(), it uses two </w:t>
      </w:r>
      <w:r w:rsidR="002B36FF">
        <w:t xml:space="preserve">nested </w:t>
      </w:r>
      <w:r>
        <w:t>for loops to check if the number is prime which is very inefficient. After changing the function to:</w:t>
      </w:r>
    </w:p>
    <w:p w14:paraId="7C607FB6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1D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105F48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2411DE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ACE3AC7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1D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31D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B1C8ED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1D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1D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75DD68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BBB7FD3" w14:textId="77777777" w:rsidR="00431D31" w:rsidRPr="00431D31" w:rsidRDefault="00431D31" w:rsidP="0043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1D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1D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1D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5A0734E" w14:textId="559C4731" w:rsidR="00431D31" w:rsidRDefault="00431D31" w:rsidP="00A311BD">
      <w:pPr>
        <w:spacing w:line="480" w:lineRule="auto"/>
      </w:pPr>
      <w:r>
        <w:lastRenderedPageBreak/>
        <w:t xml:space="preserve">The output of </w:t>
      </w:r>
      <w:proofErr w:type="spellStart"/>
      <w:r>
        <w:t>cProfile</w:t>
      </w:r>
      <w:proofErr w:type="spellEnd"/>
      <w:r>
        <w:t xml:space="preserve"> is as follows:</w:t>
      </w:r>
      <w:r>
        <w:br/>
      </w:r>
      <w:r>
        <w:rPr>
          <w:noProof/>
        </w:rPr>
        <w:drawing>
          <wp:inline distT="0" distB="0" distL="0" distR="0" wp14:anchorId="67640687" wp14:editId="750A994B">
            <wp:extent cx="5943600" cy="2527300"/>
            <wp:effectExtent l="0" t="0" r="0" b="6350"/>
            <wp:docPr id="30046345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63455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08CC" w14:textId="135CFAA8" w:rsidR="00431D31" w:rsidRDefault="00431D31" w:rsidP="00A311BD">
      <w:pPr>
        <w:spacing w:line="480" w:lineRule="auto"/>
      </w:pPr>
      <w:r>
        <w:t xml:space="preserve">It reduces the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) function calls from 98.005 seconds to just 0.</w:t>
      </w:r>
      <w:r w:rsidR="002B36FF">
        <w:t>0</w:t>
      </w:r>
      <w:r>
        <w:t>38</w:t>
      </w:r>
      <w:r w:rsidR="002B36FF">
        <w:t xml:space="preserve"> with a more efficient algorithm which contains only one for loop. In addition, extra conditions can be made such as if a number is even to immediately return false with this algorithm:</w:t>
      </w:r>
    </w:p>
    <w:p w14:paraId="59DD1AD9" w14:textId="77777777" w:rsidR="002B36FF" w:rsidRPr="002B36FF" w:rsidRDefault="002B36FF" w:rsidP="002B3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6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3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380441" w14:textId="77777777" w:rsidR="002B36FF" w:rsidRPr="002B36FF" w:rsidRDefault="002B36FF" w:rsidP="002B3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0816C5" w14:textId="77777777" w:rsidR="002B36FF" w:rsidRPr="002B36FF" w:rsidRDefault="002B36FF" w:rsidP="002B3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3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55E3F49" w14:textId="77777777" w:rsidR="002B36FF" w:rsidRPr="002B36FF" w:rsidRDefault="002B36FF" w:rsidP="002B3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AEA471" w14:textId="77777777" w:rsidR="002B36FF" w:rsidRPr="002B36FF" w:rsidRDefault="002B36FF" w:rsidP="002B3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3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5E7637D" w14:textId="77777777" w:rsidR="002B36FF" w:rsidRPr="002B36FF" w:rsidRDefault="002B36FF" w:rsidP="002B3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36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E05D1F" w14:textId="77777777" w:rsidR="002B36FF" w:rsidRPr="002B36FF" w:rsidRDefault="002B36FF" w:rsidP="002B3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3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3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613644" w14:textId="77777777" w:rsidR="002B36FF" w:rsidRPr="002B36FF" w:rsidRDefault="002B36FF" w:rsidP="002B3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66BBDE6" w14:textId="77777777" w:rsidR="002B36FF" w:rsidRPr="002B36FF" w:rsidRDefault="002B36FF" w:rsidP="002B3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6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7DFB895" w14:textId="77777777" w:rsidR="002B36FF" w:rsidRDefault="002B36FF" w:rsidP="00A311BD">
      <w:pPr>
        <w:spacing w:line="480" w:lineRule="auto"/>
      </w:pPr>
    </w:p>
    <w:p w14:paraId="529ECE1B" w14:textId="0994431F" w:rsidR="002B36FF" w:rsidRDefault="002B36FF" w:rsidP="00A311BD">
      <w:pPr>
        <w:spacing w:line="480" w:lineRule="auto"/>
      </w:pPr>
      <w:r>
        <w:t xml:space="preserve">The </w:t>
      </w:r>
      <w:proofErr w:type="spellStart"/>
      <w:r>
        <w:t>cProfile</w:t>
      </w:r>
      <w:proofErr w:type="spellEnd"/>
      <w:r>
        <w:t xml:space="preserve"> output is:</w:t>
      </w:r>
    </w:p>
    <w:p w14:paraId="409390BB" w14:textId="089C8504" w:rsidR="002B36FF" w:rsidRDefault="002B36FF" w:rsidP="00A311BD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7A78CC4" wp14:editId="7FBE62C2">
            <wp:extent cx="5943600" cy="2534920"/>
            <wp:effectExtent l="0" t="0" r="0" b="0"/>
            <wp:docPr id="212280097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00976" name="Picture 4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255F" w14:textId="6F6BCD4E" w:rsidR="002B36FF" w:rsidRDefault="002B36FF" w:rsidP="00A311BD">
      <w:pPr>
        <w:spacing w:line="480" w:lineRule="auto"/>
      </w:pPr>
      <w:r>
        <w:t xml:space="preserve">This makes </w:t>
      </w:r>
      <w:proofErr w:type="spellStart"/>
      <w:proofErr w:type="gramStart"/>
      <w:r>
        <w:t>isPrimes</w:t>
      </w:r>
      <w:proofErr w:type="spellEnd"/>
      <w:r>
        <w:t>(</w:t>
      </w:r>
      <w:proofErr w:type="gramEnd"/>
      <w:r>
        <w:t>) slightly faster once again but not nearly as drastically as the difference between the first and second algorithm. By profiling this code, I was able to see exactly where the inefficiency lied and how my changes were affecting the code run time.</w:t>
      </w:r>
    </w:p>
    <w:sectPr w:rsidR="002B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BD"/>
    <w:rsid w:val="001F4B4C"/>
    <w:rsid w:val="002B36FF"/>
    <w:rsid w:val="00431D31"/>
    <w:rsid w:val="0092217A"/>
    <w:rsid w:val="009B0319"/>
    <w:rsid w:val="00A311BD"/>
    <w:rsid w:val="00A5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95F7"/>
  <w15:chartTrackingRefBased/>
  <w15:docId w15:val="{CE6F12D3-52F6-4E9D-9C6D-C07A0FE7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Richardson</dc:creator>
  <cp:keywords/>
  <dc:description/>
  <cp:lastModifiedBy>Ryan Richardson</cp:lastModifiedBy>
  <cp:revision>2</cp:revision>
  <dcterms:created xsi:type="dcterms:W3CDTF">2023-10-11T20:15:00Z</dcterms:created>
  <dcterms:modified xsi:type="dcterms:W3CDTF">2023-10-12T15:47:00Z</dcterms:modified>
</cp:coreProperties>
</file>