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  <w:bookmarkStart w:id="0" w:name="_GoBack"/>
      <w:bookmarkEnd w:id="0"/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211E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211E61" w:rsidP="00912C61">
            <w:pPr>
              <w:jc w:val="center"/>
            </w:pPr>
            <w:r>
              <w:t>Violet=Violet  Return True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Green&gt;chartreuse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Green&gt;dark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211E61" w:rsidP="00280E92">
            <w:pPr>
              <w:jc w:val="center"/>
            </w:pPr>
            <w:r>
              <w:t>Green=Green Return 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211E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Yellow&gt;violet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726B5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26B5B" w:rsidP="00280E92">
            <w:pPr>
              <w:jc w:val="center"/>
            </w:pPr>
            <w:r>
              <w:t>Yellow=yellow Return 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11E61"/>
    <w:rsid w:val="00237634"/>
    <w:rsid w:val="005E4BA4"/>
    <w:rsid w:val="00726B5B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AC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Ryan Sloan</cp:lastModifiedBy>
  <cp:revision>2</cp:revision>
  <dcterms:created xsi:type="dcterms:W3CDTF">2020-11-05T02:01:00Z</dcterms:created>
  <dcterms:modified xsi:type="dcterms:W3CDTF">2020-11-05T02:01:00Z</dcterms:modified>
</cp:coreProperties>
</file>