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CCD90" w14:textId="0B199B4E" w:rsidR="00283BA8" w:rsidRDefault="009830D3">
      <w:r>
        <w:t>A5</w:t>
      </w:r>
    </w:p>
    <w:p w14:paraId="7067B43C" w14:textId="5CF07034" w:rsidR="009830D3" w:rsidRDefault="009830D3" w:rsidP="009830D3">
      <w:pPr>
        <w:pStyle w:val="ListParagraph"/>
        <w:numPr>
          <w:ilvl w:val="0"/>
          <w:numId w:val="1"/>
        </w:numPr>
      </w:pPr>
      <w:r>
        <w:t>No</w:t>
      </w:r>
    </w:p>
    <w:p w14:paraId="0F0D612C" w14:textId="10795F9F" w:rsidR="009830D3" w:rsidRDefault="009830D3" w:rsidP="009830D3">
      <w:pPr>
        <w:pStyle w:val="ListParagraph"/>
        <w:numPr>
          <w:ilvl w:val="0"/>
          <w:numId w:val="1"/>
        </w:numPr>
      </w:pPr>
      <w:r>
        <w:t>Yes</w:t>
      </w:r>
    </w:p>
    <w:p w14:paraId="1B561C99" w14:textId="0B2AD879" w:rsidR="009830D3" w:rsidRDefault="009830D3" w:rsidP="009830D3">
      <w:pPr>
        <w:pStyle w:val="ListParagraph"/>
        <w:numPr>
          <w:ilvl w:val="0"/>
          <w:numId w:val="1"/>
        </w:numPr>
      </w:pPr>
      <w:r>
        <w:t>No</w:t>
      </w:r>
    </w:p>
    <w:p w14:paraId="05BF52E8" w14:textId="21F21CCF" w:rsidR="009830D3" w:rsidRDefault="009830D3" w:rsidP="009830D3">
      <w:pPr>
        <w:pStyle w:val="ListParagraph"/>
        <w:numPr>
          <w:ilvl w:val="0"/>
          <w:numId w:val="1"/>
        </w:numPr>
      </w:pPr>
      <w:r>
        <w:t>Yes</w:t>
      </w:r>
      <w:r>
        <w:tab/>
      </w:r>
    </w:p>
    <w:p w14:paraId="6047FD40" w14:textId="4A3B8BF7" w:rsidR="009830D3" w:rsidRDefault="009830D3" w:rsidP="009830D3">
      <w:pPr>
        <w:pStyle w:val="ListParagraph"/>
        <w:numPr>
          <w:ilvl w:val="0"/>
          <w:numId w:val="1"/>
        </w:numPr>
      </w:pPr>
      <w:r>
        <w:t>Yes</w:t>
      </w:r>
    </w:p>
    <w:p w14:paraId="69756E7A" w14:textId="2CCCB116" w:rsidR="009830D3" w:rsidRDefault="009830D3" w:rsidP="009830D3">
      <w:pPr>
        <w:pStyle w:val="ListParagraph"/>
        <w:numPr>
          <w:ilvl w:val="0"/>
          <w:numId w:val="1"/>
        </w:numPr>
      </w:pPr>
      <w:r>
        <w:t>Yes</w:t>
      </w:r>
    </w:p>
    <w:p w14:paraId="43B256CF" w14:textId="27280E77" w:rsidR="009830D3" w:rsidRDefault="009830D3" w:rsidP="009830D3">
      <w:pPr>
        <w:pStyle w:val="ListParagraph"/>
        <w:numPr>
          <w:ilvl w:val="0"/>
          <w:numId w:val="1"/>
        </w:numPr>
      </w:pPr>
      <w:r>
        <w:t>No</w:t>
      </w:r>
    </w:p>
    <w:p w14:paraId="46BFC25F" w14:textId="501AE198" w:rsidR="00283BA8" w:rsidRDefault="00283BA8" w:rsidP="00283BA8"/>
    <w:p w14:paraId="324D5465" w14:textId="54145FBC" w:rsidR="00283BA8" w:rsidRDefault="00283BA8" w:rsidP="00283BA8">
      <w:r>
        <w:t>A7</w:t>
      </w:r>
    </w:p>
    <w:p w14:paraId="2CA99B58" w14:textId="573C9B6C" w:rsidR="00283BA8" w:rsidRDefault="00283BA8" w:rsidP="00283BA8">
      <w:pPr>
        <w:pStyle w:val="ListParagraph"/>
        <w:numPr>
          <w:ilvl w:val="0"/>
          <w:numId w:val="2"/>
        </w:numPr>
      </w:pPr>
      <w:r>
        <w:t>10 * 9 = 90</w:t>
      </w:r>
    </w:p>
    <w:p w14:paraId="4B23596C" w14:textId="18CE0461" w:rsidR="00283BA8" w:rsidRDefault="00283BA8" w:rsidP="00283BA8">
      <w:pPr>
        <w:pStyle w:val="ListParagraph"/>
        <w:numPr>
          <w:ilvl w:val="0"/>
          <w:numId w:val="2"/>
        </w:numPr>
      </w:pPr>
      <w:r>
        <w:t>7 * 16 = 112</w:t>
      </w:r>
    </w:p>
    <w:p w14:paraId="00B61BF1" w14:textId="0D7EF766" w:rsidR="0011078C" w:rsidRDefault="0011078C" w:rsidP="0011078C">
      <w:r>
        <w:t>A9</w:t>
      </w:r>
    </w:p>
    <w:p w14:paraId="5AE5C611" w14:textId="07CB1F8C" w:rsidR="0011078C" w:rsidRDefault="0011078C" w:rsidP="0011078C">
      <w:pPr>
        <w:pStyle w:val="ListParagraph"/>
        <w:numPr>
          <w:ilvl w:val="0"/>
          <w:numId w:val="4"/>
        </w:numPr>
      </w:pPr>
      <w:r>
        <w:t>-</w:t>
      </w:r>
    </w:p>
    <w:p w14:paraId="0E108B5B" w14:textId="782B7DB2" w:rsidR="0011078C" w:rsidRDefault="0011078C" w:rsidP="0011078C">
      <w:pPr>
        <w:pStyle w:val="ListParagraph"/>
        <w:numPr>
          <w:ilvl w:val="0"/>
          <w:numId w:val="4"/>
        </w:numPr>
      </w:pPr>
      <w:r>
        <w:t>Check the 24 pixels that surrounds you (2 pixels in all 4 direction) and see if any specific side shows a large color distance. This is similar to the algorithm shown in the lab, but it accounts for larger edge sizes which might mess up the edge determination in the code. Checking all 4 sides instead of just 2</w:t>
      </w:r>
      <w:bookmarkStart w:id="0" w:name="_GoBack"/>
      <w:bookmarkEnd w:id="0"/>
      <w:r>
        <w:t xml:space="preserve"> also means more accuracy on determining an edge.</w:t>
      </w:r>
    </w:p>
    <w:p w14:paraId="06C5CFB2" w14:textId="77777777" w:rsidR="009830D3" w:rsidRPr="008C2CB3" w:rsidRDefault="009830D3" w:rsidP="009830D3">
      <w:pPr>
        <w:rPr>
          <w:rFonts w:eastAsia="PMingLiU"/>
          <w:lang w:eastAsia="zh-TW"/>
        </w:rPr>
      </w:pPr>
    </w:p>
    <w:sectPr w:rsidR="009830D3" w:rsidRPr="008C2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7E22"/>
    <w:multiLevelType w:val="hybridMultilevel"/>
    <w:tmpl w:val="25F82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7741B"/>
    <w:multiLevelType w:val="hybridMultilevel"/>
    <w:tmpl w:val="6388E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645B7"/>
    <w:multiLevelType w:val="hybridMultilevel"/>
    <w:tmpl w:val="5B24CC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C20D4E"/>
    <w:multiLevelType w:val="hybridMultilevel"/>
    <w:tmpl w:val="06EE1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E4"/>
    <w:rsid w:val="0011078C"/>
    <w:rsid w:val="00283BA8"/>
    <w:rsid w:val="00361CE4"/>
    <w:rsid w:val="004F4608"/>
    <w:rsid w:val="007F1137"/>
    <w:rsid w:val="008C2CB3"/>
    <w:rsid w:val="009830D3"/>
    <w:rsid w:val="00FD6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4E5A"/>
  <w15:chartTrackingRefBased/>
  <w15:docId w15:val="{59CD46C5-90B6-4A0A-8068-323B7E9B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Liao</dc:creator>
  <cp:keywords/>
  <dc:description/>
  <cp:lastModifiedBy>Ryan Liao</cp:lastModifiedBy>
  <cp:revision>4</cp:revision>
  <dcterms:created xsi:type="dcterms:W3CDTF">2021-02-26T05:20:00Z</dcterms:created>
  <dcterms:modified xsi:type="dcterms:W3CDTF">2021-03-01T14:47:00Z</dcterms:modified>
</cp:coreProperties>
</file>