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A9394" w14:textId="77777777" w:rsidR="00A215AA" w:rsidRPr="00A215AA" w:rsidRDefault="00A215AA" w:rsidP="00A215AA">
      <w:pPr>
        <w:rPr>
          <w:rFonts w:ascii="Arial" w:hAnsi="Arial" w:cs="Arial"/>
          <w:bCs/>
        </w:rPr>
      </w:pPr>
      <w:bookmarkStart w:id="0" w:name="_Hlk150843706"/>
      <w:r w:rsidRPr="00A215AA">
        <w:rPr>
          <w:rFonts w:ascii="Arial" w:hAnsi="Arial" w:cs="Arial"/>
          <w:bCs/>
        </w:rPr>
        <w:t xml:space="preserve">                               </w:t>
      </w:r>
      <w:r>
        <w:rPr>
          <w:rFonts w:ascii="Arial" w:hAnsi="Arial" w:cs="Arial"/>
          <w:bCs/>
        </w:rPr>
        <w:t xml:space="preserve">                      </w:t>
      </w:r>
      <w:r w:rsidRPr="00A215AA">
        <w:rPr>
          <w:rFonts w:ascii="Arial" w:hAnsi="Arial" w:cs="Arial"/>
          <w:bCs/>
        </w:rPr>
        <w:t xml:space="preserve"> WEEKLY REPORT</w:t>
      </w:r>
    </w:p>
    <w:p w14:paraId="771C7858" w14:textId="77777777" w:rsidR="00A215AA" w:rsidRDefault="00A215AA" w:rsidP="00A215AA">
      <w:pPr>
        <w:rPr>
          <w:rFonts w:ascii="Arial" w:hAnsi="Arial" w:cs="Arial"/>
          <w:b/>
          <w:sz w:val="32"/>
          <w:szCs w:val="32"/>
        </w:rPr>
      </w:pPr>
      <w:r w:rsidRPr="00A215AA">
        <w:rPr>
          <w:rFonts w:ascii="Arial" w:hAnsi="Arial" w:cs="Arial"/>
          <w:bCs/>
        </w:rPr>
        <w:t xml:space="preserve">                                             </w:t>
      </w:r>
      <w:r>
        <w:rPr>
          <w:rFonts w:ascii="Arial" w:hAnsi="Arial" w:cs="Arial"/>
          <w:bCs/>
        </w:rPr>
        <w:t xml:space="preserve">                     </w:t>
      </w:r>
      <w:r w:rsidRPr="00A215AA">
        <w:rPr>
          <w:rFonts w:ascii="Arial" w:hAnsi="Arial" w:cs="Arial"/>
          <w:bCs/>
        </w:rPr>
        <w:t>ON</w:t>
      </w:r>
    </w:p>
    <w:p w14:paraId="1A41B12C" w14:textId="77777777" w:rsidR="00A215AA" w:rsidRDefault="00A215AA" w:rsidP="00A215AA">
      <w:pPr>
        <w:jc w:val="center"/>
        <w:rPr>
          <w:rFonts w:ascii="Arial" w:hAnsi="Arial" w:cs="Arial"/>
          <w:b/>
          <w:sz w:val="32"/>
          <w:szCs w:val="32"/>
        </w:rPr>
      </w:pPr>
    </w:p>
    <w:p w14:paraId="6536995B" w14:textId="77777777" w:rsidR="00A215AA" w:rsidRPr="00357CA4" w:rsidRDefault="00A215AA" w:rsidP="00A215AA">
      <w:pPr>
        <w:jc w:val="center"/>
        <w:rPr>
          <w:b/>
          <w:sz w:val="32"/>
          <w:szCs w:val="32"/>
        </w:rPr>
      </w:pPr>
      <w:r w:rsidRPr="00357CA4">
        <w:rPr>
          <w:rFonts w:ascii="Arial" w:hAnsi="Arial" w:cs="Arial"/>
          <w:b/>
          <w:sz w:val="32"/>
          <w:szCs w:val="32"/>
        </w:rPr>
        <w:t>BREAST CANCER DIAGNOSIS USING MACHINE LEARNING AND DEEP LEARNING ALGORITHM</w:t>
      </w:r>
    </w:p>
    <w:bookmarkEnd w:id="0"/>
    <w:p w14:paraId="7AA636FC" w14:textId="77777777" w:rsidR="00A215AA" w:rsidRPr="00743214" w:rsidRDefault="00A215AA" w:rsidP="00A215AA">
      <w:pPr>
        <w:jc w:val="center"/>
        <w:rPr>
          <w:rFonts w:ascii="Arial" w:hAnsi="Arial" w:cs="Arial"/>
          <w:b/>
          <w:sz w:val="36"/>
          <w:szCs w:val="36"/>
        </w:rPr>
      </w:pPr>
    </w:p>
    <w:p w14:paraId="55985636" w14:textId="77777777" w:rsidR="00A215AA" w:rsidRDefault="00A215AA" w:rsidP="00A215AA">
      <w:pPr>
        <w:pStyle w:val="Heading4"/>
        <w:spacing w:line="360" w:lineRule="auto"/>
        <w:rPr>
          <w:rFonts w:ascii="Arial" w:hAnsi="Arial" w:cs="Arial"/>
          <w:b w:val="0"/>
          <w:i/>
          <w:color w:val="000000"/>
          <w:sz w:val="32"/>
          <w:szCs w:val="32"/>
        </w:rPr>
      </w:pPr>
      <w:r>
        <w:rPr>
          <w:rFonts w:ascii="Arial" w:hAnsi="Arial" w:cs="Arial"/>
          <w:b w:val="0"/>
          <w:i/>
          <w:color w:val="000000"/>
          <w:sz w:val="28"/>
          <w:szCs w:val="32"/>
        </w:rPr>
        <w:t>Submitted to</w:t>
      </w:r>
    </w:p>
    <w:p w14:paraId="5030286A" w14:textId="77777777" w:rsidR="00A215AA" w:rsidRDefault="00A215AA" w:rsidP="00A215AA">
      <w:pPr>
        <w:jc w:val="center"/>
        <w:rPr>
          <w:rFonts w:ascii="Arial" w:hAnsi="Arial" w:cs="Arial"/>
          <w:b/>
          <w:sz w:val="36"/>
          <w:szCs w:val="36"/>
        </w:rPr>
      </w:pPr>
      <w:r>
        <w:rPr>
          <w:rFonts w:ascii="Arial" w:hAnsi="Arial" w:cs="Arial"/>
          <w:b/>
          <w:sz w:val="32"/>
          <w:szCs w:val="36"/>
        </w:rPr>
        <w:t>NMAM INSTITUTE OF TECHNOLOGY, NITTE</w:t>
      </w:r>
    </w:p>
    <w:p w14:paraId="628B3955" w14:textId="77777777" w:rsidR="00A215AA" w:rsidRDefault="00A215AA" w:rsidP="00A215AA">
      <w:pPr>
        <w:jc w:val="center"/>
        <w:rPr>
          <w:rFonts w:ascii="Arial" w:hAnsi="Arial" w:cs="Arial"/>
        </w:rPr>
      </w:pPr>
      <w:r>
        <w:rPr>
          <w:rFonts w:ascii="Arial" w:hAnsi="Arial" w:cs="Arial"/>
        </w:rPr>
        <w:t>(An Autonomous Institution under VTU, Belagavi)</w:t>
      </w:r>
    </w:p>
    <w:p w14:paraId="12234F05" w14:textId="77777777" w:rsidR="00A215AA" w:rsidRDefault="00A215AA" w:rsidP="00A215AA">
      <w:pPr>
        <w:jc w:val="center"/>
        <w:rPr>
          <w:rFonts w:ascii="Arial" w:hAnsi="Arial" w:cs="Arial"/>
          <w:b/>
        </w:rPr>
      </w:pPr>
    </w:p>
    <w:p w14:paraId="6F9B1DD3" w14:textId="77777777" w:rsidR="00A215AA" w:rsidRDefault="00A215AA" w:rsidP="00A215AA">
      <w:pPr>
        <w:jc w:val="center"/>
        <w:rPr>
          <w:rFonts w:ascii="Arial" w:hAnsi="Arial" w:cs="Arial"/>
          <w:i/>
          <w:sz w:val="26"/>
        </w:rPr>
      </w:pPr>
      <w:r>
        <w:rPr>
          <w:rFonts w:ascii="Arial" w:hAnsi="Arial" w:cs="Arial"/>
          <w:i/>
          <w:sz w:val="26"/>
        </w:rPr>
        <w:t xml:space="preserve">In partial fulfillment of the requirements for the award of the </w:t>
      </w:r>
    </w:p>
    <w:p w14:paraId="2CD40B89" w14:textId="77777777" w:rsidR="00A215AA" w:rsidRDefault="00A215AA" w:rsidP="00A215AA">
      <w:pPr>
        <w:jc w:val="center"/>
        <w:rPr>
          <w:rFonts w:ascii="Arial" w:hAnsi="Arial" w:cs="Arial"/>
          <w:b/>
          <w:sz w:val="26"/>
        </w:rPr>
      </w:pPr>
    </w:p>
    <w:p w14:paraId="5DCB3F30" w14:textId="77777777" w:rsidR="00A215AA" w:rsidRPr="00A215AA" w:rsidRDefault="00A215AA" w:rsidP="00A215AA">
      <w:pPr>
        <w:jc w:val="center"/>
        <w:rPr>
          <w:rFonts w:ascii="Arial" w:hAnsi="Arial" w:cs="Arial"/>
          <w:sz w:val="30"/>
          <w:szCs w:val="30"/>
        </w:rPr>
      </w:pPr>
      <w:r w:rsidRPr="00A215AA">
        <w:rPr>
          <w:rFonts w:ascii="Arial" w:hAnsi="Arial" w:cs="Arial"/>
          <w:sz w:val="30"/>
          <w:szCs w:val="30"/>
        </w:rPr>
        <w:t>Degree of Bachelor of Engineering</w:t>
      </w:r>
    </w:p>
    <w:p w14:paraId="59440C06" w14:textId="77777777" w:rsidR="00A215AA" w:rsidRPr="00A215AA" w:rsidRDefault="00A215AA" w:rsidP="00A215AA">
      <w:pPr>
        <w:jc w:val="center"/>
        <w:rPr>
          <w:rFonts w:ascii="Arial" w:hAnsi="Arial" w:cs="Arial"/>
          <w:sz w:val="30"/>
          <w:szCs w:val="30"/>
        </w:rPr>
      </w:pPr>
      <w:r w:rsidRPr="00A215AA">
        <w:rPr>
          <w:rFonts w:ascii="Arial" w:hAnsi="Arial" w:cs="Arial"/>
          <w:sz w:val="30"/>
          <w:szCs w:val="30"/>
        </w:rPr>
        <w:t>in</w:t>
      </w:r>
    </w:p>
    <w:p w14:paraId="228E1820" w14:textId="77777777" w:rsidR="00A215AA" w:rsidRDefault="00A215AA" w:rsidP="00A215AA">
      <w:pPr>
        <w:jc w:val="center"/>
        <w:rPr>
          <w:rFonts w:ascii="Arial" w:hAnsi="Arial" w:cs="Arial"/>
          <w:sz w:val="30"/>
          <w:szCs w:val="30"/>
        </w:rPr>
      </w:pPr>
      <w:r w:rsidRPr="00A215AA">
        <w:rPr>
          <w:rFonts w:ascii="Arial" w:hAnsi="Arial" w:cs="Arial"/>
          <w:sz w:val="30"/>
          <w:szCs w:val="30"/>
        </w:rPr>
        <w:t>Computer Science and Engineering</w:t>
      </w:r>
    </w:p>
    <w:p w14:paraId="40404437" w14:textId="77777777" w:rsidR="00A215AA" w:rsidRDefault="00A215AA" w:rsidP="00A215AA">
      <w:pPr>
        <w:jc w:val="center"/>
        <w:rPr>
          <w:rFonts w:ascii="Arial" w:hAnsi="Arial" w:cs="Arial"/>
          <w:sz w:val="30"/>
          <w:szCs w:val="30"/>
        </w:rPr>
      </w:pPr>
    </w:p>
    <w:p w14:paraId="7C85BB7B" w14:textId="77777777" w:rsidR="00A215AA" w:rsidRDefault="00A215AA" w:rsidP="00A215AA">
      <w:pPr>
        <w:jc w:val="center"/>
        <w:rPr>
          <w:rFonts w:ascii="Arial" w:hAnsi="Arial" w:cs="Arial"/>
          <w:sz w:val="30"/>
          <w:szCs w:val="30"/>
        </w:rPr>
      </w:pPr>
    </w:p>
    <w:p w14:paraId="31766528" w14:textId="77777777" w:rsidR="00A215AA" w:rsidRDefault="00A215AA" w:rsidP="00A215AA">
      <w:pPr>
        <w:pStyle w:val="Heading4"/>
        <w:spacing w:line="360" w:lineRule="auto"/>
        <w:rPr>
          <w:rFonts w:ascii="Arial" w:hAnsi="Arial" w:cs="Arial"/>
          <w:b w:val="0"/>
          <w:i/>
          <w:color w:val="000000"/>
        </w:rPr>
      </w:pPr>
      <w:r>
        <w:rPr>
          <w:rFonts w:ascii="Arial" w:hAnsi="Arial" w:cs="Arial"/>
          <w:b w:val="0"/>
          <w:i/>
          <w:color w:val="000000"/>
        </w:rPr>
        <w:t>by</w:t>
      </w:r>
    </w:p>
    <w:p w14:paraId="26137298" w14:textId="77777777" w:rsidR="00A215AA" w:rsidRDefault="00A215AA" w:rsidP="00A215AA">
      <w:pPr>
        <w:ind w:left="720" w:firstLine="720"/>
        <w:rPr>
          <w:b/>
        </w:rPr>
      </w:pPr>
      <w:r>
        <w:rPr>
          <w:b/>
        </w:rPr>
        <w:t>Elton Pereira</w:t>
      </w:r>
      <w:r>
        <w:rPr>
          <w:b/>
        </w:rPr>
        <w:tab/>
      </w:r>
      <w:r>
        <w:rPr>
          <w:b/>
        </w:rPr>
        <w:tab/>
        <w:t xml:space="preserve">                                  </w:t>
      </w:r>
      <w:r w:rsidRPr="0050249A">
        <w:rPr>
          <w:b/>
        </w:rPr>
        <w:t>4NM20CS</w:t>
      </w:r>
      <w:r>
        <w:rPr>
          <w:b/>
        </w:rPr>
        <w:t>0</w:t>
      </w:r>
      <w:r w:rsidR="005D645D">
        <w:rPr>
          <w:b/>
        </w:rPr>
        <w:t>68</w:t>
      </w:r>
    </w:p>
    <w:p w14:paraId="531FFA7F" w14:textId="77777777" w:rsidR="00A215AA" w:rsidRDefault="00A215AA" w:rsidP="00A215AA">
      <w:pPr>
        <w:ind w:left="720" w:firstLine="720"/>
        <w:rPr>
          <w:b/>
        </w:rPr>
      </w:pPr>
      <w:r w:rsidRPr="0050249A">
        <w:rPr>
          <w:b/>
        </w:rPr>
        <w:t>P</w:t>
      </w:r>
      <w:r>
        <w:rPr>
          <w:b/>
        </w:rPr>
        <w:t>ranav P Shetty</w:t>
      </w:r>
      <w:r>
        <w:rPr>
          <w:b/>
        </w:rPr>
        <w:tab/>
      </w:r>
      <w:r>
        <w:rPr>
          <w:b/>
        </w:rPr>
        <w:tab/>
      </w:r>
      <w:r>
        <w:rPr>
          <w:b/>
        </w:rPr>
        <w:tab/>
        <w:t xml:space="preserve">          4NM20CS133</w:t>
      </w:r>
    </w:p>
    <w:p w14:paraId="0CD9CCB5" w14:textId="77777777" w:rsidR="00A215AA" w:rsidRDefault="00A215AA" w:rsidP="00A215AA">
      <w:pPr>
        <w:ind w:left="720" w:firstLine="720"/>
        <w:rPr>
          <w:b/>
        </w:rPr>
      </w:pPr>
      <w:r>
        <w:rPr>
          <w:b/>
        </w:rPr>
        <w:t>Ryan D’souza</w:t>
      </w:r>
      <w:r>
        <w:rPr>
          <w:b/>
        </w:rPr>
        <w:tab/>
      </w:r>
      <w:r>
        <w:rPr>
          <w:b/>
        </w:rPr>
        <w:tab/>
      </w:r>
      <w:r>
        <w:rPr>
          <w:b/>
        </w:rPr>
        <w:tab/>
        <w:t xml:space="preserve">                      4NM20CS148</w:t>
      </w:r>
    </w:p>
    <w:p w14:paraId="1A8EE4D1" w14:textId="77777777" w:rsidR="00A215AA" w:rsidRDefault="00A215AA" w:rsidP="00A215AA">
      <w:pPr>
        <w:ind w:left="1440"/>
        <w:rPr>
          <w:b/>
        </w:rPr>
      </w:pPr>
      <w:r>
        <w:rPr>
          <w:b/>
        </w:rPr>
        <w:t>Shashank KT</w:t>
      </w:r>
      <w:r>
        <w:rPr>
          <w:b/>
        </w:rPr>
        <w:tab/>
      </w:r>
      <w:r>
        <w:rPr>
          <w:b/>
        </w:rPr>
        <w:tab/>
      </w:r>
      <w:r>
        <w:rPr>
          <w:b/>
        </w:rPr>
        <w:tab/>
        <w:t xml:space="preserve">                      4NM20CS164</w:t>
      </w:r>
    </w:p>
    <w:p w14:paraId="76ECEE14" w14:textId="77777777" w:rsidR="00A215AA" w:rsidRDefault="00A215AA" w:rsidP="00A215AA">
      <w:pPr>
        <w:pStyle w:val="Heading4"/>
        <w:spacing w:line="360" w:lineRule="auto"/>
        <w:rPr>
          <w:rFonts w:ascii="Arial" w:hAnsi="Arial" w:cs="Arial"/>
          <w:color w:val="000000"/>
        </w:rPr>
      </w:pPr>
    </w:p>
    <w:p w14:paraId="7A767265" w14:textId="77777777" w:rsidR="00A215AA" w:rsidRDefault="00A215AA" w:rsidP="00A215AA">
      <w:pPr>
        <w:rPr>
          <w:rFonts w:ascii="Arial" w:hAnsi="Arial" w:cs="Arial"/>
        </w:rPr>
      </w:pPr>
    </w:p>
    <w:p w14:paraId="2D0F7392" w14:textId="77777777" w:rsidR="00A215AA" w:rsidRDefault="00A215AA" w:rsidP="00A215AA">
      <w:pPr>
        <w:rPr>
          <w:rFonts w:ascii="Arial" w:hAnsi="Arial" w:cs="Arial"/>
        </w:rPr>
      </w:pPr>
    </w:p>
    <w:p w14:paraId="44D16AA6" w14:textId="77777777" w:rsidR="00A215AA" w:rsidRPr="00A215AA" w:rsidRDefault="00A215AA" w:rsidP="00A215AA">
      <w:pPr>
        <w:jc w:val="center"/>
        <w:rPr>
          <w:rFonts w:ascii="Arial" w:hAnsi="Arial" w:cs="Arial"/>
        </w:rPr>
      </w:pPr>
      <w:r w:rsidRPr="00A215AA">
        <w:rPr>
          <w:rFonts w:ascii="Arial" w:hAnsi="Arial" w:cs="Arial"/>
        </w:rPr>
        <w:t>Under the guidance of</w:t>
      </w:r>
    </w:p>
    <w:p w14:paraId="30F54E81" w14:textId="77777777" w:rsidR="00A215AA" w:rsidRPr="00A215AA" w:rsidRDefault="00A215AA" w:rsidP="00A215AA">
      <w:pPr>
        <w:jc w:val="center"/>
        <w:rPr>
          <w:rFonts w:ascii="Arial" w:hAnsi="Arial" w:cs="Arial"/>
          <w:b/>
          <w:bCs/>
        </w:rPr>
      </w:pPr>
      <w:proofErr w:type="spellStart"/>
      <w:r w:rsidRPr="00A215AA">
        <w:rPr>
          <w:rFonts w:ascii="Arial" w:hAnsi="Arial" w:cs="Arial"/>
          <w:b/>
          <w:bCs/>
        </w:rPr>
        <w:t>Ms.Jayapadmini</w:t>
      </w:r>
      <w:proofErr w:type="spellEnd"/>
      <w:r w:rsidRPr="00A215AA">
        <w:rPr>
          <w:rFonts w:ascii="Arial" w:hAnsi="Arial" w:cs="Arial"/>
          <w:b/>
          <w:bCs/>
        </w:rPr>
        <w:t xml:space="preserve"> Kanchan</w:t>
      </w:r>
    </w:p>
    <w:p w14:paraId="4DD1696E" w14:textId="77777777" w:rsidR="00A215AA" w:rsidRPr="00A215AA" w:rsidRDefault="00A215AA" w:rsidP="00A215AA">
      <w:pPr>
        <w:jc w:val="center"/>
        <w:rPr>
          <w:rFonts w:ascii="Arial" w:hAnsi="Arial" w:cs="Arial"/>
          <w:b/>
          <w:bCs/>
        </w:rPr>
      </w:pPr>
    </w:p>
    <w:p w14:paraId="75C66E22" w14:textId="77777777" w:rsidR="00A215AA" w:rsidRPr="00A215AA" w:rsidRDefault="00A215AA" w:rsidP="00A215AA">
      <w:pPr>
        <w:tabs>
          <w:tab w:val="left" w:pos="5880"/>
        </w:tabs>
        <w:jc w:val="center"/>
        <w:rPr>
          <w:rFonts w:ascii="Arial" w:hAnsi="Arial" w:cs="Arial"/>
          <w:b/>
        </w:rPr>
      </w:pPr>
      <w:bookmarkStart w:id="1" w:name="_Hlk150844694"/>
      <w:r w:rsidRPr="00A215AA">
        <w:rPr>
          <w:rFonts w:ascii="Arial" w:hAnsi="Arial" w:cs="Arial"/>
          <w:b/>
        </w:rPr>
        <w:t>Assistant Professor</w:t>
      </w:r>
    </w:p>
    <w:bookmarkEnd w:id="1"/>
    <w:p w14:paraId="587C1200" w14:textId="77777777" w:rsidR="00A215AA" w:rsidRPr="00A215AA" w:rsidRDefault="00A215AA" w:rsidP="00A215AA">
      <w:pPr>
        <w:tabs>
          <w:tab w:val="left" w:pos="5880"/>
        </w:tabs>
        <w:jc w:val="center"/>
        <w:rPr>
          <w:rFonts w:ascii="Arial" w:hAnsi="Arial" w:cs="Arial"/>
        </w:rPr>
      </w:pPr>
      <w:r w:rsidRPr="00A215AA">
        <w:rPr>
          <w:rFonts w:ascii="Arial" w:hAnsi="Arial" w:cs="Arial"/>
        </w:rPr>
        <w:t>Dept. of CSE, NMAMIT, NITTE</w:t>
      </w:r>
    </w:p>
    <w:p w14:paraId="2ACB6963" w14:textId="77777777" w:rsidR="00A215AA" w:rsidRPr="00A215AA" w:rsidRDefault="00A215AA" w:rsidP="00A215AA">
      <w:pPr>
        <w:jc w:val="center"/>
        <w:rPr>
          <w:rFonts w:ascii="Arial" w:hAnsi="Arial" w:cs="Arial"/>
          <w:b/>
          <w:bCs/>
          <w:color w:val="000000"/>
        </w:rPr>
      </w:pPr>
    </w:p>
    <w:p w14:paraId="5896B735" w14:textId="77777777" w:rsidR="00545291" w:rsidRDefault="00545291"/>
    <w:p w14:paraId="28FF4798" w14:textId="77777777" w:rsidR="00A215AA" w:rsidRDefault="00A215AA"/>
    <w:p w14:paraId="646A55CD" w14:textId="77777777" w:rsidR="00A215AA" w:rsidRDefault="00A215AA"/>
    <w:p w14:paraId="5E6A9388" w14:textId="77777777" w:rsidR="00A215AA" w:rsidRDefault="00A215AA"/>
    <w:p w14:paraId="39AA9E20" w14:textId="77777777" w:rsidR="00A215AA" w:rsidRDefault="00A215AA">
      <w:r>
        <w:rPr>
          <w:noProof/>
        </w:rPr>
        <w:drawing>
          <wp:anchor distT="0" distB="0" distL="114300" distR="114300" simplePos="0" relativeHeight="251659264" behindDoc="0" locked="0" layoutInCell="1" allowOverlap="1" wp14:anchorId="1535F1DF" wp14:editId="518CB2FB">
            <wp:simplePos x="0" y="0"/>
            <wp:positionH relativeFrom="column">
              <wp:posOffset>-304165</wp:posOffset>
            </wp:positionH>
            <wp:positionV relativeFrom="paragraph">
              <wp:posOffset>329565</wp:posOffset>
            </wp:positionV>
            <wp:extent cx="6242050" cy="67056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bwMode="auto">
                    <a:xfrm>
                      <a:off x="0" y="0"/>
                      <a:ext cx="6242050" cy="670560"/>
                    </a:xfrm>
                    <a:prstGeom prst="rect">
                      <a:avLst/>
                    </a:prstGeom>
                    <a:noFill/>
                  </pic:spPr>
                </pic:pic>
              </a:graphicData>
            </a:graphic>
          </wp:anchor>
        </w:drawing>
      </w:r>
    </w:p>
    <w:p w14:paraId="618103AB" w14:textId="77777777" w:rsidR="00A215AA" w:rsidRDefault="00A215AA"/>
    <w:p w14:paraId="2D76B35B" w14:textId="77777777" w:rsidR="00A215AA" w:rsidRDefault="00A215AA"/>
    <w:p w14:paraId="3DCB63AE" w14:textId="77777777" w:rsidR="00A215AA" w:rsidRDefault="00A215AA"/>
    <w:p w14:paraId="3EBBD7D6" w14:textId="77777777" w:rsidR="00A215AA" w:rsidRDefault="00A215AA"/>
    <w:p w14:paraId="47540D79" w14:textId="77777777" w:rsidR="00A215AA" w:rsidRPr="00A215AA" w:rsidRDefault="00A215AA">
      <w:pPr>
        <w:rPr>
          <w:rFonts w:ascii="Arial" w:hAnsi="Arial" w:cs="Arial"/>
          <w:sz w:val="36"/>
          <w:szCs w:val="36"/>
        </w:rPr>
      </w:pPr>
      <w:r w:rsidRPr="00A215AA">
        <w:rPr>
          <w:rFonts w:ascii="Arial" w:hAnsi="Arial" w:cs="Arial"/>
          <w:sz w:val="36"/>
          <w:szCs w:val="36"/>
        </w:rPr>
        <w:t>WEEKLY REPORT</w:t>
      </w:r>
    </w:p>
    <w:p w14:paraId="7E95C7E6" w14:textId="77777777" w:rsidR="00A215AA" w:rsidRDefault="00EE4372">
      <w:pPr>
        <w:rPr>
          <w:rFonts w:ascii="Arial" w:hAnsi="Arial" w:cs="Arial"/>
          <w:b/>
          <w:bCs/>
          <w:sz w:val="36"/>
          <w:szCs w:val="36"/>
        </w:rPr>
      </w:pPr>
      <w:r>
        <w:rPr>
          <w:rFonts w:ascii="Arial" w:hAnsi="Arial" w:cs="Arial"/>
          <w:b/>
          <w:bCs/>
          <w:noProof/>
          <w:sz w:val="36"/>
          <w:szCs w:val="36"/>
        </w:rPr>
      </w:r>
      <w:r w:rsidR="00EE4372">
        <w:rPr>
          <w:rFonts w:ascii="Arial" w:hAnsi="Arial" w:cs="Arial"/>
          <w:b/>
          <w:bCs/>
          <w:noProof/>
          <w:sz w:val="36"/>
          <w:szCs w:val="36"/>
        </w:rPr>
        <w:pict w14:anchorId="2F472734">
          <v:rect id="_x0000_i1025" alt="" style="width:451.3pt;height:.05pt;mso-width-percent:0;mso-height-percent:0;mso-width-percent:0;mso-height-percent:0" o:hralign="center" o:hrstd="t" o:hr="t" fillcolor="#a0a0a0" stroked="f"/>
        </w:pict>
      </w:r>
    </w:p>
    <w:p w14:paraId="5322C6CD" w14:textId="77777777" w:rsidR="00A215AA" w:rsidRDefault="00A215AA">
      <w:pPr>
        <w:rPr>
          <w:rFonts w:ascii="Arial" w:hAnsi="Arial" w:cs="Arial"/>
          <w:b/>
          <w:bCs/>
        </w:rPr>
      </w:pPr>
    </w:p>
    <w:p w14:paraId="7831973D" w14:textId="77777777" w:rsidR="00A215AA" w:rsidRDefault="00A215AA">
      <w:pPr>
        <w:rPr>
          <w:rFonts w:ascii="Arial" w:hAnsi="Arial" w:cs="Arial"/>
          <w:b/>
          <w:bCs/>
        </w:rPr>
      </w:pPr>
    </w:p>
    <w:tbl>
      <w:tblPr>
        <w:tblStyle w:val="TableGrid"/>
        <w:tblW w:w="10632" w:type="dxa"/>
        <w:tblInd w:w="-714" w:type="dxa"/>
        <w:tblLook w:val="04A0" w:firstRow="1" w:lastRow="0" w:firstColumn="1" w:lastColumn="0" w:noHBand="0" w:noVBand="1"/>
      </w:tblPr>
      <w:tblGrid>
        <w:gridCol w:w="3122"/>
        <w:gridCol w:w="7510"/>
      </w:tblGrid>
      <w:tr w:rsidR="00A215AA" w14:paraId="0E067871" w14:textId="77777777" w:rsidTr="006023D9">
        <w:trPr>
          <w:trHeight w:val="875"/>
        </w:trPr>
        <w:tc>
          <w:tcPr>
            <w:tcW w:w="3123" w:type="dxa"/>
          </w:tcPr>
          <w:p w14:paraId="2183E72A" w14:textId="77777777" w:rsidR="00A215AA" w:rsidRPr="006459B7" w:rsidRDefault="00A215AA" w:rsidP="006459B7">
            <w:pPr>
              <w:jc w:val="center"/>
              <w:rPr>
                <w:rFonts w:ascii="Arial" w:hAnsi="Arial" w:cs="Arial"/>
                <w:b/>
                <w:bCs/>
              </w:rPr>
            </w:pPr>
          </w:p>
          <w:p w14:paraId="5C47EE3A" w14:textId="77777777" w:rsidR="00B95FEC" w:rsidRPr="006459B7" w:rsidRDefault="00B95FEC" w:rsidP="006459B7">
            <w:pPr>
              <w:jc w:val="center"/>
              <w:rPr>
                <w:rFonts w:ascii="Arial" w:hAnsi="Arial" w:cs="Arial"/>
                <w:b/>
                <w:bCs/>
              </w:rPr>
            </w:pPr>
            <w:r w:rsidRPr="006459B7">
              <w:rPr>
                <w:rFonts w:ascii="Arial" w:hAnsi="Arial" w:cs="Arial"/>
                <w:b/>
                <w:bCs/>
              </w:rPr>
              <w:t>DATE</w:t>
            </w:r>
          </w:p>
        </w:tc>
        <w:tc>
          <w:tcPr>
            <w:tcW w:w="7509" w:type="dxa"/>
          </w:tcPr>
          <w:p w14:paraId="4E8B1B35" w14:textId="77777777" w:rsidR="00A215AA" w:rsidRPr="006459B7" w:rsidRDefault="00A215AA" w:rsidP="006459B7">
            <w:pPr>
              <w:jc w:val="center"/>
              <w:rPr>
                <w:rFonts w:ascii="Arial" w:hAnsi="Arial" w:cs="Arial"/>
                <w:b/>
                <w:bCs/>
              </w:rPr>
            </w:pPr>
          </w:p>
          <w:p w14:paraId="499FAEEC" w14:textId="77777777" w:rsidR="00B95FEC" w:rsidRPr="006459B7" w:rsidRDefault="00B95FEC" w:rsidP="006459B7">
            <w:pPr>
              <w:jc w:val="center"/>
              <w:rPr>
                <w:rFonts w:ascii="Arial" w:hAnsi="Arial" w:cs="Arial"/>
                <w:b/>
                <w:bCs/>
              </w:rPr>
            </w:pPr>
            <w:r w:rsidRPr="006459B7">
              <w:rPr>
                <w:rFonts w:ascii="Arial" w:hAnsi="Arial" w:cs="Arial"/>
                <w:b/>
                <w:bCs/>
              </w:rPr>
              <w:t>ACTIVITES</w:t>
            </w:r>
          </w:p>
        </w:tc>
      </w:tr>
      <w:tr w:rsidR="00A215AA" w14:paraId="54A87950" w14:textId="77777777" w:rsidTr="006023D9">
        <w:trPr>
          <w:trHeight w:val="1694"/>
        </w:trPr>
        <w:tc>
          <w:tcPr>
            <w:tcW w:w="3123" w:type="dxa"/>
          </w:tcPr>
          <w:p w14:paraId="29473F53" w14:textId="77777777" w:rsidR="00A215AA" w:rsidRDefault="00A215AA">
            <w:pPr>
              <w:rPr>
                <w:rFonts w:ascii="Arial" w:hAnsi="Arial" w:cs="Arial"/>
                <w:b/>
                <w:bCs/>
              </w:rPr>
            </w:pPr>
          </w:p>
          <w:p w14:paraId="2D551670" w14:textId="77777777" w:rsidR="00B95FEC" w:rsidRDefault="00B95FEC">
            <w:pPr>
              <w:rPr>
                <w:rFonts w:ascii="Arial" w:hAnsi="Arial" w:cs="Arial"/>
              </w:rPr>
            </w:pPr>
            <w:r w:rsidRPr="00B95FEC">
              <w:rPr>
                <w:rFonts w:ascii="Arial" w:hAnsi="Arial" w:cs="Arial"/>
              </w:rPr>
              <w:t>WEEK 1: 1/09/2023</w:t>
            </w:r>
          </w:p>
          <w:p w14:paraId="344AA4E0" w14:textId="77777777" w:rsidR="00B95FEC" w:rsidRDefault="00B95FEC">
            <w:pPr>
              <w:rPr>
                <w:rFonts w:ascii="Arial" w:hAnsi="Arial" w:cs="Arial"/>
              </w:rPr>
            </w:pPr>
            <w:r>
              <w:rPr>
                <w:rFonts w:ascii="Arial" w:hAnsi="Arial" w:cs="Arial"/>
              </w:rPr>
              <w:t xml:space="preserve">                     to </w:t>
            </w:r>
          </w:p>
          <w:p w14:paraId="2EA3E537" w14:textId="77777777" w:rsidR="00B95FEC" w:rsidRPr="00B95FEC" w:rsidRDefault="00B95FEC">
            <w:pPr>
              <w:rPr>
                <w:rFonts w:ascii="Arial" w:hAnsi="Arial" w:cs="Arial"/>
              </w:rPr>
            </w:pPr>
            <w:r>
              <w:rPr>
                <w:rFonts w:ascii="Arial" w:hAnsi="Arial" w:cs="Arial"/>
              </w:rPr>
              <w:t xml:space="preserve">                7/09/2023</w:t>
            </w:r>
          </w:p>
        </w:tc>
        <w:tc>
          <w:tcPr>
            <w:tcW w:w="7509" w:type="dxa"/>
          </w:tcPr>
          <w:p w14:paraId="609D3F87" w14:textId="77777777" w:rsidR="00A215AA" w:rsidRDefault="00A215AA">
            <w:pPr>
              <w:rPr>
                <w:rFonts w:ascii="Arial" w:hAnsi="Arial" w:cs="Arial"/>
                <w:b/>
                <w:bCs/>
              </w:rPr>
            </w:pPr>
          </w:p>
          <w:p w14:paraId="2ADF2A56" w14:textId="3D471289" w:rsidR="00B95FEC" w:rsidRPr="002E05B5" w:rsidRDefault="00EC3DFD" w:rsidP="00EC3DFD">
            <w:pPr>
              <w:spacing w:line="360" w:lineRule="auto"/>
              <w:jc w:val="both"/>
              <w:rPr>
                <w:rFonts w:ascii="Arial" w:hAnsi="Arial" w:cs="Arial"/>
                <w:color w:val="0F0F0F"/>
              </w:rPr>
            </w:pPr>
            <w:r>
              <w:rPr>
                <w:rFonts w:ascii="Arial" w:hAnsi="Arial" w:cs="Arial"/>
              </w:rPr>
              <w:t>Researched about the project and decided on the title of the project</w:t>
            </w:r>
            <w:r w:rsidR="002E05B5">
              <w:rPr>
                <w:rFonts w:ascii="Arial" w:hAnsi="Arial" w:cs="Arial"/>
              </w:rPr>
              <w:t xml:space="preserve">. </w:t>
            </w:r>
            <w:r w:rsidR="002E05B5" w:rsidRPr="002E05B5">
              <w:rPr>
                <w:rFonts w:ascii="Arial" w:hAnsi="Arial" w:cs="Arial"/>
                <w:color w:val="0F0F0F"/>
              </w:rPr>
              <w:t>Advancing Breast Cancer Diagnosis: Leveraging Machine Learning and Deep Learning Algorithms for Accurate and Timely Detection.</w:t>
            </w:r>
            <w:r w:rsidR="002E05B5">
              <w:rPr>
                <w:rFonts w:ascii="Arial" w:hAnsi="Arial" w:cs="Arial"/>
                <w:color w:val="0F0F0F"/>
              </w:rPr>
              <w:t xml:space="preserve"> T</w:t>
            </w:r>
            <w:r w:rsidR="002E05B5" w:rsidRPr="002E05B5">
              <w:rPr>
                <w:rFonts w:ascii="Arial" w:hAnsi="Arial" w:cs="Arial"/>
                <w:color w:val="0F0F0F"/>
              </w:rPr>
              <w:t>o Enhance Precision and Promptness in Detection for Improved Patient Outcomes and Treatment Strategies.</w:t>
            </w:r>
          </w:p>
          <w:p w14:paraId="739055D8" w14:textId="77777777" w:rsidR="002E05B5" w:rsidRDefault="002E05B5" w:rsidP="00EC3DFD">
            <w:pPr>
              <w:spacing w:line="360" w:lineRule="auto"/>
              <w:jc w:val="both"/>
              <w:rPr>
                <w:rFonts w:ascii="Arial" w:hAnsi="Arial" w:cs="Arial"/>
              </w:rPr>
            </w:pPr>
          </w:p>
          <w:p w14:paraId="6DCBCE18" w14:textId="77777777" w:rsidR="002E05B5" w:rsidRDefault="002E05B5" w:rsidP="00EC3DFD">
            <w:pPr>
              <w:spacing w:line="360" w:lineRule="auto"/>
              <w:jc w:val="both"/>
              <w:rPr>
                <w:rFonts w:ascii="Arial" w:hAnsi="Arial" w:cs="Arial"/>
              </w:rPr>
            </w:pPr>
          </w:p>
          <w:p w14:paraId="3FEE9584" w14:textId="77777777" w:rsidR="002E05B5" w:rsidRDefault="002E05B5" w:rsidP="00EC3DFD">
            <w:pPr>
              <w:spacing w:line="360" w:lineRule="auto"/>
              <w:jc w:val="both"/>
              <w:rPr>
                <w:rFonts w:ascii="Arial" w:hAnsi="Arial" w:cs="Arial"/>
              </w:rPr>
            </w:pPr>
          </w:p>
          <w:p w14:paraId="5103031D" w14:textId="77777777" w:rsidR="002E05B5" w:rsidRDefault="002E05B5" w:rsidP="00EC3DFD">
            <w:pPr>
              <w:spacing w:line="360" w:lineRule="auto"/>
              <w:jc w:val="both"/>
              <w:rPr>
                <w:rFonts w:ascii="Arial" w:hAnsi="Arial" w:cs="Arial"/>
              </w:rPr>
            </w:pPr>
          </w:p>
          <w:p w14:paraId="100FD167" w14:textId="77777777" w:rsidR="002E05B5" w:rsidRDefault="002E05B5" w:rsidP="00EC3DFD">
            <w:pPr>
              <w:spacing w:line="360" w:lineRule="auto"/>
              <w:jc w:val="both"/>
              <w:rPr>
                <w:rFonts w:ascii="Arial" w:hAnsi="Arial" w:cs="Arial"/>
              </w:rPr>
            </w:pPr>
          </w:p>
          <w:p w14:paraId="0B9B0200" w14:textId="284600FC" w:rsidR="002E05B5" w:rsidRPr="00B95FEC" w:rsidRDefault="002E05B5" w:rsidP="00EC3DFD">
            <w:pPr>
              <w:spacing w:line="360" w:lineRule="auto"/>
              <w:jc w:val="both"/>
              <w:rPr>
                <w:rFonts w:ascii="Arial" w:hAnsi="Arial" w:cs="Arial"/>
              </w:rPr>
            </w:pPr>
          </w:p>
        </w:tc>
      </w:tr>
      <w:tr w:rsidR="00A215AA" w14:paraId="60368856" w14:textId="77777777" w:rsidTr="006023D9">
        <w:trPr>
          <w:trHeight w:val="1691"/>
        </w:trPr>
        <w:tc>
          <w:tcPr>
            <w:tcW w:w="3123" w:type="dxa"/>
          </w:tcPr>
          <w:p w14:paraId="5E42DE8F" w14:textId="77777777" w:rsidR="00B95FEC" w:rsidRDefault="00B95FEC" w:rsidP="00B95FEC">
            <w:pPr>
              <w:rPr>
                <w:rFonts w:ascii="Arial" w:hAnsi="Arial" w:cs="Arial"/>
              </w:rPr>
            </w:pPr>
          </w:p>
          <w:p w14:paraId="4660EE63" w14:textId="77777777" w:rsidR="00B95FEC" w:rsidRDefault="00B95FEC" w:rsidP="00B95FEC">
            <w:pPr>
              <w:rPr>
                <w:rFonts w:ascii="Arial" w:hAnsi="Arial" w:cs="Arial"/>
              </w:rPr>
            </w:pPr>
            <w:r w:rsidRPr="00B95FEC">
              <w:rPr>
                <w:rFonts w:ascii="Arial" w:hAnsi="Arial" w:cs="Arial"/>
              </w:rPr>
              <w:t xml:space="preserve">WEEK </w:t>
            </w:r>
            <w:r>
              <w:rPr>
                <w:rFonts w:ascii="Arial" w:hAnsi="Arial" w:cs="Arial"/>
              </w:rPr>
              <w:t>2</w:t>
            </w:r>
            <w:r w:rsidRPr="00B95FEC">
              <w:rPr>
                <w:rFonts w:ascii="Arial" w:hAnsi="Arial" w:cs="Arial"/>
              </w:rPr>
              <w:t xml:space="preserve">: </w:t>
            </w:r>
            <w:r>
              <w:rPr>
                <w:rFonts w:ascii="Arial" w:hAnsi="Arial" w:cs="Arial"/>
              </w:rPr>
              <w:t>8</w:t>
            </w:r>
            <w:r w:rsidRPr="00B95FEC">
              <w:rPr>
                <w:rFonts w:ascii="Arial" w:hAnsi="Arial" w:cs="Arial"/>
              </w:rPr>
              <w:t>/09/2023</w:t>
            </w:r>
          </w:p>
          <w:p w14:paraId="0FA62F06" w14:textId="77777777" w:rsidR="00B95FEC" w:rsidRDefault="00B95FEC" w:rsidP="00B95FEC">
            <w:pPr>
              <w:rPr>
                <w:rFonts w:ascii="Arial" w:hAnsi="Arial" w:cs="Arial"/>
              </w:rPr>
            </w:pPr>
            <w:r>
              <w:rPr>
                <w:rFonts w:ascii="Arial" w:hAnsi="Arial" w:cs="Arial"/>
              </w:rPr>
              <w:t xml:space="preserve">                     to </w:t>
            </w:r>
          </w:p>
          <w:p w14:paraId="7566B199" w14:textId="4E67F258" w:rsidR="00A215AA" w:rsidRDefault="00B95FEC" w:rsidP="00B95FEC">
            <w:pPr>
              <w:rPr>
                <w:rFonts w:ascii="Arial" w:hAnsi="Arial" w:cs="Arial"/>
                <w:b/>
                <w:bCs/>
              </w:rPr>
            </w:pPr>
            <w:r>
              <w:rPr>
                <w:rFonts w:ascii="Arial" w:hAnsi="Arial" w:cs="Arial"/>
              </w:rPr>
              <w:t xml:space="preserve">               14/09/2023</w:t>
            </w:r>
          </w:p>
        </w:tc>
        <w:tc>
          <w:tcPr>
            <w:tcW w:w="7509" w:type="dxa"/>
          </w:tcPr>
          <w:p w14:paraId="7FB8322A" w14:textId="77777777" w:rsidR="00A215AA" w:rsidRDefault="00A215AA">
            <w:pPr>
              <w:rPr>
                <w:rFonts w:ascii="Arial" w:hAnsi="Arial" w:cs="Arial"/>
                <w:b/>
                <w:bCs/>
              </w:rPr>
            </w:pPr>
          </w:p>
          <w:p w14:paraId="3A996316" w14:textId="72509261" w:rsidR="00FA120A" w:rsidRDefault="00EC3DFD" w:rsidP="00EC3DFD">
            <w:pPr>
              <w:spacing w:line="360" w:lineRule="auto"/>
              <w:jc w:val="both"/>
              <w:rPr>
                <w:rFonts w:ascii="Arial" w:hAnsi="Arial" w:cs="Arial"/>
                <w:color w:val="0F0F0F"/>
              </w:rPr>
            </w:pPr>
            <w:r w:rsidRPr="00EC3DFD">
              <w:rPr>
                <w:rFonts w:ascii="Arial" w:hAnsi="Arial" w:cs="Arial"/>
              </w:rPr>
              <w:t>Created the synopsis of the project</w:t>
            </w:r>
            <w:r w:rsidR="002E05B5">
              <w:rPr>
                <w:rFonts w:ascii="Arial" w:hAnsi="Arial" w:cs="Arial"/>
              </w:rPr>
              <w:t xml:space="preserve">. </w:t>
            </w:r>
            <w:r w:rsidR="002E05B5" w:rsidRPr="002E05B5">
              <w:rPr>
                <w:rFonts w:ascii="Arial" w:hAnsi="Arial" w:cs="Arial"/>
                <w:color w:val="0F0F0F"/>
              </w:rPr>
              <w:t>Through the fusion of machine learning and deep learning techniques, this project aims to revolutionize breast cancer diagnosis. By optimizing algorithms for precision and timeliness, the goal is to elevate patient outcomes. This research seeks to refine treatment strategies by facilitating early and accurate detection, ultimately enhancing the overall effectiveness of combating breast cancer.</w:t>
            </w:r>
          </w:p>
          <w:p w14:paraId="7061C7D4" w14:textId="77777777" w:rsidR="002E05B5" w:rsidRDefault="002E05B5" w:rsidP="00EC3DFD">
            <w:pPr>
              <w:spacing w:line="360" w:lineRule="auto"/>
              <w:jc w:val="both"/>
              <w:rPr>
                <w:rFonts w:ascii="Arial" w:hAnsi="Arial" w:cs="Arial"/>
                <w:color w:val="0F0F0F"/>
              </w:rPr>
            </w:pPr>
          </w:p>
          <w:p w14:paraId="02B7A395" w14:textId="77777777" w:rsidR="002E05B5" w:rsidRDefault="002E05B5" w:rsidP="00EC3DFD">
            <w:pPr>
              <w:spacing w:line="360" w:lineRule="auto"/>
              <w:jc w:val="both"/>
              <w:rPr>
                <w:rFonts w:ascii="Arial" w:hAnsi="Arial" w:cs="Arial"/>
                <w:color w:val="0F0F0F"/>
              </w:rPr>
            </w:pPr>
          </w:p>
          <w:p w14:paraId="7A7F2839" w14:textId="77777777" w:rsidR="002E05B5" w:rsidRDefault="002E05B5" w:rsidP="00EC3DFD">
            <w:pPr>
              <w:spacing w:line="360" w:lineRule="auto"/>
              <w:jc w:val="both"/>
              <w:rPr>
                <w:rFonts w:ascii="Arial" w:hAnsi="Arial" w:cs="Arial"/>
                <w:color w:val="0F0F0F"/>
              </w:rPr>
            </w:pPr>
          </w:p>
          <w:p w14:paraId="0B3C220D" w14:textId="77777777" w:rsidR="002E05B5" w:rsidRDefault="002E05B5" w:rsidP="00EC3DFD">
            <w:pPr>
              <w:spacing w:line="360" w:lineRule="auto"/>
              <w:jc w:val="both"/>
              <w:rPr>
                <w:rFonts w:ascii="Arial" w:hAnsi="Arial" w:cs="Arial"/>
                <w:color w:val="0F0F0F"/>
              </w:rPr>
            </w:pPr>
          </w:p>
          <w:p w14:paraId="58697190" w14:textId="004952B7" w:rsidR="002E05B5" w:rsidRPr="00EC3DFD" w:rsidRDefault="002E05B5" w:rsidP="00EC3DFD">
            <w:pPr>
              <w:spacing w:line="360" w:lineRule="auto"/>
              <w:jc w:val="both"/>
              <w:rPr>
                <w:rFonts w:ascii="Arial" w:hAnsi="Arial" w:cs="Arial"/>
              </w:rPr>
            </w:pPr>
          </w:p>
        </w:tc>
      </w:tr>
      <w:tr w:rsidR="00A215AA" w14:paraId="79317AD3" w14:textId="77777777" w:rsidTr="006023D9">
        <w:trPr>
          <w:trHeight w:val="1687"/>
        </w:trPr>
        <w:tc>
          <w:tcPr>
            <w:tcW w:w="3123" w:type="dxa"/>
          </w:tcPr>
          <w:p w14:paraId="27194215" w14:textId="77777777" w:rsidR="00A215AA" w:rsidRDefault="00A215AA">
            <w:pPr>
              <w:rPr>
                <w:rFonts w:ascii="Arial" w:hAnsi="Arial" w:cs="Arial"/>
                <w:b/>
                <w:bCs/>
              </w:rPr>
            </w:pPr>
          </w:p>
          <w:p w14:paraId="0F08D641" w14:textId="77777777" w:rsidR="00B95FEC" w:rsidRDefault="00B95FEC" w:rsidP="00B95FEC">
            <w:pPr>
              <w:rPr>
                <w:rFonts w:ascii="Arial" w:hAnsi="Arial" w:cs="Arial"/>
              </w:rPr>
            </w:pPr>
            <w:r w:rsidRPr="00B95FEC">
              <w:rPr>
                <w:rFonts w:ascii="Arial" w:hAnsi="Arial" w:cs="Arial"/>
              </w:rPr>
              <w:t xml:space="preserve">WEEK </w:t>
            </w:r>
            <w:r>
              <w:rPr>
                <w:rFonts w:ascii="Arial" w:hAnsi="Arial" w:cs="Arial"/>
              </w:rPr>
              <w:t>3</w:t>
            </w:r>
            <w:r w:rsidRPr="00B95FEC">
              <w:rPr>
                <w:rFonts w:ascii="Arial" w:hAnsi="Arial" w:cs="Arial"/>
              </w:rPr>
              <w:t xml:space="preserve">: </w:t>
            </w:r>
            <w:r>
              <w:rPr>
                <w:rFonts w:ascii="Arial" w:hAnsi="Arial" w:cs="Arial"/>
              </w:rPr>
              <w:t>15</w:t>
            </w:r>
            <w:r w:rsidRPr="00B95FEC">
              <w:rPr>
                <w:rFonts w:ascii="Arial" w:hAnsi="Arial" w:cs="Arial"/>
              </w:rPr>
              <w:t>/09/2023</w:t>
            </w:r>
          </w:p>
          <w:p w14:paraId="61103F0C" w14:textId="77777777" w:rsidR="00B95FEC" w:rsidRDefault="00B95FEC" w:rsidP="00B95FEC">
            <w:pPr>
              <w:rPr>
                <w:rFonts w:ascii="Arial" w:hAnsi="Arial" w:cs="Arial"/>
              </w:rPr>
            </w:pPr>
            <w:r>
              <w:rPr>
                <w:rFonts w:ascii="Arial" w:hAnsi="Arial" w:cs="Arial"/>
              </w:rPr>
              <w:t xml:space="preserve">                     to </w:t>
            </w:r>
          </w:p>
          <w:p w14:paraId="474F9B7B" w14:textId="77777777" w:rsidR="00B95FEC" w:rsidRDefault="00B95FEC" w:rsidP="00B95FEC">
            <w:pPr>
              <w:rPr>
                <w:rFonts w:ascii="Arial" w:hAnsi="Arial" w:cs="Arial"/>
                <w:b/>
                <w:bCs/>
              </w:rPr>
            </w:pPr>
            <w:r>
              <w:rPr>
                <w:rFonts w:ascii="Arial" w:hAnsi="Arial" w:cs="Arial"/>
              </w:rPr>
              <w:t xml:space="preserve">                21/09/2023</w:t>
            </w:r>
          </w:p>
        </w:tc>
        <w:tc>
          <w:tcPr>
            <w:tcW w:w="7509" w:type="dxa"/>
          </w:tcPr>
          <w:p w14:paraId="540C9BA5" w14:textId="77777777" w:rsidR="00EC3DFD" w:rsidRDefault="00EC3DFD" w:rsidP="00EC3DFD">
            <w:pPr>
              <w:spacing w:line="360" w:lineRule="auto"/>
              <w:jc w:val="both"/>
              <w:rPr>
                <w:rFonts w:ascii="Arial" w:hAnsi="Arial" w:cs="Arial"/>
              </w:rPr>
            </w:pPr>
          </w:p>
          <w:p w14:paraId="02BBDA3E" w14:textId="77777777" w:rsidR="00EC3DFD" w:rsidRDefault="00EC3DFD" w:rsidP="00EC3DFD">
            <w:pPr>
              <w:spacing w:line="360" w:lineRule="auto"/>
              <w:jc w:val="both"/>
              <w:rPr>
                <w:rFonts w:ascii="Arial" w:hAnsi="Arial" w:cs="Arial"/>
              </w:rPr>
            </w:pPr>
            <w:r w:rsidRPr="002115EF">
              <w:rPr>
                <w:rFonts w:ascii="Arial" w:hAnsi="Arial" w:cs="Arial"/>
              </w:rPr>
              <w:t>Reviewed literature paper 1</w:t>
            </w:r>
          </w:p>
          <w:p w14:paraId="7BB03311" w14:textId="67C0966E" w:rsidR="00EC3DFD" w:rsidRPr="002E05B5" w:rsidRDefault="002E05B5" w:rsidP="00EC3DFD">
            <w:pPr>
              <w:spacing w:line="360" w:lineRule="auto"/>
              <w:jc w:val="both"/>
              <w:rPr>
                <w:rFonts w:ascii="Arial" w:hAnsi="Arial" w:cs="Arial"/>
                <w:lang w:val="en-IN"/>
              </w:rPr>
            </w:pPr>
            <w:r w:rsidRPr="002E05B5">
              <w:rPr>
                <w:rFonts w:ascii="Arial" w:hAnsi="Arial" w:cs="Arial"/>
                <w:lang w:val="en-IN"/>
              </w:rPr>
              <w:t>Challenges defining mammogram features hinder accuracy. Deep learning aids crucial feature identification, hampered by limited datasets. MRI-CT fusion offers promise. Pre-trained CNNs, notably InceptionV3, excel in breast cancer detection.</w:t>
            </w:r>
          </w:p>
          <w:p w14:paraId="31A41C5F" w14:textId="77777777" w:rsidR="00EC3DFD" w:rsidRDefault="00EC3DFD" w:rsidP="00EC3DFD">
            <w:pPr>
              <w:spacing w:line="360" w:lineRule="auto"/>
              <w:jc w:val="both"/>
              <w:rPr>
                <w:rFonts w:ascii="Arial" w:hAnsi="Arial" w:cs="Arial"/>
              </w:rPr>
            </w:pPr>
            <w:r w:rsidRPr="002115EF">
              <w:rPr>
                <w:rFonts w:ascii="Arial" w:hAnsi="Arial" w:cs="Arial"/>
              </w:rPr>
              <w:t>(</w:t>
            </w:r>
            <w:r>
              <w:rPr>
                <w:rFonts w:ascii="Arial" w:hAnsi="Arial" w:cs="Arial"/>
              </w:rPr>
              <w:t>A</w:t>
            </w:r>
            <w:r w:rsidRPr="002115EF">
              <w:rPr>
                <w:rFonts w:ascii="Arial" w:hAnsi="Arial" w:cs="Arial"/>
              </w:rPr>
              <w:t xml:space="preserve">uthor: Zeyad Q. Habeeb, Branislav </w:t>
            </w:r>
            <w:proofErr w:type="spellStart"/>
            <w:r w:rsidRPr="002115EF">
              <w:rPr>
                <w:rFonts w:ascii="Arial" w:hAnsi="Arial" w:cs="Arial"/>
              </w:rPr>
              <w:t>Vuksanovic</w:t>
            </w:r>
            <w:proofErr w:type="spellEnd"/>
            <w:r w:rsidRPr="002115EF">
              <w:rPr>
                <w:rFonts w:ascii="Arial" w:hAnsi="Arial" w:cs="Arial"/>
              </w:rPr>
              <w:t>, and Imad Q. Al-Zaydi)</w:t>
            </w:r>
          </w:p>
          <w:p w14:paraId="53FD706C" w14:textId="77777777" w:rsidR="002E05B5" w:rsidRDefault="002E05B5" w:rsidP="00EC3DFD">
            <w:pPr>
              <w:spacing w:line="360" w:lineRule="auto"/>
              <w:jc w:val="both"/>
              <w:rPr>
                <w:rFonts w:ascii="Arial" w:hAnsi="Arial" w:cs="Arial"/>
              </w:rPr>
            </w:pPr>
          </w:p>
          <w:p w14:paraId="7FE14964" w14:textId="77777777" w:rsidR="00EC3DFD" w:rsidRDefault="00EC3DFD" w:rsidP="00EC3DFD">
            <w:pPr>
              <w:spacing w:line="360" w:lineRule="auto"/>
              <w:jc w:val="both"/>
              <w:rPr>
                <w:rFonts w:ascii="Arial" w:hAnsi="Arial" w:cs="Arial"/>
              </w:rPr>
            </w:pPr>
            <w:r w:rsidRPr="002115EF">
              <w:rPr>
                <w:rFonts w:ascii="Arial" w:hAnsi="Arial" w:cs="Arial"/>
              </w:rPr>
              <w:t>Reviewed literature paper 2</w:t>
            </w:r>
          </w:p>
          <w:p w14:paraId="00C97C37" w14:textId="37AC225A" w:rsidR="00EC3DFD" w:rsidRPr="008C1E0E" w:rsidRDefault="008C1E0E" w:rsidP="00EC3DFD">
            <w:pPr>
              <w:spacing w:line="360" w:lineRule="auto"/>
              <w:jc w:val="both"/>
              <w:rPr>
                <w:rFonts w:ascii="Arial" w:hAnsi="Arial" w:cs="Arial"/>
                <w:lang w:val="en-IN"/>
              </w:rPr>
            </w:pPr>
            <w:r w:rsidRPr="008C1E0E">
              <w:rPr>
                <w:rFonts w:ascii="Arial" w:hAnsi="Arial" w:cs="Arial"/>
              </w:rPr>
              <w:t>Various methods enhance breast cancer detection: data mining aids statistical analysis from cancer logs, promising for future research. Deep learning, ensembles, and CNNs ensure precise diagnosis and risk prediction advancement.</w:t>
            </w:r>
          </w:p>
          <w:p w14:paraId="3810D7BF" w14:textId="2561E573" w:rsidR="00FA120A" w:rsidRPr="008C1E0E" w:rsidRDefault="00EC3DFD" w:rsidP="00EC3DFD">
            <w:pPr>
              <w:spacing w:line="360" w:lineRule="auto"/>
              <w:jc w:val="both"/>
              <w:rPr>
                <w:rFonts w:ascii="Arial" w:hAnsi="Arial" w:cs="Arial"/>
              </w:rPr>
            </w:pPr>
            <w:r w:rsidRPr="002115EF">
              <w:rPr>
                <w:rFonts w:ascii="Arial" w:hAnsi="Arial" w:cs="Arial"/>
              </w:rPr>
              <w:t>(</w:t>
            </w:r>
            <w:r>
              <w:rPr>
                <w:rFonts w:ascii="Arial" w:hAnsi="Arial" w:cs="Arial"/>
              </w:rPr>
              <w:t>A</w:t>
            </w:r>
            <w:r w:rsidRPr="002115EF">
              <w:rPr>
                <w:rFonts w:ascii="Arial" w:hAnsi="Arial" w:cs="Arial"/>
              </w:rPr>
              <w:t>uthor:</w:t>
            </w:r>
            <w:r w:rsidRPr="002115EF">
              <w:rPr>
                <w:rFonts w:ascii="Arial" w:hAnsi="Arial" w:cs="Arial"/>
                <w:color w:val="000000"/>
                <w:shd w:val="clear" w:color="auto" w:fill="FFFFFF"/>
              </w:rPr>
              <w:t xml:space="preserve"> </w:t>
            </w:r>
            <w:r w:rsidRPr="002115EF">
              <w:rPr>
                <w:rStyle w:val="articleheaderauthorsauthor"/>
                <w:rFonts w:ascii="Arial" w:hAnsi="Arial" w:cs="Arial"/>
                <w:color w:val="000000"/>
                <w:shd w:val="clear" w:color="auto" w:fill="FFFFFF"/>
              </w:rPr>
              <w:t>V. Durga Prasad Jasti,</w:t>
            </w:r>
            <w:r w:rsidRPr="002115EF">
              <w:rPr>
                <w:rStyle w:val="articleheaderauthorsauthor"/>
                <w:rFonts w:ascii="Arial" w:hAnsi="Arial" w:cs="Arial"/>
                <w:color w:val="000000"/>
                <w:shd w:val="clear" w:color="auto" w:fill="FFFFFF"/>
                <w:vertAlign w:val="superscript"/>
              </w:rPr>
              <w:t>1</w:t>
            </w:r>
            <w:r w:rsidRPr="002115EF">
              <w:rPr>
                <w:rStyle w:val="articleheaderauthorsauthor"/>
                <w:rFonts w:ascii="Arial" w:hAnsi="Arial" w:cs="Arial"/>
                <w:color w:val="000000"/>
                <w:shd w:val="clear" w:color="auto" w:fill="FFFFFF"/>
              </w:rPr>
              <w:t>Abu Sarwar Zamani,</w:t>
            </w:r>
            <w:r w:rsidRPr="002115EF">
              <w:rPr>
                <w:rStyle w:val="articleheaderauthorsauthor"/>
                <w:rFonts w:ascii="Arial" w:hAnsi="Arial" w:cs="Arial"/>
                <w:color w:val="000000"/>
                <w:shd w:val="clear" w:color="auto" w:fill="FFFFFF"/>
                <w:vertAlign w:val="superscript"/>
              </w:rPr>
              <w:t>2</w:t>
            </w:r>
            <w:r w:rsidRPr="002115EF">
              <w:rPr>
                <w:rStyle w:val="articleheaderauthorsauthor"/>
                <w:rFonts w:ascii="Arial" w:hAnsi="Arial" w:cs="Arial"/>
                <w:color w:val="000000"/>
                <w:shd w:val="clear" w:color="auto" w:fill="FFFFFF"/>
              </w:rPr>
              <w:t>K. Arumugam,</w:t>
            </w:r>
            <w:r w:rsidRPr="002115EF">
              <w:rPr>
                <w:rStyle w:val="articleheaderauthorsauthor"/>
                <w:rFonts w:ascii="Arial" w:hAnsi="Arial" w:cs="Arial"/>
                <w:color w:val="000000"/>
                <w:shd w:val="clear" w:color="auto" w:fill="FFFFFF"/>
                <w:vertAlign w:val="superscript"/>
              </w:rPr>
              <w:t>3</w:t>
            </w:r>
            <w:r w:rsidRPr="002115EF">
              <w:rPr>
                <w:rStyle w:val="articleheaderauthorsauthor"/>
                <w:rFonts w:ascii="Arial" w:hAnsi="Arial" w:cs="Arial"/>
                <w:color w:val="000000"/>
                <w:shd w:val="clear" w:color="auto" w:fill="FFFFFF"/>
              </w:rPr>
              <w:t>Mohd Naved</w:t>
            </w:r>
            <w:r w:rsidR="008C1E0E">
              <w:rPr>
                <w:rStyle w:val="articleheaderauthorsauthor"/>
                <w:rFonts w:ascii="Arial" w:hAnsi="Arial" w:cs="Arial"/>
                <w:color w:val="000000"/>
                <w:shd w:val="clear" w:color="auto" w:fill="FFFFFF"/>
              </w:rPr>
              <w:t>)</w:t>
            </w:r>
          </w:p>
        </w:tc>
      </w:tr>
      <w:tr w:rsidR="00A215AA" w14:paraId="4B78F94E" w14:textId="77777777" w:rsidTr="006023D9">
        <w:trPr>
          <w:trHeight w:val="1838"/>
        </w:trPr>
        <w:tc>
          <w:tcPr>
            <w:tcW w:w="3123" w:type="dxa"/>
          </w:tcPr>
          <w:p w14:paraId="7A41E0F7" w14:textId="77777777" w:rsidR="00A215AA" w:rsidRDefault="00A215AA">
            <w:pPr>
              <w:rPr>
                <w:rFonts w:ascii="Arial" w:hAnsi="Arial" w:cs="Arial"/>
                <w:b/>
                <w:bCs/>
              </w:rPr>
            </w:pPr>
          </w:p>
          <w:p w14:paraId="4C606EB9" w14:textId="77777777" w:rsidR="00B95FEC" w:rsidRDefault="00B95FEC" w:rsidP="00B95FEC">
            <w:pPr>
              <w:rPr>
                <w:rFonts w:ascii="Arial" w:hAnsi="Arial" w:cs="Arial"/>
              </w:rPr>
            </w:pPr>
            <w:r w:rsidRPr="00B95FEC">
              <w:rPr>
                <w:rFonts w:ascii="Arial" w:hAnsi="Arial" w:cs="Arial"/>
              </w:rPr>
              <w:t xml:space="preserve">WEEK </w:t>
            </w:r>
            <w:r>
              <w:rPr>
                <w:rFonts w:ascii="Arial" w:hAnsi="Arial" w:cs="Arial"/>
              </w:rPr>
              <w:t>4</w:t>
            </w:r>
            <w:r w:rsidRPr="00B95FEC">
              <w:rPr>
                <w:rFonts w:ascii="Arial" w:hAnsi="Arial" w:cs="Arial"/>
              </w:rPr>
              <w:t xml:space="preserve">: </w:t>
            </w:r>
            <w:r>
              <w:rPr>
                <w:rFonts w:ascii="Arial" w:hAnsi="Arial" w:cs="Arial"/>
              </w:rPr>
              <w:t>22</w:t>
            </w:r>
            <w:r w:rsidRPr="00B95FEC">
              <w:rPr>
                <w:rFonts w:ascii="Arial" w:hAnsi="Arial" w:cs="Arial"/>
              </w:rPr>
              <w:t>/09/2023</w:t>
            </w:r>
          </w:p>
          <w:p w14:paraId="2A8486F3" w14:textId="77777777" w:rsidR="00B95FEC" w:rsidRDefault="00B95FEC" w:rsidP="00B95FEC">
            <w:pPr>
              <w:rPr>
                <w:rFonts w:ascii="Arial" w:hAnsi="Arial" w:cs="Arial"/>
              </w:rPr>
            </w:pPr>
            <w:r>
              <w:rPr>
                <w:rFonts w:ascii="Arial" w:hAnsi="Arial" w:cs="Arial"/>
              </w:rPr>
              <w:t xml:space="preserve">                     to </w:t>
            </w:r>
          </w:p>
          <w:p w14:paraId="3939E6A7" w14:textId="77777777" w:rsidR="00B95FEC" w:rsidRDefault="00B95FEC" w:rsidP="00B95FEC">
            <w:pPr>
              <w:rPr>
                <w:rFonts w:ascii="Arial" w:hAnsi="Arial" w:cs="Arial"/>
                <w:b/>
                <w:bCs/>
              </w:rPr>
            </w:pPr>
            <w:r>
              <w:rPr>
                <w:rFonts w:ascii="Arial" w:hAnsi="Arial" w:cs="Arial"/>
              </w:rPr>
              <w:t xml:space="preserve">                28/09/2023</w:t>
            </w:r>
          </w:p>
        </w:tc>
        <w:tc>
          <w:tcPr>
            <w:tcW w:w="7509" w:type="dxa"/>
          </w:tcPr>
          <w:p w14:paraId="7D526E5B" w14:textId="77777777" w:rsidR="00EC3DFD" w:rsidRDefault="00EC3DFD" w:rsidP="00EC3DFD">
            <w:pPr>
              <w:spacing w:line="360" w:lineRule="auto"/>
              <w:jc w:val="both"/>
              <w:rPr>
                <w:rFonts w:ascii="Arial" w:hAnsi="Arial" w:cs="Arial"/>
              </w:rPr>
            </w:pPr>
          </w:p>
          <w:p w14:paraId="5E608328" w14:textId="77777777" w:rsidR="00EC3DFD" w:rsidRDefault="00EC3DFD" w:rsidP="00EC3DFD">
            <w:pPr>
              <w:spacing w:line="360" w:lineRule="auto"/>
              <w:jc w:val="both"/>
              <w:rPr>
                <w:rFonts w:ascii="Arial" w:hAnsi="Arial" w:cs="Arial"/>
              </w:rPr>
            </w:pPr>
            <w:r w:rsidRPr="002115EF">
              <w:rPr>
                <w:rFonts w:ascii="Arial" w:hAnsi="Arial" w:cs="Arial"/>
              </w:rPr>
              <w:t>Reviewed literature paper 3</w:t>
            </w:r>
          </w:p>
          <w:p w14:paraId="3794772A" w14:textId="63F9F6A5" w:rsidR="00EC3DFD" w:rsidRPr="008C1E0E" w:rsidRDefault="008C1E0E" w:rsidP="00EC3DFD">
            <w:pPr>
              <w:spacing w:line="360" w:lineRule="auto"/>
              <w:jc w:val="both"/>
              <w:rPr>
                <w:rFonts w:ascii="Arial" w:hAnsi="Arial" w:cs="Arial"/>
                <w:lang w:val="en-IN"/>
              </w:rPr>
            </w:pPr>
            <w:r w:rsidRPr="008C1E0E">
              <w:rPr>
                <w:rFonts w:ascii="Arial" w:hAnsi="Arial" w:cs="Arial"/>
                <w:lang w:val="en-IN"/>
              </w:rPr>
              <w:t>Detecting macrocalcification in dense breast tissue is challenging due to white pixel similarity. Machine learning aids cancer diagnosis, enhancing traditional methods, especially in pattern recognition.</w:t>
            </w:r>
          </w:p>
          <w:p w14:paraId="55AC53BC" w14:textId="77777777" w:rsidR="00EC3DFD" w:rsidRPr="002115EF" w:rsidRDefault="00EC3DFD" w:rsidP="00EC3DFD">
            <w:pPr>
              <w:spacing w:line="360" w:lineRule="auto"/>
              <w:jc w:val="both"/>
              <w:rPr>
                <w:rFonts w:ascii="Arial" w:hAnsi="Arial" w:cs="Arial"/>
              </w:rPr>
            </w:pPr>
            <w:r w:rsidRPr="002115EF">
              <w:rPr>
                <w:rFonts w:ascii="Arial" w:hAnsi="Arial" w:cs="Arial"/>
              </w:rPr>
              <w:t>(</w:t>
            </w:r>
            <w:r>
              <w:rPr>
                <w:rFonts w:ascii="Arial" w:hAnsi="Arial" w:cs="Arial"/>
              </w:rPr>
              <w:t>A</w:t>
            </w:r>
            <w:r w:rsidRPr="002115EF">
              <w:rPr>
                <w:rFonts w:ascii="Arial" w:hAnsi="Arial" w:cs="Arial"/>
              </w:rPr>
              <w:t>uthor:</w:t>
            </w:r>
            <w:r w:rsidRPr="002115EF">
              <w:rPr>
                <w:rFonts w:ascii="Arial" w:hAnsi="Arial" w:cs="Arial"/>
                <w:color w:val="333333"/>
                <w:shd w:val="clear" w:color="auto" w:fill="FFFFFF"/>
              </w:rPr>
              <w:t xml:space="preserve"> Prannoy Giri and K. Saravanakumar )</w:t>
            </w:r>
          </w:p>
          <w:p w14:paraId="4F152618" w14:textId="77777777" w:rsidR="00A215AA" w:rsidRDefault="00A215AA">
            <w:pPr>
              <w:rPr>
                <w:rFonts w:ascii="Arial" w:hAnsi="Arial" w:cs="Arial"/>
                <w:b/>
                <w:bCs/>
              </w:rPr>
            </w:pPr>
          </w:p>
          <w:p w14:paraId="7963358A" w14:textId="77777777" w:rsidR="00EC3DFD" w:rsidRDefault="00EC3DFD">
            <w:pPr>
              <w:rPr>
                <w:rFonts w:ascii="Arial" w:hAnsi="Arial" w:cs="Arial"/>
                <w:b/>
                <w:bCs/>
              </w:rPr>
            </w:pPr>
          </w:p>
          <w:p w14:paraId="6E09F2A1" w14:textId="77777777" w:rsidR="00EC3DFD" w:rsidRDefault="00EC3DFD">
            <w:pPr>
              <w:rPr>
                <w:rFonts w:ascii="Arial" w:hAnsi="Arial" w:cs="Arial"/>
                <w:b/>
                <w:bCs/>
              </w:rPr>
            </w:pPr>
          </w:p>
          <w:p w14:paraId="30B40C3D" w14:textId="77777777" w:rsidR="00EC3DFD" w:rsidRDefault="00EC3DFD" w:rsidP="002115EF">
            <w:pPr>
              <w:spacing w:line="360" w:lineRule="auto"/>
              <w:jc w:val="both"/>
              <w:rPr>
                <w:rFonts w:ascii="Arial" w:hAnsi="Arial" w:cs="Arial"/>
              </w:rPr>
            </w:pPr>
          </w:p>
          <w:p w14:paraId="06465715" w14:textId="77777777" w:rsidR="00FA120A" w:rsidRPr="002115EF" w:rsidRDefault="00FA120A" w:rsidP="002115EF">
            <w:pPr>
              <w:spacing w:line="360" w:lineRule="auto"/>
              <w:jc w:val="both"/>
              <w:rPr>
                <w:rFonts w:ascii="Arial" w:hAnsi="Arial" w:cs="Arial"/>
              </w:rPr>
            </w:pPr>
            <w:r w:rsidRPr="002115EF">
              <w:rPr>
                <w:rFonts w:ascii="Arial" w:hAnsi="Arial" w:cs="Arial"/>
              </w:rPr>
              <w:t>Reviewed literature paper 4</w:t>
            </w:r>
          </w:p>
          <w:p w14:paraId="538768B7" w14:textId="11A34998" w:rsidR="002115EF" w:rsidRPr="008C1E0E" w:rsidRDefault="008C1E0E" w:rsidP="002115EF">
            <w:pPr>
              <w:spacing w:line="360" w:lineRule="auto"/>
              <w:jc w:val="both"/>
              <w:rPr>
                <w:rFonts w:ascii="Arial" w:hAnsi="Arial" w:cs="Arial"/>
                <w:lang w:val="en-IN"/>
              </w:rPr>
            </w:pPr>
            <w:r w:rsidRPr="008C1E0E">
              <w:rPr>
                <w:rFonts w:ascii="Arial" w:hAnsi="Arial" w:cs="Arial"/>
              </w:rPr>
              <w:t xml:space="preserve">The study emphasizes ML, particularly deep learning, automating with </w:t>
            </w:r>
            <w:proofErr w:type="spellStart"/>
            <w:r w:rsidRPr="008C1E0E">
              <w:rPr>
                <w:rFonts w:ascii="Arial" w:hAnsi="Arial" w:cs="Arial"/>
              </w:rPr>
              <w:t>BreaKHis</w:t>
            </w:r>
            <w:proofErr w:type="spellEnd"/>
            <w:r w:rsidRPr="008C1E0E">
              <w:rPr>
                <w:rFonts w:ascii="Arial" w:hAnsi="Arial" w:cs="Arial"/>
              </w:rPr>
              <w:t>. Techniques like transfer learning, CNNs analyzed. Bibliometrics highlight global trends, stressing automated breast cancer diagnosis' importance.</w:t>
            </w:r>
          </w:p>
          <w:p w14:paraId="0CC91524" w14:textId="77777777" w:rsidR="002115EF" w:rsidRDefault="002115EF" w:rsidP="002115EF">
            <w:pPr>
              <w:spacing w:line="360" w:lineRule="auto"/>
              <w:jc w:val="both"/>
            </w:pPr>
            <w:r w:rsidRPr="002115EF">
              <w:rPr>
                <w:rFonts w:ascii="Arial" w:hAnsi="Arial" w:cs="Arial"/>
              </w:rPr>
              <w:t xml:space="preserve">(Author: Shubhangi A. Joshi, </w:t>
            </w:r>
            <w:proofErr w:type="spellStart"/>
            <w:r w:rsidRPr="002115EF">
              <w:rPr>
                <w:rFonts w:ascii="Arial" w:hAnsi="Arial" w:cs="Arial"/>
              </w:rPr>
              <w:t>Anupkumar</w:t>
            </w:r>
            <w:proofErr w:type="spellEnd"/>
            <w:r w:rsidRPr="002115EF">
              <w:rPr>
                <w:rFonts w:ascii="Arial" w:hAnsi="Arial" w:cs="Arial"/>
              </w:rPr>
              <w:t xml:space="preserve"> M. </w:t>
            </w:r>
            <w:proofErr w:type="spellStart"/>
            <w:r w:rsidRPr="002115EF">
              <w:rPr>
                <w:rFonts w:ascii="Arial" w:hAnsi="Arial" w:cs="Arial"/>
              </w:rPr>
              <w:t>Bongale</w:t>
            </w:r>
            <w:proofErr w:type="spellEnd"/>
            <w:r w:rsidRPr="002115EF">
              <w:rPr>
                <w:rFonts w:ascii="Arial" w:hAnsi="Arial" w:cs="Arial"/>
              </w:rPr>
              <w:t xml:space="preserve"> Dr, </w:t>
            </w:r>
            <w:proofErr w:type="spellStart"/>
            <w:r w:rsidRPr="002115EF">
              <w:rPr>
                <w:rFonts w:ascii="Arial" w:hAnsi="Arial" w:cs="Arial"/>
              </w:rPr>
              <w:t>Arunkumar</w:t>
            </w:r>
            <w:proofErr w:type="spellEnd"/>
            <w:r w:rsidRPr="002115EF">
              <w:rPr>
                <w:rFonts w:ascii="Arial" w:hAnsi="Arial" w:cs="Arial"/>
              </w:rPr>
              <w:t xml:space="preserve"> M. </w:t>
            </w:r>
            <w:proofErr w:type="spellStart"/>
            <w:r w:rsidRPr="002115EF">
              <w:rPr>
                <w:rFonts w:ascii="Arial" w:hAnsi="Arial" w:cs="Arial"/>
              </w:rPr>
              <w:t>Bongale</w:t>
            </w:r>
            <w:proofErr w:type="spellEnd"/>
            <w:r w:rsidRPr="002115EF">
              <w:rPr>
                <w:rFonts w:ascii="Arial" w:hAnsi="Arial" w:cs="Arial"/>
              </w:rPr>
              <w:t xml:space="preserve"> Dr</w:t>
            </w:r>
            <w:r>
              <w:t>)</w:t>
            </w:r>
          </w:p>
          <w:p w14:paraId="193CC5B2" w14:textId="77777777" w:rsidR="00FA120A" w:rsidRDefault="00FA120A">
            <w:pPr>
              <w:rPr>
                <w:rFonts w:ascii="Arial" w:hAnsi="Arial" w:cs="Arial"/>
                <w:b/>
                <w:bCs/>
              </w:rPr>
            </w:pPr>
          </w:p>
        </w:tc>
      </w:tr>
      <w:tr w:rsidR="00A215AA" w14:paraId="31D87D6E" w14:textId="77777777" w:rsidTr="006023D9">
        <w:trPr>
          <w:trHeight w:val="1836"/>
        </w:trPr>
        <w:tc>
          <w:tcPr>
            <w:tcW w:w="3123" w:type="dxa"/>
          </w:tcPr>
          <w:p w14:paraId="7B0115A6" w14:textId="77777777" w:rsidR="00A215AA" w:rsidRDefault="00A215AA">
            <w:pPr>
              <w:rPr>
                <w:rFonts w:ascii="Arial" w:hAnsi="Arial" w:cs="Arial"/>
                <w:b/>
                <w:bCs/>
              </w:rPr>
            </w:pPr>
          </w:p>
          <w:p w14:paraId="73A88C38" w14:textId="77777777" w:rsidR="00B95FEC" w:rsidRDefault="00B95FEC" w:rsidP="00B95FEC">
            <w:pPr>
              <w:rPr>
                <w:rFonts w:ascii="Arial" w:hAnsi="Arial" w:cs="Arial"/>
              </w:rPr>
            </w:pPr>
            <w:r w:rsidRPr="00B95FEC">
              <w:rPr>
                <w:rFonts w:ascii="Arial" w:hAnsi="Arial" w:cs="Arial"/>
              </w:rPr>
              <w:t xml:space="preserve">WEEK </w:t>
            </w:r>
            <w:r>
              <w:rPr>
                <w:rFonts w:ascii="Arial" w:hAnsi="Arial" w:cs="Arial"/>
              </w:rPr>
              <w:t>5</w:t>
            </w:r>
            <w:r w:rsidRPr="00B95FEC">
              <w:rPr>
                <w:rFonts w:ascii="Arial" w:hAnsi="Arial" w:cs="Arial"/>
              </w:rPr>
              <w:t xml:space="preserve">: </w:t>
            </w:r>
            <w:r>
              <w:rPr>
                <w:rFonts w:ascii="Arial" w:hAnsi="Arial" w:cs="Arial"/>
              </w:rPr>
              <w:t>29</w:t>
            </w:r>
            <w:r w:rsidRPr="00B95FEC">
              <w:rPr>
                <w:rFonts w:ascii="Arial" w:hAnsi="Arial" w:cs="Arial"/>
              </w:rPr>
              <w:t>/09/2023</w:t>
            </w:r>
          </w:p>
          <w:p w14:paraId="24183768" w14:textId="77777777" w:rsidR="00B95FEC" w:rsidRDefault="00B95FEC" w:rsidP="00B95FEC">
            <w:pPr>
              <w:rPr>
                <w:rFonts w:ascii="Arial" w:hAnsi="Arial" w:cs="Arial"/>
              </w:rPr>
            </w:pPr>
            <w:r>
              <w:rPr>
                <w:rFonts w:ascii="Arial" w:hAnsi="Arial" w:cs="Arial"/>
              </w:rPr>
              <w:t xml:space="preserve">                     to </w:t>
            </w:r>
          </w:p>
          <w:p w14:paraId="50125C62" w14:textId="77777777" w:rsidR="00B95FEC" w:rsidRDefault="00B95FEC" w:rsidP="00B95FEC">
            <w:pPr>
              <w:rPr>
                <w:rFonts w:ascii="Arial" w:hAnsi="Arial" w:cs="Arial"/>
                <w:b/>
                <w:bCs/>
              </w:rPr>
            </w:pPr>
            <w:r>
              <w:rPr>
                <w:rFonts w:ascii="Arial" w:hAnsi="Arial" w:cs="Arial"/>
              </w:rPr>
              <w:t xml:space="preserve">                5/10/2023</w:t>
            </w:r>
          </w:p>
        </w:tc>
        <w:tc>
          <w:tcPr>
            <w:tcW w:w="7509" w:type="dxa"/>
          </w:tcPr>
          <w:p w14:paraId="6B6F0001" w14:textId="77777777" w:rsidR="00A215AA" w:rsidRDefault="00A215AA">
            <w:pPr>
              <w:rPr>
                <w:rFonts w:ascii="Arial" w:hAnsi="Arial" w:cs="Arial"/>
                <w:b/>
                <w:bCs/>
              </w:rPr>
            </w:pPr>
          </w:p>
          <w:p w14:paraId="1C600F7D" w14:textId="77777777" w:rsidR="00FA120A" w:rsidRDefault="00FA120A" w:rsidP="002115EF">
            <w:pPr>
              <w:spacing w:line="360" w:lineRule="auto"/>
              <w:jc w:val="both"/>
              <w:rPr>
                <w:rFonts w:ascii="Arial" w:hAnsi="Arial" w:cs="Arial"/>
              </w:rPr>
            </w:pPr>
            <w:r w:rsidRPr="002115EF">
              <w:rPr>
                <w:rFonts w:ascii="Arial" w:hAnsi="Arial" w:cs="Arial"/>
              </w:rPr>
              <w:t>Reviewed literature paper 5</w:t>
            </w:r>
          </w:p>
          <w:p w14:paraId="50D77286" w14:textId="77777777" w:rsidR="008C1E0E" w:rsidRPr="002115EF" w:rsidRDefault="008C1E0E" w:rsidP="002115EF">
            <w:pPr>
              <w:spacing w:line="360" w:lineRule="auto"/>
              <w:jc w:val="both"/>
              <w:rPr>
                <w:rFonts w:ascii="Arial" w:hAnsi="Arial" w:cs="Arial"/>
              </w:rPr>
            </w:pPr>
          </w:p>
          <w:p w14:paraId="47E601B1" w14:textId="77777777" w:rsidR="008C1E0E" w:rsidRPr="008C1E0E" w:rsidRDefault="008C1E0E" w:rsidP="008C1E0E">
            <w:pPr>
              <w:spacing w:line="360" w:lineRule="auto"/>
              <w:jc w:val="both"/>
              <w:rPr>
                <w:rFonts w:ascii="Arial" w:hAnsi="Arial" w:cs="Arial"/>
                <w:lang w:val="en-IN"/>
              </w:rPr>
            </w:pPr>
            <w:r w:rsidRPr="008C1E0E">
              <w:rPr>
                <w:rFonts w:ascii="Arial" w:hAnsi="Arial" w:cs="Arial"/>
                <w:lang w:val="en-IN"/>
              </w:rPr>
              <w:t>Research explores mammography techniques: enhancement (adaptive histogram equalization, difference pics, region growth), segmentation, aiding lesion detection. SVM, perceptron, Bayesian classifiers ensure accurate breast cancer diagnosis.</w:t>
            </w:r>
          </w:p>
          <w:p w14:paraId="5DDBCCCC" w14:textId="77777777" w:rsidR="008C1E0E" w:rsidRPr="008C1E0E" w:rsidRDefault="008C1E0E" w:rsidP="008C1E0E">
            <w:pPr>
              <w:spacing w:line="360" w:lineRule="auto"/>
              <w:jc w:val="both"/>
              <w:rPr>
                <w:rFonts w:ascii="Arial" w:hAnsi="Arial" w:cs="Arial"/>
                <w:b/>
                <w:bCs/>
                <w:lang w:val="en-IN"/>
              </w:rPr>
            </w:pPr>
          </w:p>
          <w:p w14:paraId="2C3F0242" w14:textId="77777777" w:rsidR="00FA120A" w:rsidRDefault="00FA120A" w:rsidP="002115EF">
            <w:pPr>
              <w:spacing w:line="360" w:lineRule="auto"/>
              <w:jc w:val="both"/>
              <w:rPr>
                <w:rFonts w:ascii="Arial" w:hAnsi="Arial" w:cs="Arial"/>
                <w:b/>
                <w:bCs/>
              </w:rPr>
            </w:pPr>
          </w:p>
          <w:p w14:paraId="3AF61421" w14:textId="77777777" w:rsidR="008C1E0E" w:rsidRPr="002115EF" w:rsidRDefault="008C1E0E" w:rsidP="002115EF">
            <w:pPr>
              <w:spacing w:line="360" w:lineRule="auto"/>
              <w:jc w:val="both"/>
              <w:rPr>
                <w:rFonts w:ascii="Arial" w:hAnsi="Arial" w:cs="Arial"/>
                <w:b/>
                <w:bCs/>
              </w:rPr>
            </w:pPr>
          </w:p>
          <w:p w14:paraId="08465B46" w14:textId="77777777" w:rsidR="002115EF" w:rsidRPr="002115EF" w:rsidRDefault="002115EF" w:rsidP="002115EF">
            <w:pPr>
              <w:shd w:val="clear" w:color="auto" w:fill="FFFFFF"/>
              <w:spacing w:line="360" w:lineRule="auto"/>
              <w:jc w:val="both"/>
              <w:rPr>
                <w:rStyle w:val="articleheaderauthorsauthor"/>
                <w:rFonts w:ascii="Arial" w:hAnsi="Arial" w:cs="Arial"/>
                <w:b/>
                <w:bCs/>
                <w:color w:val="000000"/>
                <w:shd w:val="clear" w:color="auto" w:fill="FFFFFF"/>
                <w:vertAlign w:val="superscript"/>
              </w:rPr>
            </w:pPr>
            <w:r w:rsidRPr="002115EF">
              <w:rPr>
                <w:rFonts w:ascii="Arial" w:hAnsi="Arial" w:cs="Arial"/>
              </w:rPr>
              <w:t>(Author:</w:t>
            </w:r>
            <w:r w:rsidRPr="002115EF">
              <w:rPr>
                <w:rStyle w:val="articleheaderauthorsauthor"/>
                <w:rFonts w:ascii="Arial" w:hAnsi="Arial" w:cs="Arial"/>
                <w:color w:val="000000"/>
                <w:shd w:val="clear" w:color="auto" w:fill="FFFFFF"/>
              </w:rPr>
              <w:t xml:space="preserve"> </w:t>
            </w:r>
            <w:proofErr w:type="spellStart"/>
            <w:r w:rsidRPr="008C1E0E">
              <w:rPr>
                <w:rStyle w:val="Strong"/>
                <w:rFonts w:ascii="Arial" w:hAnsi="Arial" w:cs="Arial"/>
                <w:b w:val="0"/>
                <w:bCs w:val="0"/>
                <w:color w:val="000000"/>
                <w:shd w:val="clear" w:color="auto" w:fill="FFFFFF"/>
              </w:rPr>
              <w:t>Sushovan</w:t>
            </w:r>
            <w:proofErr w:type="spellEnd"/>
            <w:r w:rsidRPr="008C1E0E">
              <w:rPr>
                <w:rStyle w:val="Strong"/>
                <w:rFonts w:ascii="Arial" w:hAnsi="Arial" w:cs="Arial"/>
                <w:b w:val="0"/>
                <w:bCs w:val="0"/>
                <w:color w:val="000000"/>
                <w:shd w:val="clear" w:color="auto" w:fill="FFFFFF"/>
              </w:rPr>
              <w:t xml:space="preserve"> Chaudhury</w:t>
            </w:r>
            <w:r w:rsidRPr="002115EF">
              <w:rPr>
                <w:rStyle w:val="articleheaderauthorsauthor"/>
                <w:rFonts w:ascii="Arial" w:hAnsi="Arial" w:cs="Arial"/>
                <w:color w:val="000000"/>
                <w:shd w:val="clear" w:color="auto" w:fill="FFFFFF"/>
              </w:rPr>
              <w:t>,</w:t>
            </w:r>
            <w:r w:rsidRPr="002115EF">
              <w:rPr>
                <w:rStyle w:val="articleheaderauthorsauthor"/>
                <w:rFonts w:ascii="Arial" w:hAnsi="Arial" w:cs="Arial"/>
                <w:color w:val="000000"/>
                <w:shd w:val="clear" w:color="auto" w:fill="FFFFFF"/>
                <w:vertAlign w:val="superscript"/>
              </w:rPr>
              <w:t>1</w:t>
            </w:r>
            <w:r w:rsidRPr="002115EF">
              <w:rPr>
                <w:rStyle w:val="articleheaderauthorsauthor"/>
                <w:rFonts w:ascii="Arial" w:hAnsi="Arial" w:cs="Arial"/>
                <w:color w:val="000000"/>
                <w:shd w:val="clear" w:color="auto" w:fill="FFFFFF"/>
              </w:rPr>
              <w:t>Alla Naveen Krishna,</w:t>
            </w:r>
            <w:r w:rsidRPr="002115EF">
              <w:rPr>
                <w:rStyle w:val="articleheaderauthorsauthor"/>
                <w:rFonts w:ascii="Arial" w:hAnsi="Arial" w:cs="Arial"/>
                <w:color w:val="000000"/>
                <w:shd w:val="clear" w:color="auto" w:fill="FFFFFF"/>
                <w:vertAlign w:val="superscript"/>
              </w:rPr>
              <w:t>2</w:t>
            </w:r>
            <w:r w:rsidRPr="002115EF">
              <w:rPr>
                <w:rStyle w:val="articleheaderauthorsauthor"/>
                <w:rFonts w:ascii="Arial" w:hAnsi="Arial" w:cs="Arial"/>
                <w:color w:val="000000"/>
                <w:shd w:val="clear" w:color="auto" w:fill="FFFFFF"/>
              </w:rPr>
              <w:t>Suneet Gupta,</w:t>
            </w:r>
            <w:r w:rsidRPr="002115EF">
              <w:rPr>
                <w:rStyle w:val="articleheaderauthorsauthor"/>
                <w:rFonts w:ascii="Arial" w:hAnsi="Arial" w:cs="Arial"/>
                <w:color w:val="000000"/>
                <w:shd w:val="clear" w:color="auto" w:fill="FFFFFF"/>
                <w:vertAlign w:val="superscript"/>
              </w:rPr>
              <w:t>3</w:t>
            </w:r>
            <w:r w:rsidRPr="002115EF">
              <w:rPr>
                <w:rStyle w:val="articleheaderauthorsauthor"/>
                <w:rFonts w:ascii="Arial" w:hAnsi="Arial" w:cs="Arial"/>
                <w:color w:val="000000"/>
                <w:shd w:val="clear" w:color="auto" w:fill="FFFFFF"/>
              </w:rPr>
              <w:t xml:space="preserve">K. </w:t>
            </w:r>
            <w:proofErr w:type="spellStart"/>
            <w:r w:rsidRPr="002115EF">
              <w:rPr>
                <w:rStyle w:val="articleheaderauthorsauthor"/>
                <w:rFonts w:ascii="Arial" w:hAnsi="Arial" w:cs="Arial"/>
                <w:color w:val="000000"/>
                <w:shd w:val="clear" w:color="auto" w:fill="FFFFFF"/>
              </w:rPr>
              <w:t>Sakthidasan</w:t>
            </w:r>
            <w:proofErr w:type="spellEnd"/>
            <w:r w:rsidRPr="002115EF">
              <w:rPr>
                <w:rStyle w:val="articleheaderauthorsauthor"/>
                <w:rFonts w:ascii="Arial" w:hAnsi="Arial" w:cs="Arial"/>
                <w:color w:val="000000"/>
                <w:shd w:val="clear" w:color="auto" w:fill="FFFFFF"/>
              </w:rPr>
              <w:t xml:space="preserve"> Sankaran,</w:t>
            </w:r>
            <w:r w:rsidRPr="002115EF">
              <w:rPr>
                <w:rStyle w:val="articleheaderauthorsauthor"/>
                <w:rFonts w:ascii="Arial" w:hAnsi="Arial" w:cs="Arial"/>
                <w:color w:val="000000"/>
                <w:shd w:val="clear" w:color="auto" w:fill="FFFFFF"/>
                <w:vertAlign w:val="superscript"/>
              </w:rPr>
              <w:t>4</w:t>
            </w:r>
            <w:r w:rsidRPr="002115EF">
              <w:rPr>
                <w:rStyle w:val="articleheaderauthorsauthor"/>
                <w:rFonts w:ascii="Arial" w:hAnsi="Arial" w:cs="Arial"/>
                <w:color w:val="000000"/>
                <w:shd w:val="clear" w:color="auto" w:fill="FFFFFF"/>
              </w:rPr>
              <w:t>Samiullah Khan,</w:t>
            </w:r>
            <w:r w:rsidRPr="002115EF">
              <w:rPr>
                <w:rStyle w:val="articleheaderauthorsauthor"/>
                <w:rFonts w:ascii="Arial" w:hAnsi="Arial" w:cs="Arial"/>
                <w:color w:val="000000"/>
                <w:shd w:val="clear" w:color="auto" w:fill="FFFFFF"/>
                <w:vertAlign w:val="superscript"/>
              </w:rPr>
              <w:t>5</w:t>
            </w:r>
            <w:r w:rsidRPr="002115EF">
              <w:rPr>
                <w:rStyle w:val="articleheaderauthorsauthor"/>
                <w:rFonts w:ascii="Arial" w:hAnsi="Arial" w:cs="Arial"/>
                <w:color w:val="000000"/>
                <w:shd w:val="clear" w:color="auto" w:fill="FFFFFF"/>
              </w:rPr>
              <w:t>Kartik Sau,</w:t>
            </w:r>
            <w:r w:rsidRPr="002115EF">
              <w:rPr>
                <w:rStyle w:val="articleheaderauthorsauthor"/>
                <w:rFonts w:ascii="Arial" w:hAnsi="Arial" w:cs="Arial"/>
                <w:color w:val="000000"/>
                <w:shd w:val="clear" w:color="auto" w:fill="FFFFFF"/>
                <w:vertAlign w:val="superscript"/>
              </w:rPr>
              <w:t>6</w:t>
            </w:r>
            <w:r w:rsidRPr="002115EF">
              <w:rPr>
                <w:rStyle w:val="articleheaderauthorsauthor"/>
                <w:rFonts w:ascii="Arial" w:hAnsi="Arial" w:cs="Arial"/>
                <w:color w:val="000000"/>
                <w:shd w:val="clear" w:color="auto" w:fill="FFFFFF"/>
              </w:rPr>
              <w:t>Abhishek Raghuvanshi,</w:t>
            </w:r>
            <w:r w:rsidRPr="002115EF">
              <w:rPr>
                <w:rStyle w:val="articleheaderauthorsauthor"/>
                <w:rFonts w:ascii="Arial" w:hAnsi="Arial" w:cs="Arial"/>
                <w:color w:val="000000"/>
                <w:shd w:val="clear" w:color="auto" w:fill="FFFFFF"/>
                <w:vertAlign w:val="superscript"/>
              </w:rPr>
              <w:t>7</w:t>
            </w:r>
            <w:r w:rsidRPr="002115EF">
              <w:rPr>
                <w:rStyle w:val="articleheaderauthorsauthor"/>
                <w:rFonts w:ascii="Arial" w:hAnsi="Arial" w:cs="Arial"/>
                <w:color w:val="000000"/>
                <w:shd w:val="clear" w:color="auto" w:fill="FFFFFF"/>
              </w:rPr>
              <w:t>and </w:t>
            </w:r>
            <w:r w:rsidRPr="002115EF">
              <w:rPr>
                <w:rStyle w:val="Strong"/>
                <w:rFonts w:ascii="Arial" w:hAnsi="Arial" w:cs="Arial"/>
                <w:b w:val="0"/>
                <w:bCs w:val="0"/>
                <w:color w:val="000000"/>
                <w:shd w:val="clear" w:color="auto" w:fill="FFFFFF"/>
              </w:rPr>
              <w:t>F. Sammy)</w:t>
            </w:r>
          </w:p>
          <w:p w14:paraId="0E282FE0" w14:textId="77777777" w:rsidR="002115EF" w:rsidRPr="002115EF" w:rsidRDefault="002115EF" w:rsidP="002115EF">
            <w:pPr>
              <w:shd w:val="clear" w:color="auto" w:fill="FFFFFF"/>
              <w:jc w:val="both"/>
              <w:rPr>
                <w:rStyle w:val="articleheaderauthorsauthor"/>
                <w:rFonts w:ascii="IBM Plex Sans" w:hAnsi="IBM Plex Sans"/>
                <w:color w:val="000000"/>
                <w:shd w:val="clear" w:color="auto" w:fill="FFFFFF"/>
                <w:vertAlign w:val="superscript"/>
              </w:rPr>
            </w:pPr>
          </w:p>
          <w:p w14:paraId="36C154A1" w14:textId="77777777" w:rsidR="002115EF" w:rsidRPr="002115EF" w:rsidRDefault="002115EF">
            <w:pPr>
              <w:rPr>
                <w:rFonts w:ascii="Arial" w:hAnsi="Arial" w:cs="Arial"/>
              </w:rPr>
            </w:pPr>
          </w:p>
        </w:tc>
      </w:tr>
      <w:tr w:rsidR="00A215AA" w14:paraId="05D0AB38" w14:textId="77777777" w:rsidTr="006023D9">
        <w:trPr>
          <w:trHeight w:val="1692"/>
        </w:trPr>
        <w:tc>
          <w:tcPr>
            <w:tcW w:w="3123" w:type="dxa"/>
          </w:tcPr>
          <w:p w14:paraId="5950AFBD" w14:textId="77777777" w:rsidR="00A215AA" w:rsidRDefault="00A215AA">
            <w:pPr>
              <w:rPr>
                <w:rFonts w:ascii="Arial" w:hAnsi="Arial" w:cs="Arial"/>
                <w:b/>
                <w:bCs/>
              </w:rPr>
            </w:pPr>
          </w:p>
          <w:p w14:paraId="0772CA25" w14:textId="55F03C15" w:rsidR="00B95FEC" w:rsidRDefault="00B95FEC" w:rsidP="00B95FEC">
            <w:pPr>
              <w:rPr>
                <w:rFonts w:ascii="Arial" w:hAnsi="Arial" w:cs="Arial"/>
              </w:rPr>
            </w:pPr>
            <w:r w:rsidRPr="00B95FEC">
              <w:rPr>
                <w:rFonts w:ascii="Arial" w:hAnsi="Arial" w:cs="Arial"/>
              </w:rPr>
              <w:t xml:space="preserve">WEEK </w:t>
            </w:r>
            <w:r>
              <w:rPr>
                <w:rFonts w:ascii="Arial" w:hAnsi="Arial" w:cs="Arial"/>
              </w:rPr>
              <w:t>6</w:t>
            </w:r>
            <w:r w:rsidRPr="00B95FEC">
              <w:rPr>
                <w:rFonts w:ascii="Arial" w:hAnsi="Arial" w:cs="Arial"/>
              </w:rPr>
              <w:t xml:space="preserve">: </w:t>
            </w:r>
            <w:r w:rsidR="00406F32">
              <w:rPr>
                <w:rFonts w:ascii="Arial" w:hAnsi="Arial" w:cs="Arial"/>
              </w:rPr>
              <w:t xml:space="preserve"> </w:t>
            </w:r>
            <w:r>
              <w:rPr>
                <w:rFonts w:ascii="Arial" w:hAnsi="Arial" w:cs="Arial"/>
              </w:rPr>
              <w:t>6</w:t>
            </w:r>
            <w:r w:rsidRPr="00B95FEC">
              <w:rPr>
                <w:rFonts w:ascii="Arial" w:hAnsi="Arial" w:cs="Arial"/>
              </w:rPr>
              <w:t>/09/2023</w:t>
            </w:r>
          </w:p>
          <w:p w14:paraId="59C190CE" w14:textId="77777777" w:rsidR="00B95FEC" w:rsidRDefault="00B95FEC" w:rsidP="00B95FEC">
            <w:pPr>
              <w:rPr>
                <w:rFonts w:ascii="Arial" w:hAnsi="Arial" w:cs="Arial"/>
              </w:rPr>
            </w:pPr>
            <w:r>
              <w:rPr>
                <w:rFonts w:ascii="Arial" w:hAnsi="Arial" w:cs="Arial"/>
              </w:rPr>
              <w:t xml:space="preserve">                    to </w:t>
            </w:r>
          </w:p>
          <w:p w14:paraId="71DD24D8" w14:textId="77777777" w:rsidR="00B95FEC" w:rsidRDefault="00B95FEC" w:rsidP="00B95FEC">
            <w:pPr>
              <w:rPr>
                <w:rFonts w:ascii="Arial" w:hAnsi="Arial" w:cs="Arial"/>
                <w:b/>
                <w:bCs/>
              </w:rPr>
            </w:pPr>
            <w:r>
              <w:rPr>
                <w:rFonts w:ascii="Arial" w:hAnsi="Arial" w:cs="Arial"/>
              </w:rPr>
              <w:t xml:space="preserve">                12/10/2023</w:t>
            </w:r>
          </w:p>
        </w:tc>
        <w:tc>
          <w:tcPr>
            <w:tcW w:w="7509" w:type="dxa"/>
          </w:tcPr>
          <w:p w14:paraId="4BDB75E4" w14:textId="77777777" w:rsidR="00A215AA" w:rsidRDefault="00A215AA">
            <w:pPr>
              <w:rPr>
                <w:rFonts w:ascii="Arial" w:hAnsi="Arial" w:cs="Arial"/>
                <w:b/>
                <w:bCs/>
              </w:rPr>
            </w:pPr>
          </w:p>
          <w:p w14:paraId="3D469C98" w14:textId="77777777" w:rsidR="00FA120A" w:rsidRDefault="00FA120A" w:rsidP="002115EF">
            <w:pPr>
              <w:spacing w:line="360" w:lineRule="auto"/>
              <w:jc w:val="both"/>
              <w:rPr>
                <w:rFonts w:ascii="Arial" w:hAnsi="Arial" w:cs="Arial"/>
              </w:rPr>
            </w:pPr>
            <w:r w:rsidRPr="002115EF">
              <w:rPr>
                <w:rFonts w:ascii="Arial" w:hAnsi="Arial" w:cs="Arial"/>
              </w:rPr>
              <w:t>Reviewed literature paper 6</w:t>
            </w:r>
          </w:p>
          <w:p w14:paraId="41E0111D" w14:textId="77777777" w:rsidR="008C1E0E" w:rsidRDefault="008C1E0E" w:rsidP="002115EF">
            <w:pPr>
              <w:spacing w:line="360" w:lineRule="auto"/>
              <w:jc w:val="both"/>
              <w:rPr>
                <w:rFonts w:ascii="Arial" w:hAnsi="Arial" w:cs="Arial"/>
              </w:rPr>
            </w:pPr>
          </w:p>
          <w:p w14:paraId="69037A21" w14:textId="77777777" w:rsidR="008C1E0E" w:rsidRPr="008C1E0E" w:rsidRDefault="008C1E0E" w:rsidP="008C1E0E">
            <w:pPr>
              <w:spacing w:line="360" w:lineRule="auto"/>
              <w:jc w:val="both"/>
              <w:rPr>
                <w:rFonts w:ascii="Arial" w:hAnsi="Arial" w:cs="Arial"/>
                <w:lang w:val="en-IN"/>
              </w:rPr>
            </w:pPr>
            <w:r w:rsidRPr="008C1E0E">
              <w:rPr>
                <w:rFonts w:ascii="Arial" w:hAnsi="Arial" w:cs="Arial"/>
                <w:lang w:val="en-IN"/>
              </w:rPr>
              <w:t>An SVM, K-NN, RF-based automated mammogram classifier; RF excels, stressing pre-processing importance. Future goal: fully autonomous system aiding radiologists in interpretation.</w:t>
            </w:r>
          </w:p>
          <w:p w14:paraId="549C5C63" w14:textId="77777777" w:rsidR="008C1E0E" w:rsidRDefault="008C1E0E" w:rsidP="002115EF">
            <w:pPr>
              <w:spacing w:line="360" w:lineRule="auto"/>
              <w:jc w:val="both"/>
              <w:rPr>
                <w:rFonts w:ascii="Arial" w:hAnsi="Arial" w:cs="Arial"/>
              </w:rPr>
            </w:pPr>
          </w:p>
          <w:p w14:paraId="7A17FA2A" w14:textId="77777777" w:rsidR="008C1E0E" w:rsidRDefault="008C1E0E" w:rsidP="002115EF">
            <w:pPr>
              <w:spacing w:line="360" w:lineRule="auto"/>
              <w:jc w:val="both"/>
              <w:rPr>
                <w:rFonts w:ascii="Arial" w:hAnsi="Arial" w:cs="Arial"/>
              </w:rPr>
            </w:pPr>
          </w:p>
          <w:p w14:paraId="6537C325" w14:textId="77777777" w:rsidR="008C1E0E" w:rsidRDefault="008C1E0E" w:rsidP="002115EF">
            <w:pPr>
              <w:spacing w:line="360" w:lineRule="auto"/>
              <w:jc w:val="both"/>
              <w:rPr>
                <w:rFonts w:ascii="Arial" w:hAnsi="Arial" w:cs="Arial"/>
              </w:rPr>
            </w:pPr>
          </w:p>
          <w:p w14:paraId="511B12EF" w14:textId="77777777" w:rsidR="008C1E0E" w:rsidRDefault="008C1E0E" w:rsidP="002115EF">
            <w:pPr>
              <w:spacing w:line="360" w:lineRule="auto"/>
              <w:jc w:val="both"/>
              <w:rPr>
                <w:rFonts w:ascii="Arial" w:hAnsi="Arial" w:cs="Arial"/>
              </w:rPr>
            </w:pPr>
          </w:p>
          <w:p w14:paraId="46F33B70" w14:textId="77777777" w:rsidR="00D220A9" w:rsidRDefault="00D220A9" w:rsidP="002115EF">
            <w:pPr>
              <w:spacing w:line="360" w:lineRule="auto"/>
              <w:jc w:val="both"/>
              <w:rPr>
                <w:rFonts w:ascii="Arial" w:hAnsi="Arial" w:cs="Arial"/>
              </w:rPr>
            </w:pPr>
          </w:p>
          <w:p w14:paraId="2750FB87" w14:textId="77777777" w:rsidR="00D220A9" w:rsidRPr="002115EF" w:rsidRDefault="00D220A9" w:rsidP="002115EF">
            <w:pPr>
              <w:spacing w:line="360" w:lineRule="auto"/>
              <w:jc w:val="both"/>
              <w:rPr>
                <w:rFonts w:ascii="Arial" w:hAnsi="Arial" w:cs="Arial"/>
              </w:rPr>
            </w:pPr>
          </w:p>
          <w:p w14:paraId="483064F9" w14:textId="4430A961" w:rsidR="008C1E0E" w:rsidRPr="008C1E0E" w:rsidRDefault="002115EF" w:rsidP="008C1E0E">
            <w:pPr>
              <w:spacing w:line="360" w:lineRule="auto"/>
              <w:jc w:val="both"/>
              <w:rPr>
                <w:rFonts w:ascii="Arial" w:hAnsi="Arial" w:cs="Arial"/>
              </w:rPr>
            </w:pPr>
            <w:r w:rsidRPr="002115EF">
              <w:rPr>
                <w:rFonts w:ascii="Arial" w:hAnsi="Arial" w:cs="Arial"/>
              </w:rPr>
              <w:t xml:space="preserve">(Author: V </w:t>
            </w:r>
            <w:proofErr w:type="spellStart"/>
            <w:r w:rsidRPr="002115EF">
              <w:rPr>
                <w:rFonts w:ascii="Arial" w:hAnsi="Arial" w:cs="Arial"/>
              </w:rPr>
              <w:t>Harvind</w:t>
            </w:r>
            <w:proofErr w:type="spellEnd"/>
            <w:r w:rsidRPr="002115EF">
              <w:rPr>
                <w:rFonts w:ascii="Arial" w:hAnsi="Arial" w:cs="Arial"/>
              </w:rPr>
              <w:t xml:space="preserve"> Viswanath, Lorena </w:t>
            </w:r>
            <w:proofErr w:type="spellStart"/>
            <w:r w:rsidRPr="002115EF">
              <w:rPr>
                <w:rFonts w:ascii="Arial" w:hAnsi="Arial" w:cs="Arial"/>
              </w:rPr>
              <w:t>Guachi-Guachi</w:t>
            </w:r>
            <w:proofErr w:type="spellEnd"/>
            <w:r w:rsidRPr="002115EF">
              <w:rPr>
                <w:rFonts w:ascii="Arial" w:hAnsi="Arial" w:cs="Arial"/>
              </w:rPr>
              <w:t xml:space="preserve"> and Saravana Prakash </w:t>
            </w:r>
            <w:proofErr w:type="spellStart"/>
            <w:r w:rsidRPr="002115EF">
              <w:rPr>
                <w:rFonts w:ascii="Arial" w:hAnsi="Arial" w:cs="Arial"/>
              </w:rPr>
              <w:t>Thirumuruganandham</w:t>
            </w:r>
            <w:proofErr w:type="spellEnd"/>
            <w:r w:rsidRPr="002115EF">
              <w:rPr>
                <w:rFonts w:ascii="Arial" w:hAnsi="Arial" w:cs="Arial"/>
              </w:rPr>
              <w:t>)</w:t>
            </w:r>
          </w:p>
          <w:p w14:paraId="72181E83" w14:textId="77777777" w:rsidR="008C1E0E" w:rsidRDefault="008C1E0E">
            <w:pPr>
              <w:rPr>
                <w:rFonts w:ascii="Arial" w:hAnsi="Arial" w:cs="Arial"/>
                <w:b/>
                <w:bCs/>
              </w:rPr>
            </w:pPr>
          </w:p>
          <w:p w14:paraId="11213E05" w14:textId="77777777" w:rsidR="008C1E0E" w:rsidRDefault="008C1E0E">
            <w:pPr>
              <w:rPr>
                <w:rFonts w:ascii="Arial" w:hAnsi="Arial" w:cs="Arial"/>
                <w:b/>
                <w:bCs/>
              </w:rPr>
            </w:pPr>
          </w:p>
          <w:p w14:paraId="2D8228B4" w14:textId="77777777" w:rsidR="008C1E0E" w:rsidRDefault="008C1E0E">
            <w:pPr>
              <w:rPr>
                <w:rFonts w:ascii="Arial" w:hAnsi="Arial" w:cs="Arial"/>
                <w:b/>
                <w:bCs/>
              </w:rPr>
            </w:pPr>
          </w:p>
          <w:p w14:paraId="42244DFD" w14:textId="77777777" w:rsidR="008C1E0E" w:rsidRDefault="008C1E0E">
            <w:pPr>
              <w:rPr>
                <w:rFonts w:ascii="Arial" w:hAnsi="Arial" w:cs="Arial"/>
                <w:b/>
                <w:bCs/>
              </w:rPr>
            </w:pPr>
          </w:p>
        </w:tc>
      </w:tr>
      <w:tr w:rsidR="00A215AA" w14:paraId="5F7B9A26" w14:textId="77777777" w:rsidTr="006023D9">
        <w:trPr>
          <w:trHeight w:val="1692"/>
        </w:trPr>
        <w:tc>
          <w:tcPr>
            <w:tcW w:w="3123" w:type="dxa"/>
          </w:tcPr>
          <w:p w14:paraId="314541AF" w14:textId="77777777" w:rsidR="00A215AA" w:rsidRDefault="00A215AA">
            <w:pPr>
              <w:rPr>
                <w:rFonts w:ascii="Arial" w:hAnsi="Arial" w:cs="Arial"/>
                <w:b/>
                <w:bCs/>
              </w:rPr>
            </w:pPr>
          </w:p>
          <w:p w14:paraId="48F5B535" w14:textId="77777777" w:rsidR="00B95FEC" w:rsidRDefault="00B95FEC" w:rsidP="00B95FEC">
            <w:pPr>
              <w:rPr>
                <w:rFonts w:ascii="Arial" w:hAnsi="Arial" w:cs="Arial"/>
              </w:rPr>
            </w:pPr>
            <w:r w:rsidRPr="00B95FEC">
              <w:rPr>
                <w:rFonts w:ascii="Arial" w:hAnsi="Arial" w:cs="Arial"/>
              </w:rPr>
              <w:t xml:space="preserve">WEEK </w:t>
            </w:r>
            <w:r>
              <w:rPr>
                <w:rFonts w:ascii="Arial" w:hAnsi="Arial" w:cs="Arial"/>
              </w:rPr>
              <w:t>7</w:t>
            </w:r>
            <w:r w:rsidRPr="00B95FEC">
              <w:rPr>
                <w:rFonts w:ascii="Arial" w:hAnsi="Arial" w:cs="Arial"/>
              </w:rPr>
              <w:t xml:space="preserve">: </w:t>
            </w:r>
            <w:r>
              <w:rPr>
                <w:rFonts w:ascii="Arial" w:hAnsi="Arial" w:cs="Arial"/>
              </w:rPr>
              <w:t>13</w:t>
            </w:r>
            <w:r w:rsidRPr="00B95FEC">
              <w:rPr>
                <w:rFonts w:ascii="Arial" w:hAnsi="Arial" w:cs="Arial"/>
              </w:rPr>
              <w:t>/</w:t>
            </w:r>
            <w:r>
              <w:rPr>
                <w:rFonts w:ascii="Arial" w:hAnsi="Arial" w:cs="Arial"/>
              </w:rPr>
              <w:t>10</w:t>
            </w:r>
            <w:r w:rsidRPr="00B95FEC">
              <w:rPr>
                <w:rFonts w:ascii="Arial" w:hAnsi="Arial" w:cs="Arial"/>
              </w:rPr>
              <w:t>/2023</w:t>
            </w:r>
          </w:p>
          <w:p w14:paraId="15359BE8" w14:textId="77777777" w:rsidR="00B95FEC" w:rsidRDefault="00B95FEC" w:rsidP="00B95FEC">
            <w:pPr>
              <w:rPr>
                <w:rFonts w:ascii="Arial" w:hAnsi="Arial" w:cs="Arial"/>
              </w:rPr>
            </w:pPr>
            <w:r>
              <w:rPr>
                <w:rFonts w:ascii="Arial" w:hAnsi="Arial" w:cs="Arial"/>
              </w:rPr>
              <w:t xml:space="preserve">                     to </w:t>
            </w:r>
          </w:p>
          <w:p w14:paraId="44AACB1A" w14:textId="77777777" w:rsidR="00B95FEC" w:rsidRDefault="00B95FEC" w:rsidP="00B95FEC">
            <w:pPr>
              <w:rPr>
                <w:rFonts w:ascii="Arial" w:hAnsi="Arial" w:cs="Arial"/>
                <w:b/>
                <w:bCs/>
              </w:rPr>
            </w:pPr>
            <w:r>
              <w:rPr>
                <w:rFonts w:ascii="Arial" w:hAnsi="Arial" w:cs="Arial"/>
              </w:rPr>
              <w:t xml:space="preserve">                19/10/2023</w:t>
            </w:r>
          </w:p>
        </w:tc>
        <w:tc>
          <w:tcPr>
            <w:tcW w:w="7509" w:type="dxa"/>
          </w:tcPr>
          <w:p w14:paraId="673E8AA5" w14:textId="77777777" w:rsidR="00A215AA" w:rsidRDefault="00A215AA">
            <w:pPr>
              <w:rPr>
                <w:rFonts w:ascii="Arial" w:hAnsi="Arial" w:cs="Arial"/>
                <w:b/>
                <w:bCs/>
              </w:rPr>
            </w:pPr>
          </w:p>
          <w:p w14:paraId="6559D2DA" w14:textId="77777777" w:rsidR="00FA120A" w:rsidRPr="002115EF" w:rsidRDefault="00FA120A" w:rsidP="002115EF">
            <w:pPr>
              <w:spacing w:line="360" w:lineRule="auto"/>
              <w:jc w:val="both"/>
              <w:rPr>
                <w:rFonts w:ascii="Arial" w:hAnsi="Arial" w:cs="Arial"/>
              </w:rPr>
            </w:pPr>
            <w:r w:rsidRPr="002115EF">
              <w:rPr>
                <w:rFonts w:ascii="Arial" w:hAnsi="Arial" w:cs="Arial"/>
              </w:rPr>
              <w:t>Reviewed literature paper 7</w:t>
            </w:r>
          </w:p>
          <w:p w14:paraId="41FAD926" w14:textId="77777777" w:rsidR="002115EF" w:rsidRDefault="002115EF" w:rsidP="002115EF">
            <w:pPr>
              <w:spacing w:line="360" w:lineRule="auto"/>
              <w:jc w:val="both"/>
              <w:rPr>
                <w:rFonts w:ascii="Arial" w:hAnsi="Arial" w:cs="Arial"/>
              </w:rPr>
            </w:pPr>
          </w:p>
          <w:p w14:paraId="1C0294A6" w14:textId="0FC95E77" w:rsidR="00D220A9" w:rsidRPr="00406F32" w:rsidRDefault="00406F32" w:rsidP="002115EF">
            <w:pPr>
              <w:spacing w:line="360" w:lineRule="auto"/>
              <w:jc w:val="both"/>
              <w:rPr>
                <w:rFonts w:ascii="Arial" w:hAnsi="Arial" w:cs="Arial"/>
                <w:lang w:val="en-IN"/>
              </w:rPr>
            </w:pPr>
            <w:r w:rsidRPr="00406F32">
              <w:rPr>
                <w:rFonts w:ascii="Arial" w:hAnsi="Arial" w:cs="Arial"/>
                <w:lang w:val="en-IN"/>
              </w:rPr>
              <w:t>Breast cancer detection explored via data mining, image processing, ML. Algo comparison for benign/malignant classification, emphasizing error estimation, model selection for early prevention.</w:t>
            </w:r>
          </w:p>
          <w:p w14:paraId="5C9A0914" w14:textId="77777777" w:rsidR="00D220A9" w:rsidRDefault="00D220A9" w:rsidP="002115EF">
            <w:pPr>
              <w:spacing w:line="360" w:lineRule="auto"/>
              <w:jc w:val="both"/>
              <w:rPr>
                <w:rFonts w:ascii="Arial" w:hAnsi="Arial" w:cs="Arial"/>
              </w:rPr>
            </w:pPr>
          </w:p>
          <w:p w14:paraId="063EE454" w14:textId="77777777" w:rsidR="00D220A9" w:rsidRDefault="00D220A9" w:rsidP="002115EF">
            <w:pPr>
              <w:spacing w:line="360" w:lineRule="auto"/>
              <w:jc w:val="both"/>
              <w:rPr>
                <w:rFonts w:ascii="Arial" w:hAnsi="Arial" w:cs="Arial"/>
              </w:rPr>
            </w:pPr>
          </w:p>
          <w:p w14:paraId="6F371CA0" w14:textId="77777777" w:rsidR="00D220A9" w:rsidRDefault="00D220A9" w:rsidP="002115EF">
            <w:pPr>
              <w:spacing w:line="360" w:lineRule="auto"/>
              <w:jc w:val="both"/>
              <w:rPr>
                <w:rFonts w:ascii="Arial" w:hAnsi="Arial" w:cs="Arial"/>
              </w:rPr>
            </w:pPr>
          </w:p>
          <w:p w14:paraId="56878506" w14:textId="77777777" w:rsidR="00D220A9" w:rsidRDefault="00D220A9" w:rsidP="002115EF">
            <w:pPr>
              <w:spacing w:line="360" w:lineRule="auto"/>
              <w:jc w:val="both"/>
              <w:rPr>
                <w:rFonts w:ascii="Arial" w:hAnsi="Arial" w:cs="Arial"/>
              </w:rPr>
            </w:pPr>
          </w:p>
          <w:p w14:paraId="2DFBE0B4" w14:textId="77777777" w:rsidR="00D220A9" w:rsidRDefault="00D220A9" w:rsidP="002115EF">
            <w:pPr>
              <w:spacing w:line="360" w:lineRule="auto"/>
              <w:jc w:val="both"/>
              <w:rPr>
                <w:rFonts w:ascii="Arial" w:hAnsi="Arial" w:cs="Arial"/>
              </w:rPr>
            </w:pPr>
          </w:p>
          <w:p w14:paraId="32E555D3" w14:textId="77777777" w:rsidR="00D220A9" w:rsidRDefault="00D220A9" w:rsidP="002115EF">
            <w:pPr>
              <w:spacing w:line="360" w:lineRule="auto"/>
              <w:jc w:val="both"/>
              <w:rPr>
                <w:rFonts w:ascii="Arial" w:hAnsi="Arial" w:cs="Arial"/>
              </w:rPr>
            </w:pPr>
          </w:p>
          <w:p w14:paraId="43B47649" w14:textId="77777777" w:rsidR="00D220A9" w:rsidRPr="002115EF" w:rsidRDefault="00D220A9" w:rsidP="002115EF">
            <w:pPr>
              <w:spacing w:line="360" w:lineRule="auto"/>
              <w:jc w:val="both"/>
              <w:rPr>
                <w:rFonts w:ascii="Arial" w:hAnsi="Arial" w:cs="Arial"/>
              </w:rPr>
            </w:pPr>
          </w:p>
          <w:p w14:paraId="4F696C7B" w14:textId="77777777" w:rsidR="002115EF" w:rsidRDefault="002115EF" w:rsidP="002115EF">
            <w:pPr>
              <w:spacing w:line="360" w:lineRule="auto"/>
              <w:jc w:val="both"/>
              <w:rPr>
                <w:rFonts w:ascii="Arial" w:hAnsi="Arial" w:cs="Arial"/>
              </w:rPr>
            </w:pPr>
            <w:r w:rsidRPr="002115EF">
              <w:rPr>
                <w:rFonts w:ascii="Arial" w:hAnsi="Arial" w:cs="Arial"/>
              </w:rPr>
              <w:t>(Author: Neela A G, S Gayathri, Jayashree K)</w:t>
            </w:r>
          </w:p>
          <w:p w14:paraId="0A2A911B" w14:textId="77777777" w:rsidR="00D220A9" w:rsidRPr="002115EF" w:rsidRDefault="00D220A9" w:rsidP="002115EF">
            <w:pPr>
              <w:spacing w:line="360" w:lineRule="auto"/>
              <w:jc w:val="both"/>
              <w:rPr>
                <w:rFonts w:ascii="Arial" w:hAnsi="Arial" w:cs="Arial"/>
              </w:rPr>
            </w:pPr>
          </w:p>
          <w:p w14:paraId="1A73972F" w14:textId="77777777" w:rsidR="00FA120A" w:rsidRDefault="00FA120A">
            <w:pPr>
              <w:rPr>
                <w:rFonts w:ascii="Arial" w:hAnsi="Arial" w:cs="Arial"/>
                <w:b/>
                <w:bCs/>
              </w:rPr>
            </w:pPr>
          </w:p>
        </w:tc>
      </w:tr>
      <w:tr w:rsidR="00A215AA" w14:paraId="6597D437" w14:textId="77777777" w:rsidTr="006023D9">
        <w:trPr>
          <w:trHeight w:val="1713"/>
        </w:trPr>
        <w:tc>
          <w:tcPr>
            <w:tcW w:w="3123" w:type="dxa"/>
          </w:tcPr>
          <w:p w14:paraId="23D586DD" w14:textId="77777777" w:rsidR="00A215AA" w:rsidRDefault="00A215AA">
            <w:pPr>
              <w:rPr>
                <w:rFonts w:ascii="Arial" w:hAnsi="Arial" w:cs="Arial"/>
                <w:b/>
                <w:bCs/>
              </w:rPr>
            </w:pPr>
          </w:p>
          <w:p w14:paraId="51A384B5" w14:textId="77777777" w:rsidR="00B95FEC" w:rsidRDefault="00B95FEC" w:rsidP="00B95FEC">
            <w:pPr>
              <w:rPr>
                <w:rFonts w:ascii="Arial" w:hAnsi="Arial" w:cs="Arial"/>
              </w:rPr>
            </w:pPr>
            <w:r w:rsidRPr="00B95FEC">
              <w:rPr>
                <w:rFonts w:ascii="Arial" w:hAnsi="Arial" w:cs="Arial"/>
              </w:rPr>
              <w:t xml:space="preserve">WEEK </w:t>
            </w:r>
            <w:r>
              <w:rPr>
                <w:rFonts w:ascii="Arial" w:hAnsi="Arial" w:cs="Arial"/>
              </w:rPr>
              <w:t>8</w:t>
            </w:r>
            <w:r w:rsidRPr="00B95FEC">
              <w:rPr>
                <w:rFonts w:ascii="Arial" w:hAnsi="Arial" w:cs="Arial"/>
              </w:rPr>
              <w:t xml:space="preserve">: </w:t>
            </w:r>
            <w:r>
              <w:rPr>
                <w:rFonts w:ascii="Arial" w:hAnsi="Arial" w:cs="Arial"/>
              </w:rPr>
              <w:t>20</w:t>
            </w:r>
            <w:r w:rsidRPr="00B95FEC">
              <w:rPr>
                <w:rFonts w:ascii="Arial" w:hAnsi="Arial" w:cs="Arial"/>
              </w:rPr>
              <w:t>/</w:t>
            </w:r>
            <w:r>
              <w:rPr>
                <w:rFonts w:ascii="Arial" w:hAnsi="Arial" w:cs="Arial"/>
              </w:rPr>
              <w:t>10</w:t>
            </w:r>
            <w:r w:rsidRPr="00B95FEC">
              <w:rPr>
                <w:rFonts w:ascii="Arial" w:hAnsi="Arial" w:cs="Arial"/>
              </w:rPr>
              <w:t>/2023</w:t>
            </w:r>
          </w:p>
          <w:p w14:paraId="0926E4FB" w14:textId="77777777" w:rsidR="00B95FEC" w:rsidRDefault="00B95FEC" w:rsidP="00B95FEC">
            <w:pPr>
              <w:rPr>
                <w:rFonts w:ascii="Arial" w:hAnsi="Arial" w:cs="Arial"/>
              </w:rPr>
            </w:pPr>
            <w:r>
              <w:rPr>
                <w:rFonts w:ascii="Arial" w:hAnsi="Arial" w:cs="Arial"/>
              </w:rPr>
              <w:t xml:space="preserve">                     to </w:t>
            </w:r>
          </w:p>
          <w:p w14:paraId="342B20C4" w14:textId="77777777" w:rsidR="00B95FEC" w:rsidRDefault="00B95FEC" w:rsidP="00B95FEC">
            <w:pPr>
              <w:rPr>
                <w:rFonts w:ascii="Arial" w:hAnsi="Arial" w:cs="Arial"/>
                <w:b/>
                <w:bCs/>
              </w:rPr>
            </w:pPr>
            <w:r>
              <w:rPr>
                <w:rFonts w:ascii="Arial" w:hAnsi="Arial" w:cs="Arial"/>
              </w:rPr>
              <w:t xml:space="preserve">                26/10/2023</w:t>
            </w:r>
          </w:p>
        </w:tc>
        <w:tc>
          <w:tcPr>
            <w:tcW w:w="7509" w:type="dxa"/>
          </w:tcPr>
          <w:p w14:paraId="7594BFCA" w14:textId="77777777" w:rsidR="00A215AA" w:rsidRDefault="00A215AA">
            <w:pPr>
              <w:rPr>
                <w:rFonts w:ascii="Arial" w:hAnsi="Arial" w:cs="Arial"/>
                <w:b/>
                <w:bCs/>
              </w:rPr>
            </w:pPr>
          </w:p>
          <w:p w14:paraId="668E9840" w14:textId="77777777" w:rsidR="00FA120A" w:rsidRPr="002115EF" w:rsidRDefault="00FA120A" w:rsidP="002115EF">
            <w:pPr>
              <w:spacing w:line="360" w:lineRule="auto"/>
              <w:jc w:val="both"/>
              <w:rPr>
                <w:rFonts w:ascii="Arial" w:hAnsi="Arial" w:cs="Arial"/>
              </w:rPr>
            </w:pPr>
            <w:r w:rsidRPr="002115EF">
              <w:rPr>
                <w:rFonts w:ascii="Arial" w:hAnsi="Arial" w:cs="Arial"/>
              </w:rPr>
              <w:t>Reviewed literature paper 8</w:t>
            </w:r>
          </w:p>
          <w:p w14:paraId="0773B070" w14:textId="2EED478E" w:rsidR="00FA120A" w:rsidRDefault="00FA120A" w:rsidP="002115EF">
            <w:pPr>
              <w:spacing w:line="360" w:lineRule="auto"/>
              <w:jc w:val="both"/>
              <w:rPr>
                <w:rFonts w:ascii="Arial" w:hAnsi="Arial" w:cs="Arial"/>
                <w:b/>
                <w:bCs/>
              </w:rPr>
            </w:pPr>
          </w:p>
          <w:p w14:paraId="658FE55D" w14:textId="0F05B055" w:rsidR="00D220A9" w:rsidRPr="00406F32" w:rsidRDefault="00406F32" w:rsidP="002115EF">
            <w:pPr>
              <w:spacing w:line="360" w:lineRule="auto"/>
              <w:jc w:val="both"/>
              <w:rPr>
                <w:rFonts w:ascii="Arial" w:hAnsi="Arial" w:cs="Arial"/>
              </w:rPr>
            </w:pPr>
            <w:r w:rsidRPr="00406F32">
              <w:rPr>
                <w:rFonts w:ascii="Arial" w:hAnsi="Arial" w:cs="Arial"/>
              </w:rPr>
              <w:t>An ensemble voting ML approach achieves 98.50% precision in breast cancer analysis, using only 16 features.</w:t>
            </w:r>
          </w:p>
          <w:p w14:paraId="45623F89" w14:textId="77777777" w:rsidR="00D220A9" w:rsidRDefault="00D220A9" w:rsidP="002115EF">
            <w:pPr>
              <w:spacing w:line="360" w:lineRule="auto"/>
              <w:jc w:val="both"/>
              <w:rPr>
                <w:rFonts w:ascii="Arial" w:hAnsi="Arial" w:cs="Arial"/>
                <w:b/>
                <w:bCs/>
              </w:rPr>
            </w:pPr>
          </w:p>
          <w:p w14:paraId="6D76702C" w14:textId="77777777" w:rsidR="00D220A9" w:rsidRDefault="00D220A9" w:rsidP="002115EF">
            <w:pPr>
              <w:spacing w:line="360" w:lineRule="auto"/>
              <w:jc w:val="both"/>
              <w:rPr>
                <w:rFonts w:ascii="Arial" w:hAnsi="Arial" w:cs="Arial"/>
                <w:b/>
                <w:bCs/>
              </w:rPr>
            </w:pPr>
          </w:p>
          <w:p w14:paraId="4790A350" w14:textId="77777777" w:rsidR="00D220A9" w:rsidRDefault="00D220A9" w:rsidP="002115EF">
            <w:pPr>
              <w:spacing w:line="360" w:lineRule="auto"/>
              <w:jc w:val="both"/>
              <w:rPr>
                <w:rFonts w:ascii="Arial" w:hAnsi="Arial" w:cs="Arial"/>
                <w:b/>
                <w:bCs/>
              </w:rPr>
            </w:pPr>
          </w:p>
          <w:p w14:paraId="37AF764D" w14:textId="77777777" w:rsidR="00D220A9" w:rsidRDefault="00D220A9" w:rsidP="002115EF">
            <w:pPr>
              <w:spacing w:line="360" w:lineRule="auto"/>
              <w:jc w:val="both"/>
              <w:rPr>
                <w:rFonts w:ascii="Arial" w:hAnsi="Arial" w:cs="Arial"/>
                <w:b/>
                <w:bCs/>
              </w:rPr>
            </w:pPr>
          </w:p>
          <w:p w14:paraId="5B03C39E" w14:textId="77777777" w:rsidR="00D220A9" w:rsidRDefault="00D220A9" w:rsidP="002115EF">
            <w:pPr>
              <w:spacing w:line="360" w:lineRule="auto"/>
              <w:jc w:val="both"/>
              <w:rPr>
                <w:rFonts w:ascii="Arial" w:hAnsi="Arial" w:cs="Arial"/>
                <w:b/>
                <w:bCs/>
              </w:rPr>
            </w:pPr>
          </w:p>
          <w:p w14:paraId="150E9C14" w14:textId="77777777" w:rsidR="00D220A9" w:rsidRDefault="00D220A9" w:rsidP="002115EF">
            <w:pPr>
              <w:spacing w:line="360" w:lineRule="auto"/>
              <w:jc w:val="both"/>
              <w:rPr>
                <w:rFonts w:ascii="Arial" w:hAnsi="Arial" w:cs="Arial"/>
                <w:b/>
                <w:bCs/>
              </w:rPr>
            </w:pPr>
          </w:p>
          <w:p w14:paraId="4BF03BF0" w14:textId="77777777" w:rsidR="00D220A9" w:rsidRPr="002115EF" w:rsidRDefault="00D220A9" w:rsidP="002115EF">
            <w:pPr>
              <w:spacing w:line="360" w:lineRule="auto"/>
              <w:jc w:val="both"/>
              <w:rPr>
                <w:rFonts w:ascii="Arial" w:hAnsi="Arial" w:cs="Arial"/>
                <w:b/>
                <w:bCs/>
              </w:rPr>
            </w:pPr>
          </w:p>
          <w:p w14:paraId="39A42DBC" w14:textId="77777777" w:rsidR="00D220A9" w:rsidRDefault="002115EF" w:rsidP="002115EF">
            <w:pPr>
              <w:spacing w:line="360" w:lineRule="auto"/>
              <w:jc w:val="both"/>
              <w:rPr>
                <w:rFonts w:ascii="Arial" w:hAnsi="Arial" w:cs="Arial"/>
              </w:rPr>
            </w:pPr>
            <w:r w:rsidRPr="002115EF">
              <w:rPr>
                <w:rFonts w:ascii="Arial" w:hAnsi="Arial" w:cs="Arial"/>
              </w:rPr>
              <w:t xml:space="preserve">(Author: Sri Hari </w:t>
            </w:r>
            <w:proofErr w:type="spellStart"/>
            <w:r w:rsidRPr="002115EF">
              <w:rPr>
                <w:rFonts w:ascii="Arial" w:hAnsi="Arial" w:cs="Arial"/>
              </w:rPr>
              <w:t>Nallamala</w:t>
            </w:r>
            <w:proofErr w:type="spellEnd"/>
            <w:r w:rsidRPr="002115EF">
              <w:rPr>
                <w:rFonts w:ascii="Arial" w:hAnsi="Arial" w:cs="Arial"/>
              </w:rPr>
              <w:t xml:space="preserve">, </w:t>
            </w:r>
            <w:proofErr w:type="spellStart"/>
            <w:r w:rsidRPr="002115EF">
              <w:rPr>
                <w:rFonts w:ascii="Arial" w:hAnsi="Arial" w:cs="Arial"/>
              </w:rPr>
              <w:t>Pragnyaban</w:t>
            </w:r>
            <w:proofErr w:type="spellEnd"/>
            <w:r w:rsidRPr="002115EF">
              <w:rPr>
                <w:rFonts w:ascii="Arial" w:hAnsi="Arial" w:cs="Arial"/>
              </w:rPr>
              <w:t xml:space="preserve"> Mishra, Suvarna Vani Koneru)</w:t>
            </w:r>
          </w:p>
          <w:p w14:paraId="0F7C47F4" w14:textId="77777777" w:rsidR="00D220A9" w:rsidRDefault="00D220A9" w:rsidP="002115EF">
            <w:pPr>
              <w:spacing w:line="360" w:lineRule="auto"/>
              <w:jc w:val="both"/>
              <w:rPr>
                <w:rFonts w:ascii="Arial" w:hAnsi="Arial" w:cs="Arial"/>
              </w:rPr>
            </w:pPr>
          </w:p>
          <w:p w14:paraId="7C445C5A" w14:textId="65B4D5BA" w:rsidR="00D220A9" w:rsidRPr="002115EF" w:rsidRDefault="00D220A9" w:rsidP="002115EF">
            <w:pPr>
              <w:spacing w:line="360" w:lineRule="auto"/>
              <w:jc w:val="both"/>
              <w:rPr>
                <w:rFonts w:ascii="Arial" w:hAnsi="Arial" w:cs="Arial"/>
              </w:rPr>
            </w:pPr>
          </w:p>
        </w:tc>
      </w:tr>
      <w:tr w:rsidR="00A215AA" w14:paraId="1268DC09" w14:textId="77777777" w:rsidTr="006023D9">
        <w:trPr>
          <w:trHeight w:val="1655"/>
        </w:trPr>
        <w:tc>
          <w:tcPr>
            <w:tcW w:w="3123" w:type="dxa"/>
          </w:tcPr>
          <w:p w14:paraId="0CB53500" w14:textId="77777777" w:rsidR="00A215AA" w:rsidRDefault="00A215AA">
            <w:pPr>
              <w:rPr>
                <w:rFonts w:ascii="Arial" w:hAnsi="Arial" w:cs="Arial"/>
                <w:b/>
                <w:bCs/>
              </w:rPr>
            </w:pPr>
          </w:p>
          <w:p w14:paraId="1EBEED83" w14:textId="77777777" w:rsidR="00B95FEC" w:rsidRDefault="00B95FEC" w:rsidP="00B95FEC">
            <w:pPr>
              <w:rPr>
                <w:rFonts w:ascii="Arial" w:hAnsi="Arial" w:cs="Arial"/>
              </w:rPr>
            </w:pPr>
            <w:r w:rsidRPr="00B95FEC">
              <w:rPr>
                <w:rFonts w:ascii="Arial" w:hAnsi="Arial" w:cs="Arial"/>
              </w:rPr>
              <w:t xml:space="preserve">WEEK </w:t>
            </w:r>
            <w:r>
              <w:rPr>
                <w:rFonts w:ascii="Arial" w:hAnsi="Arial" w:cs="Arial"/>
              </w:rPr>
              <w:t>9</w:t>
            </w:r>
            <w:r w:rsidRPr="00B95FEC">
              <w:rPr>
                <w:rFonts w:ascii="Arial" w:hAnsi="Arial" w:cs="Arial"/>
              </w:rPr>
              <w:t xml:space="preserve">: </w:t>
            </w:r>
            <w:r>
              <w:rPr>
                <w:rFonts w:ascii="Arial" w:hAnsi="Arial" w:cs="Arial"/>
              </w:rPr>
              <w:t>27</w:t>
            </w:r>
            <w:r w:rsidRPr="00B95FEC">
              <w:rPr>
                <w:rFonts w:ascii="Arial" w:hAnsi="Arial" w:cs="Arial"/>
              </w:rPr>
              <w:t>/</w:t>
            </w:r>
            <w:r>
              <w:rPr>
                <w:rFonts w:ascii="Arial" w:hAnsi="Arial" w:cs="Arial"/>
              </w:rPr>
              <w:t>10</w:t>
            </w:r>
            <w:r w:rsidRPr="00B95FEC">
              <w:rPr>
                <w:rFonts w:ascii="Arial" w:hAnsi="Arial" w:cs="Arial"/>
              </w:rPr>
              <w:t>/2023</w:t>
            </w:r>
          </w:p>
          <w:p w14:paraId="1DAA6A06" w14:textId="77777777" w:rsidR="00B95FEC" w:rsidRDefault="00B95FEC" w:rsidP="00B95FEC">
            <w:pPr>
              <w:rPr>
                <w:rFonts w:ascii="Arial" w:hAnsi="Arial" w:cs="Arial"/>
              </w:rPr>
            </w:pPr>
            <w:r>
              <w:rPr>
                <w:rFonts w:ascii="Arial" w:hAnsi="Arial" w:cs="Arial"/>
              </w:rPr>
              <w:t xml:space="preserve">                     to </w:t>
            </w:r>
          </w:p>
          <w:p w14:paraId="2DB21AD5" w14:textId="77777777" w:rsidR="00B95FEC" w:rsidRDefault="00B95FEC" w:rsidP="00B95FEC">
            <w:pPr>
              <w:rPr>
                <w:rFonts w:ascii="Arial" w:hAnsi="Arial" w:cs="Arial"/>
                <w:b/>
                <w:bCs/>
              </w:rPr>
            </w:pPr>
            <w:r>
              <w:rPr>
                <w:rFonts w:ascii="Arial" w:hAnsi="Arial" w:cs="Arial"/>
              </w:rPr>
              <w:t xml:space="preserve">                3/11/2023</w:t>
            </w:r>
          </w:p>
        </w:tc>
        <w:tc>
          <w:tcPr>
            <w:tcW w:w="7509" w:type="dxa"/>
          </w:tcPr>
          <w:p w14:paraId="11ABC87A" w14:textId="77777777" w:rsidR="00D220A9" w:rsidRDefault="00D220A9">
            <w:pPr>
              <w:rPr>
                <w:rFonts w:ascii="Arial" w:hAnsi="Arial" w:cs="Arial"/>
                <w:b/>
                <w:bCs/>
              </w:rPr>
            </w:pPr>
          </w:p>
          <w:p w14:paraId="6268BEFB" w14:textId="77777777" w:rsidR="00FA120A" w:rsidRPr="002115EF" w:rsidRDefault="00FA120A" w:rsidP="002115EF">
            <w:pPr>
              <w:spacing w:line="360" w:lineRule="auto"/>
              <w:jc w:val="both"/>
              <w:rPr>
                <w:rFonts w:ascii="Arial" w:hAnsi="Arial" w:cs="Arial"/>
              </w:rPr>
            </w:pPr>
            <w:r w:rsidRPr="002115EF">
              <w:rPr>
                <w:rFonts w:ascii="Arial" w:hAnsi="Arial" w:cs="Arial"/>
              </w:rPr>
              <w:t>Reviewed literature paper 9</w:t>
            </w:r>
          </w:p>
          <w:p w14:paraId="677393A6" w14:textId="77777777" w:rsidR="002115EF" w:rsidRDefault="002115EF" w:rsidP="002115EF">
            <w:pPr>
              <w:spacing w:line="360" w:lineRule="auto"/>
              <w:jc w:val="both"/>
              <w:rPr>
                <w:rFonts w:ascii="Arial" w:hAnsi="Arial" w:cs="Arial"/>
              </w:rPr>
            </w:pPr>
          </w:p>
          <w:p w14:paraId="0DAF3CA8" w14:textId="77777777" w:rsidR="00406F32" w:rsidRPr="00406F32" w:rsidRDefault="00406F32" w:rsidP="00406F32">
            <w:pPr>
              <w:spacing w:line="360" w:lineRule="auto"/>
              <w:jc w:val="both"/>
              <w:rPr>
                <w:rFonts w:ascii="Arial" w:hAnsi="Arial" w:cs="Arial"/>
                <w:lang w:val="en-IN"/>
              </w:rPr>
            </w:pPr>
            <w:r w:rsidRPr="00406F32">
              <w:rPr>
                <w:rFonts w:ascii="Arial" w:hAnsi="Arial" w:cs="Arial"/>
                <w:lang w:val="en-IN"/>
              </w:rPr>
              <w:t>Study explores breast cancer prediction: ML (SVM, Random Forest), DL (CNN, ANN) on Wisconsin dataset. SVM, RF reach 96.5%, CNN, ANN surpass with 97.3%, 99.3%, emphasizing DL's superior efficacy.</w:t>
            </w:r>
          </w:p>
          <w:p w14:paraId="6466946B" w14:textId="77777777" w:rsidR="00406F32" w:rsidRDefault="00406F32" w:rsidP="002115EF">
            <w:pPr>
              <w:spacing w:line="360" w:lineRule="auto"/>
              <w:jc w:val="both"/>
              <w:rPr>
                <w:rFonts w:ascii="Arial" w:hAnsi="Arial" w:cs="Arial"/>
              </w:rPr>
            </w:pPr>
          </w:p>
          <w:p w14:paraId="3C9B47C9" w14:textId="77777777" w:rsidR="00406F32" w:rsidRDefault="00406F32" w:rsidP="002115EF">
            <w:pPr>
              <w:spacing w:line="360" w:lineRule="auto"/>
              <w:jc w:val="both"/>
              <w:rPr>
                <w:rFonts w:ascii="Arial" w:hAnsi="Arial" w:cs="Arial"/>
              </w:rPr>
            </w:pPr>
          </w:p>
          <w:p w14:paraId="1B8ABFC2" w14:textId="77777777" w:rsidR="00406F32" w:rsidRDefault="00406F32" w:rsidP="002115EF">
            <w:pPr>
              <w:spacing w:line="360" w:lineRule="auto"/>
              <w:jc w:val="both"/>
              <w:rPr>
                <w:rFonts w:ascii="Arial" w:hAnsi="Arial" w:cs="Arial"/>
              </w:rPr>
            </w:pPr>
          </w:p>
          <w:p w14:paraId="40745D70" w14:textId="77777777" w:rsidR="00406F32" w:rsidRDefault="00406F32" w:rsidP="002115EF">
            <w:pPr>
              <w:spacing w:line="360" w:lineRule="auto"/>
              <w:jc w:val="both"/>
              <w:rPr>
                <w:rFonts w:ascii="Arial" w:hAnsi="Arial" w:cs="Arial"/>
              </w:rPr>
            </w:pPr>
          </w:p>
          <w:p w14:paraId="29DCBA7F" w14:textId="77777777" w:rsidR="00406F32" w:rsidRDefault="00406F32" w:rsidP="002115EF">
            <w:pPr>
              <w:spacing w:line="360" w:lineRule="auto"/>
              <w:jc w:val="both"/>
              <w:rPr>
                <w:rFonts w:ascii="Arial" w:hAnsi="Arial" w:cs="Arial"/>
              </w:rPr>
            </w:pPr>
          </w:p>
          <w:p w14:paraId="49E719D7" w14:textId="77777777" w:rsidR="00406F32" w:rsidRPr="002115EF" w:rsidRDefault="00406F32" w:rsidP="002115EF">
            <w:pPr>
              <w:spacing w:line="360" w:lineRule="auto"/>
              <w:jc w:val="both"/>
              <w:rPr>
                <w:rFonts w:ascii="Arial" w:hAnsi="Arial" w:cs="Arial"/>
              </w:rPr>
            </w:pPr>
          </w:p>
          <w:p w14:paraId="57F439CB" w14:textId="77777777" w:rsidR="002115EF" w:rsidRDefault="002115EF" w:rsidP="002115EF">
            <w:pPr>
              <w:spacing w:line="360" w:lineRule="auto"/>
              <w:jc w:val="both"/>
              <w:rPr>
                <w:rFonts w:ascii="Arial" w:hAnsi="Arial" w:cs="Arial"/>
              </w:rPr>
            </w:pPr>
            <w:r w:rsidRPr="002115EF">
              <w:rPr>
                <w:rFonts w:ascii="Arial" w:hAnsi="Arial" w:cs="Arial"/>
              </w:rPr>
              <w:t xml:space="preserve">(Author: Monika Tiwari, </w:t>
            </w:r>
            <w:proofErr w:type="spellStart"/>
            <w:r w:rsidRPr="002115EF">
              <w:rPr>
                <w:rFonts w:ascii="Arial" w:hAnsi="Arial" w:cs="Arial"/>
              </w:rPr>
              <w:t>Rashi</w:t>
            </w:r>
            <w:proofErr w:type="spellEnd"/>
            <w:r w:rsidRPr="002115EF">
              <w:rPr>
                <w:rFonts w:ascii="Arial" w:hAnsi="Arial" w:cs="Arial"/>
              </w:rPr>
              <w:t xml:space="preserve"> </w:t>
            </w:r>
            <w:proofErr w:type="spellStart"/>
            <w:r w:rsidRPr="002115EF">
              <w:rPr>
                <w:rFonts w:ascii="Arial" w:hAnsi="Arial" w:cs="Arial"/>
              </w:rPr>
              <w:t>Bharuka</w:t>
            </w:r>
            <w:proofErr w:type="spellEnd"/>
            <w:r w:rsidRPr="002115EF">
              <w:rPr>
                <w:rFonts w:ascii="Arial" w:hAnsi="Arial" w:cs="Arial"/>
              </w:rPr>
              <w:t xml:space="preserve">, </w:t>
            </w:r>
            <w:proofErr w:type="spellStart"/>
            <w:r w:rsidRPr="002115EF">
              <w:rPr>
                <w:rFonts w:ascii="Arial" w:hAnsi="Arial" w:cs="Arial"/>
              </w:rPr>
              <w:t>Praditi</w:t>
            </w:r>
            <w:proofErr w:type="spellEnd"/>
            <w:r w:rsidRPr="002115EF">
              <w:rPr>
                <w:rFonts w:ascii="Arial" w:hAnsi="Arial" w:cs="Arial"/>
              </w:rPr>
              <w:t xml:space="preserve"> Shah, Reena </w:t>
            </w:r>
            <w:proofErr w:type="spellStart"/>
            <w:r w:rsidRPr="002115EF">
              <w:rPr>
                <w:rFonts w:ascii="Arial" w:hAnsi="Arial" w:cs="Arial"/>
              </w:rPr>
              <w:t>Lokare</w:t>
            </w:r>
            <w:proofErr w:type="spellEnd"/>
            <w:r w:rsidRPr="002115EF">
              <w:rPr>
                <w:rFonts w:ascii="Arial" w:hAnsi="Arial" w:cs="Arial"/>
              </w:rPr>
              <w:t>)</w:t>
            </w:r>
          </w:p>
          <w:p w14:paraId="2B68840B" w14:textId="77777777" w:rsidR="00406F32" w:rsidRPr="002115EF" w:rsidRDefault="00406F32" w:rsidP="002115EF">
            <w:pPr>
              <w:spacing w:line="360" w:lineRule="auto"/>
              <w:jc w:val="both"/>
              <w:rPr>
                <w:rFonts w:ascii="Arial" w:hAnsi="Arial" w:cs="Arial"/>
              </w:rPr>
            </w:pPr>
          </w:p>
          <w:p w14:paraId="4F5A0F90" w14:textId="77777777" w:rsidR="002115EF" w:rsidRDefault="002115EF" w:rsidP="00FA120A">
            <w:pPr>
              <w:rPr>
                <w:rFonts w:ascii="Arial" w:hAnsi="Arial" w:cs="Arial"/>
              </w:rPr>
            </w:pPr>
          </w:p>
          <w:p w14:paraId="4D13F9F4" w14:textId="77777777" w:rsidR="00FA120A" w:rsidRDefault="00FA120A">
            <w:pPr>
              <w:rPr>
                <w:rFonts w:ascii="Arial" w:hAnsi="Arial" w:cs="Arial"/>
                <w:b/>
                <w:bCs/>
              </w:rPr>
            </w:pPr>
          </w:p>
        </w:tc>
      </w:tr>
      <w:tr w:rsidR="00A215AA" w14:paraId="50FCF9E9" w14:textId="77777777" w:rsidTr="006023D9">
        <w:trPr>
          <w:trHeight w:val="1692"/>
        </w:trPr>
        <w:tc>
          <w:tcPr>
            <w:tcW w:w="3123" w:type="dxa"/>
          </w:tcPr>
          <w:p w14:paraId="5BCE094E" w14:textId="77777777" w:rsidR="00A215AA" w:rsidRDefault="00A215AA">
            <w:pPr>
              <w:rPr>
                <w:rFonts w:ascii="Arial" w:hAnsi="Arial" w:cs="Arial"/>
                <w:b/>
                <w:bCs/>
              </w:rPr>
            </w:pPr>
          </w:p>
          <w:p w14:paraId="0A47CC7B" w14:textId="77777777" w:rsidR="00B95FEC" w:rsidRDefault="00B95FEC" w:rsidP="00B95FEC">
            <w:pPr>
              <w:rPr>
                <w:rFonts w:ascii="Arial" w:hAnsi="Arial" w:cs="Arial"/>
              </w:rPr>
            </w:pPr>
            <w:r w:rsidRPr="00B95FEC">
              <w:rPr>
                <w:rFonts w:ascii="Arial" w:hAnsi="Arial" w:cs="Arial"/>
              </w:rPr>
              <w:t xml:space="preserve">WEEK </w:t>
            </w:r>
            <w:r>
              <w:rPr>
                <w:rFonts w:ascii="Arial" w:hAnsi="Arial" w:cs="Arial"/>
              </w:rPr>
              <w:t>10</w:t>
            </w:r>
            <w:r w:rsidRPr="00B95FEC">
              <w:rPr>
                <w:rFonts w:ascii="Arial" w:hAnsi="Arial" w:cs="Arial"/>
              </w:rPr>
              <w:t xml:space="preserve">: </w:t>
            </w:r>
            <w:r>
              <w:rPr>
                <w:rFonts w:ascii="Arial" w:hAnsi="Arial" w:cs="Arial"/>
              </w:rPr>
              <w:t>4</w:t>
            </w:r>
            <w:r w:rsidRPr="00B95FEC">
              <w:rPr>
                <w:rFonts w:ascii="Arial" w:hAnsi="Arial" w:cs="Arial"/>
              </w:rPr>
              <w:t>/</w:t>
            </w:r>
            <w:r>
              <w:rPr>
                <w:rFonts w:ascii="Arial" w:hAnsi="Arial" w:cs="Arial"/>
              </w:rPr>
              <w:t>10</w:t>
            </w:r>
            <w:r w:rsidRPr="00B95FEC">
              <w:rPr>
                <w:rFonts w:ascii="Arial" w:hAnsi="Arial" w:cs="Arial"/>
              </w:rPr>
              <w:t>/2023</w:t>
            </w:r>
          </w:p>
          <w:p w14:paraId="7F7C47AC" w14:textId="77777777" w:rsidR="00B95FEC" w:rsidRDefault="00B95FEC" w:rsidP="00B95FEC">
            <w:pPr>
              <w:rPr>
                <w:rFonts w:ascii="Arial" w:hAnsi="Arial" w:cs="Arial"/>
              </w:rPr>
            </w:pPr>
            <w:r>
              <w:rPr>
                <w:rFonts w:ascii="Arial" w:hAnsi="Arial" w:cs="Arial"/>
              </w:rPr>
              <w:t xml:space="preserve">                     to </w:t>
            </w:r>
          </w:p>
          <w:p w14:paraId="5DD68C24" w14:textId="7D58E258" w:rsidR="00B95FEC" w:rsidRDefault="00B95FEC" w:rsidP="00B95FEC">
            <w:pPr>
              <w:rPr>
                <w:rFonts w:ascii="Arial" w:hAnsi="Arial" w:cs="Arial"/>
                <w:b/>
                <w:bCs/>
              </w:rPr>
            </w:pPr>
            <w:r>
              <w:rPr>
                <w:rFonts w:ascii="Arial" w:hAnsi="Arial" w:cs="Arial"/>
              </w:rPr>
              <w:t xml:space="preserve">              </w:t>
            </w:r>
            <w:r w:rsidR="00406F32">
              <w:rPr>
                <w:rFonts w:ascii="Arial" w:hAnsi="Arial" w:cs="Arial"/>
              </w:rPr>
              <w:t xml:space="preserve"> </w:t>
            </w:r>
            <w:r>
              <w:rPr>
                <w:rFonts w:ascii="Arial" w:hAnsi="Arial" w:cs="Arial"/>
              </w:rPr>
              <w:t xml:space="preserve">  10/11/2023</w:t>
            </w:r>
          </w:p>
        </w:tc>
        <w:tc>
          <w:tcPr>
            <w:tcW w:w="7509" w:type="dxa"/>
          </w:tcPr>
          <w:p w14:paraId="0ACB2842" w14:textId="77777777" w:rsidR="00A215AA" w:rsidRDefault="00A215AA">
            <w:pPr>
              <w:rPr>
                <w:rFonts w:ascii="Arial" w:hAnsi="Arial" w:cs="Arial"/>
                <w:b/>
                <w:bCs/>
              </w:rPr>
            </w:pPr>
          </w:p>
          <w:p w14:paraId="2ED42406" w14:textId="77777777" w:rsidR="00FA120A" w:rsidRPr="002115EF" w:rsidRDefault="00FA120A" w:rsidP="002115EF">
            <w:pPr>
              <w:spacing w:line="360" w:lineRule="auto"/>
              <w:jc w:val="both"/>
              <w:rPr>
                <w:rFonts w:ascii="Arial" w:hAnsi="Arial" w:cs="Arial"/>
              </w:rPr>
            </w:pPr>
            <w:r w:rsidRPr="002115EF">
              <w:rPr>
                <w:rFonts w:ascii="Arial" w:hAnsi="Arial" w:cs="Arial"/>
              </w:rPr>
              <w:t>Reviewed literature paper 10</w:t>
            </w:r>
          </w:p>
          <w:p w14:paraId="1B76CEED" w14:textId="77777777" w:rsidR="002115EF" w:rsidRDefault="002115EF" w:rsidP="002115EF">
            <w:pPr>
              <w:spacing w:line="360" w:lineRule="auto"/>
              <w:jc w:val="both"/>
              <w:rPr>
                <w:rFonts w:ascii="Arial" w:hAnsi="Arial" w:cs="Arial"/>
              </w:rPr>
            </w:pPr>
          </w:p>
          <w:p w14:paraId="147B4DE7" w14:textId="77777777" w:rsidR="00406F32" w:rsidRPr="00406F32" w:rsidRDefault="00406F32" w:rsidP="00406F32">
            <w:pPr>
              <w:spacing w:line="360" w:lineRule="auto"/>
              <w:jc w:val="both"/>
              <w:rPr>
                <w:rFonts w:ascii="Arial" w:hAnsi="Arial" w:cs="Arial"/>
                <w:lang w:val="en-IN"/>
              </w:rPr>
            </w:pPr>
            <w:r w:rsidRPr="00406F32">
              <w:rPr>
                <w:rFonts w:ascii="Arial" w:hAnsi="Arial" w:cs="Arial"/>
              </w:rPr>
              <w:t>Study assesses ML in breast cancer detection from digitized fine needle aspirate images. Deep learning promising but hindered by limited data, conversion challenges for CNN. Recommendations: future enhancements with expanded data.</w:t>
            </w:r>
          </w:p>
          <w:p w14:paraId="2788BE92" w14:textId="77777777" w:rsidR="00406F32" w:rsidRDefault="00406F32" w:rsidP="002115EF">
            <w:pPr>
              <w:spacing w:line="360" w:lineRule="auto"/>
              <w:jc w:val="both"/>
              <w:rPr>
                <w:rFonts w:ascii="Arial" w:hAnsi="Arial" w:cs="Arial"/>
              </w:rPr>
            </w:pPr>
          </w:p>
          <w:p w14:paraId="6F95FE5A" w14:textId="77777777" w:rsidR="00406F32" w:rsidRDefault="00406F32" w:rsidP="002115EF">
            <w:pPr>
              <w:spacing w:line="360" w:lineRule="auto"/>
              <w:jc w:val="both"/>
              <w:rPr>
                <w:rFonts w:ascii="Arial" w:hAnsi="Arial" w:cs="Arial"/>
              </w:rPr>
            </w:pPr>
          </w:p>
          <w:p w14:paraId="5C4DE8F7" w14:textId="77777777" w:rsidR="00406F32" w:rsidRDefault="00406F32" w:rsidP="002115EF">
            <w:pPr>
              <w:spacing w:line="360" w:lineRule="auto"/>
              <w:jc w:val="both"/>
              <w:rPr>
                <w:rFonts w:ascii="Arial" w:hAnsi="Arial" w:cs="Arial"/>
              </w:rPr>
            </w:pPr>
          </w:p>
          <w:p w14:paraId="79A65684" w14:textId="77777777" w:rsidR="00406F32" w:rsidRDefault="00406F32" w:rsidP="002115EF">
            <w:pPr>
              <w:spacing w:line="360" w:lineRule="auto"/>
              <w:jc w:val="both"/>
              <w:rPr>
                <w:rFonts w:ascii="Arial" w:hAnsi="Arial" w:cs="Arial"/>
              </w:rPr>
            </w:pPr>
          </w:p>
          <w:p w14:paraId="4EF0FC35" w14:textId="77777777" w:rsidR="00406F32" w:rsidRDefault="00406F32" w:rsidP="002115EF">
            <w:pPr>
              <w:spacing w:line="360" w:lineRule="auto"/>
              <w:jc w:val="both"/>
              <w:rPr>
                <w:rFonts w:ascii="Arial" w:hAnsi="Arial" w:cs="Arial"/>
              </w:rPr>
            </w:pPr>
          </w:p>
          <w:p w14:paraId="5E3529D8" w14:textId="77777777" w:rsidR="00406F32" w:rsidRPr="002115EF" w:rsidRDefault="00406F32" w:rsidP="002115EF">
            <w:pPr>
              <w:spacing w:line="360" w:lineRule="auto"/>
              <w:jc w:val="both"/>
              <w:rPr>
                <w:rFonts w:ascii="Arial" w:hAnsi="Arial" w:cs="Arial"/>
              </w:rPr>
            </w:pPr>
          </w:p>
          <w:p w14:paraId="37ED1E49" w14:textId="77777777" w:rsidR="002115EF" w:rsidRDefault="002115EF" w:rsidP="002115EF">
            <w:pPr>
              <w:spacing w:line="360" w:lineRule="auto"/>
              <w:jc w:val="both"/>
              <w:rPr>
                <w:rFonts w:ascii="Arial" w:hAnsi="Arial" w:cs="Arial"/>
              </w:rPr>
            </w:pPr>
            <w:r w:rsidRPr="002115EF">
              <w:rPr>
                <w:rFonts w:ascii="Arial" w:hAnsi="Arial" w:cs="Arial"/>
              </w:rPr>
              <w:t>(</w:t>
            </w:r>
            <w:proofErr w:type="spellStart"/>
            <w:r w:rsidRPr="002115EF">
              <w:rPr>
                <w:rFonts w:ascii="Arial" w:hAnsi="Arial" w:cs="Arial"/>
              </w:rPr>
              <w:t>Auhor</w:t>
            </w:r>
            <w:proofErr w:type="spellEnd"/>
            <w:r w:rsidRPr="002115EF">
              <w:rPr>
                <w:rFonts w:ascii="Arial" w:hAnsi="Arial" w:cs="Arial"/>
              </w:rPr>
              <w:t xml:space="preserve">: </w:t>
            </w:r>
            <w:proofErr w:type="spellStart"/>
            <w:r w:rsidRPr="002115EF">
              <w:rPr>
                <w:rFonts w:ascii="Arial" w:hAnsi="Arial" w:cs="Arial"/>
              </w:rPr>
              <w:t>Pradeeba.R</w:t>
            </w:r>
            <w:proofErr w:type="spellEnd"/>
            <w:r w:rsidRPr="002115EF">
              <w:rPr>
                <w:rFonts w:ascii="Arial" w:hAnsi="Arial" w:cs="Arial"/>
              </w:rPr>
              <w:t xml:space="preserve">, </w:t>
            </w:r>
            <w:proofErr w:type="spellStart"/>
            <w:r w:rsidRPr="002115EF">
              <w:rPr>
                <w:rFonts w:ascii="Arial" w:hAnsi="Arial" w:cs="Arial"/>
              </w:rPr>
              <w:t>Mrs.C.Clement</w:t>
            </w:r>
            <w:proofErr w:type="spellEnd"/>
            <w:r w:rsidRPr="002115EF">
              <w:rPr>
                <w:rFonts w:ascii="Arial" w:hAnsi="Arial" w:cs="Arial"/>
              </w:rPr>
              <w:t xml:space="preserve"> </w:t>
            </w:r>
            <w:proofErr w:type="spellStart"/>
            <w:r w:rsidRPr="002115EF">
              <w:rPr>
                <w:rFonts w:ascii="Arial" w:hAnsi="Arial" w:cs="Arial"/>
              </w:rPr>
              <w:t>Sherlin</w:t>
            </w:r>
            <w:proofErr w:type="spellEnd"/>
            <w:r w:rsidRPr="002115EF">
              <w:rPr>
                <w:rFonts w:ascii="Arial" w:hAnsi="Arial" w:cs="Arial"/>
              </w:rPr>
              <w:t>)</w:t>
            </w:r>
          </w:p>
          <w:p w14:paraId="7F8D4938" w14:textId="77777777" w:rsidR="00406F32" w:rsidRDefault="00406F32" w:rsidP="002115EF">
            <w:pPr>
              <w:spacing w:line="360" w:lineRule="auto"/>
              <w:jc w:val="both"/>
              <w:rPr>
                <w:rFonts w:ascii="Arial" w:hAnsi="Arial" w:cs="Arial"/>
              </w:rPr>
            </w:pPr>
          </w:p>
          <w:p w14:paraId="25F4311B" w14:textId="77777777" w:rsidR="00FA120A" w:rsidRDefault="00406F32">
            <w:pPr>
              <w:rPr>
                <w:rFonts w:ascii="Arial" w:hAnsi="Arial" w:cs="Arial"/>
                <w:b/>
                <w:bCs/>
              </w:rPr>
            </w:pPr>
            <w:r>
              <w:rPr>
                <w:rFonts w:ascii="Arial" w:hAnsi="Arial" w:cs="Arial"/>
                <w:b/>
                <w:bCs/>
              </w:rPr>
              <w:t xml:space="preserve"> </w:t>
            </w:r>
          </w:p>
          <w:p w14:paraId="1EAF953D" w14:textId="684BAFDD" w:rsidR="00406F32" w:rsidRDefault="00406F32">
            <w:pPr>
              <w:rPr>
                <w:rFonts w:ascii="Arial" w:hAnsi="Arial" w:cs="Arial"/>
                <w:b/>
                <w:bCs/>
              </w:rPr>
            </w:pPr>
          </w:p>
        </w:tc>
      </w:tr>
      <w:tr w:rsidR="00A215AA" w14:paraId="1AC2ED80" w14:textId="77777777" w:rsidTr="006023D9">
        <w:trPr>
          <w:trHeight w:val="1843"/>
        </w:trPr>
        <w:tc>
          <w:tcPr>
            <w:tcW w:w="3123" w:type="dxa"/>
          </w:tcPr>
          <w:p w14:paraId="140C34B1" w14:textId="77777777" w:rsidR="00A215AA" w:rsidRDefault="00A215AA">
            <w:pPr>
              <w:rPr>
                <w:rFonts w:ascii="Arial" w:hAnsi="Arial" w:cs="Arial"/>
                <w:b/>
                <w:bCs/>
              </w:rPr>
            </w:pPr>
          </w:p>
          <w:p w14:paraId="334E23FF" w14:textId="77777777" w:rsidR="00B95FEC" w:rsidRDefault="00B95FEC" w:rsidP="00B95FEC">
            <w:pPr>
              <w:rPr>
                <w:rFonts w:ascii="Arial" w:hAnsi="Arial" w:cs="Arial"/>
              </w:rPr>
            </w:pPr>
            <w:r w:rsidRPr="00B95FEC">
              <w:rPr>
                <w:rFonts w:ascii="Arial" w:hAnsi="Arial" w:cs="Arial"/>
              </w:rPr>
              <w:t xml:space="preserve">WEEK </w:t>
            </w:r>
            <w:r>
              <w:rPr>
                <w:rFonts w:ascii="Arial" w:hAnsi="Arial" w:cs="Arial"/>
              </w:rPr>
              <w:t>11</w:t>
            </w:r>
            <w:r w:rsidRPr="00B95FEC">
              <w:rPr>
                <w:rFonts w:ascii="Arial" w:hAnsi="Arial" w:cs="Arial"/>
              </w:rPr>
              <w:t xml:space="preserve">: </w:t>
            </w:r>
            <w:r>
              <w:rPr>
                <w:rFonts w:ascii="Arial" w:hAnsi="Arial" w:cs="Arial"/>
              </w:rPr>
              <w:t>11</w:t>
            </w:r>
            <w:r w:rsidRPr="00B95FEC">
              <w:rPr>
                <w:rFonts w:ascii="Arial" w:hAnsi="Arial" w:cs="Arial"/>
              </w:rPr>
              <w:t>/</w:t>
            </w:r>
            <w:r>
              <w:rPr>
                <w:rFonts w:ascii="Arial" w:hAnsi="Arial" w:cs="Arial"/>
              </w:rPr>
              <w:t>11</w:t>
            </w:r>
            <w:r w:rsidRPr="00B95FEC">
              <w:rPr>
                <w:rFonts w:ascii="Arial" w:hAnsi="Arial" w:cs="Arial"/>
              </w:rPr>
              <w:t>/2023</w:t>
            </w:r>
          </w:p>
          <w:p w14:paraId="57C7C23B" w14:textId="77777777" w:rsidR="00B95FEC" w:rsidRDefault="00B95FEC" w:rsidP="00B95FEC">
            <w:pPr>
              <w:rPr>
                <w:rFonts w:ascii="Arial" w:hAnsi="Arial" w:cs="Arial"/>
              </w:rPr>
            </w:pPr>
            <w:r>
              <w:rPr>
                <w:rFonts w:ascii="Arial" w:hAnsi="Arial" w:cs="Arial"/>
              </w:rPr>
              <w:t xml:space="preserve">                     to </w:t>
            </w:r>
          </w:p>
          <w:p w14:paraId="25732E0C" w14:textId="7C6D04AA" w:rsidR="00B95FEC" w:rsidRDefault="00B95FEC" w:rsidP="00B95FEC">
            <w:pPr>
              <w:rPr>
                <w:rFonts w:ascii="Arial" w:hAnsi="Arial" w:cs="Arial"/>
                <w:b/>
                <w:bCs/>
              </w:rPr>
            </w:pPr>
            <w:r>
              <w:rPr>
                <w:rFonts w:ascii="Arial" w:hAnsi="Arial" w:cs="Arial"/>
              </w:rPr>
              <w:t xml:space="preserve">               </w:t>
            </w:r>
            <w:r w:rsidR="00406F32">
              <w:rPr>
                <w:rFonts w:ascii="Arial" w:hAnsi="Arial" w:cs="Arial"/>
              </w:rPr>
              <w:t xml:space="preserve">  </w:t>
            </w:r>
            <w:r>
              <w:rPr>
                <w:rFonts w:ascii="Arial" w:hAnsi="Arial" w:cs="Arial"/>
              </w:rPr>
              <w:t xml:space="preserve"> 15/11/2023</w:t>
            </w:r>
          </w:p>
        </w:tc>
        <w:tc>
          <w:tcPr>
            <w:tcW w:w="7509" w:type="dxa"/>
          </w:tcPr>
          <w:p w14:paraId="4EBA4951" w14:textId="77777777" w:rsidR="00A215AA" w:rsidRDefault="00A215AA" w:rsidP="00406F32">
            <w:pPr>
              <w:spacing w:line="360" w:lineRule="auto"/>
              <w:rPr>
                <w:rFonts w:ascii="Arial" w:hAnsi="Arial" w:cs="Arial"/>
                <w:b/>
                <w:bCs/>
              </w:rPr>
            </w:pPr>
          </w:p>
          <w:p w14:paraId="5B9B82CA" w14:textId="110F96F4" w:rsidR="00FA120A" w:rsidRDefault="00FA120A" w:rsidP="00406F32">
            <w:pPr>
              <w:spacing w:line="360" w:lineRule="auto"/>
              <w:jc w:val="both"/>
              <w:rPr>
                <w:rFonts w:ascii="Arial" w:hAnsi="Arial" w:cs="Arial"/>
              </w:rPr>
            </w:pPr>
            <w:r>
              <w:rPr>
                <w:rFonts w:ascii="Arial" w:hAnsi="Arial" w:cs="Arial"/>
              </w:rPr>
              <w:t xml:space="preserve">Implementation and </w:t>
            </w:r>
            <w:r w:rsidR="005D645D">
              <w:rPr>
                <w:rFonts w:ascii="Arial" w:hAnsi="Arial" w:cs="Arial"/>
              </w:rPr>
              <w:t>producing report and ppt for phase one of project</w:t>
            </w:r>
            <w:r w:rsidR="00406F32">
              <w:rPr>
                <w:rFonts w:ascii="Arial" w:hAnsi="Arial" w:cs="Arial"/>
              </w:rPr>
              <w:t>.</w:t>
            </w:r>
          </w:p>
          <w:p w14:paraId="515D07C2" w14:textId="78FF8314" w:rsidR="006023D9" w:rsidRPr="006023D9" w:rsidRDefault="00406F32" w:rsidP="00406F32">
            <w:pPr>
              <w:spacing w:line="360" w:lineRule="auto"/>
              <w:jc w:val="both"/>
              <w:rPr>
                <w:rFonts w:ascii="Arial" w:hAnsi="Arial" w:cs="Arial"/>
                <w:color w:val="0F0F0F"/>
              </w:rPr>
            </w:pPr>
            <w:r w:rsidRPr="00406F32">
              <w:rPr>
                <w:rFonts w:ascii="Arial" w:hAnsi="Arial" w:cs="Arial"/>
                <w:color w:val="0F0F0F"/>
              </w:rPr>
              <w:t>The initial phase of the project involves the practical implementation of machine learning and deep learning algorithms for breast cancer diagnosis.</w:t>
            </w:r>
            <w:r>
              <w:rPr>
                <w:rFonts w:ascii="Arial" w:hAnsi="Arial" w:cs="Arial"/>
                <w:color w:val="0F0F0F"/>
              </w:rPr>
              <w:t xml:space="preserve"> </w:t>
            </w:r>
            <w:r w:rsidRPr="00406F32">
              <w:rPr>
                <w:rFonts w:ascii="Arial" w:hAnsi="Arial" w:cs="Arial"/>
                <w:color w:val="0F0F0F"/>
              </w:rPr>
              <w:t>The generation of a comprehensive report and a visually engaging PowerPoint presentation outlining the methodologies, findings, and initial insights obtained, setting the groundwork for subsequent research phases.</w:t>
            </w:r>
          </w:p>
          <w:p w14:paraId="77F55B77" w14:textId="77777777" w:rsidR="00FA120A" w:rsidRDefault="00FA120A" w:rsidP="00406F32">
            <w:pPr>
              <w:spacing w:line="360" w:lineRule="auto"/>
              <w:rPr>
                <w:rFonts w:ascii="Arial" w:hAnsi="Arial" w:cs="Arial"/>
                <w:b/>
                <w:bCs/>
              </w:rPr>
            </w:pPr>
          </w:p>
        </w:tc>
      </w:tr>
      <w:tr w:rsidR="006023D9" w14:paraId="07A7E282" w14:textId="77777777" w:rsidTr="006023D9">
        <w:trPr>
          <w:trHeight w:val="3332"/>
        </w:trPr>
        <w:tc>
          <w:tcPr>
            <w:tcW w:w="3119" w:type="dxa"/>
          </w:tcPr>
          <w:p w14:paraId="69989323" w14:textId="77777777" w:rsidR="006023D9" w:rsidRDefault="006023D9">
            <w:pPr>
              <w:rPr>
                <w:rFonts w:ascii="Arial" w:hAnsi="Arial" w:cs="Arial"/>
                <w:b/>
                <w:bCs/>
              </w:rPr>
            </w:pPr>
            <w:r>
              <w:rPr>
                <w:rFonts w:ascii="Arial" w:hAnsi="Arial" w:cs="Arial"/>
                <w:b/>
                <w:bCs/>
              </w:rPr>
              <w:t xml:space="preserve"> </w:t>
            </w:r>
          </w:p>
          <w:p w14:paraId="509C903A" w14:textId="505557AB" w:rsidR="006023D9" w:rsidRPr="006023D9" w:rsidRDefault="006023D9" w:rsidP="006023D9">
            <w:pPr>
              <w:rPr>
                <w:rFonts w:ascii="Arial" w:hAnsi="Arial" w:cs="Arial"/>
                <w:b/>
                <w:bCs/>
              </w:rPr>
            </w:pPr>
            <w:r>
              <w:rPr>
                <w:rFonts w:ascii="Arial" w:hAnsi="Arial" w:cs="Arial"/>
                <w:b/>
                <w:bCs/>
              </w:rPr>
              <w:t xml:space="preserve"> </w:t>
            </w:r>
            <w:r w:rsidRPr="00B95FEC">
              <w:rPr>
                <w:rFonts w:ascii="Arial" w:hAnsi="Arial" w:cs="Arial"/>
              </w:rPr>
              <w:t xml:space="preserve">WEEK </w:t>
            </w:r>
            <w:r>
              <w:rPr>
                <w:rFonts w:ascii="Arial" w:hAnsi="Arial" w:cs="Arial"/>
              </w:rPr>
              <w:t>12</w:t>
            </w:r>
            <w:r w:rsidRPr="00B95FEC">
              <w:rPr>
                <w:rFonts w:ascii="Arial" w:hAnsi="Arial" w:cs="Arial"/>
              </w:rPr>
              <w:t xml:space="preserve">: </w:t>
            </w:r>
            <w:r w:rsidR="00AD4B13">
              <w:rPr>
                <w:rFonts w:ascii="Arial" w:hAnsi="Arial" w:cs="Arial"/>
              </w:rPr>
              <w:t>20</w:t>
            </w:r>
            <w:r w:rsidRPr="00B95FEC">
              <w:rPr>
                <w:rFonts w:ascii="Arial" w:hAnsi="Arial" w:cs="Arial"/>
              </w:rPr>
              <w:t>/</w:t>
            </w:r>
            <w:r w:rsidR="00AD4B13">
              <w:rPr>
                <w:rFonts w:ascii="Arial" w:hAnsi="Arial" w:cs="Arial"/>
              </w:rPr>
              <w:t>11</w:t>
            </w:r>
            <w:r w:rsidRPr="00B95FEC">
              <w:rPr>
                <w:rFonts w:ascii="Arial" w:hAnsi="Arial" w:cs="Arial"/>
              </w:rPr>
              <w:t>/2023</w:t>
            </w:r>
          </w:p>
          <w:p w14:paraId="2155EBEC" w14:textId="77777777" w:rsidR="006023D9" w:rsidRDefault="006023D9" w:rsidP="006023D9">
            <w:pPr>
              <w:rPr>
                <w:rFonts w:ascii="Arial" w:hAnsi="Arial" w:cs="Arial"/>
              </w:rPr>
            </w:pPr>
            <w:r>
              <w:rPr>
                <w:rFonts w:ascii="Arial" w:hAnsi="Arial" w:cs="Arial"/>
              </w:rPr>
              <w:t xml:space="preserve">                     to </w:t>
            </w:r>
          </w:p>
          <w:p w14:paraId="65E603B7" w14:textId="6163712A" w:rsidR="006023D9" w:rsidRDefault="006023D9" w:rsidP="006023D9">
            <w:pPr>
              <w:rPr>
                <w:rFonts w:ascii="Arial" w:hAnsi="Arial" w:cs="Arial"/>
                <w:b/>
                <w:bCs/>
              </w:rPr>
            </w:pPr>
            <w:r>
              <w:rPr>
                <w:rFonts w:ascii="Arial" w:hAnsi="Arial" w:cs="Arial"/>
              </w:rPr>
              <w:t xml:space="preserve">                 </w:t>
            </w:r>
            <w:r w:rsidR="00AD4B13">
              <w:rPr>
                <w:rFonts w:ascii="Arial" w:hAnsi="Arial" w:cs="Arial"/>
              </w:rPr>
              <w:t xml:space="preserve"> c</w:t>
            </w:r>
            <w:r>
              <w:rPr>
                <w:rFonts w:ascii="Arial" w:hAnsi="Arial" w:cs="Arial"/>
              </w:rPr>
              <w:t xml:space="preserve"> </w:t>
            </w:r>
            <w:r w:rsidR="00AD4B13">
              <w:rPr>
                <w:rFonts w:ascii="Arial" w:hAnsi="Arial" w:cs="Arial"/>
              </w:rPr>
              <w:t>27</w:t>
            </w:r>
            <w:r>
              <w:rPr>
                <w:rFonts w:ascii="Arial" w:hAnsi="Arial" w:cs="Arial"/>
              </w:rPr>
              <w:t>/</w:t>
            </w:r>
            <w:r w:rsidR="00AD4B13">
              <w:rPr>
                <w:rFonts w:ascii="Arial" w:hAnsi="Arial" w:cs="Arial"/>
              </w:rPr>
              <w:t>1</w:t>
            </w:r>
            <w:r>
              <w:rPr>
                <w:rFonts w:ascii="Arial" w:hAnsi="Arial" w:cs="Arial"/>
              </w:rPr>
              <w:t>1/2023</w:t>
            </w:r>
          </w:p>
        </w:tc>
        <w:tc>
          <w:tcPr>
            <w:tcW w:w="7513" w:type="dxa"/>
          </w:tcPr>
          <w:p w14:paraId="19EE7146" w14:textId="77777777" w:rsidR="006023D9" w:rsidRDefault="006023D9">
            <w:pPr>
              <w:rPr>
                <w:rFonts w:ascii="Arial" w:hAnsi="Arial" w:cs="Arial"/>
                <w:b/>
                <w:bCs/>
              </w:rPr>
            </w:pPr>
          </w:p>
          <w:p w14:paraId="44298388" w14:textId="17D93AFA" w:rsidR="003B5326" w:rsidRPr="003B5326" w:rsidRDefault="00AB2F22" w:rsidP="00AB2F22">
            <w:pPr>
              <w:spacing w:line="360" w:lineRule="auto"/>
              <w:jc w:val="both"/>
              <w:rPr>
                <w:rFonts w:ascii="Arial" w:hAnsi="Arial" w:cs="Arial"/>
              </w:rPr>
            </w:pPr>
            <w:r w:rsidRPr="00AB2F22">
              <w:rPr>
                <w:rFonts w:ascii="Arial" w:hAnsi="Arial" w:cs="Arial"/>
              </w:rPr>
              <w:t>In the modified dataset, two attributes, marital status, and race, have been removed. This alteration aims to simplify the dataset by eliminating these features, potentially reducing complexity and focusing the analysis on other relevant factors.</w:t>
            </w:r>
          </w:p>
        </w:tc>
      </w:tr>
      <w:tr w:rsidR="006023D9" w14:paraId="22528AD5" w14:textId="77777777" w:rsidTr="006023D9">
        <w:trPr>
          <w:trHeight w:val="3194"/>
        </w:trPr>
        <w:tc>
          <w:tcPr>
            <w:tcW w:w="3119" w:type="dxa"/>
          </w:tcPr>
          <w:p w14:paraId="0B6FA2C0" w14:textId="77777777" w:rsidR="006023D9" w:rsidRDefault="006023D9">
            <w:pPr>
              <w:rPr>
                <w:rFonts w:ascii="Arial" w:hAnsi="Arial" w:cs="Arial"/>
                <w:b/>
                <w:bCs/>
              </w:rPr>
            </w:pPr>
          </w:p>
          <w:p w14:paraId="6234C292" w14:textId="67A68051" w:rsidR="006023D9" w:rsidRDefault="006023D9" w:rsidP="006023D9">
            <w:pPr>
              <w:rPr>
                <w:rFonts w:ascii="Arial" w:hAnsi="Arial" w:cs="Arial"/>
              </w:rPr>
            </w:pPr>
            <w:r w:rsidRPr="00B95FEC">
              <w:rPr>
                <w:rFonts w:ascii="Arial" w:hAnsi="Arial" w:cs="Arial"/>
              </w:rPr>
              <w:t xml:space="preserve">WEEK </w:t>
            </w:r>
            <w:r>
              <w:rPr>
                <w:rFonts w:ascii="Arial" w:hAnsi="Arial" w:cs="Arial"/>
              </w:rPr>
              <w:t>1</w:t>
            </w:r>
            <w:r w:rsidR="00AD4B13">
              <w:rPr>
                <w:rFonts w:ascii="Arial" w:hAnsi="Arial" w:cs="Arial"/>
              </w:rPr>
              <w:t>3</w:t>
            </w:r>
            <w:r w:rsidRPr="00B95FEC">
              <w:rPr>
                <w:rFonts w:ascii="Arial" w:hAnsi="Arial" w:cs="Arial"/>
              </w:rPr>
              <w:t xml:space="preserve">: </w:t>
            </w:r>
            <w:r w:rsidR="00AD4B13">
              <w:rPr>
                <w:rFonts w:ascii="Arial" w:hAnsi="Arial" w:cs="Arial"/>
              </w:rPr>
              <w:t>1</w:t>
            </w:r>
            <w:r w:rsidRPr="00B95FEC">
              <w:rPr>
                <w:rFonts w:ascii="Arial" w:hAnsi="Arial" w:cs="Arial"/>
              </w:rPr>
              <w:t>/</w:t>
            </w:r>
            <w:r w:rsidR="00AD4B13">
              <w:rPr>
                <w:rFonts w:ascii="Arial" w:hAnsi="Arial" w:cs="Arial"/>
              </w:rPr>
              <w:t>1</w:t>
            </w:r>
            <w:r w:rsidRPr="00B95FEC">
              <w:rPr>
                <w:rFonts w:ascii="Arial" w:hAnsi="Arial" w:cs="Arial"/>
              </w:rPr>
              <w:t>/202</w:t>
            </w:r>
            <w:r w:rsidR="00AD4B13">
              <w:rPr>
                <w:rFonts w:ascii="Arial" w:hAnsi="Arial" w:cs="Arial"/>
              </w:rPr>
              <w:t>4</w:t>
            </w:r>
          </w:p>
          <w:p w14:paraId="1D194C68" w14:textId="77777777" w:rsidR="006023D9" w:rsidRDefault="006023D9" w:rsidP="006023D9">
            <w:pPr>
              <w:rPr>
                <w:rFonts w:ascii="Arial" w:hAnsi="Arial" w:cs="Arial"/>
              </w:rPr>
            </w:pPr>
            <w:r>
              <w:rPr>
                <w:rFonts w:ascii="Arial" w:hAnsi="Arial" w:cs="Arial"/>
              </w:rPr>
              <w:t xml:space="preserve">                     to </w:t>
            </w:r>
          </w:p>
          <w:p w14:paraId="4EA9507F" w14:textId="774C875D" w:rsidR="006023D9" w:rsidRDefault="006023D9" w:rsidP="006023D9">
            <w:pPr>
              <w:rPr>
                <w:rFonts w:ascii="Arial" w:hAnsi="Arial" w:cs="Arial"/>
                <w:b/>
                <w:bCs/>
              </w:rPr>
            </w:pPr>
            <w:r>
              <w:rPr>
                <w:rFonts w:ascii="Arial" w:hAnsi="Arial" w:cs="Arial"/>
              </w:rPr>
              <w:t xml:space="preserve">                  </w:t>
            </w:r>
            <w:r w:rsidR="00AD4B13">
              <w:rPr>
                <w:rFonts w:ascii="Arial" w:hAnsi="Arial" w:cs="Arial"/>
              </w:rPr>
              <w:t>8</w:t>
            </w:r>
            <w:r>
              <w:rPr>
                <w:rFonts w:ascii="Arial" w:hAnsi="Arial" w:cs="Arial"/>
              </w:rPr>
              <w:t>/</w:t>
            </w:r>
            <w:r w:rsidR="00AD4B13">
              <w:rPr>
                <w:rFonts w:ascii="Arial" w:hAnsi="Arial" w:cs="Arial"/>
              </w:rPr>
              <w:t>1</w:t>
            </w:r>
            <w:r>
              <w:rPr>
                <w:rFonts w:ascii="Arial" w:hAnsi="Arial" w:cs="Arial"/>
              </w:rPr>
              <w:t>/202</w:t>
            </w:r>
            <w:r w:rsidR="00AD4B13">
              <w:rPr>
                <w:rFonts w:ascii="Arial" w:hAnsi="Arial" w:cs="Arial"/>
              </w:rPr>
              <w:t>4</w:t>
            </w:r>
          </w:p>
        </w:tc>
        <w:tc>
          <w:tcPr>
            <w:tcW w:w="7513" w:type="dxa"/>
          </w:tcPr>
          <w:p w14:paraId="74D9572D" w14:textId="77777777" w:rsidR="00AB2F22" w:rsidRDefault="00AB2F22" w:rsidP="00AB2F22">
            <w:pPr>
              <w:spacing w:line="360" w:lineRule="auto"/>
              <w:rPr>
                <w:rFonts w:ascii="Arial" w:hAnsi="Arial" w:cs="Arial"/>
              </w:rPr>
            </w:pPr>
          </w:p>
          <w:p w14:paraId="5081E59D" w14:textId="15A84E87" w:rsidR="003B5326" w:rsidRPr="00AB2F22" w:rsidRDefault="00AB2F22" w:rsidP="00AB2F22">
            <w:pPr>
              <w:spacing w:line="360" w:lineRule="auto"/>
              <w:jc w:val="both"/>
              <w:rPr>
                <w:rFonts w:ascii="Arial" w:hAnsi="Arial" w:cs="Arial"/>
              </w:rPr>
            </w:pPr>
            <w:r w:rsidRPr="00AB2F22">
              <w:rPr>
                <w:rFonts w:ascii="Arial" w:hAnsi="Arial" w:cs="Arial"/>
              </w:rPr>
              <w:t>Following mentor guidance, logistic regression was excluded from model comparison. Although commonly used, its removal suggests a focus on alternative models, possibly to explore different algorithmic approaches or prioritize interpretability over logistic regression's linearity assumption.</w:t>
            </w:r>
          </w:p>
        </w:tc>
      </w:tr>
      <w:tr w:rsidR="006023D9" w14:paraId="095BA1EB" w14:textId="77777777" w:rsidTr="006023D9">
        <w:trPr>
          <w:trHeight w:val="2490"/>
        </w:trPr>
        <w:tc>
          <w:tcPr>
            <w:tcW w:w="3119" w:type="dxa"/>
          </w:tcPr>
          <w:p w14:paraId="72BA2E1C" w14:textId="77777777" w:rsidR="00AD4B13" w:rsidRDefault="00AD4B13" w:rsidP="00AD4B13">
            <w:pPr>
              <w:rPr>
                <w:rFonts w:ascii="Arial" w:hAnsi="Arial" w:cs="Arial"/>
                <w:b/>
                <w:bCs/>
              </w:rPr>
            </w:pPr>
          </w:p>
          <w:p w14:paraId="6B87E1DA" w14:textId="60CB5ABF" w:rsidR="00AD4B13" w:rsidRDefault="00AD4B13" w:rsidP="00AD4B13">
            <w:pPr>
              <w:jc w:val="both"/>
              <w:rPr>
                <w:rFonts w:ascii="Arial" w:hAnsi="Arial" w:cs="Arial"/>
              </w:rPr>
            </w:pPr>
            <w:r w:rsidRPr="00B95FEC">
              <w:rPr>
                <w:rFonts w:ascii="Arial" w:hAnsi="Arial" w:cs="Arial"/>
              </w:rPr>
              <w:t xml:space="preserve">WEEK </w:t>
            </w:r>
            <w:r>
              <w:rPr>
                <w:rFonts w:ascii="Arial" w:hAnsi="Arial" w:cs="Arial"/>
              </w:rPr>
              <w:t>14</w:t>
            </w:r>
            <w:r w:rsidRPr="00B95FEC">
              <w:rPr>
                <w:rFonts w:ascii="Arial" w:hAnsi="Arial" w:cs="Arial"/>
              </w:rPr>
              <w:t xml:space="preserve">: </w:t>
            </w:r>
            <w:r>
              <w:rPr>
                <w:rFonts w:ascii="Arial" w:hAnsi="Arial" w:cs="Arial"/>
              </w:rPr>
              <w:t>9</w:t>
            </w:r>
            <w:r w:rsidRPr="00B95FEC">
              <w:rPr>
                <w:rFonts w:ascii="Arial" w:hAnsi="Arial" w:cs="Arial"/>
              </w:rPr>
              <w:t>/</w:t>
            </w:r>
            <w:r>
              <w:rPr>
                <w:rFonts w:ascii="Arial" w:hAnsi="Arial" w:cs="Arial"/>
              </w:rPr>
              <w:t>1</w:t>
            </w:r>
            <w:r w:rsidRPr="00B95FEC">
              <w:rPr>
                <w:rFonts w:ascii="Arial" w:hAnsi="Arial" w:cs="Arial"/>
              </w:rPr>
              <w:t>/202</w:t>
            </w:r>
            <w:r>
              <w:rPr>
                <w:rFonts w:ascii="Arial" w:hAnsi="Arial" w:cs="Arial"/>
              </w:rPr>
              <w:t>4</w:t>
            </w:r>
          </w:p>
          <w:p w14:paraId="56F067CC" w14:textId="77777777" w:rsidR="00AD4B13" w:rsidRDefault="00AD4B13" w:rsidP="00AD4B13">
            <w:pPr>
              <w:jc w:val="both"/>
              <w:rPr>
                <w:rFonts w:ascii="Arial" w:hAnsi="Arial" w:cs="Arial"/>
              </w:rPr>
            </w:pPr>
            <w:r>
              <w:rPr>
                <w:rFonts w:ascii="Arial" w:hAnsi="Arial" w:cs="Arial"/>
              </w:rPr>
              <w:t xml:space="preserve">                     to </w:t>
            </w:r>
          </w:p>
          <w:p w14:paraId="53A4DC34" w14:textId="46806902" w:rsidR="006023D9" w:rsidRDefault="00AD4B13" w:rsidP="00AD4B13">
            <w:pPr>
              <w:jc w:val="both"/>
              <w:rPr>
                <w:rFonts w:ascii="Arial" w:hAnsi="Arial" w:cs="Arial"/>
                <w:b/>
                <w:bCs/>
              </w:rPr>
            </w:pPr>
            <w:r>
              <w:rPr>
                <w:rFonts w:ascii="Arial" w:hAnsi="Arial" w:cs="Arial"/>
              </w:rPr>
              <w:t xml:space="preserve">                 15/1/2024</w:t>
            </w:r>
          </w:p>
        </w:tc>
        <w:tc>
          <w:tcPr>
            <w:tcW w:w="7513" w:type="dxa"/>
          </w:tcPr>
          <w:p w14:paraId="3FDBF9F3" w14:textId="77777777" w:rsidR="006023D9" w:rsidRPr="00AB2F22" w:rsidRDefault="006023D9" w:rsidP="00AB2F22">
            <w:pPr>
              <w:spacing w:line="360" w:lineRule="auto"/>
              <w:jc w:val="both"/>
              <w:rPr>
                <w:rFonts w:ascii="Arial" w:hAnsi="Arial" w:cs="Arial"/>
              </w:rPr>
            </w:pPr>
          </w:p>
          <w:p w14:paraId="76A09406" w14:textId="3056485E" w:rsidR="00AB2F22" w:rsidRPr="00AB2F22" w:rsidRDefault="00AB2F22" w:rsidP="00AB2F22">
            <w:pPr>
              <w:spacing w:line="360" w:lineRule="auto"/>
              <w:jc w:val="both"/>
              <w:rPr>
                <w:rFonts w:ascii="Arial" w:hAnsi="Arial" w:cs="Arial"/>
              </w:rPr>
            </w:pPr>
            <w:r w:rsidRPr="00AB2F22">
              <w:rPr>
                <w:rFonts w:ascii="Arial" w:hAnsi="Arial" w:cs="Arial"/>
              </w:rPr>
              <w:t>SVM (Support Vector Machine) was introduced as a machine learning algorithm in the model comparison. SVM is renowned for its efficacy in classification tasks, especially in scenarios with complex decision boundaries. Its addition broadens the analysis, leveraging SVM's strengths in handling high-dimensional data and non-linear relationships.</w:t>
            </w:r>
          </w:p>
        </w:tc>
      </w:tr>
      <w:tr w:rsidR="006023D9" w14:paraId="10B78C63" w14:textId="77777777" w:rsidTr="006023D9">
        <w:trPr>
          <w:trHeight w:val="2351"/>
        </w:trPr>
        <w:tc>
          <w:tcPr>
            <w:tcW w:w="3119" w:type="dxa"/>
          </w:tcPr>
          <w:p w14:paraId="0D622109" w14:textId="77777777" w:rsidR="00AD4B13" w:rsidRDefault="00AD4B13" w:rsidP="00AD4B13">
            <w:pPr>
              <w:rPr>
                <w:rFonts w:ascii="Arial" w:hAnsi="Arial" w:cs="Arial"/>
                <w:b/>
                <w:bCs/>
              </w:rPr>
            </w:pPr>
          </w:p>
          <w:p w14:paraId="089A13A4" w14:textId="667D3CFD" w:rsidR="00AD4B13" w:rsidRDefault="00AD4B13" w:rsidP="00AD4B13">
            <w:pPr>
              <w:rPr>
                <w:rFonts w:ascii="Arial" w:hAnsi="Arial" w:cs="Arial"/>
              </w:rPr>
            </w:pPr>
            <w:r w:rsidRPr="00B95FEC">
              <w:rPr>
                <w:rFonts w:ascii="Arial" w:hAnsi="Arial" w:cs="Arial"/>
              </w:rPr>
              <w:t xml:space="preserve">WEEK </w:t>
            </w:r>
            <w:r>
              <w:rPr>
                <w:rFonts w:ascii="Arial" w:hAnsi="Arial" w:cs="Arial"/>
              </w:rPr>
              <w:t>15</w:t>
            </w:r>
            <w:r w:rsidRPr="00B95FEC">
              <w:rPr>
                <w:rFonts w:ascii="Arial" w:hAnsi="Arial" w:cs="Arial"/>
              </w:rPr>
              <w:t xml:space="preserve">: </w:t>
            </w:r>
            <w:r>
              <w:rPr>
                <w:rFonts w:ascii="Arial" w:hAnsi="Arial" w:cs="Arial"/>
              </w:rPr>
              <w:t>16</w:t>
            </w:r>
            <w:r w:rsidRPr="00B95FEC">
              <w:rPr>
                <w:rFonts w:ascii="Arial" w:hAnsi="Arial" w:cs="Arial"/>
              </w:rPr>
              <w:t>/</w:t>
            </w:r>
            <w:r>
              <w:rPr>
                <w:rFonts w:ascii="Arial" w:hAnsi="Arial" w:cs="Arial"/>
              </w:rPr>
              <w:t>1</w:t>
            </w:r>
            <w:r w:rsidRPr="00B95FEC">
              <w:rPr>
                <w:rFonts w:ascii="Arial" w:hAnsi="Arial" w:cs="Arial"/>
              </w:rPr>
              <w:t>/202</w:t>
            </w:r>
            <w:r>
              <w:rPr>
                <w:rFonts w:ascii="Arial" w:hAnsi="Arial" w:cs="Arial"/>
              </w:rPr>
              <w:t>4</w:t>
            </w:r>
          </w:p>
          <w:p w14:paraId="19F024FD" w14:textId="77777777" w:rsidR="00AD4B13" w:rsidRDefault="00AD4B13" w:rsidP="00AD4B13">
            <w:pPr>
              <w:rPr>
                <w:rFonts w:ascii="Arial" w:hAnsi="Arial" w:cs="Arial"/>
              </w:rPr>
            </w:pPr>
            <w:r>
              <w:rPr>
                <w:rFonts w:ascii="Arial" w:hAnsi="Arial" w:cs="Arial"/>
              </w:rPr>
              <w:t xml:space="preserve">                     to </w:t>
            </w:r>
          </w:p>
          <w:p w14:paraId="1B5F720A" w14:textId="7D2E4464" w:rsidR="006023D9" w:rsidRDefault="00AD4B13" w:rsidP="00AD4B13">
            <w:pPr>
              <w:rPr>
                <w:rFonts w:ascii="Arial" w:hAnsi="Arial" w:cs="Arial"/>
                <w:b/>
                <w:bCs/>
              </w:rPr>
            </w:pPr>
            <w:r>
              <w:rPr>
                <w:rFonts w:ascii="Arial" w:hAnsi="Arial" w:cs="Arial"/>
              </w:rPr>
              <w:t xml:space="preserve">                  22/1/2024</w:t>
            </w:r>
          </w:p>
        </w:tc>
        <w:tc>
          <w:tcPr>
            <w:tcW w:w="7513" w:type="dxa"/>
          </w:tcPr>
          <w:p w14:paraId="7DCB8365" w14:textId="7D23ABFF" w:rsidR="00AB2F22" w:rsidRPr="00AB2F22" w:rsidRDefault="00AB2F22" w:rsidP="00AB2F22">
            <w:pPr>
              <w:spacing w:line="360" w:lineRule="auto"/>
              <w:jc w:val="both"/>
              <w:rPr>
                <w:rFonts w:ascii="Arial" w:hAnsi="Arial" w:cs="Arial"/>
              </w:rPr>
            </w:pPr>
          </w:p>
          <w:p w14:paraId="428D44F5" w14:textId="499313D6" w:rsidR="00AB2F22" w:rsidRPr="00AB2F22" w:rsidRDefault="00AB2F22" w:rsidP="00AB2F22">
            <w:pPr>
              <w:spacing w:line="360" w:lineRule="auto"/>
              <w:jc w:val="both"/>
              <w:rPr>
                <w:rFonts w:ascii="Arial" w:hAnsi="Arial" w:cs="Arial"/>
              </w:rPr>
            </w:pPr>
            <w:r w:rsidRPr="00AB2F22">
              <w:rPr>
                <w:rFonts w:ascii="Arial" w:hAnsi="Arial" w:cs="Arial"/>
              </w:rPr>
              <w:t>KNN (K-Nearest Neighbors) was incorporated as a machine learning algorithm. KNN is valuable for its simplicity and effectiveness in both classification and regression tasks, particularly in scenarios where data points exhibit local relationships or clusters. Its inclusion enriches the analysis, offering a versatile approach to pattern recognition.</w:t>
            </w:r>
          </w:p>
          <w:p w14:paraId="37A6AFEB" w14:textId="77777777" w:rsidR="00AB2F22" w:rsidRPr="00AB2F22" w:rsidRDefault="00AB2F22" w:rsidP="00AB2F22">
            <w:pPr>
              <w:spacing w:line="360" w:lineRule="auto"/>
              <w:jc w:val="both"/>
              <w:rPr>
                <w:rFonts w:ascii="Arial" w:hAnsi="Arial" w:cs="Arial"/>
              </w:rPr>
            </w:pPr>
          </w:p>
        </w:tc>
      </w:tr>
      <w:tr w:rsidR="006023D9" w14:paraId="69C4003F" w14:textId="77777777" w:rsidTr="007931AF">
        <w:trPr>
          <w:trHeight w:val="2753"/>
        </w:trPr>
        <w:tc>
          <w:tcPr>
            <w:tcW w:w="3119" w:type="dxa"/>
          </w:tcPr>
          <w:p w14:paraId="24746724" w14:textId="77777777" w:rsidR="00AD4B13" w:rsidRDefault="00AD4B13" w:rsidP="00AD4B13">
            <w:pPr>
              <w:rPr>
                <w:rFonts w:ascii="Arial" w:hAnsi="Arial" w:cs="Arial"/>
              </w:rPr>
            </w:pPr>
          </w:p>
          <w:p w14:paraId="7302B09A" w14:textId="32CF464B" w:rsidR="00AD4B13" w:rsidRDefault="00AD4B13" w:rsidP="00AD4B13">
            <w:pPr>
              <w:rPr>
                <w:rFonts w:ascii="Arial" w:hAnsi="Arial" w:cs="Arial"/>
              </w:rPr>
            </w:pPr>
            <w:r w:rsidRPr="00B95FEC">
              <w:rPr>
                <w:rFonts w:ascii="Arial" w:hAnsi="Arial" w:cs="Arial"/>
              </w:rPr>
              <w:t xml:space="preserve">WEEK </w:t>
            </w:r>
            <w:r>
              <w:rPr>
                <w:rFonts w:ascii="Arial" w:hAnsi="Arial" w:cs="Arial"/>
              </w:rPr>
              <w:t>16</w:t>
            </w:r>
            <w:r w:rsidRPr="00B95FEC">
              <w:rPr>
                <w:rFonts w:ascii="Arial" w:hAnsi="Arial" w:cs="Arial"/>
              </w:rPr>
              <w:t xml:space="preserve">: </w:t>
            </w:r>
            <w:r>
              <w:rPr>
                <w:rFonts w:ascii="Arial" w:hAnsi="Arial" w:cs="Arial"/>
              </w:rPr>
              <w:t>23</w:t>
            </w:r>
            <w:r w:rsidRPr="00B95FEC">
              <w:rPr>
                <w:rFonts w:ascii="Arial" w:hAnsi="Arial" w:cs="Arial"/>
              </w:rPr>
              <w:t>/</w:t>
            </w:r>
            <w:r>
              <w:rPr>
                <w:rFonts w:ascii="Arial" w:hAnsi="Arial" w:cs="Arial"/>
              </w:rPr>
              <w:t>1</w:t>
            </w:r>
            <w:r w:rsidRPr="00B95FEC">
              <w:rPr>
                <w:rFonts w:ascii="Arial" w:hAnsi="Arial" w:cs="Arial"/>
              </w:rPr>
              <w:t>/202</w:t>
            </w:r>
            <w:r>
              <w:rPr>
                <w:rFonts w:ascii="Arial" w:hAnsi="Arial" w:cs="Arial"/>
              </w:rPr>
              <w:t>4</w:t>
            </w:r>
          </w:p>
          <w:p w14:paraId="493E02F3" w14:textId="77777777" w:rsidR="00AD4B13" w:rsidRDefault="00AD4B13" w:rsidP="00AD4B13">
            <w:pPr>
              <w:rPr>
                <w:rFonts w:ascii="Arial" w:hAnsi="Arial" w:cs="Arial"/>
              </w:rPr>
            </w:pPr>
            <w:r>
              <w:rPr>
                <w:rFonts w:ascii="Arial" w:hAnsi="Arial" w:cs="Arial"/>
              </w:rPr>
              <w:t xml:space="preserve">                     to </w:t>
            </w:r>
          </w:p>
          <w:p w14:paraId="6C91666A" w14:textId="3C8AC226" w:rsidR="006023D9" w:rsidRDefault="00AD4B13" w:rsidP="00AD4B13">
            <w:pPr>
              <w:rPr>
                <w:rFonts w:ascii="Arial" w:hAnsi="Arial" w:cs="Arial"/>
                <w:b/>
                <w:bCs/>
              </w:rPr>
            </w:pPr>
            <w:r>
              <w:rPr>
                <w:rFonts w:ascii="Arial" w:hAnsi="Arial" w:cs="Arial"/>
              </w:rPr>
              <w:t xml:space="preserve">                  29/1/2024</w:t>
            </w:r>
          </w:p>
        </w:tc>
        <w:tc>
          <w:tcPr>
            <w:tcW w:w="7513" w:type="dxa"/>
          </w:tcPr>
          <w:p w14:paraId="6EBFA67D" w14:textId="77777777" w:rsidR="006023D9" w:rsidRPr="00097FC1" w:rsidRDefault="006023D9" w:rsidP="00097FC1">
            <w:pPr>
              <w:spacing w:line="360" w:lineRule="auto"/>
              <w:jc w:val="both"/>
              <w:rPr>
                <w:rFonts w:ascii="Arial" w:hAnsi="Arial" w:cs="Arial"/>
              </w:rPr>
            </w:pPr>
          </w:p>
          <w:p w14:paraId="591BE141" w14:textId="77777777" w:rsidR="00AB2F22" w:rsidRDefault="00097FC1" w:rsidP="00097FC1">
            <w:pPr>
              <w:spacing w:line="360" w:lineRule="auto"/>
              <w:jc w:val="both"/>
              <w:rPr>
                <w:rFonts w:ascii="Arial" w:hAnsi="Arial" w:cs="Arial"/>
              </w:rPr>
            </w:pPr>
            <w:r w:rsidRPr="00097FC1">
              <w:rPr>
                <w:rFonts w:ascii="Arial" w:hAnsi="Arial" w:cs="Arial"/>
              </w:rPr>
              <w:t>After evaluating multiple machine learning models, their performances were compared. The model with the highest accuracy was identified, indicating its superior predictive capability among the tested algorithms, thus providing valuable insight into the most effective approach for the task at hand.</w:t>
            </w:r>
          </w:p>
          <w:p w14:paraId="2112D00B" w14:textId="6573BAD9" w:rsidR="00097FC1" w:rsidRPr="00097FC1" w:rsidRDefault="00097FC1" w:rsidP="00097FC1">
            <w:pPr>
              <w:spacing w:line="360" w:lineRule="auto"/>
              <w:jc w:val="both"/>
              <w:rPr>
                <w:rFonts w:ascii="Arial" w:hAnsi="Arial" w:cs="Arial"/>
              </w:rPr>
            </w:pPr>
          </w:p>
        </w:tc>
      </w:tr>
      <w:tr w:rsidR="006023D9" w14:paraId="7AC1909A" w14:textId="77777777" w:rsidTr="00EE4372">
        <w:trPr>
          <w:trHeight w:val="3106"/>
        </w:trPr>
        <w:tc>
          <w:tcPr>
            <w:tcW w:w="3119" w:type="dxa"/>
          </w:tcPr>
          <w:p w14:paraId="0465DD09" w14:textId="77777777" w:rsidR="00AD4B13" w:rsidRDefault="00AD4B13" w:rsidP="00AD4B13">
            <w:pPr>
              <w:rPr>
                <w:rFonts w:ascii="Arial" w:hAnsi="Arial" w:cs="Arial"/>
              </w:rPr>
            </w:pPr>
          </w:p>
          <w:p w14:paraId="32471202" w14:textId="74A4774E" w:rsidR="00AD4B13" w:rsidRDefault="00AD4B13" w:rsidP="00AD4B13">
            <w:pPr>
              <w:rPr>
                <w:rFonts w:ascii="Arial" w:hAnsi="Arial" w:cs="Arial"/>
              </w:rPr>
            </w:pPr>
            <w:r w:rsidRPr="00B95FEC">
              <w:rPr>
                <w:rFonts w:ascii="Arial" w:hAnsi="Arial" w:cs="Arial"/>
              </w:rPr>
              <w:t xml:space="preserve">WEEK </w:t>
            </w:r>
            <w:r>
              <w:rPr>
                <w:rFonts w:ascii="Arial" w:hAnsi="Arial" w:cs="Arial"/>
              </w:rPr>
              <w:t>17</w:t>
            </w:r>
            <w:r w:rsidRPr="00B95FEC">
              <w:rPr>
                <w:rFonts w:ascii="Arial" w:hAnsi="Arial" w:cs="Arial"/>
              </w:rPr>
              <w:t xml:space="preserve">: </w:t>
            </w:r>
            <w:r>
              <w:rPr>
                <w:rFonts w:ascii="Arial" w:hAnsi="Arial" w:cs="Arial"/>
              </w:rPr>
              <w:t>30</w:t>
            </w:r>
            <w:r w:rsidRPr="00B95FEC">
              <w:rPr>
                <w:rFonts w:ascii="Arial" w:hAnsi="Arial" w:cs="Arial"/>
              </w:rPr>
              <w:t>/</w:t>
            </w:r>
            <w:r>
              <w:rPr>
                <w:rFonts w:ascii="Arial" w:hAnsi="Arial" w:cs="Arial"/>
              </w:rPr>
              <w:t>1</w:t>
            </w:r>
            <w:r w:rsidRPr="00B95FEC">
              <w:rPr>
                <w:rFonts w:ascii="Arial" w:hAnsi="Arial" w:cs="Arial"/>
              </w:rPr>
              <w:t>/202</w:t>
            </w:r>
            <w:r>
              <w:rPr>
                <w:rFonts w:ascii="Arial" w:hAnsi="Arial" w:cs="Arial"/>
              </w:rPr>
              <w:t>4</w:t>
            </w:r>
          </w:p>
          <w:p w14:paraId="6B8AA746" w14:textId="77777777" w:rsidR="00AD4B13" w:rsidRDefault="00AD4B13" w:rsidP="00AD4B13">
            <w:pPr>
              <w:rPr>
                <w:rFonts w:ascii="Arial" w:hAnsi="Arial" w:cs="Arial"/>
              </w:rPr>
            </w:pPr>
            <w:r>
              <w:rPr>
                <w:rFonts w:ascii="Arial" w:hAnsi="Arial" w:cs="Arial"/>
              </w:rPr>
              <w:t xml:space="preserve">                     to </w:t>
            </w:r>
          </w:p>
          <w:p w14:paraId="1F4A7151" w14:textId="4F120825" w:rsidR="006023D9" w:rsidRDefault="00AD4B13" w:rsidP="00AD4B13">
            <w:pPr>
              <w:rPr>
                <w:rFonts w:ascii="Arial" w:hAnsi="Arial" w:cs="Arial"/>
                <w:b/>
                <w:bCs/>
              </w:rPr>
            </w:pPr>
            <w:r>
              <w:rPr>
                <w:rFonts w:ascii="Arial" w:hAnsi="Arial" w:cs="Arial"/>
              </w:rPr>
              <w:t xml:space="preserve">                  5/2/2024</w:t>
            </w:r>
          </w:p>
        </w:tc>
        <w:tc>
          <w:tcPr>
            <w:tcW w:w="7513" w:type="dxa"/>
          </w:tcPr>
          <w:p w14:paraId="37A998B8" w14:textId="77777777" w:rsidR="006023D9" w:rsidRDefault="006023D9">
            <w:pPr>
              <w:rPr>
                <w:rFonts w:ascii="Arial" w:hAnsi="Arial" w:cs="Arial"/>
                <w:b/>
                <w:bCs/>
              </w:rPr>
            </w:pPr>
          </w:p>
          <w:p w14:paraId="05E9F0A5" w14:textId="5071F732" w:rsidR="00097FC1" w:rsidRPr="00097FC1" w:rsidRDefault="00097FC1" w:rsidP="00097FC1">
            <w:pPr>
              <w:spacing w:line="360" w:lineRule="auto"/>
              <w:jc w:val="both"/>
              <w:rPr>
                <w:rFonts w:ascii="Arial" w:hAnsi="Arial" w:cs="Arial"/>
              </w:rPr>
            </w:pPr>
            <w:r w:rsidRPr="00097FC1">
              <w:rPr>
                <w:rFonts w:ascii="Arial" w:hAnsi="Arial" w:cs="Arial"/>
              </w:rPr>
              <w:t>Incorporating a metric system alongside accuracy provided a standardized measure for evaluating model performance. Additionally, representing accuracy through graphical visualization enhanced comprehension, enabling stakeholders to intuitively grasp and compare the effectiveness of different machine learning models.</w:t>
            </w:r>
          </w:p>
        </w:tc>
      </w:tr>
      <w:tr w:rsidR="006023D9" w14:paraId="0E2B33F7" w14:textId="77777777" w:rsidTr="00EE4372">
        <w:trPr>
          <w:trHeight w:val="3398"/>
        </w:trPr>
        <w:tc>
          <w:tcPr>
            <w:tcW w:w="3119" w:type="dxa"/>
          </w:tcPr>
          <w:p w14:paraId="4D71AAE1" w14:textId="77777777" w:rsidR="00AD4B13" w:rsidRDefault="00AD4B13" w:rsidP="00AD4B13">
            <w:pPr>
              <w:rPr>
                <w:rFonts w:ascii="Arial" w:hAnsi="Arial" w:cs="Arial"/>
              </w:rPr>
            </w:pPr>
          </w:p>
          <w:p w14:paraId="01CF40EC" w14:textId="284EC0BD" w:rsidR="00AD4B13" w:rsidRDefault="00AD4B13" w:rsidP="00AD4B13">
            <w:pPr>
              <w:rPr>
                <w:rFonts w:ascii="Arial" w:hAnsi="Arial" w:cs="Arial"/>
              </w:rPr>
            </w:pPr>
            <w:r w:rsidRPr="00B95FEC">
              <w:rPr>
                <w:rFonts w:ascii="Arial" w:hAnsi="Arial" w:cs="Arial"/>
              </w:rPr>
              <w:t xml:space="preserve">WEEK </w:t>
            </w:r>
            <w:r>
              <w:rPr>
                <w:rFonts w:ascii="Arial" w:hAnsi="Arial" w:cs="Arial"/>
              </w:rPr>
              <w:t>18</w:t>
            </w:r>
            <w:r w:rsidRPr="00B95FEC">
              <w:rPr>
                <w:rFonts w:ascii="Arial" w:hAnsi="Arial" w:cs="Arial"/>
              </w:rPr>
              <w:t xml:space="preserve">: </w:t>
            </w:r>
            <w:r>
              <w:rPr>
                <w:rFonts w:ascii="Arial" w:hAnsi="Arial" w:cs="Arial"/>
              </w:rPr>
              <w:t>13</w:t>
            </w:r>
            <w:r w:rsidRPr="00B95FEC">
              <w:rPr>
                <w:rFonts w:ascii="Arial" w:hAnsi="Arial" w:cs="Arial"/>
              </w:rPr>
              <w:t>/</w:t>
            </w:r>
            <w:r>
              <w:rPr>
                <w:rFonts w:ascii="Arial" w:hAnsi="Arial" w:cs="Arial"/>
              </w:rPr>
              <w:t>2</w:t>
            </w:r>
            <w:r w:rsidRPr="00B95FEC">
              <w:rPr>
                <w:rFonts w:ascii="Arial" w:hAnsi="Arial" w:cs="Arial"/>
              </w:rPr>
              <w:t>/202</w:t>
            </w:r>
            <w:r>
              <w:rPr>
                <w:rFonts w:ascii="Arial" w:hAnsi="Arial" w:cs="Arial"/>
              </w:rPr>
              <w:t>4</w:t>
            </w:r>
          </w:p>
          <w:p w14:paraId="06FA4A2C" w14:textId="77777777" w:rsidR="00AD4B13" w:rsidRDefault="00AD4B13" w:rsidP="00AD4B13">
            <w:pPr>
              <w:rPr>
                <w:rFonts w:ascii="Arial" w:hAnsi="Arial" w:cs="Arial"/>
              </w:rPr>
            </w:pPr>
            <w:r>
              <w:rPr>
                <w:rFonts w:ascii="Arial" w:hAnsi="Arial" w:cs="Arial"/>
              </w:rPr>
              <w:t xml:space="preserve">                     to </w:t>
            </w:r>
          </w:p>
          <w:p w14:paraId="6ED559A8" w14:textId="034EA1F6" w:rsidR="006023D9" w:rsidRDefault="00AD4B13" w:rsidP="00AD4B13">
            <w:pPr>
              <w:rPr>
                <w:rFonts w:ascii="Arial" w:hAnsi="Arial" w:cs="Arial"/>
                <w:b/>
                <w:bCs/>
              </w:rPr>
            </w:pPr>
            <w:r>
              <w:rPr>
                <w:rFonts w:ascii="Arial" w:hAnsi="Arial" w:cs="Arial"/>
              </w:rPr>
              <w:t xml:space="preserve">                  18/2/2024</w:t>
            </w:r>
          </w:p>
        </w:tc>
        <w:tc>
          <w:tcPr>
            <w:tcW w:w="7513" w:type="dxa"/>
          </w:tcPr>
          <w:p w14:paraId="0DC57540" w14:textId="77777777" w:rsidR="00EE4372" w:rsidRDefault="00EE4372" w:rsidP="00097FC1">
            <w:pPr>
              <w:spacing w:line="360" w:lineRule="auto"/>
              <w:jc w:val="both"/>
              <w:rPr>
                <w:rFonts w:ascii="Arial" w:hAnsi="Arial" w:cs="Arial"/>
              </w:rPr>
            </w:pPr>
          </w:p>
          <w:p w14:paraId="09DD69A9" w14:textId="79F381BF" w:rsidR="00097FC1" w:rsidRPr="00097FC1" w:rsidRDefault="00097FC1" w:rsidP="00097FC1">
            <w:pPr>
              <w:spacing w:line="360" w:lineRule="auto"/>
              <w:jc w:val="both"/>
              <w:rPr>
                <w:rFonts w:ascii="Arial" w:hAnsi="Arial" w:cs="Arial"/>
              </w:rPr>
            </w:pPr>
            <w:r w:rsidRPr="00097FC1">
              <w:rPr>
                <w:rFonts w:ascii="Arial" w:hAnsi="Arial" w:cs="Arial"/>
              </w:rPr>
              <w:t>Phase two of the project entails executing machine learning and deep learning algorithms for breast cancer diagnosis. A detailed report and visually appealing PowerPoint presentation will be created, summarizing methodologies, findings, and preliminary insights, laying the foundation for future research phases.</w:t>
            </w:r>
          </w:p>
        </w:tc>
      </w:tr>
    </w:tbl>
    <w:p w14:paraId="431E1859" w14:textId="77777777" w:rsidR="00A215AA" w:rsidRDefault="00A215AA">
      <w:pPr>
        <w:rPr>
          <w:rFonts w:ascii="Arial" w:hAnsi="Arial" w:cs="Arial"/>
          <w:b/>
          <w:bCs/>
        </w:rPr>
      </w:pPr>
    </w:p>
    <w:p w14:paraId="1712D4EC" w14:textId="77777777" w:rsidR="006023D9" w:rsidRDefault="006023D9">
      <w:pPr>
        <w:rPr>
          <w:rFonts w:ascii="Arial" w:hAnsi="Arial" w:cs="Arial"/>
          <w:b/>
          <w:bCs/>
        </w:rPr>
      </w:pPr>
    </w:p>
    <w:p w14:paraId="2901524E" w14:textId="77777777" w:rsidR="005D645D" w:rsidRDefault="005D645D">
      <w:pPr>
        <w:rPr>
          <w:rFonts w:ascii="Arial" w:hAnsi="Arial" w:cs="Arial"/>
          <w:b/>
          <w:bCs/>
        </w:rPr>
      </w:pPr>
    </w:p>
    <w:p w14:paraId="2F134E37" w14:textId="77777777" w:rsidR="00EE4372" w:rsidRDefault="00EE4372">
      <w:pPr>
        <w:rPr>
          <w:rFonts w:ascii="Arial" w:hAnsi="Arial" w:cs="Arial"/>
          <w:b/>
          <w:bCs/>
        </w:rPr>
      </w:pPr>
    </w:p>
    <w:tbl>
      <w:tblPr>
        <w:tblStyle w:val="TableGrid"/>
        <w:tblW w:w="10632" w:type="dxa"/>
        <w:tblInd w:w="-714" w:type="dxa"/>
        <w:tblLook w:val="04A0" w:firstRow="1" w:lastRow="0" w:firstColumn="1" w:lastColumn="0" w:noHBand="0" w:noVBand="1"/>
      </w:tblPr>
      <w:tblGrid>
        <w:gridCol w:w="3261"/>
        <w:gridCol w:w="7371"/>
      </w:tblGrid>
      <w:tr w:rsidR="00EE4372" w14:paraId="651DD627" w14:textId="77777777" w:rsidTr="0032776B">
        <w:trPr>
          <w:trHeight w:val="2545"/>
        </w:trPr>
        <w:tc>
          <w:tcPr>
            <w:tcW w:w="3261" w:type="dxa"/>
          </w:tcPr>
          <w:p w14:paraId="2A24A7C2" w14:textId="77777777" w:rsidR="00EE4372" w:rsidRDefault="00EE4372">
            <w:pPr>
              <w:rPr>
                <w:rFonts w:ascii="Arial" w:hAnsi="Arial" w:cs="Arial"/>
                <w:b/>
                <w:bCs/>
              </w:rPr>
            </w:pPr>
          </w:p>
          <w:p w14:paraId="6F824636" w14:textId="171C3750" w:rsidR="00EE4372" w:rsidRDefault="00EE4372" w:rsidP="00EE4372">
            <w:pPr>
              <w:rPr>
                <w:rFonts w:ascii="Arial" w:hAnsi="Arial" w:cs="Arial"/>
              </w:rPr>
            </w:pPr>
            <w:r w:rsidRPr="00B95FEC">
              <w:rPr>
                <w:rFonts w:ascii="Arial" w:hAnsi="Arial" w:cs="Arial"/>
              </w:rPr>
              <w:t xml:space="preserve">WEEK </w:t>
            </w:r>
            <w:r>
              <w:rPr>
                <w:rFonts w:ascii="Arial" w:hAnsi="Arial" w:cs="Arial"/>
              </w:rPr>
              <w:t>1</w:t>
            </w:r>
            <w:r w:rsidR="0032776B">
              <w:rPr>
                <w:rFonts w:ascii="Arial" w:hAnsi="Arial" w:cs="Arial"/>
              </w:rPr>
              <w:t>9</w:t>
            </w:r>
            <w:r w:rsidRPr="00B95FEC">
              <w:rPr>
                <w:rFonts w:ascii="Arial" w:hAnsi="Arial" w:cs="Arial"/>
              </w:rPr>
              <w:t xml:space="preserve">: </w:t>
            </w:r>
            <w:r>
              <w:rPr>
                <w:rFonts w:ascii="Arial" w:hAnsi="Arial" w:cs="Arial"/>
              </w:rPr>
              <w:t>2</w:t>
            </w:r>
            <w:r w:rsidR="0032776B">
              <w:rPr>
                <w:rFonts w:ascii="Arial" w:hAnsi="Arial" w:cs="Arial"/>
              </w:rPr>
              <w:t>3</w:t>
            </w:r>
            <w:r w:rsidRPr="00B95FEC">
              <w:rPr>
                <w:rFonts w:ascii="Arial" w:hAnsi="Arial" w:cs="Arial"/>
              </w:rPr>
              <w:t>/</w:t>
            </w:r>
            <w:r>
              <w:rPr>
                <w:rFonts w:ascii="Arial" w:hAnsi="Arial" w:cs="Arial"/>
              </w:rPr>
              <w:t>2</w:t>
            </w:r>
            <w:r w:rsidRPr="00B95FEC">
              <w:rPr>
                <w:rFonts w:ascii="Arial" w:hAnsi="Arial" w:cs="Arial"/>
              </w:rPr>
              <w:t>/202</w:t>
            </w:r>
            <w:r>
              <w:rPr>
                <w:rFonts w:ascii="Arial" w:hAnsi="Arial" w:cs="Arial"/>
              </w:rPr>
              <w:t>4</w:t>
            </w:r>
          </w:p>
          <w:p w14:paraId="73CC6D2A" w14:textId="77777777" w:rsidR="00EE4372" w:rsidRDefault="00EE4372" w:rsidP="00EE4372">
            <w:pPr>
              <w:rPr>
                <w:rFonts w:ascii="Arial" w:hAnsi="Arial" w:cs="Arial"/>
              </w:rPr>
            </w:pPr>
            <w:r>
              <w:rPr>
                <w:rFonts w:ascii="Arial" w:hAnsi="Arial" w:cs="Arial"/>
              </w:rPr>
              <w:t xml:space="preserve">                     to </w:t>
            </w:r>
          </w:p>
          <w:p w14:paraId="5557FEE2" w14:textId="070D0342" w:rsidR="00EE4372" w:rsidRDefault="00EE4372" w:rsidP="00EE4372">
            <w:pPr>
              <w:rPr>
                <w:rFonts w:ascii="Arial" w:hAnsi="Arial" w:cs="Arial"/>
                <w:b/>
                <w:bCs/>
              </w:rPr>
            </w:pPr>
            <w:r>
              <w:rPr>
                <w:rFonts w:ascii="Arial" w:hAnsi="Arial" w:cs="Arial"/>
              </w:rPr>
              <w:t xml:space="preserve">                  </w:t>
            </w:r>
            <w:r>
              <w:rPr>
                <w:rFonts w:ascii="Arial" w:hAnsi="Arial" w:cs="Arial"/>
              </w:rPr>
              <w:t>29</w:t>
            </w:r>
            <w:r>
              <w:rPr>
                <w:rFonts w:ascii="Arial" w:hAnsi="Arial" w:cs="Arial"/>
              </w:rPr>
              <w:t>/2/2024</w:t>
            </w:r>
          </w:p>
        </w:tc>
        <w:tc>
          <w:tcPr>
            <w:tcW w:w="7371" w:type="dxa"/>
          </w:tcPr>
          <w:p w14:paraId="2FE33607" w14:textId="77777777" w:rsidR="00EE4372" w:rsidRDefault="00EE4372">
            <w:pPr>
              <w:rPr>
                <w:rFonts w:ascii="Arial" w:hAnsi="Arial" w:cs="Arial"/>
                <w:b/>
                <w:bCs/>
              </w:rPr>
            </w:pPr>
          </w:p>
          <w:p w14:paraId="43D8BA86" w14:textId="77777777" w:rsidR="00EE4372" w:rsidRPr="00EE4372" w:rsidRDefault="00EE4372" w:rsidP="00EE4372">
            <w:pPr>
              <w:spacing w:line="360" w:lineRule="auto"/>
              <w:jc w:val="both"/>
              <w:rPr>
                <w:rFonts w:ascii="Arial" w:hAnsi="Arial" w:cs="Arial"/>
                <w:lang w:val="en-IN"/>
              </w:rPr>
            </w:pPr>
            <w:r w:rsidRPr="00EE4372">
              <w:rPr>
                <w:rFonts w:ascii="Arial" w:hAnsi="Arial" w:cs="Arial"/>
                <w:lang w:val="en-IN"/>
              </w:rPr>
              <w:t>The mentor recommended refining use case relationships, such as adding or removing cases, and optimizing message exchanges in sequence diagrams to ensure clarity and alignment with system requirements, facilitating better understanding of system interactions and functionality.</w:t>
            </w:r>
          </w:p>
          <w:p w14:paraId="6C787A72" w14:textId="77777777" w:rsidR="00EE4372" w:rsidRPr="00EE4372" w:rsidRDefault="00EE4372" w:rsidP="00EE4372">
            <w:pPr>
              <w:rPr>
                <w:rFonts w:ascii="Arial" w:hAnsi="Arial" w:cs="Arial"/>
                <w:b/>
                <w:bCs/>
                <w:vanish/>
                <w:lang w:val="en-IN"/>
              </w:rPr>
            </w:pPr>
            <w:r w:rsidRPr="00EE4372">
              <w:rPr>
                <w:rFonts w:ascii="Arial" w:hAnsi="Arial" w:cs="Arial"/>
                <w:b/>
                <w:bCs/>
                <w:vanish/>
                <w:lang w:val="en-IN"/>
              </w:rPr>
              <w:t>Top of Form</w:t>
            </w:r>
          </w:p>
          <w:p w14:paraId="64FE6A76" w14:textId="77777777" w:rsidR="00EE4372" w:rsidRPr="00EE4372" w:rsidRDefault="00EE4372" w:rsidP="00EE4372">
            <w:pPr>
              <w:rPr>
                <w:rFonts w:ascii="Arial" w:hAnsi="Arial" w:cs="Arial"/>
                <w:b/>
                <w:bCs/>
                <w:lang w:val="en-IN"/>
              </w:rPr>
            </w:pPr>
          </w:p>
          <w:p w14:paraId="0F47253C" w14:textId="77777777" w:rsidR="00EE4372" w:rsidRPr="00EE4372" w:rsidRDefault="00EE4372" w:rsidP="00EE4372">
            <w:pPr>
              <w:rPr>
                <w:rFonts w:ascii="Arial" w:hAnsi="Arial" w:cs="Arial"/>
                <w:b/>
                <w:bCs/>
                <w:vanish/>
                <w:lang w:val="en-IN"/>
              </w:rPr>
            </w:pPr>
            <w:r w:rsidRPr="00EE4372">
              <w:rPr>
                <w:rFonts w:ascii="Arial" w:hAnsi="Arial" w:cs="Arial"/>
                <w:b/>
                <w:bCs/>
                <w:vanish/>
                <w:lang w:val="en-IN"/>
              </w:rPr>
              <w:t>Bottom of Form</w:t>
            </w:r>
          </w:p>
          <w:p w14:paraId="2BD9FF24" w14:textId="77777777" w:rsidR="00EE4372" w:rsidRDefault="00EE4372">
            <w:pPr>
              <w:rPr>
                <w:rFonts w:ascii="Arial" w:hAnsi="Arial" w:cs="Arial"/>
                <w:b/>
                <w:bCs/>
              </w:rPr>
            </w:pPr>
          </w:p>
        </w:tc>
      </w:tr>
      <w:tr w:rsidR="00EE4372" w14:paraId="5B260D5B" w14:textId="77777777" w:rsidTr="0032776B">
        <w:trPr>
          <w:trHeight w:val="2681"/>
        </w:trPr>
        <w:tc>
          <w:tcPr>
            <w:tcW w:w="3261" w:type="dxa"/>
          </w:tcPr>
          <w:p w14:paraId="6D639C3B" w14:textId="77777777" w:rsidR="00EE4372" w:rsidRDefault="00EE4372">
            <w:pPr>
              <w:rPr>
                <w:rFonts w:ascii="Arial" w:hAnsi="Arial" w:cs="Arial"/>
                <w:b/>
                <w:bCs/>
              </w:rPr>
            </w:pPr>
          </w:p>
          <w:p w14:paraId="216D8776" w14:textId="02809A05" w:rsidR="00EE4372" w:rsidRDefault="00EE4372" w:rsidP="00EE4372">
            <w:pPr>
              <w:rPr>
                <w:rFonts w:ascii="Arial" w:hAnsi="Arial" w:cs="Arial"/>
              </w:rPr>
            </w:pPr>
            <w:r w:rsidRPr="00B95FEC">
              <w:rPr>
                <w:rFonts w:ascii="Arial" w:hAnsi="Arial" w:cs="Arial"/>
              </w:rPr>
              <w:t xml:space="preserve">WEEK </w:t>
            </w:r>
            <w:r w:rsidR="0032776B">
              <w:rPr>
                <w:rFonts w:ascii="Arial" w:hAnsi="Arial" w:cs="Arial"/>
              </w:rPr>
              <w:t>20</w:t>
            </w:r>
            <w:r w:rsidRPr="00B95FEC">
              <w:rPr>
                <w:rFonts w:ascii="Arial" w:hAnsi="Arial" w:cs="Arial"/>
              </w:rPr>
              <w:t xml:space="preserve">: </w:t>
            </w:r>
            <w:r w:rsidR="0032776B">
              <w:rPr>
                <w:rFonts w:ascii="Arial" w:hAnsi="Arial" w:cs="Arial"/>
              </w:rPr>
              <w:t>1</w:t>
            </w:r>
            <w:r w:rsidRPr="00B95FEC">
              <w:rPr>
                <w:rFonts w:ascii="Arial" w:hAnsi="Arial" w:cs="Arial"/>
              </w:rPr>
              <w:t>/</w:t>
            </w:r>
            <w:r w:rsidR="00AD3B35">
              <w:rPr>
                <w:rFonts w:ascii="Arial" w:hAnsi="Arial" w:cs="Arial"/>
              </w:rPr>
              <w:t>3</w:t>
            </w:r>
            <w:r w:rsidRPr="00B95FEC">
              <w:rPr>
                <w:rFonts w:ascii="Arial" w:hAnsi="Arial" w:cs="Arial"/>
              </w:rPr>
              <w:t>/202</w:t>
            </w:r>
            <w:r>
              <w:rPr>
                <w:rFonts w:ascii="Arial" w:hAnsi="Arial" w:cs="Arial"/>
              </w:rPr>
              <w:t>4</w:t>
            </w:r>
          </w:p>
          <w:p w14:paraId="01F26F4C" w14:textId="77777777" w:rsidR="00EE4372" w:rsidRDefault="00EE4372" w:rsidP="00EE4372">
            <w:pPr>
              <w:rPr>
                <w:rFonts w:ascii="Arial" w:hAnsi="Arial" w:cs="Arial"/>
              </w:rPr>
            </w:pPr>
            <w:r>
              <w:rPr>
                <w:rFonts w:ascii="Arial" w:hAnsi="Arial" w:cs="Arial"/>
              </w:rPr>
              <w:t xml:space="preserve">                     to </w:t>
            </w:r>
          </w:p>
          <w:p w14:paraId="44AD7A59" w14:textId="3F2783DB" w:rsidR="00EE4372" w:rsidRDefault="00EE4372" w:rsidP="00EE4372">
            <w:pPr>
              <w:rPr>
                <w:rFonts w:ascii="Arial" w:hAnsi="Arial" w:cs="Arial"/>
                <w:b/>
                <w:bCs/>
              </w:rPr>
            </w:pPr>
            <w:r>
              <w:rPr>
                <w:rFonts w:ascii="Arial" w:hAnsi="Arial" w:cs="Arial"/>
              </w:rPr>
              <w:t xml:space="preserve">                  </w:t>
            </w:r>
            <w:r w:rsidR="0032776B">
              <w:rPr>
                <w:rFonts w:ascii="Arial" w:hAnsi="Arial" w:cs="Arial"/>
              </w:rPr>
              <w:t>6</w:t>
            </w:r>
            <w:r>
              <w:rPr>
                <w:rFonts w:ascii="Arial" w:hAnsi="Arial" w:cs="Arial"/>
              </w:rPr>
              <w:t>/</w:t>
            </w:r>
            <w:r w:rsidR="00AD3B35">
              <w:rPr>
                <w:rFonts w:ascii="Arial" w:hAnsi="Arial" w:cs="Arial"/>
              </w:rPr>
              <w:t>3</w:t>
            </w:r>
            <w:r>
              <w:rPr>
                <w:rFonts w:ascii="Arial" w:hAnsi="Arial" w:cs="Arial"/>
              </w:rPr>
              <w:t>/2024</w:t>
            </w:r>
          </w:p>
        </w:tc>
        <w:tc>
          <w:tcPr>
            <w:tcW w:w="7371" w:type="dxa"/>
          </w:tcPr>
          <w:p w14:paraId="261E237A" w14:textId="77777777" w:rsidR="00EE4372" w:rsidRDefault="00EE4372">
            <w:pPr>
              <w:rPr>
                <w:rFonts w:ascii="Arial" w:hAnsi="Arial" w:cs="Arial"/>
                <w:b/>
                <w:bCs/>
              </w:rPr>
            </w:pPr>
          </w:p>
          <w:p w14:paraId="4E3B7C8D" w14:textId="5E32B47B" w:rsidR="0032776B" w:rsidRPr="00AD3B35" w:rsidRDefault="00AD3B35" w:rsidP="00AD3B35">
            <w:pPr>
              <w:spacing w:line="360" w:lineRule="auto"/>
              <w:jc w:val="both"/>
              <w:rPr>
                <w:rFonts w:ascii="Arial" w:hAnsi="Arial" w:cs="Arial"/>
              </w:rPr>
            </w:pPr>
            <w:r w:rsidRPr="00AD3B35">
              <w:rPr>
                <w:rFonts w:ascii="Arial" w:hAnsi="Arial" w:cs="Arial"/>
              </w:rPr>
              <w:t>Eliminating SVM algorithm from breast cancer diagnosis models aims to streamline computational complexity, focusing on deep learning architectures for improved accuracy and feature extraction, potentially enhancing diagnostic performance and facilitating more efficient model training and deployment processes.</w:t>
            </w:r>
          </w:p>
        </w:tc>
      </w:tr>
      <w:tr w:rsidR="00EE4372" w14:paraId="7AAA2FF1" w14:textId="77777777" w:rsidTr="0032776B">
        <w:trPr>
          <w:trHeight w:val="3419"/>
        </w:trPr>
        <w:tc>
          <w:tcPr>
            <w:tcW w:w="3261" w:type="dxa"/>
          </w:tcPr>
          <w:p w14:paraId="33436BA0" w14:textId="77777777" w:rsidR="00EE4372" w:rsidRDefault="00EE4372">
            <w:pPr>
              <w:rPr>
                <w:rFonts w:ascii="Arial" w:hAnsi="Arial" w:cs="Arial"/>
                <w:b/>
                <w:bCs/>
              </w:rPr>
            </w:pPr>
          </w:p>
          <w:p w14:paraId="743BA84E" w14:textId="426A425D" w:rsidR="0032776B" w:rsidRDefault="0032776B" w:rsidP="0032776B">
            <w:pPr>
              <w:rPr>
                <w:rFonts w:ascii="Arial" w:hAnsi="Arial" w:cs="Arial"/>
              </w:rPr>
            </w:pPr>
            <w:r w:rsidRPr="00B95FEC">
              <w:rPr>
                <w:rFonts w:ascii="Arial" w:hAnsi="Arial" w:cs="Arial"/>
              </w:rPr>
              <w:t xml:space="preserve">WEEK </w:t>
            </w:r>
            <w:r>
              <w:rPr>
                <w:rFonts w:ascii="Arial" w:hAnsi="Arial" w:cs="Arial"/>
              </w:rPr>
              <w:t>21</w:t>
            </w:r>
            <w:r w:rsidRPr="00B95FEC">
              <w:rPr>
                <w:rFonts w:ascii="Arial" w:hAnsi="Arial" w:cs="Arial"/>
              </w:rPr>
              <w:t xml:space="preserve">: </w:t>
            </w:r>
            <w:r>
              <w:rPr>
                <w:rFonts w:ascii="Arial" w:hAnsi="Arial" w:cs="Arial"/>
              </w:rPr>
              <w:t>7</w:t>
            </w:r>
            <w:r w:rsidRPr="00B95FEC">
              <w:rPr>
                <w:rFonts w:ascii="Arial" w:hAnsi="Arial" w:cs="Arial"/>
              </w:rPr>
              <w:t>/</w:t>
            </w:r>
            <w:r w:rsidR="00AD3B35">
              <w:rPr>
                <w:rFonts w:ascii="Arial" w:hAnsi="Arial" w:cs="Arial"/>
              </w:rPr>
              <w:t>3</w:t>
            </w:r>
            <w:r w:rsidRPr="00B95FEC">
              <w:rPr>
                <w:rFonts w:ascii="Arial" w:hAnsi="Arial" w:cs="Arial"/>
              </w:rPr>
              <w:t>/202</w:t>
            </w:r>
            <w:r>
              <w:rPr>
                <w:rFonts w:ascii="Arial" w:hAnsi="Arial" w:cs="Arial"/>
              </w:rPr>
              <w:t>4</w:t>
            </w:r>
          </w:p>
          <w:p w14:paraId="2FB4B8EA" w14:textId="77777777" w:rsidR="0032776B" w:rsidRDefault="0032776B" w:rsidP="0032776B">
            <w:pPr>
              <w:rPr>
                <w:rFonts w:ascii="Arial" w:hAnsi="Arial" w:cs="Arial"/>
              </w:rPr>
            </w:pPr>
            <w:r>
              <w:rPr>
                <w:rFonts w:ascii="Arial" w:hAnsi="Arial" w:cs="Arial"/>
              </w:rPr>
              <w:t xml:space="preserve">                     to </w:t>
            </w:r>
          </w:p>
          <w:p w14:paraId="5DDB379F" w14:textId="4256B463" w:rsidR="0032776B" w:rsidRDefault="0032776B" w:rsidP="0032776B">
            <w:pPr>
              <w:rPr>
                <w:rFonts w:ascii="Arial" w:hAnsi="Arial" w:cs="Arial"/>
                <w:b/>
                <w:bCs/>
              </w:rPr>
            </w:pPr>
            <w:r>
              <w:rPr>
                <w:rFonts w:ascii="Arial" w:hAnsi="Arial" w:cs="Arial"/>
              </w:rPr>
              <w:t xml:space="preserve">                  </w:t>
            </w:r>
            <w:r>
              <w:rPr>
                <w:rFonts w:ascii="Arial" w:hAnsi="Arial" w:cs="Arial"/>
              </w:rPr>
              <w:t>13</w:t>
            </w:r>
            <w:r>
              <w:rPr>
                <w:rFonts w:ascii="Arial" w:hAnsi="Arial" w:cs="Arial"/>
              </w:rPr>
              <w:t>/</w:t>
            </w:r>
            <w:r w:rsidR="00AD3B35">
              <w:rPr>
                <w:rFonts w:ascii="Arial" w:hAnsi="Arial" w:cs="Arial"/>
              </w:rPr>
              <w:t>3</w:t>
            </w:r>
            <w:r>
              <w:rPr>
                <w:rFonts w:ascii="Arial" w:hAnsi="Arial" w:cs="Arial"/>
              </w:rPr>
              <w:t>/2024</w:t>
            </w:r>
          </w:p>
        </w:tc>
        <w:tc>
          <w:tcPr>
            <w:tcW w:w="7371" w:type="dxa"/>
          </w:tcPr>
          <w:p w14:paraId="5C738F76" w14:textId="77777777" w:rsidR="00EE4372" w:rsidRDefault="00EE4372">
            <w:pPr>
              <w:rPr>
                <w:rFonts w:ascii="Arial" w:hAnsi="Arial" w:cs="Arial"/>
                <w:b/>
                <w:bCs/>
              </w:rPr>
            </w:pPr>
          </w:p>
          <w:p w14:paraId="3DF1A741" w14:textId="796E1665" w:rsidR="00AD3B35" w:rsidRPr="00AD3B35" w:rsidRDefault="00AD3B35" w:rsidP="00AD3B35">
            <w:pPr>
              <w:spacing w:line="360" w:lineRule="auto"/>
              <w:jc w:val="both"/>
              <w:rPr>
                <w:rFonts w:ascii="Arial" w:hAnsi="Arial" w:cs="Arial"/>
              </w:rPr>
            </w:pPr>
            <w:r w:rsidRPr="00AD3B35">
              <w:rPr>
                <w:rFonts w:ascii="Arial" w:hAnsi="Arial" w:cs="Arial"/>
              </w:rPr>
              <w:t>Testing the breast cancer diagnosis model with KNN, ANN, and Random Forest algorithms ensures comprehensive evaluation of predictive performance, leveraging diverse methodologies for robust assessment of accuracy, sensitivity, and specificity, enhancing confidence in model reliability and clinical applicability</w:t>
            </w:r>
            <w:r>
              <w:rPr>
                <w:rFonts w:ascii="Arial" w:hAnsi="Arial" w:cs="Arial"/>
              </w:rPr>
              <w:t xml:space="preserve"> and for proper accuracy.</w:t>
            </w:r>
          </w:p>
        </w:tc>
      </w:tr>
      <w:tr w:rsidR="00EE4372" w14:paraId="4668A5BA" w14:textId="77777777" w:rsidTr="0032776B">
        <w:trPr>
          <w:trHeight w:val="3419"/>
        </w:trPr>
        <w:tc>
          <w:tcPr>
            <w:tcW w:w="3261" w:type="dxa"/>
          </w:tcPr>
          <w:p w14:paraId="3E1EAB7A" w14:textId="77777777" w:rsidR="00EE4372" w:rsidRDefault="00EE4372">
            <w:pPr>
              <w:rPr>
                <w:rFonts w:ascii="Arial" w:hAnsi="Arial" w:cs="Arial"/>
                <w:b/>
                <w:bCs/>
              </w:rPr>
            </w:pPr>
          </w:p>
          <w:p w14:paraId="39A538C5" w14:textId="72DB7D9C" w:rsidR="0032776B" w:rsidRDefault="0032776B" w:rsidP="0032776B">
            <w:pPr>
              <w:rPr>
                <w:rFonts w:ascii="Arial" w:hAnsi="Arial" w:cs="Arial"/>
              </w:rPr>
            </w:pPr>
            <w:r w:rsidRPr="00B95FEC">
              <w:rPr>
                <w:rFonts w:ascii="Arial" w:hAnsi="Arial" w:cs="Arial"/>
              </w:rPr>
              <w:t xml:space="preserve">WEEK </w:t>
            </w:r>
            <w:r>
              <w:rPr>
                <w:rFonts w:ascii="Arial" w:hAnsi="Arial" w:cs="Arial"/>
              </w:rPr>
              <w:t>2</w:t>
            </w:r>
            <w:r>
              <w:rPr>
                <w:rFonts w:ascii="Arial" w:hAnsi="Arial" w:cs="Arial"/>
              </w:rPr>
              <w:t>2</w:t>
            </w:r>
            <w:r w:rsidRPr="00B95FEC">
              <w:rPr>
                <w:rFonts w:ascii="Arial" w:hAnsi="Arial" w:cs="Arial"/>
              </w:rPr>
              <w:t xml:space="preserve">: </w:t>
            </w:r>
            <w:r>
              <w:rPr>
                <w:rFonts w:ascii="Arial" w:hAnsi="Arial" w:cs="Arial"/>
              </w:rPr>
              <w:t>14</w:t>
            </w:r>
            <w:r w:rsidRPr="00B95FEC">
              <w:rPr>
                <w:rFonts w:ascii="Arial" w:hAnsi="Arial" w:cs="Arial"/>
              </w:rPr>
              <w:t>/</w:t>
            </w:r>
            <w:r w:rsidR="00AD3B35">
              <w:rPr>
                <w:rFonts w:ascii="Arial" w:hAnsi="Arial" w:cs="Arial"/>
              </w:rPr>
              <w:t>3</w:t>
            </w:r>
            <w:r w:rsidRPr="00B95FEC">
              <w:rPr>
                <w:rFonts w:ascii="Arial" w:hAnsi="Arial" w:cs="Arial"/>
              </w:rPr>
              <w:t>/202</w:t>
            </w:r>
            <w:r>
              <w:rPr>
                <w:rFonts w:ascii="Arial" w:hAnsi="Arial" w:cs="Arial"/>
              </w:rPr>
              <w:t>4</w:t>
            </w:r>
          </w:p>
          <w:p w14:paraId="127FA20E" w14:textId="77777777" w:rsidR="0032776B" w:rsidRDefault="0032776B" w:rsidP="0032776B">
            <w:pPr>
              <w:rPr>
                <w:rFonts w:ascii="Arial" w:hAnsi="Arial" w:cs="Arial"/>
              </w:rPr>
            </w:pPr>
            <w:r>
              <w:rPr>
                <w:rFonts w:ascii="Arial" w:hAnsi="Arial" w:cs="Arial"/>
              </w:rPr>
              <w:t xml:space="preserve">                     to </w:t>
            </w:r>
          </w:p>
          <w:p w14:paraId="6DFE2DC1" w14:textId="3BAB7372" w:rsidR="0032776B" w:rsidRDefault="0032776B" w:rsidP="0032776B">
            <w:pPr>
              <w:rPr>
                <w:rFonts w:ascii="Arial" w:hAnsi="Arial" w:cs="Arial"/>
                <w:b/>
                <w:bCs/>
              </w:rPr>
            </w:pPr>
            <w:r>
              <w:rPr>
                <w:rFonts w:ascii="Arial" w:hAnsi="Arial" w:cs="Arial"/>
              </w:rPr>
              <w:t xml:space="preserve">                  </w:t>
            </w:r>
            <w:r>
              <w:rPr>
                <w:rFonts w:ascii="Arial" w:hAnsi="Arial" w:cs="Arial"/>
              </w:rPr>
              <w:t>20</w:t>
            </w:r>
            <w:r>
              <w:rPr>
                <w:rFonts w:ascii="Arial" w:hAnsi="Arial" w:cs="Arial"/>
              </w:rPr>
              <w:t>/</w:t>
            </w:r>
            <w:r w:rsidR="00AD3B35">
              <w:rPr>
                <w:rFonts w:ascii="Arial" w:hAnsi="Arial" w:cs="Arial"/>
              </w:rPr>
              <w:t>3</w:t>
            </w:r>
            <w:r>
              <w:rPr>
                <w:rFonts w:ascii="Arial" w:hAnsi="Arial" w:cs="Arial"/>
              </w:rPr>
              <w:t>/2024</w:t>
            </w:r>
          </w:p>
        </w:tc>
        <w:tc>
          <w:tcPr>
            <w:tcW w:w="7371" w:type="dxa"/>
          </w:tcPr>
          <w:p w14:paraId="6C2675A4" w14:textId="77777777" w:rsidR="00EE4372" w:rsidRDefault="00EE4372">
            <w:pPr>
              <w:rPr>
                <w:rFonts w:ascii="Arial" w:hAnsi="Arial" w:cs="Arial"/>
                <w:b/>
                <w:bCs/>
              </w:rPr>
            </w:pPr>
          </w:p>
          <w:p w14:paraId="4B2E3308" w14:textId="563C2121" w:rsidR="00AD3B35" w:rsidRPr="00AD3B35" w:rsidRDefault="00AD3B35" w:rsidP="00AD3B35">
            <w:pPr>
              <w:spacing w:line="360" w:lineRule="auto"/>
              <w:jc w:val="both"/>
              <w:rPr>
                <w:rFonts w:ascii="Arial" w:hAnsi="Arial" w:cs="Arial"/>
              </w:rPr>
            </w:pPr>
            <w:r w:rsidRPr="00AD3B35">
              <w:rPr>
                <w:rFonts w:ascii="Arial" w:hAnsi="Arial" w:cs="Arial"/>
              </w:rPr>
              <w:t>Optimizing the training and testing split in breast cancer diagnosis involves carefully partitioning data into training and testing sets, ensuring model generalizability, minimizing overfitting, and accurately assessing performance, vital for reliable and clinically relevant machine learning and deep learning models.</w:t>
            </w:r>
          </w:p>
        </w:tc>
      </w:tr>
    </w:tbl>
    <w:p w14:paraId="7A31F7A6" w14:textId="77777777" w:rsidR="00EE4372" w:rsidRDefault="00EE4372">
      <w:pPr>
        <w:rPr>
          <w:rFonts w:ascii="Arial" w:hAnsi="Arial" w:cs="Arial"/>
          <w:b/>
          <w:bCs/>
        </w:rPr>
      </w:pPr>
    </w:p>
    <w:p w14:paraId="35BB5056" w14:textId="77777777" w:rsidR="00EE4372" w:rsidRDefault="00EE4372">
      <w:pPr>
        <w:rPr>
          <w:rFonts w:ascii="Arial" w:hAnsi="Arial" w:cs="Arial"/>
          <w:b/>
          <w:bCs/>
        </w:rPr>
      </w:pPr>
    </w:p>
    <w:p w14:paraId="6CBC7147" w14:textId="77777777" w:rsidR="00EE4372" w:rsidRDefault="00EE4372">
      <w:pPr>
        <w:rPr>
          <w:rFonts w:ascii="Arial" w:hAnsi="Arial" w:cs="Arial"/>
          <w:b/>
          <w:bCs/>
        </w:rPr>
      </w:pPr>
    </w:p>
    <w:p w14:paraId="3FD0A140" w14:textId="77777777" w:rsidR="00EE4372" w:rsidRDefault="00EE4372">
      <w:pPr>
        <w:rPr>
          <w:rFonts w:ascii="Arial" w:hAnsi="Arial" w:cs="Arial"/>
          <w:b/>
          <w:bCs/>
        </w:rPr>
      </w:pPr>
    </w:p>
    <w:p w14:paraId="08525267" w14:textId="77777777" w:rsidR="00EE4372" w:rsidRDefault="00EE4372">
      <w:pPr>
        <w:rPr>
          <w:rFonts w:ascii="Arial" w:hAnsi="Arial" w:cs="Arial"/>
          <w:b/>
          <w:bCs/>
        </w:rPr>
      </w:pPr>
    </w:p>
    <w:tbl>
      <w:tblPr>
        <w:tblStyle w:val="TableGrid"/>
        <w:tblW w:w="10632" w:type="dxa"/>
        <w:tblInd w:w="-714" w:type="dxa"/>
        <w:tblLook w:val="04A0" w:firstRow="1" w:lastRow="0" w:firstColumn="1" w:lastColumn="0" w:noHBand="0" w:noVBand="1"/>
      </w:tblPr>
      <w:tblGrid>
        <w:gridCol w:w="3261"/>
        <w:gridCol w:w="7371"/>
      </w:tblGrid>
      <w:tr w:rsidR="0032776B" w14:paraId="3F24AF75" w14:textId="77777777" w:rsidTr="0032776B">
        <w:trPr>
          <w:trHeight w:val="3393"/>
        </w:trPr>
        <w:tc>
          <w:tcPr>
            <w:tcW w:w="3261" w:type="dxa"/>
          </w:tcPr>
          <w:p w14:paraId="58A8EAAB" w14:textId="77777777" w:rsidR="0032776B" w:rsidRDefault="0032776B">
            <w:pPr>
              <w:rPr>
                <w:rFonts w:ascii="Arial" w:hAnsi="Arial" w:cs="Arial"/>
                <w:b/>
                <w:bCs/>
              </w:rPr>
            </w:pPr>
          </w:p>
          <w:p w14:paraId="633F7FB4" w14:textId="20A710C7" w:rsidR="0032776B" w:rsidRDefault="0032776B" w:rsidP="0032776B">
            <w:pPr>
              <w:rPr>
                <w:rFonts w:ascii="Arial" w:hAnsi="Arial" w:cs="Arial"/>
              </w:rPr>
            </w:pPr>
            <w:r w:rsidRPr="00B95FEC">
              <w:rPr>
                <w:rFonts w:ascii="Arial" w:hAnsi="Arial" w:cs="Arial"/>
              </w:rPr>
              <w:t xml:space="preserve">WEEK </w:t>
            </w:r>
            <w:r>
              <w:rPr>
                <w:rFonts w:ascii="Arial" w:hAnsi="Arial" w:cs="Arial"/>
              </w:rPr>
              <w:t>2</w:t>
            </w:r>
            <w:r>
              <w:rPr>
                <w:rFonts w:ascii="Arial" w:hAnsi="Arial" w:cs="Arial"/>
              </w:rPr>
              <w:t>3</w:t>
            </w:r>
            <w:r w:rsidRPr="00B95FEC">
              <w:rPr>
                <w:rFonts w:ascii="Arial" w:hAnsi="Arial" w:cs="Arial"/>
              </w:rPr>
              <w:t xml:space="preserve">: </w:t>
            </w:r>
            <w:r w:rsidR="00AD3B35">
              <w:rPr>
                <w:rFonts w:ascii="Arial" w:hAnsi="Arial" w:cs="Arial"/>
              </w:rPr>
              <w:t>24</w:t>
            </w:r>
            <w:r w:rsidRPr="00B95FEC">
              <w:rPr>
                <w:rFonts w:ascii="Arial" w:hAnsi="Arial" w:cs="Arial"/>
              </w:rPr>
              <w:t>/</w:t>
            </w:r>
            <w:r w:rsidR="00AD3B35">
              <w:rPr>
                <w:rFonts w:ascii="Arial" w:hAnsi="Arial" w:cs="Arial"/>
              </w:rPr>
              <w:t>3</w:t>
            </w:r>
            <w:r w:rsidRPr="00B95FEC">
              <w:rPr>
                <w:rFonts w:ascii="Arial" w:hAnsi="Arial" w:cs="Arial"/>
              </w:rPr>
              <w:t>/202</w:t>
            </w:r>
            <w:r>
              <w:rPr>
                <w:rFonts w:ascii="Arial" w:hAnsi="Arial" w:cs="Arial"/>
              </w:rPr>
              <w:t>4</w:t>
            </w:r>
          </w:p>
          <w:p w14:paraId="16131793" w14:textId="77777777" w:rsidR="0032776B" w:rsidRDefault="0032776B" w:rsidP="0032776B">
            <w:pPr>
              <w:rPr>
                <w:rFonts w:ascii="Arial" w:hAnsi="Arial" w:cs="Arial"/>
              </w:rPr>
            </w:pPr>
            <w:r>
              <w:rPr>
                <w:rFonts w:ascii="Arial" w:hAnsi="Arial" w:cs="Arial"/>
              </w:rPr>
              <w:t xml:space="preserve">                     to </w:t>
            </w:r>
          </w:p>
          <w:p w14:paraId="39721355" w14:textId="38721D65" w:rsidR="0032776B" w:rsidRDefault="0032776B" w:rsidP="0032776B">
            <w:pPr>
              <w:rPr>
                <w:rFonts w:ascii="Arial" w:hAnsi="Arial" w:cs="Arial"/>
                <w:b/>
                <w:bCs/>
              </w:rPr>
            </w:pPr>
            <w:r>
              <w:rPr>
                <w:rFonts w:ascii="Arial" w:hAnsi="Arial" w:cs="Arial"/>
              </w:rPr>
              <w:t xml:space="preserve">                  2</w:t>
            </w:r>
            <w:r w:rsidR="00AD3B35">
              <w:rPr>
                <w:rFonts w:ascii="Arial" w:hAnsi="Arial" w:cs="Arial"/>
              </w:rPr>
              <w:t>9</w:t>
            </w:r>
            <w:r>
              <w:rPr>
                <w:rFonts w:ascii="Arial" w:hAnsi="Arial" w:cs="Arial"/>
              </w:rPr>
              <w:t>/</w:t>
            </w:r>
            <w:r w:rsidR="00AD3B35">
              <w:rPr>
                <w:rFonts w:ascii="Arial" w:hAnsi="Arial" w:cs="Arial"/>
              </w:rPr>
              <w:t>3</w:t>
            </w:r>
            <w:r>
              <w:rPr>
                <w:rFonts w:ascii="Arial" w:hAnsi="Arial" w:cs="Arial"/>
              </w:rPr>
              <w:t>/2024</w:t>
            </w:r>
          </w:p>
        </w:tc>
        <w:tc>
          <w:tcPr>
            <w:tcW w:w="7371" w:type="dxa"/>
          </w:tcPr>
          <w:p w14:paraId="4EF74FB1" w14:textId="77777777" w:rsidR="0032776B" w:rsidRDefault="0032776B">
            <w:pPr>
              <w:rPr>
                <w:rFonts w:ascii="Arial" w:hAnsi="Arial" w:cs="Arial"/>
                <w:b/>
                <w:bCs/>
              </w:rPr>
            </w:pPr>
          </w:p>
          <w:p w14:paraId="685C7C98" w14:textId="2F6F406D" w:rsidR="00AD3B35" w:rsidRPr="004F3A7F" w:rsidRDefault="004F3A7F" w:rsidP="004F3A7F">
            <w:pPr>
              <w:spacing w:line="360" w:lineRule="auto"/>
              <w:jc w:val="both"/>
              <w:rPr>
                <w:rFonts w:ascii="Arial" w:hAnsi="Arial" w:cs="Arial"/>
              </w:rPr>
            </w:pPr>
            <w:r w:rsidRPr="004F3A7F">
              <w:rPr>
                <w:rFonts w:ascii="Arial" w:hAnsi="Arial" w:cs="Arial"/>
              </w:rPr>
              <w:t>Deepening comprehension of both code and dataset in our breast cancer diagnosis project involves thorough exploration, analysis, and interpretation of algorithms and data, fostering insight into model behavior and performance to inform further refinement and optimization efforts.</w:t>
            </w:r>
            <w:r>
              <w:rPr>
                <w:rFonts w:ascii="Arial" w:hAnsi="Arial" w:cs="Arial"/>
              </w:rPr>
              <w:t xml:space="preserve"> Preparing for the presentation of our project.</w:t>
            </w:r>
          </w:p>
        </w:tc>
      </w:tr>
      <w:tr w:rsidR="0032776B" w14:paraId="79FF5B74" w14:textId="77777777" w:rsidTr="0032776B">
        <w:trPr>
          <w:trHeight w:val="2972"/>
        </w:trPr>
        <w:tc>
          <w:tcPr>
            <w:tcW w:w="3261" w:type="dxa"/>
          </w:tcPr>
          <w:p w14:paraId="1B849AC3" w14:textId="77777777" w:rsidR="0032776B" w:rsidRDefault="0032776B">
            <w:pPr>
              <w:rPr>
                <w:rFonts w:ascii="Arial" w:hAnsi="Arial" w:cs="Arial"/>
                <w:b/>
                <w:bCs/>
              </w:rPr>
            </w:pPr>
          </w:p>
          <w:p w14:paraId="4931EA01" w14:textId="50595CB5" w:rsidR="00AD3B35" w:rsidRDefault="00AD3B35" w:rsidP="00AD3B35">
            <w:pPr>
              <w:rPr>
                <w:rFonts w:ascii="Arial" w:hAnsi="Arial" w:cs="Arial"/>
              </w:rPr>
            </w:pPr>
            <w:r w:rsidRPr="00B95FEC">
              <w:rPr>
                <w:rFonts w:ascii="Arial" w:hAnsi="Arial" w:cs="Arial"/>
              </w:rPr>
              <w:t xml:space="preserve">WEEK </w:t>
            </w:r>
            <w:r>
              <w:rPr>
                <w:rFonts w:ascii="Arial" w:hAnsi="Arial" w:cs="Arial"/>
              </w:rPr>
              <w:t>2</w:t>
            </w:r>
            <w:r>
              <w:rPr>
                <w:rFonts w:ascii="Arial" w:hAnsi="Arial" w:cs="Arial"/>
              </w:rPr>
              <w:t>4</w:t>
            </w:r>
            <w:r w:rsidRPr="00B95FEC">
              <w:rPr>
                <w:rFonts w:ascii="Arial" w:hAnsi="Arial" w:cs="Arial"/>
              </w:rPr>
              <w:t xml:space="preserve">: </w:t>
            </w:r>
            <w:r>
              <w:rPr>
                <w:rFonts w:ascii="Arial" w:hAnsi="Arial" w:cs="Arial"/>
              </w:rPr>
              <w:t>30</w:t>
            </w:r>
            <w:r w:rsidRPr="00B95FEC">
              <w:rPr>
                <w:rFonts w:ascii="Arial" w:hAnsi="Arial" w:cs="Arial"/>
              </w:rPr>
              <w:t>/</w:t>
            </w:r>
            <w:r>
              <w:rPr>
                <w:rFonts w:ascii="Arial" w:hAnsi="Arial" w:cs="Arial"/>
              </w:rPr>
              <w:t>3</w:t>
            </w:r>
            <w:r w:rsidRPr="00B95FEC">
              <w:rPr>
                <w:rFonts w:ascii="Arial" w:hAnsi="Arial" w:cs="Arial"/>
              </w:rPr>
              <w:t>/202</w:t>
            </w:r>
            <w:r>
              <w:rPr>
                <w:rFonts w:ascii="Arial" w:hAnsi="Arial" w:cs="Arial"/>
              </w:rPr>
              <w:t>4</w:t>
            </w:r>
          </w:p>
          <w:p w14:paraId="1AEB06ED" w14:textId="77777777" w:rsidR="00AD3B35" w:rsidRDefault="00AD3B35" w:rsidP="00AD3B35">
            <w:pPr>
              <w:rPr>
                <w:rFonts w:ascii="Arial" w:hAnsi="Arial" w:cs="Arial"/>
              </w:rPr>
            </w:pPr>
            <w:r>
              <w:rPr>
                <w:rFonts w:ascii="Arial" w:hAnsi="Arial" w:cs="Arial"/>
              </w:rPr>
              <w:t xml:space="preserve">                     to </w:t>
            </w:r>
          </w:p>
          <w:p w14:paraId="7D6BE5FB" w14:textId="179EA96F" w:rsidR="00AD3B35" w:rsidRDefault="00AD3B35" w:rsidP="00AD3B35">
            <w:pPr>
              <w:rPr>
                <w:rFonts w:ascii="Arial" w:hAnsi="Arial" w:cs="Arial"/>
                <w:b/>
                <w:bCs/>
              </w:rPr>
            </w:pPr>
            <w:r>
              <w:rPr>
                <w:rFonts w:ascii="Arial" w:hAnsi="Arial" w:cs="Arial"/>
              </w:rPr>
              <w:t xml:space="preserve">                  </w:t>
            </w:r>
            <w:r>
              <w:rPr>
                <w:rFonts w:ascii="Arial" w:hAnsi="Arial" w:cs="Arial"/>
              </w:rPr>
              <w:t>2</w:t>
            </w:r>
            <w:r>
              <w:rPr>
                <w:rFonts w:ascii="Arial" w:hAnsi="Arial" w:cs="Arial"/>
              </w:rPr>
              <w:t>/</w:t>
            </w:r>
            <w:r>
              <w:rPr>
                <w:rFonts w:ascii="Arial" w:hAnsi="Arial" w:cs="Arial"/>
              </w:rPr>
              <w:t>4</w:t>
            </w:r>
            <w:r>
              <w:rPr>
                <w:rFonts w:ascii="Arial" w:hAnsi="Arial" w:cs="Arial"/>
              </w:rPr>
              <w:t>/2024</w:t>
            </w:r>
          </w:p>
        </w:tc>
        <w:tc>
          <w:tcPr>
            <w:tcW w:w="7371" w:type="dxa"/>
          </w:tcPr>
          <w:p w14:paraId="6B1FA3C9" w14:textId="77777777" w:rsidR="0032776B" w:rsidRDefault="0032776B">
            <w:pPr>
              <w:rPr>
                <w:rFonts w:ascii="Arial" w:hAnsi="Arial" w:cs="Arial"/>
                <w:b/>
                <w:bCs/>
              </w:rPr>
            </w:pPr>
          </w:p>
          <w:p w14:paraId="2F62BD27" w14:textId="66AE7CA2" w:rsidR="004F3A7F" w:rsidRPr="004F3A7F" w:rsidRDefault="004F3A7F" w:rsidP="004F3A7F">
            <w:pPr>
              <w:spacing w:line="360" w:lineRule="auto"/>
              <w:jc w:val="both"/>
              <w:rPr>
                <w:rFonts w:ascii="Arial" w:hAnsi="Arial" w:cs="Arial"/>
              </w:rPr>
            </w:pPr>
            <w:r w:rsidRPr="004F3A7F">
              <w:rPr>
                <w:rFonts w:ascii="Arial" w:hAnsi="Arial" w:cs="Arial"/>
              </w:rPr>
              <w:t>Preparing our report for the expo entails condensing complex project details into a concise, compelling narrative that highlights the problem, methodology, results, and significance. We aim to effectively communicate our breast cancer diagnosis project's innovation and impact, engaging and informing the audience at the expo.</w:t>
            </w:r>
          </w:p>
        </w:tc>
      </w:tr>
      <w:tr w:rsidR="0032776B" w14:paraId="65B373DB" w14:textId="77777777" w:rsidTr="0032776B">
        <w:trPr>
          <w:trHeight w:val="2813"/>
        </w:trPr>
        <w:tc>
          <w:tcPr>
            <w:tcW w:w="3261" w:type="dxa"/>
          </w:tcPr>
          <w:p w14:paraId="54646C9F" w14:textId="77777777" w:rsidR="0032776B" w:rsidRDefault="0032776B">
            <w:pPr>
              <w:rPr>
                <w:rFonts w:ascii="Arial" w:hAnsi="Arial" w:cs="Arial"/>
                <w:b/>
                <w:bCs/>
              </w:rPr>
            </w:pPr>
          </w:p>
        </w:tc>
        <w:tc>
          <w:tcPr>
            <w:tcW w:w="7371" w:type="dxa"/>
          </w:tcPr>
          <w:p w14:paraId="2BA7F6CA" w14:textId="77777777" w:rsidR="0032776B" w:rsidRDefault="0032776B">
            <w:pPr>
              <w:rPr>
                <w:rFonts w:ascii="Arial" w:hAnsi="Arial" w:cs="Arial"/>
                <w:b/>
                <w:bCs/>
              </w:rPr>
            </w:pPr>
          </w:p>
        </w:tc>
      </w:tr>
      <w:tr w:rsidR="0032776B" w14:paraId="523B0C5E" w14:textId="77777777" w:rsidTr="0032776B">
        <w:trPr>
          <w:trHeight w:val="3264"/>
        </w:trPr>
        <w:tc>
          <w:tcPr>
            <w:tcW w:w="3261" w:type="dxa"/>
          </w:tcPr>
          <w:p w14:paraId="3070758C" w14:textId="77777777" w:rsidR="0032776B" w:rsidRDefault="0032776B">
            <w:pPr>
              <w:rPr>
                <w:rFonts w:ascii="Arial" w:hAnsi="Arial" w:cs="Arial"/>
                <w:b/>
                <w:bCs/>
              </w:rPr>
            </w:pPr>
          </w:p>
        </w:tc>
        <w:tc>
          <w:tcPr>
            <w:tcW w:w="7371" w:type="dxa"/>
          </w:tcPr>
          <w:p w14:paraId="655A3F4B" w14:textId="77777777" w:rsidR="0032776B" w:rsidRDefault="0032776B">
            <w:pPr>
              <w:rPr>
                <w:rFonts w:ascii="Arial" w:hAnsi="Arial" w:cs="Arial"/>
                <w:b/>
                <w:bCs/>
              </w:rPr>
            </w:pPr>
          </w:p>
        </w:tc>
      </w:tr>
    </w:tbl>
    <w:p w14:paraId="47B325BE" w14:textId="77777777" w:rsidR="0032776B" w:rsidRDefault="0032776B">
      <w:pPr>
        <w:rPr>
          <w:rFonts w:ascii="Arial" w:hAnsi="Arial" w:cs="Arial"/>
          <w:b/>
          <w:bCs/>
        </w:rPr>
      </w:pPr>
    </w:p>
    <w:p w14:paraId="1C9D5604" w14:textId="77777777" w:rsidR="00EE4372" w:rsidRDefault="00EE4372">
      <w:pPr>
        <w:rPr>
          <w:rFonts w:ascii="Arial" w:hAnsi="Arial" w:cs="Arial"/>
          <w:b/>
          <w:bCs/>
        </w:rPr>
      </w:pPr>
    </w:p>
    <w:p w14:paraId="3392AFC7" w14:textId="77777777" w:rsidR="00EE4372" w:rsidRDefault="00EE4372">
      <w:pPr>
        <w:rPr>
          <w:rFonts w:ascii="Arial" w:hAnsi="Arial" w:cs="Arial"/>
          <w:b/>
          <w:bCs/>
        </w:rPr>
      </w:pPr>
    </w:p>
    <w:p w14:paraId="15282727" w14:textId="77777777" w:rsidR="00AD3B35" w:rsidRDefault="00AD3B35">
      <w:pPr>
        <w:rPr>
          <w:rFonts w:ascii="Arial" w:hAnsi="Arial" w:cs="Arial"/>
          <w:b/>
          <w:bCs/>
        </w:rPr>
      </w:pPr>
    </w:p>
    <w:p w14:paraId="5F35C3AA" w14:textId="585377CF" w:rsidR="005D645D" w:rsidRDefault="005D645D">
      <w:pPr>
        <w:rPr>
          <w:rFonts w:ascii="Arial" w:hAnsi="Arial" w:cs="Arial"/>
          <w:b/>
          <w:bCs/>
          <w:sz w:val="32"/>
          <w:szCs w:val="32"/>
        </w:rPr>
      </w:pPr>
      <w:r w:rsidRPr="005D645D">
        <w:rPr>
          <w:rFonts w:ascii="Arial" w:hAnsi="Arial" w:cs="Arial"/>
          <w:b/>
          <w:bCs/>
          <w:sz w:val="32"/>
          <w:szCs w:val="32"/>
        </w:rPr>
        <w:t>Team Members</w:t>
      </w:r>
      <w:r>
        <w:rPr>
          <w:rFonts w:ascii="Arial" w:hAnsi="Arial" w:cs="Arial"/>
          <w:b/>
          <w:bCs/>
          <w:sz w:val="32"/>
          <w:szCs w:val="32"/>
        </w:rPr>
        <w:t xml:space="preserve">                                                  Guide Name</w:t>
      </w:r>
    </w:p>
    <w:p w14:paraId="2CA0377C" w14:textId="77777777" w:rsidR="005D645D" w:rsidRDefault="005D645D">
      <w:pPr>
        <w:rPr>
          <w:rFonts w:ascii="Arial" w:hAnsi="Arial" w:cs="Arial"/>
          <w:b/>
          <w:bCs/>
          <w:sz w:val="32"/>
          <w:szCs w:val="32"/>
        </w:rPr>
      </w:pPr>
      <w:r>
        <w:rPr>
          <w:rFonts w:ascii="Arial" w:hAnsi="Arial" w:cs="Arial"/>
          <w:b/>
          <w:bCs/>
          <w:sz w:val="32"/>
          <w:szCs w:val="32"/>
        </w:rPr>
        <w:t xml:space="preserve">                                        </w:t>
      </w:r>
    </w:p>
    <w:p w14:paraId="197D6B03" w14:textId="6D6261D8" w:rsidR="005D645D" w:rsidRPr="00A215AA" w:rsidRDefault="005D645D" w:rsidP="005D645D">
      <w:pPr>
        <w:jc w:val="center"/>
        <w:rPr>
          <w:rFonts w:ascii="Arial" w:hAnsi="Arial" w:cs="Arial"/>
          <w:b/>
          <w:bCs/>
        </w:rPr>
      </w:pPr>
      <w:r>
        <w:rPr>
          <w:bCs/>
        </w:rPr>
        <w:t xml:space="preserve">1) </w:t>
      </w:r>
      <w:r w:rsidRPr="005D645D">
        <w:rPr>
          <w:bCs/>
        </w:rPr>
        <w:t>Elton Pereira.     (4NM20CS068)</w:t>
      </w:r>
      <w:r>
        <w:rPr>
          <w:bCs/>
        </w:rPr>
        <w:t xml:space="preserve">                                            </w:t>
      </w:r>
      <w:proofErr w:type="spellStart"/>
      <w:r w:rsidRPr="00A215AA">
        <w:rPr>
          <w:rFonts w:ascii="Arial" w:hAnsi="Arial" w:cs="Arial"/>
          <w:b/>
          <w:bCs/>
        </w:rPr>
        <w:t>Ms.Jayapadmini</w:t>
      </w:r>
      <w:proofErr w:type="spellEnd"/>
      <w:r w:rsidRPr="00A215AA">
        <w:rPr>
          <w:rFonts w:ascii="Arial" w:hAnsi="Arial" w:cs="Arial"/>
          <w:b/>
          <w:bCs/>
        </w:rPr>
        <w:t xml:space="preserve"> Kanchan</w:t>
      </w:r>
    </w:p>
    <w:p w14:paraId="7B7F1932" w14:textId="77777777" w:rsidR="005D645D" w:rsidRPr="005D645D" w:rsidRDefault="005D645D" w:rsidP="005D645D">
      <w:pPr>
        <w:rPr>
          <w:bCs/>
        </w:rPr>
      </w:pPr>
      <w:r>
        <w:rPr>
          <w:bCs/>
        </w:rPr>
        <w:t xml:space="preserve">2) </w:t>
      </w:r>
      <w:r w:rsidRPr="005D645D">
        <w:rPr>
          <w:bCs/>
        </w:rPr>
        <w:t>Pranav P Shetty</w:t>
      </w:r>
      <w:r>
        <w:rPr>
          <w:bCs/>
        </w:rPr>
        <w:t xml:space="preserve">  </w:t>
      </w:r>
      <w:r w:rsidRPr="005D645D">
        <w:rPr>
          <w:bCs/>
        </w:rPr>
        <w:t>(4NM20CS133)</w:t>
      </w:r>
      <w:r>
        <w:rPr>
          <w:bCs/>
        </w:rPr>
        <w:t xml:space="preserve">         </w:t>
      </w:r>
      <w:r w:rsidR="00680C75">
        <w:rPr>
          <w:bCs/>
        </w:rPr>
        <w:t xml:space="preserve">                                      </w:t>
      </w:r>
    </w:p>
    <w:p w14:paraId="55F67B77" w14:textId="77777777" w:rsidR="005D645D" w:rsidRPr="005D645D" w:rsidRDefault="005D645D" w:rsidP="005D645D">
      <w:pPr>
        <w:rPr>
          <w:bCs/>
        </w:rPr>
      </w:pPr>
      <w:r>
        <w:rPr>
          <w:bCs/>
        </w:rPr>
        <w:t xml:space="preserve">3) </w:t>
      </w:r>
      <w:r w:rsidRPr="005D645D">
        <w:rPr>
          <w:bCs/>
        </w:rPr>
        <w:t>Ryan D’Souza.   (4NM20CS148)</w:t>
      </w:r>
    </w:p>
    <w:p w14:paraId="6BEB5813" w14:textId="77777777" w:rsidR="005D645D" w:rsidRPr="005D645D" w:rsidRDefault="005D645D" w:rsidP="005D645D">
      <w:pPr>
        <w:rPr>
          <w:bCs/>
        </w:rPr>
      </w:pPr>
      <w:r>
        <w:rPr>
          <w:bCs/>
        </w:rPr>
        <w:t xml:space="preserve">4) </w:t>
      </w:r>
      <w:r w:rsidRPr="005D645D">
        <w:rPr>
          <w:bCs/>
        </w:rPr>
        <w:t>Shashank KT.     (4NM20CS164)</w:t>
      </w:r>
    </w:p>
    <w:p w14:paraId="3E9EB48F" w14:textId="77777777" w:rsidR="005D645D" w:rsidRPr="005D645D" w:rsidRDefault="005D645D" w:rsidP="005D645D">
      <w:pPr>
        <w:pStyle w:val="ListParagraph"/>
        <w:rPr>
          <w:bCs/>
        </w:rPr>
      </w:pPr>
    </w:p>
    <w:p w14:paraId="69819BC0" w14:textId="77777777" w:rsidR="005D645D" w:rsidRPr="005D645D" w:rsidRDefault="005D645D">
      <w:pPr>
        <w:rPr>
          <w:rFonts w:ascii="Arial" w:hAnsi="Arial" w:cs="Arial"/>
          <w:b/>
          <w:bCs/>
          <w:sz w:val="32"/>
          <w:szCs w:val="32"/>
        </w:rPr>
      </w:pPr>
    </w:p>
    <w:sectPr w:rsidR="005D645D" w:rsidRPr="005D6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2494"/>
    <w:multiLevelType w:val="hybridMultilevel"/>
    <w:tmpl w:val="27287366"/>
    <w:lvl w:ilvl="0" w:tplc="8AC6417C">
      <w:start w:val="1"/>
      <w:numFmt w:val="decimal"/>
      <w:lvlText w:val="%1)"/>
      <w:lvlJc w:val="left"/>
      <w:pPr>
        <w:ind w:left="720" w:hanging="360"/>
      </w:pPr>
      <w:rPr>
        <w:rFonts w:ascii="Arial" w:hAnsi="Arial" w:cs="Arial"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01845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5AA"/>
    <w:rsid w:val="00097FC1"/>
    <w:rsid w:val="002115EF"/>
    <w:rsid w:val="002E05B5"/>
    <w:rsid w:val="0032776B"/>
    <w:rsid w:val="003B5326"/>
    <w:rsid w:val="00406F32"/>
    <w:rsid w:val="004F3A7F"/>
    <w:rsid w:val="00545291"/>
    <w:rsid w:val="005D645D"/>
    <w:rsid w:val="006023D9"/>
    <w:rsid w:val="006459B7"/>
    <w:rsid w:val="00680C75"/>
    <w:rsid w:val="007931AF"/>
    <w:rsid w:val="008C1E0E"/>
    <w:rsid w:val="008C558B"/>
    <w:rsid w:val="008F7319"/>
    <w:rsid w:val="00A215AA"/>
    <w:rsid w:val="00A321EC"/>
    <w:rsid w:val="00AB2F22"/>
    <w:rsid w:val="00AD3B35"/>
    <w:rsid w:val="00AD4B13"/>
    <w:rsid w:val="00B95FEC"/>
    <w:rsid w:val="00D220A9"/>
    <w:rsid w:val="00EC3DFD"/>
    <w:rsid w:val="00EE4372"/>
    <w:rsid w:val="00F42947"/>
    <w:rsid w:val="00FA12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0838"/>
  <w15:chartTrackingRefBased/>
  <w15:docId w15:val="{C2CE8F17-61F5-8547-9427-A4957EDBD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5AA"/>
    <w:rPr>
      <w:rFonts w:ascii="Times New Roman" w:eastAsia="Times New Roman" w:hAnsi="Times New Roman" w:cs="Times New Roman"/>
      <w:lang w:val="en-US"/>
    </w:rPr>
  </w:style>
  <w:style w:type="paragraph" w:styleId="Heading4">
    <w:name w:val="heading 4"/>
    <w:basedOn w:val="Normal"/>
    <w:next w:val="Normal"/>
    <w:link w:val="Heading4Char"/>
    <w:semiHidden/>
    <w:unhideWhenUsed/>
    <w:qFormat/>
    <w:rsid w:val="00A215AA"/>
    <w:pPr>
      <w:keepNext/>
      <w:spacing w:line="480" w:lineRule="auto"/>
      <w:jc w:val="center"/>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A215AA"/>
    <w:rPr>
      <w:rFonts w:ascii="Times New Roman" w:eastAsia="Times New Roman" w:hAnsi="Times New Roman" w:cs="Times New Roman"/>
      <w:b/>
      <w:bCs/>
      <w:lang w:val="en-US"/>
    </w:rPr>
  </w:style>
  <w:style w:type="table" w:styleId="TableGrid">
    <w:name w:val="Table Grid"/>
    <w:basedOn w:val="TableNormal"/>
    <w:uiPriority w:val="39"/>
    <w:rsid w:val="00A215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645D"/>
    <w:pPr>
      <w:ind w:left="720"/>
      <w:contextualSpacing/>
    </w:pPr>
  </w:style>
  <w:style w:type="character" w:customStyle="1" w:styleId="articleheaderauthorsauthor">
    <w:name w:val="articleheader__authors_author"/>
    <w:basedOn w:val="DefaultParagraphFont"/>
    <w:rsid w:val="00680C75"/>
  </w:style>
  <w:style w:type="character" w:styleId="Strong">
    <w:name w:val="Strong"/>
    <w:basedOn w:val="DefaultParagraphFont"/>
    <w:uiPriority w:val="22"/>
    <w:qFormat/>
    <w:rsid w:val="002115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25906">
      <w:bodyDiv w:val="1"/>
      <w:marLeft w:val="0"/>
      <w:marRight w:val="0"/>
      <w:marTop w:val="0"/>
      <w:marBottom w:val="0"/>
      <w:divBdr>
        <w:top w:val="none" w:sz="0" w:space="0" w:color="auto"/>
        <w:left w:val="none" w:sz="0" w:space="0" w:color="auto"/>
        <w:bottom w:val="none" w:sz="0" w:space="0" w:color="auto"/>
        <w:right w:val="none" w:sz="0" w:space="0" w:color="auto"/>
      </w:divBdr>
    </w:div>
    <w:div w:id="658273234">
      <w:bodyDiv w:val="1"/>
      <w:marLeft w:val="0"/>
      <w:marRight w:val="0"/>
      <w:marTop w:val="0"/>
      <w:marBottom w:val="0"/>
      <w:divBdr>
        <w:top w:val="none" w:sz="0" w:space="0" w:color="auto"/>
        <w:left w:val="none" w:sz="0" w:space="0" w:color="auto"/>
        <w:bottom w:val="none" w:sz="0" w:space="0" w:color="auto"/>
        <w:right w:val="none" w:sz="0" w:space="0" w:color="auto"/>
      </w:divBdr>
      <w:divsChild>
        <w:div w:id="839276159">
          <w:marLeft w:val="0"/>
          <w:marRight w:val="0"/>
          <w:marTop w:val="0"/>
          <w:marBottom w:val="0"/>
          <w:divBdr>
            <w:top w:val="single" w:sz="2" w:space="0" w:color="E3E3E3"/>
            <w:left w:val="single" w:sz="2" w:space="0" w:color="E3E3E3"/>
            <w:bottom w:val="single" w:sz="2" w:space="0" w:color="E3E3E3"/>
            <w:right w:val="single" w:sz="2" w:space="0" w:color="E3E3E3"/>
          </w:divBdr>
          <w:divsChild>
            <w:div w:id="689261548">
              <w:marLeft w:val="0"/>
              <w:marRight w:val="0"/>
              <w:marTop w:val="0"/>
              <w:marBottom w:val="0"/>
              <w:divBdr>
                <w:top w:val="single" w:sz="2" w:space="0" w:color="E3E3E3"/>
                <w:left w:val="single" w:sz="2" w:space="0" w:color="E3E3E3"/>
                <w:bottom w:val="single" w:sz="2" w:space="0" w:color="E3E3E3"/>
                <w:right w:val="single" w:sz="2" w:space="0" w:color="E3E3E3"/>
              </w:divBdr>
              <w:divsChild>
                <w:div w:id="1350328261">
                  <w:marLeft w:val="0"/>
                  <w:marRight w:val="0"/>
                  <w:marTop w:val="0"/>
                  <w:marBottom w:val="0"/>
                  <w:divBdr>
                    <w:top w:val="single" w:sz="2" w:space="0" w:color="E3E3E3"/>
                    <w:left w:val="single" w:sz="2" w:space="0" w:color="E3E3E3"/>
                    <w:bottom w:val="single" w:sz="2" w:space="0" w:color="E3E3E3"/>
                    <w:right w:val="single" w:sz="2" w:space="0" w:color="E3E3E3"/>
                  </w:divBdr>
                  <w:divsChild>
                    <w:div w:id="1734506943">
                      <w:marLeft w:val="0"/>
                      <w:marRight w:val="0"/>
                      <w:marTop w:val="0"/>
                      <w:marBottom w:val="0"/>
                      <w:divBdr>
                        <w:top w:val="single" w:sz="2" w:space="0" w:color="E3E3E3"/>
                        <w:left w:val="single" w:sz="2" w:space="0" w:color="E3E3E3"/>
                        <w:bottom w:val="single" w:sz="2" w:space="0" w:color="E3E3E3"/>
                        <w:right w:val="single" w:sz="2" w:space="0" w:color="E3E3E3"/>
                      </w:divBdr>
                      <w:divsChild>
                        <w:div w:id="211038271">
                          <w:marLeft w:val="0"/>
                          <w:marRight w:val="0"/>
                          <w:marTop w:val="0"/>
                          <w:marBottom w:val="0"/>
                          <w:divBdr>
                            <w:top w:val="single" w:sz="2" w:space="0" w:color="E3E3E3"/>
                            <w:left w:val="single" w:sz="2" w:space="0" w:color="E3E3E3"/>
                            <w:bottom w:val="single" w:sz="2" w:space="0" w:color="E3E3E3"/>
                            <w:right w:val="single" w:sz="2" w:space="0" w:color="E3E3E3"/>
                          </w:divBdr>
                          <w:divsChild>
                            <w:div w:id="1707636404">
                              <w:marLeft w:val="0"/>
                              <w:marRight w:val="0"/>
                              <w:marTop w:val="0"/>
                              <w:marBottom w:val="0"/>
                              <w:divBdr>
                                <w:top w:val="single" w:sz="2" w:space="0" w:color="E3E3E3"/>
                                <w:left w:val="single" w:sz="2" w:space="0" w:color="E3E3E3"/>
                                <w:bottom w:val="single" w:sz="2" w:space="0" w:color="E3E3E3"/>
                                <w:right w:val="single" w:sz="2" w:space="0" w:color="E3E3E3"/>
                              </w:divBdr>
                              <w:divsChild>
                                <w:div w:id="208690232">
                                  <w:marLeft w:val="0"/>
                                  <w:marRight w:val="0"/>
                                  <w:marTop w:val="100"/>
                                  <w:marBottom w:val="100"/>
                                  <w:divBdr>
                                    <w:top w:val="single" w:sz="2" w:space="0" w:color="E3E3E3"/>
                                    <w:left w:val="single" w:sz="2" w:space="0" w:color="E3E3E3"/>
                                    <w:bottom w:val="single" w:sz="2" w:space="0" w:color="E3E3E3"/>
                                    <w:right w:val="single" w:sz="2" w:space="0" w:color="E3E3E3"/>
                                  </w:divBdr>
                                  <w:divsChild>
                                    <w:div w:id="1016922486">
                                      <w:marLeft w:val="0"/>
                                      <w:marRight w:val="0"/>
                                      <w:marTop w:val="0"/>
                                      <w:marBottom w:val="0"/>
                                      <w:divBdr>
                                        <w:top w:val="single" w:sz="2" w:space="0" w:color="E3E3E3"/>
                                        <w:left w:val="single" w:sz="2" w:space="0" w:color="E3E3E3"/>
                                        <w:bottom w:val="single" w:sz="2" w:space="0" w:color="E3E3E3"/>
                                        <w:right w:val="single" w:sz="2" w:space="0" w:color="E3E3E3"/>
                                      </w:divBdr>
                                      <w:divsChild>
                                        <w:div w:id="458110090">
                                          <w:marLeft w:val="0"/>
                                          <w:marRight w:val="0"/>
                                          <w:marTop w:val="0"/>
                                          <w:marBottom w:val="0"/>
                                          <w:divBdr>
                                            <w:top w:val="single" w:sz="2" w:space="0" w:color="E3E3E3"/>
                                            <w:left w:val="single" w:sz="2" w:space="0" w:color="E3E3E3"/>
                                            <w:bottom w:val="single" w:sz="2" w:space="0" w:color="E3E3E3"/>
                                            <w:right w:val="single" w:sz="2" w:space="0" w:color="E3E3E3"/>
                                          </w:divBdr>
                                          <w:divsChild>
                                            <w:div w:id="667946392">
                                              <w:marLeft w:val="0"/>
                                              <w:marRight w:val="0"/>
                                              <w:marTop w:val="0"/>
                                              <w:marBottom w:val="0"/>
                                              <w:divBdr>
                                                <w:top w:val="single" w:sz="2" w:space="0" w:color="E3E3E3"/>
                                                <w:left w:val="single" w:sz="2" w:space="0" w:color="E3E3E3"/>
                                                <w:bottom w:val="single" w:sz="2" w:space="0" w:color="E3E3E3"/>
                                                <w:right w:val="single" w:sz="2" w:space="0" w:color="E3E3E3"/>
                                              </w:divBdr>
                                              <w:divsChild>
                                                <w:div w:id="1806386342">
                                                  <w:marLeft w:val="0"/>
                                                  <w:marRight w:val="0"/>
                                                  <w:marTop w:val="0"/>
                                                  <w:marBottom w:val="0"/>
                                                  <w:divBdr>
                                                    <w:top w:val="single" w:sz="2" w:space="0" w:color="E3E3E3"/>
                                                    <w:left w:val="single" w:sz="2" w:space="0" w:color="E3E3E3"/>
                                                    <w:bottom w:val="single" w:sz="2" w:space="0" w:color="E3E3E3"/>
                                                    <w:right w:val="single" w:sz="2" w:space="0" w:color="E3E3E3"/>
                                                  </w:divBdr>
                                                  <w:divsChild>
                                                    <w:div w:id="1736856291">
                                                      <w:marLeft w:val="0"/>
                                                      <w:marRight w:val="0"/>
                                                      <w:marTop w:val="0"/>
                                                      <w:marBottom w:val="0"/>
                                                      <w:divBdr>
                                                        <w:top w:val="single" w:sz="2" w:space="0" w:color="E3E3E3"/>
                                                        <w:left w:val="single" w:sz="2" w:space="0" w:color="E3E3E3"/>
                                                        <w:bottom w:val="single" w:sz="2" w:space="0" w:color="E3E3E3"/>
                                                        <w:right w:val="single" w:sz="2" w:space="0" w:color="E3E3E3"/>
                                                      </w:divBdr>
                                                      <w:divsChild>
                                                        <w:div w:id="1098939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57322941">
          <w:marLeft w:val="0"/>
          <w:marRight w:val="0"/>
          <w:marTop w:val="0"/>
          <w:marBottom w:val="0"/>
          <w:divBdr>
            <w:top w:val="none" w:sz="0" w:space="0" w:color="auto"/>
            <w:left w:val="none" w:sz="0" w:space="0" w:color="auto"/>
            <w:bottom w:val="none" w:sz="0" w:space="0" w:color="auto"/>
            <w:right w:val="none" w:sz="0" w:space="0" w:color="auto"/>
          </w:divBdr>
          <w:divsChild>
            <w:div w:id="749541166">
              <w:marLeft w:val="0"/>
              <w:marRight w:val="0"/>
              <w:marTop w:val="0"/>
              <w:marBottom w:val="0"/>
              <w:divBdr>
                <w:top w:val="single" w:sz="2" w:space="0" w:color="E3E3E3"/>
                <w:left w:val="single" w:sz="2" w:space="0" w:color="E3E3E3"/>
                <w:bottom w:val="single" w:sz="2" w:space="0" w:color="E3E3E3"/>
                <w:right w:val="single" w:sz="2" w:space="0" w:color="E3E3E3"/>
              </w:divBdr>
              <w:divsChild>
                <w:div w:id="1556118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62659098">
      <w:bodyDiv w:val="1"/>
      <w:marLeft w:val="0"/>
      <w:marRight w:val="0"/>
      <w:marTop w:val="0"/>
      <w:marBottom w:val="0"/>
      <w:divBdr>
        <w:top w:val="none" w:sz="0" w:space="0" w:color="auto"/>
        <w:left w:val="none" w:sz="0" w:space="0" w:color="auto"/>
        <w:bottom w:val="none" w:sz="0" w:space="0" w:color="auto"/>
        <w:right w:val="none" w:sz="0" w:space="0" w:color="auto"/>
      </w:divBdr>
    </w:div>
    <w:div w:id="667056609">
      <w:bodyDiv w:val="1"/>
      <w:marLeft w:val="0"/>
      <w:marRight w:val="0"/>
      <w:marTop w:val="0"/>
      <w:marBottom w:val="0"/>
      <w:divBdr>
        <w:top w:val="none" w:sz="0" w:space="0" w:color="auto"/>
        <w:left w:val="none" w:sz="0" w:space="0" w:color="auto"/>
        <w:bottom w:val="none" w:sz="0" w:space="0" w:color="auto"/>
        <w:right w:val="none" w:sz="0" w:space="0" w:color="auto"/>
      </w:divBdr>
    </w:div>
    <w:div w:id="733701947">
      <w:bodyDiv w:val="1"/>
      <w:marLeft w:val="0"/>
      <w:marRight w:val="0"/>
      <w:marTop w:val="0"/>
      <w:marBottom w:val="0"/>
      <w:divBdr>
        <w:top w:val="none" w:sz="0" w:space="0" w:color="auto"/>
        <w:left w:val="none" w:sz="0" w:space="0" w:color="auto"/>
        <w:bottom w:val="none" w:sz="0" w:space="0" w:color="auto"/>
        <w:right w:val="none" w:sz="0" w:space="0" w:color="auto"/>
      </w:divBdr>
      <w:divsChild>
        <w:div w:id="732699542">
          <w:marLeft w:val="0"/>
          <w:marRight w:val="0"/>
          <w:marTop w:val="0"/>
          <w:marBottom w:val="0"/>
          <w:divBdr>
            <w:top w:val="single" w:sz="2" w:space="0" w:color="E3E3E3"/>
            <w:left w:val="single" w:sz="2" w:space="0" w:color="E3E3E3"/>
            <w:bottom w:val="single" w:sz="2" w:space="0" w:color="E3E3E3"/>
            <w:right w:val="single" w:sz="2" w:space="0" w:color="E3E3E3"/>
          </w:divBdr>
          <w:divsChild>
            <w:div w:id="172964455">
              <w:marLeft w:val="0"/>
              <w:marRight w:val="0"/>
              <w:marTop w:val="0"/>
              <w:marBottom w:val="0"/>
              <w:divBdr>
                <w:top w:val="single" w:sz="2" w:space="0" w:color="E3E3E3"/>
                <w:left w:val="single" w:sz="2" w:space="0" w:color="E3E3E3"/>
                <w:bottom w:val="single" w:sz="2" w:space="0" w:color="E3E3E3"/>
                <w:right w:val="single" w:sz="2" w:space="0" w:color="E3E3E3"/>
              </w:divBdr>
              <w:divsChild>
                <w:div w:id="904948724">
                  <w:marLeft w:val="0"/>
                  <w:marRight w:val="0"/>
                  <w:marTop w:val="0"/>
                  <w:marBottom w:val="0"/>
                  <w:divBdr>
                    <w:top w:val="single" w:sz="2" w:space="0" w:color="E3E3E3"/>
                    <w:left w:val="single" w:sz="2" w:space="0" w:color="E3E3E3"/>
                    <w:bottom w:val="single" w:sz="2" w:space="0" w:color="E3E3E3"/>
                    <w:right w:val="single" w:sz="2" w:space="0" w:color="E3E3E3"/>
                  </w:divBdr>
                  <w:divsChild>
                    <w:div w:id="1341006528">
                      <w:marLeft w:val="0"/>
                      <w:marRight w:val="0"/>
                      <w:marTop w:val="0"/>
                      <w:marBottom w:val="0"/>
                      <w:divBdr>
                        <w:top w:val="single" w:sz="2" w:space="0" w:color="E3E3E3"/>
                        <w:left w:val="single" w:sz="2" w:space="0" w:color="E3E3E3"/>
                        <w:bottom w:val="single" w:sz="2" w:space="0" w:color="E3E3E3"/>
                        <w:right w:val="single" w:sz="2" w:space="0" w:color="E3E3E3"/>
                      </w:divBdr>
                      <w:divsChild>
                        <w:div w:id="1823110951">
                          <w:marLeft w:val="0"/>
                          <w:marRight w:val="0"/>
                          <w:marTop w:val="0"/>
                          <w:marBottom w:val="0"/>
                          <w:divBdr>
                            <w:top w:val="single" w:sz="2" w:space="0" w:color="E3E3E3"/>
                            <w:left w:val="single" w:sz="2" w:space="0" w:color="E3E3E3"/>
                            <w:bottom w:val="single" w:sz="2" w:space="0" w:color="E3E3E3"/>
                            <w:right w:val="single" w:sz="2" w:space="0" w:color="E3E3E3"/>
                          </w:divBdr>
                          <w:divsChild>
                            <w:div w:id="1838110929">
                              <w:marLeft w:val="0"/>
                              <w:marRight w:val="0"/>
                              <w:marTop w:val="0"/>
                              <w:marBottom w:val="0"/>
                              <w:divBdr>
                                <w:top w:val="single" w:sz="2" w:space="0" w:color="E3E3E3"/>
                                <w:left w:val="single" w:sz="2" w:space="0" w:color="E3E3E3"/>
                                <w:bottom w:val="single" w:sz="2" w:space="0" w:color="E3E3E3"/>
                                <w:right w:val="single" w:sz="2" w:space="0" w:color="E3E3E3"/>
                              </w:divBdr>
                              <w:divsChild>
                                <w:div w:id="1947928386">
                                  <w:marLeft w:val="0"/>
                                  <w:marRight w:val="0"/>
                                  <w:marTop w:val="100"/>
                                  <w:marBottom w:val="100"/>
                                  <w:divBdr>
                                    <w:top w:val="single" w:sz="2" w:space="0" w:color="E3E3E3"/>
                                    <w:left w:val="single" w:sz="2" w:space="0" w:color="E3E3E3"/>
                                    <w:bottom w:val="single" w:sz="2" w:space="0" w:color="E3E3E3"/>
                                    <w:right w:val="single" w:sz="2" w:space="0" w:color="E3E3E3"/>
                                  </w:divBdr>
                                  <w:divsChild>
                                    <w:div w:id="138108217">
                                      <w:marLeft w:val="0"/>
                                      <w:marRight w:val="0"/>
                                      <w:marTop w:val="0"/>
                                      <w:marBottom w:val="0"/>
                                      <w:divBdr>
                                        <w:top w:val="single" w:sz="2" w:space="0" w:color="E3E3E3"/>
                                        <w:left w:val="single" w:sz="2" w:space="0" w:color="E3E3E3"/>
                                        <w:bottom w:val="single" w:sz="2" w:space="0" w:color="E3E3E3"/>
                                        <w:right w:val="single" w:sz="2" w:space="0" w:color="E3E3E3"/>
                                      </w:divBdr>
                                      <w:divsChild>
                                        <w:div w:id="1895778736">
                                          <w:marLeft w:val="0"/>
                                          <w:marRight w:val="0"/>
                                          <w:marTop w:val="0"/>
                                          <w:marBottom w:val="0"/>
                                          <w:divBdr>
                                            <w:top w:val="single" w:sz="2" w:space="0" w:color="E3E3E3"/>
                                            <w:left w:val="single" w:sz="2" w:space="0" w:color="E3E3E3"/>
                                            <w:bottom w:val="single" w:sz="2" w:space="0" w:color="E3E3E3"/>
                                            <w:right w:val="single" w:sz="2" w:space="0" w:color="E3E3E3"/>
                                          </w:divBdr>
                                          <w:divsChild>
                                            <w:div w:id="2075741713">
                                              <w:marLeft w:val="0"/>
                                              <w:marRight w:val="0"/>
                                              <w:marTop w:val="0"/>
                                              <w:marBottom w:val="0"/>
                                              <w:divBdr>
                                                <w:top w:val="single" w:sz="2" w:space="0" w:color="E3E3E3"/>
                                                <w:left w:val="single" w:sz="2" w:space="0" w:color="E3E3E3"/>
                                                <w:bottom w:val="single" w:sz="2" w:space="0" w:color="E3E3E3"/>
                                                <w:right w:val="single" w:sz="2" w:space="0" w:color="E3E3E3"/>
                                              </w:divBdr>
                                              <w:divsChild>
                                                <w:div w:id="1458528536">
                                                  <w:marLeft w:val="0"/>
                                                  <w:marRight w:val="0"/>
                                                  <w:marTop w:val="0"/>
                                                  <w:marBottom w:val="0"/>
                                                  <w:divBdr>
                                                    <w:top w:val="single" w:sz="2" w:space="0" w:color="E3E3E3"/>
                                                    <w:left w:val="single" w:sz="2" w:space="0" w:color="E3E3E3"/>
                                                    <w:bottom w:val="single" w:sz="2" w:space="0" w:color="E3E3E3"/>
                                                    <w:right w:val="single" w:sz="2" w:space="0" w:color="E3E3E3"/>
                                                  </w:divBdr>
                                                  <w:divsChild>
                                                    <w:div w:id="85032441">
                                                      <w:marLeft w:val="0"/>
                                                      <w:marRight w:val="0"/>
                                                      <w:marTop w:val="0"/>
                                                      <w:marBottom w:val="0"/>
                                                      <w:divBdr>
                                                        <w:top w:val="single" w:sz="2" w:space="0" w:color="E3E3E3"/>
                                                        <w:left w:val="single" w:sz="2" w:space="0" w:color="E3E3E3"/>
                                                        <w:bottom w:val="single" w:sz="2" w:space="0" w:color="E3E3E3"/>
                                                        <w:right w:val="single" w:sz="2" w:space="0" w:color="E3E3E3"/>
                                                      </w:divBdr>
                                                      <w:divsChild>
                                                        <w:div w:id="275260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2854971">
          <w:marLeft w:val="0"/>
          <w:marRight w:val="0"/>
          <w:marTop w:val="0"/>
          <w:marBottom w:val="0"/>
          <w:divBdr>
            <w:top w:val="none" w:sz="0" w:space="0" w:color="auto"/>
            <w:left w:val="none" w:sz="0" w:space="0" w:color="auto"/>
            <w:bottom w:val="none" w:sz="0" w:space="0" w:color="auto"/>
            <w:right w:val="none" w:sz="0" w:space="0" w:color="auto"/>
          </w:divBdr>
          <w:divsChild>
            <w:div w:id="202013418">
              <w:marLeft w:val="0"/>
              <w:marRight w:val="0"/>
              <w:marTop w:val="0"/>
              <w:marBottom w:val="0"/>
              <w:divBdr>
                <w:top w:val="single" w:sz="2" w:space="0" w:color="E3E3E3"/>
                <w:left w:val="single" w:sz="2" w:space="0" w:color="E3E3E3"/>
                <w:bottom w:val="single" w:sz="2" w:space="0" w:color="E3E3E3"/>
                <w:right w:val="single" w:sz="2" w:space="0" w:color="E3E3E3"/>
              </w:divBdr>
              <w:divsChild>
                <w:div w:id="1652713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34030469">
      <w:bodyDiv w:val="1"/>
      <w:marLeft w:val="0"/>
      <w:marRight w:val="0"/>
      <w:marTop w:val="0"/>
      <w:marBottom w:val="0"/>
      <w:divBdr>
        <w:top w:val="none" w:sz="0" w:space="0" w:color="auto"/>
        <w:left w:val="none" w:sz="0" w:space="0" w:color="auto"/>
        <w:bottom w:val="none" w:sz="0" w:space="0" w:color="auto"/>
        <w:right w:val="none" w:sz="0" w:space="0" w:color="auto"/>
      </w:divBdr>
    </w:div>
    <w:div w:id="1433863082">
      <w:bodyDiv w:val="1"/>
      <w:marLeft w:val="0"/>
      <w:marRight w:val="0"/>
      <w:marTop w:val="0"/>
      <w:marBottom w:val="0"/>
      <w:divBdr>
        <w:top w:val="none" w:sz="0" w:space="0" w:color="auto"/>
        <w:left w:val="none" w:sz="0" w:space="0" w:color="auto"/>
        <w:bottom w:val="none" w:sz="0" w:space="0" w:color="auto"/>
        <w:right w:val="none" w:sz="0" w:space="0" w:color="auto"/>
      </w:divBdr>
    </w:div>
    <w:div w:id="1716418968">
      <w:bodyDiv w:val="1"/>
      <w:marLeft w:val="0"/>
      <w:marRight w:val="0"/>
      <w:marTop w:val="0"/>
      <w:marBottom w:val="0"/>
      <w:divBdr>
        <w:top w:val="none" w:sz="0" w:space="0" w:color="auto"/>
        <w:left w:val="none" w:sz="0" w:space="0" w:color="auto"/>
        <w:bottom w:val="none" w:sz="0" w:space="0" w:color="auto"/>
        <w:right w:val="none" w:sz="0" w:space="0" w:color="auto"/>
      </w:divBdr>
    </w:div>
    <w:div w:id="2000768859">
      <w:bodyDiv w:val="1"/>
      <w:marLeft w:val="0"/>
      <w:marRight w:val="0"/>
      <w:marTop w:val="0"/>
      <w:marBottom w:val="0"/>
      <w:divBdr>
        <w:top w:val="none" w:sz="0" w:space="0" w:color="auto"/>
        <w:left w:val="none" w:sz="0" w:space="0" w:color="auto"/>
        <w:bottom w:val="none" w:sz="0" w:space="0" w:color="auto"/>
        <w:right w:val="none" w:sz="0" w:space="0" w:color="auto"/>
      </w:divBdr>
    </w:div>
    <w:div w:id="2052804431">
      <w:bodyDiv w:val="1"/>
      <w:marLeft w:val="0"/>
      <w:marRight w:val="0"/>
      <w:marTop w:val="0"/>
      <w:marBottom w:val="0"/>
      <w:divBdr>
        <w:top w:val="none" w:sz="0" w:space="0" w:color="auto"/>
        <w:left w:val="none" w:sz="0" w:space="0" w:color="auto"/>
        <w:bottom w:val="none" w:sz="0" w:space="0" w:color="auto"/>
        <w:right w:val="none" w:sz="0" w:space="0" w:color="auto"/>
      </w:divBdr>
    </w:div>
    <w:div w:id="206270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Shetty</dc:creator>
  <cp:keywords/>
  <dc:description/>
  <cp:lastModifiedBy>Ryan Dsouza</cp:lastModifiedBy>
  <cp:revision>2</cp:revision>
  <dcterms:created xsi:type="dcterms:W3CDTF">2024-02-19T06:58:00Z</dcterms:created>
  <dcterms:modified xsi:type="dcterms:W3CDTF">2024-02-19T06:58:00Z</dcterms:modified>
</cp:coreProperties>
</file>