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85" w:rsidRDefault="005B4585" w:rsidP="005B4585">
      <w:pPr>
        <w:jc w:val="center"/>
      </w:pPr>
      <w:r>
        <w:t>Group 2 Member Accomplishment Report and Peer Evaluation</w:t>
      </w:r>
    </w:p>
    <w:p w:rsidR="005B4585" w:rsidRDefault="005B4585" w:rsidP="005B4585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864"/>
        <w:gridCol w:w="2394"/>
      </w:tblGrid>
      <w:tr w:rsidR="005B4585" w:rsidTr="00F46F72">
        <w:tc>
          <w:tcPr>
            <w:tcW w:w="2394" w:type="dxa"/>
          </w:tcPr>
          <w:p w:rsidR="005B4585" w:rsidRDefault="005B4585" w:rsidP="00F46F72">
            <w:pPr>
              <w:jc w:val="center"/>
            </w:pPr>
            <w:r>
              <w:t>NAME</w:t>
            </w:r>
          </w:p>
        </w:tc>
        <w:tc>
          <w:tcPr>
            <w:tcW w:w="3924" w:type="dxa"/>
          </w:tcPr>
          <w:p w:rsidR="005B4585" w:rsidRDefault="005B4585" w:rsidP="00F46F72">
            <w:pPr>
              <w:jc w:val="center"/>
            </w:pPr>
            <w:r>
              <w:t>ACCOMPLISHMENTS</w:t>
            </w:r>
          </w:p>
        </w:tc>
        <w:tc>
          <w:tcPr>
            <w:tcW w:w="864" w:type="dxa"/>
          </w:tcPr>
          <w:p w:rsidR="005B4585" w:rsidRDefault="005B4585" w:rsidP="00F46F72">
            <w:pPr>
              <w:jc w:val="center"/>
            </w:pPr>
            <w:r>
              <w:t>% CONTRIBUTION</w:t>
            </w:r>
          </w:p>
        </w:tc>
        <w:tc>
          <w:tcPr>
            <w:tcW w:w="2394" w:type="dxa"/>
          </w:tcPr>
          <w:p w:rsidR="005B4585" w:rsidRDefault="005B4585" w:rsidP="00F46F72">
            <w:pPr>
              <w:jc w:val="center"/>
            </w:pPr>
            <w:r>
              <w:t>SIGNATURE</w:t>
            </w:r>
          </w:p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Aquino, Ryan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Bajada, Natasha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Francisco, Redd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Garlejo, Galo Berlyn D.</w:t>
            </w:r>
          </w:p>
        </w:tc>
        <w:tc>
          <w:tcPr>
            <w:tcW w:w="3924" w:type="dxa"/>
          </w:tcPr>
          <w:p w:rsidR="005B4585" w:rsidRDefault="005B4585" w:rsidP="00F46F72">
            <w:r w:rsidRPr="005B4585">
              <w:t>Developed the following functionalities in the web application: XMLHttpRequest for downloading the schedules, generating and viewing of the summary reports and appending json objects to the server; JSON files; Saving of data using Local and application storage (manifest), Dashboard UI and buttons; Attendance checker for the user (back-end); Contributed in the documentation of the project;</w:t>
            </w:r>
          </w:p>
        </w:tc>
        <w:tc>
          <w:tcPr>
            <w:tcW w:w="864" w:type="dxa"/>
          </w:tcPr>
          <w:p w:rsidR="005B4585" w:rsidRDefault="005B4585" w:rsidP="00F46F72">
            <w:r>
              <w:t>XX%</w:t>
            </w:r>
          </w:p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Julhusin, Jomarie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Turqueza, Katherine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Viloria, Dixon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Wooden, Delson Markis A.</w:t>
            </w:r>
          </w:p>
        </w:tc>
        <w:tc>
          <w:tcPr>
            <w:tcW w:w="3924" w:type="dxa"/>
          </w:tcPr>
          <w:p w:rsidR="005B4585" w:rsidRDefault="00DB0E22" w:rsidP="00F46F72">
            <w:r>
              <w:t>Contributed in the MP2 CSS Style sheets, particularly on the Generate Report page;</w:t>
            </w:r>
            <w:r w:rsidR="007C0556">
              <w:t xml:space="preserve"> contributed in making the modal CSS style particularly on the Generate Report of the Instructors.</w:t>
            </w:r>
            <w:bookmarkStart w:id="0" w:name="_GoBack"/>
            <w:bookmarkEnd w:id="0"/>
          </w:p>
        </w:tc>
        <w:tc>
          <w:tcPr>
            <w:tcW w:w="864" w:type="dxa"/>
          </w:tcPr>
          <w:p w:rsidR="005B4585" w:rsidRDefault="005B4585" w:rsidP="00F46F72">
            <w:r>
              <w:t>xx%</w:t>
            </w:r>
          </w:p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r>
              <w:t>Yu, Rommel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</w:tbl>
    <w:p w:rsidR="005B4585" w:rsidRDefault="005B4585" w:rsidP="005B4585"/>
    <w:p w:rsidR="005B4585" w:rsidRDefault="005B4585" w:rsidP="005B4585"/>
    <w:p w:rsidR="001A3F8C" w:rsidRDefault="007C0556"/>
    <w:sectPr w:rsidR="001A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5"/>
    <w:rsid w:val="00361238"/>
    <w:rsid w:val="005B4585"/>
    <w:rsid w:val="007C0556"/>
    <w:rsid w:val="00890CCC"/>
    <w:rsid w:val="00915B0F"/>
    <w:rsid w:val="00DB0E22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585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B458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585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B458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</dc:creator>
  <cp:keywords/>
  <dc:description/>
  <cp:lastModifiedBy>Lydwald</cp:lastModifiedBy>
  <cp:revision>3</cp:revision>
  <dcterms:created xsi:type="dcterms:W3CDTF">2017-04-16T08:24:00Z</dcterms:created>
  <dcterms:modified xsi:type="dcterms:W3CDTF">2017-04-16T12:02:00Z</dcterms:modified>
</cp:coreProperties>
</file>