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34" w:rsidRDefault="00062169" w:rsidP="000B026B">
      <w:pPr>
        <w:jc w:val="center"/>
      </w:pPr>
      <w:r>
        <w:t xml:space="preserve">Group 2 </w:t>
      </w:r>
      <w:r w:rsidR="000B026B">
        <w:t>Presentation Plan</w:t>
      </w:r>
    </w:p>
    <w:p w:rsidR="00F47D84" w:rsidRDefault="00F47D84" w:rsidP="003E7EB7">
      <w:pPr>
        <w:pStyle w:val="NoSpacing"/>
      </w:pPr>
      <w:r>
        <w:t>Aquino, Ryan</w:t>
      </w:r>
    </w:p>
    <w:p w:rsidR="00F47D84" w:rsidRDefault="00F47D84" w:rsidP="003E7EB7">
      <w:pPr>
        <w:pStyle w:val="NoSpacing"/>
      </w:pPr>
      <w:r>
        <w:t>Bajada, Natasha</w:t>
      </w:r>
    </w:p>
    <w:p w:rsidR="00F47D84" w:rsidRDefault="000F4B26" w:rsidP="003E7EB7">
      <w:pPr>
        <w:pStyle w:val="NoSpacing"/>
      </w:pPr>
      <w:r>
        <w:t>Francisco, Redd</w:t>
      </w:r>
    </w:p>
    <w:p w:rsidR="000F4B26" w:rsidRDefault="000F4B26" w:rsidP="003E7EB7">
      <w:pPr>
        <w:pStyle w:val="NoSpacing"/>
      </w:pPr>
      <w:r>
        <w:t>Garlejo, Galo</w:t>
      </w:r>
    </w:p>
    <w:p w:rsidR="000F4B26" w:rsidRDefault="00432BA7" w:rsidP="003E7EB7">
      <w:pPr>
        <w:pStyle w:val="NoSpacing"/>
      </w:pPr>
      <w:r>
        <w:t>Julhusin, Jomarie</w:t>
      </w:r>
    </w:p>
    <w:p w:rsidR="00FF22F3" w:rsidRDefault="00FF22F3" w:rsidP="003E7EB7">
      <w:pPr>
        <w:pStyle w:val="NoSpacing"/>
      </w:pPr>
      <w:r>
        <w:t>Turqueza, Katherine</w:t>
      </w:r>
    </w:p>
    <w:p w:rsidR="00432BA7" w:rsidRDefault="00432BA7" w:rsidP="003E7EB7">
      <w:pPr>
        <w:pStyle w:val="NoSpacing"/>
      </w:pPr>
      <w:r>
        <w:t>Viloria, Dixon</w:t>
      </w:r>
    </w:p>
    <w:p w:rsidR="00432BA7" w:rsidRDefault="00432BA7" w:rsidP="003E7EB7">
      <w:pPr>
        <w:pStyle w:val="NoSpacing"/>
      </w:pPr>
      <w:r>
        <w:t>Wooden, Delson Markis A.</w:t>
      </w:r>
    </w:p>
    <w:p w:rsidR="00432BA7" w:rsidRDefault="00432BA7" w:rsidP="003E7EB7">
      <w:pPr>
        <w:pStyle w:val="NoSpacing"/>
      </w:pPr>
      <w:r>
        <w:t>Yu, Rommel</w:t>
      </w:r>
    </w:p>
    <w:p w:rsidR="003E7EB7" w:rsidRDefault="003E7EB7" w:rsidP="003E7EB7">
      <w:pPr>
        <w:pStyle w:val="NoSpacing"/>
      </w:pPr>
    </w:p>
    <w:p w:rsidR="00AD6B51" w:rsidRDefault="00413B91" w:rsidP="00AD6B51">
      <w:r>
        <w:t>MP1 – Schoo</w:t>
      </w:r>
      <w:r w:rsidR="00971420">
        <w:t>l</w:t>
      </w:r>
      <w:r>
        <w:t xml:space="preserve"> Website</w:t>
      </w:r>
      <w:r w:rsidR="00EB7837">
        <w:t>: School of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252"/>
        <w:gridCol w:w="1800"/>
        <w:gridCol w:w="2088"/>
      </w:tblGrid>
      <w:tr w:rsidR="007F34A7" w:rsidTr="009513F6">
        <w:tc>
          <w:tcPr>
            <w:tcW w:w="2436" w:type="dxa"/>
          </w:tcPr>
          <w:p w:rsidR="007F34A7" w:rsidRDefault="005061B6" w:rsidP="000B026B">
            <w:pPr>
              <w:jc w:val="center"/>
            </w:pPr>
            <w:r>
              <w:t>Deliverer</w:t>
            </w:r>
          </w:p>
        </w:tc>
        <w:tc>
          <w:tcPr>
            <w:tcW w:w="3252" w:type="dxa"/>
          </w:tcPr>
          <w:p w:rsidR="007F34A7" w:rsidRDefault="007F34A7" w:rsidP="000B026B">
            <w:pPr>
              <w:jc w:val="center"/>
            </w:pPr>
            <w:r>
              <w:t>Topic</w:t>
            </w:r>
          </w:p>
        </w:tc>
        <w:tc>
          <w:tcPr>
            <w:tcW w:w="1800" w:type="dxa"/>
          </w:tcPr>
          <w:p w:rsidR="007F34A7" w:rsidRDefault="005061B6" w:rsidP="000B026B">
            <w:pPr>
              <w:jc w:val="center"/>
            </w:pPr>
            <w:r>
              <w:t>Navigator</w:t>
            </w:r>
          </w:p>
        </w:tc>
        <w:tc>
          <w:tcPr>
            <w:tcW w:w="2088" w:type="dxa"/>
          </w:tcPr>
          <w:p w:rsidR="007F34A7" w:rsidRDefault="007F34A7" w:rsidP="000B026B">
            <w:pPr>
              <w:jc w:val="center"/>
            </w:pPr>
            <w:r>
              <w:t>Duration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Wooden, Delson Markis A.</w:t>
            </w:r>
          </w:p>
        </w:tc>
        <w:tc>
          <w:tcPr>
            <w:tcW w:w="3252" w:type="dxa"/>
          </w:tcPr>
          <w:p w:rsidR="007F34A7" w:rsidRDefault="007F34A7" w:rsidP="000B026B">
            <w:r>
              <w:t>Multi-user capability; Theme System</w:t>
            </w:r>
          </w:p>
        </w:tc>
        <w:tc>
          <w:tcPr>
            <w:tcW w:w="1800" w:type="dxa"/>
          </w:tcPr>
          <w:p w:rsidR="007F34A7" w:rsidRDefault="005061B6" w:rsidP="000B026B">
            <w:r>
              <w:t>Aquino, Ryan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Aquino, Ryan</w:t>
            </w:r>
          </w:p>
        </w:tc>
        <w:tc>
          <w:tcPr>
            <w:tcW w:w="3252" w:type="dxa"/>
          </w:tcPr>
          <w:p w:rsidR="007F34A7" w:rsidRDefault="007F34A7" w:rsidP="000B026B">
            <w:r>
              <w:t>Customizing through panel; Publishing tools</w:t>
            </w:r>
          </w:p>
        </w:tc>
        <w:tc>
          <w:tcPr>
            <w:tcW w:w="1800" w:type="dxa"/>
          </w:tcPr>
          <w:p w:rsidR="007F34A7" w:rsidRDefault="009513F6" w:rsidP="000B026B">
            <w:r>
              <w:t>Yu, Rommel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Yu, Rommel</w:t>
            </w:r>
          </w:p>
        </w:tc>
        <w:tc>
          <w:tcPr>
            <w:tcW w:w="3252" w:type="dxa"/>
          </w:tcPr>
          <w:p w:rsidR="007F34A7" w:rsidRDefault="007F34A7" w:rsidP="000B026B">
            <w:r>
              <w:t>Media Management</w:t>
            </w:r>
          </w:p>
        </w:tc>
        <w:tc>
          <w:tcPr>
            <w:tcW w:w="1800" w:type="dxa"/>
          </w:tcPr>
          <w:p w:rsidR="007F34A7" w:rsidRDefault="009513F6" w:rsidP="000B026B">
            <w:r>
              <w:t>Julhusin, Jomarie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  <w:tr w:rsidR="007F34A7" w:rsidTr="009513F6">
        <w:tc>
          <w:tcPr>
            <w:tcW w:w="2436" w:type="dxa"/>
          </w:tcPr>
          <w:p w:rsidR="007F34A7" w:rsidRDefault="007F34A7" w:rsidP="000B026B">
            <w:r>
              <w:t>Julhusin, Jomarie</w:t>
            </w:r>
          </w:p>
        </w:tc>
        <w:tc>
          <w:tcPr>
            <w:tcW w:w="3252" w:type="dxa"/>
          </w:tcPr>
          <w:p w:rsidR="007F34A7" w:rsidRDefault="007F34A7" w:rsidP="000B026B">
            <w:r>
              <w:t>Plug-in System</w:t>
            </w:r>
          </w:p>
        </w:tc>
        <w:tc>
          <w:tcPr>
            <w:tcW w:w="1800" w:type="dxa"/>
          </w:tcPr>
          <w:p w:rsidR="007F34A7" w:rsidRDefault="009513F6" w:rsidP="000B026B">
            <w:r>
              <w:t>Turqueza, Katherine</w:t>
            </w:r>
          </w:p>
        </w:tc>
        <w:tc>
          <w:tcPr>
            <w:tcW w:w="2088" w:type="dxa"/>
          </w:tcPr>
          <w:p w:rsidR="007F34A7" w:rsidRDefault="00C14063" w:rsidP="000B026B">
            <w:r>
              <w:t>5 mins.</w:t>
            </w:r>
          </w:p>
        </w:tc>
      </w:tr>
    </w:tbl>
    <w:p w:rsidR="000B026B" w:rsidRDefault="000B026B" w:rsidP="000B026B"/>
    <w:p w:rsidR="009513F6" w:rsidRDefault="009513F6" w:rsidP="000B026B">
      <w:r>
        <w:t>MP2 – In-browser Offline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13F6" w:rsidTr="009513F6"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Deliverer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Topic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Navigator</w:t>
            </w:r>
          </w:p>
        </w:tc>
        <w:tc>
          <w:tcPr>
            <w:tcW w:w="2394" w:type="dxa"/>
          </w:tcPr>
          <w:p w:rsidR="009513F6" w:rsidRDefault="00971420" w:rsidP="009513F6">
            <w:pPr>
              <w:jc w:val="center"/>
            </w:pPr>
            <w:r>
              <w:t>Duration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B610CA" w:rsidP="000B026B">
            <w:r>
              <w:t>XMLHttpRequest; Dashboard functionalities</w:t>
            </w:r>
          </w:p>
        </w:tc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B610CA" w:rsidP="000B026B">
            <w:r>
              <w:t>Francisco, Timothy Redd C.</w:t>
            </w:r>
          </w:p>
        </w:tc>
        <w:tc>
          <w:tcPr>
            <w:tcW w:w="2394" w:type="dxa"/>
          </w:tcPr>
          <w:p w:rsidR="009513F6" w:rsidRDefault="00774549" w:rsidP="000B026B">
            <w:r>
              <w:t>Checking of faculty attendance and viewing the summary</w:t>
            </w:r>
            <w:r w:rsidR="001F1476">
              <w:t>; appending data to server</w:t>
            </w:r>
            <w:bookmarkStart w:id="0" w:name="_GoBack"/>
            <w:bookmarkEnd w:id="0"/>
          </w:p>
        </w:tc>
        <w:tc>
          <w:tcPr>
            <w:tcW w:w="2394" w:type="dxa"/>
          </w:tcPr>
          <w:p w:rsidR="009513F6" w:rsidRDefault="00774549" w:rsidP="000B026B">
            <w:r>
              <w:t>Garlejo, Galo Berlyn D.</w:t>
            </w:r>
          </w:p>
        </w:tc>
        <w:tc>
          <w:tcPr>
            <w:tcW w:w="2394" w:type="dxa"/>
          </w:tcPr>
          <w:p w:rsidR="009513F6" w:rsidRDefault="00774549" w:rsidP="000B026B">
            <w:r>
              <w:t>7 mins</w:t>
            </w:r>
          </w:p>
        </w:tc>
      </w:tr>
      <w:tr w:rsidR="009513F6" w:rsidTr="009513F6">
        <w:tc>
          <w:tcPr>
            <w:tcW w:w="2394" w:type="dxa"/>
          </w:tcPr>
          <w:p w:rsidR="009513F6" w:rsidRDefault="002D4179" w:rsidP="000B026B">
            <w:r>
              <w:t>Viloria, Dixon</w:t>
            </w:r>
          </w:p>
        </w:tc>
        <w:tc>
          <w:tcPr>
            <w:tcW w:w="2394" w:type="dxa"/>
          </w:tcPr>
          <w:p w:rsidR="009513F6" w:rsidRDefault="00774549" w:rsidP="000B026B">
            <w:r>
              <w:t>Report Generation;</w:t>
            </w:r>
          </w:p>
        </w:tc>
        <w:tc>
          <w:tcPr>
            <w:tcW w:w="2394" w:type="dxa"/>
          </w:tcPr>
          <w:p w:rsidR="009513F6" w:rsidRDefault="002D4179" w:rsidP="000B026B">
            <w:r>
              <w:t>Bajada, Natasha</w:t>
            </w:r>
          </w:p>
        </w:tc>
        <w:tc>
          <w:tcPr>
            <w:tcW w:w="2394" w:type="dxa"/>
          </w:tcPr>
          <w:p w:rsidR="009513F6" w:rsidRDefault="00774549" w:rsidP="000B026B">
            <w:r>
              <w:t>6 mins</w:t>
            </w:r>
          </w:p>
        </w:tc>
      </w:tr>
    </w:tbl>
    <w:p w:rsidR="009513F6" w:rsidRDefault="009513F6" w:rsidP="000B026B"/>
    <w:sectPr w:rsidR="009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8C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2169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6CA5"/>
    <w:rsid w:val="00097B6D"/>
    <w:rsid w:val="000A0BB4"/>
    <w:rsid w:val="000A232E"/>
    <w:rsid w:val="000A3075"/>
    <w:rsid w:val="000A3A43"/>
    <w:rsid w:val="000B026B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7E15"/>
    <w:rsid w:val="000F0222"/>
    <w:rsid w:val="000F1025"/>
    <w:rsid w:val="000F1B73"/>
    <w:rsid w:val="000F391C"/>
    <w:rsid w:val="000F399B"/>
    <w:rsid w:val="000F41BC"/>
    <w:rsid w:val="000F4B26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1476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538C"/>
    <w:rsid w:val="0026611D"/>
    <w:rsid w:val="00267358"/>
    <w:rsid w:val="002703E3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4179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E7EB7"/>
    <w:rsid w:val="003F22EA"/>
    <w:rsid w:val="003F4039"/>
    <w:rsid w:val="003F6742"/>
    <w:rsid w:val="00403F64"/>
    <w:rsid w:val="00405209"/>
    <w:rsid w:val="00410F66"/>
    <w:rsid w:val="00413B91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2BA7"/>
    <w:rsid w:val="0043545A"/>
    <w:rsid w:val="00435C58"/>
    <w:rsid w:val="00441E8C"/>
    <w:rsid w:val="0044422D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61B6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2236"/>
    <w:rsid w:val="007640AB"/>
    <w:rsid w:val="00767278"/>
    <w:rsid w:val="00770E81"/>
    <w:rsid w:val="00774549"/>
    <w:rsid w:val="007756B2"/>
    <w:rsid w:val="0077715E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6B42"/>
    <w:rsid w:val="007F2703"/>
    <w:rsid w:val="007F34A7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3F6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1420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22634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D6B51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4C98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0CA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B4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4063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B7837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47D84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2F3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21F4"/>
  <w15:docId w15:val="{1C30B137-5BD9-45B3-9543-90B76F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7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Galo</cp:lastModifiedBy>
  <cp:revision>18</cp:revision>
  <dcterms:created xsi:type="dcterms:W3CDTF">2017-04-14T13:08:00Z</dcterms:created>
  <dcterms:modified xsi:type="dcterms:W3CDTF">2017-04-16T11:05:00Z</dcterms:modified>
</cp:coreProperties>
</file>