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Edwardian Script ITC" w:hAnsi="Edwardian Script ITC" w:cs="Edwardian Script ITC"/>
          <w:b/>
          <w:bCs/>
          <w:sz w:val="48"/>
          <w:szCs w:val="48"/>
        </w:rPr>
      </w:pPr>
      <w:r>
        <w:rPr>
          <w:rFonts w:hint="default" w:ascii="Edwardian Script ITC" w:hAnsi="Edwardian Script ITC" w:cs="Edwardian Script ITC"/>
          <w:b/>
          <w:bCs/>
          <w:sz w:val="48"/>
          <w:szCs w:val="48"/>
        </w:rPr>
        <w:t>D</w:t>
      </w:r>
      <w:r>
        <w:rPr>
          <w:rFonts w:hint="default" w:ascii="Edwardian Script ITC" w:hAnsi="Edwardian Script ITC" w:cs="Edwardian Script ITC"/>
          <w:b/>
          <w:bCs/>
          <w:sz w:val="48"/>
          <w:szCs w:val="48"/>
          <w:lang w:val="en-US"/>
        </w:rPr>
        <w:t>ean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Atty. Lilibeth T. Sindayen-Libiran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SECREATRY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Mr. </w:t>
      </w:r>
      <w:r>
        <w:rPr>
          <w:rFonts w:hint="default"/>
        </w:rPr>
        <w:t>Richard Emerson T. Valbuena</w:t>
      </w:r>
    </w:p>
    <w:p>
      <w:pPr>
        <w:rPr>
          <w:rFonts w:hint="default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 w:ascii="Edwardian Script ITC" w:hAnsi="Edwardian Script ITC" w:cs="Edwardian Script ITC"/>
          <w:b/>
          <w:bCs/>
          <w:sz w:val="40"/>
          <w:szCs w:val="40"/>
          <w:lang w:val="en-US"/>
        </w:rPr>
        <w:t>Dept. Heads</w:t>
      </w:r>
      <w:r>
        <w:rPr>
          <w:rFonts w:hint="default"/>
          <w:sz w:val="44"/>
          <w:szCs w:val="44"/>
        </w:rPr>
        <w:t xml:space="preserve"> </w:t>
      </w:r>
    </w:p>
    <w:p>
      <w:pPr>
        <w:ind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COMMERCIAL </w:t>
      </w:r>
      <w:r>
        <w:rPr>
          <w:rFonts w:hint="default" w:ascii="Tangerine" w:hAnsi="Tangerine" w:cs="Tangerine"/>
          <w:b/>
          <w:bCs/>
          <w:sz w:val="32"/>
          <w:szCs w:val="32"/>
          <w:lang w:val="en-US"/>
        </w:rPr>
        <w:t>&amp;</w:t>
      </w:r>
      <w:r>
        <w:rPr>
          <w:rFonts w:hint="default"/>
          <w:b/>
          <w:bCs/>
          <w:sz w:val="21"/>
          <w:szCs w:val="21"/>
          <w:lang w:val="en-US"/>
        </w:rPr>
        <w:t xml:space="preserve"> TAX LAWS</w:t>
      </w:r>
      <w:r>
        <w:rPr>
          <w:rFonts w:hint="default"/>
          <w:b/>
          <w:bCs/>
          <w:sz w:val="21"/>
          <w:szCs w:val="21"/>
        </w:rPr>
        <w:t xml:space="preserve"> 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Atty. Christine Angelica Elveña-Carantes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CIVIL </w:t>
      </w:r>
      <w:r>
        <w:rPr>
          <w:rFonts w:hint="default" w:ascii="Tangerine" w:hAnsi="Tangerine" w:cs="Tangerine"/>
          <w:b/>
          <w:bCs/>
          <w:sz w:val="32"/>
          <w:szCs w:val="32"/>
          <w:lang w:val="en-US"/>
        </w:rPr>
        <w:t>&amp;</w:t>
      </w:r>
      <w:r>
        <w:rPr>
          <w:rFonts w:hint="default"/>
          <w:b/>
          <w:bCs/>
          <w:sz w:val="21"/>
          <w:szCs w:val="21"/>
          <w:lang w:val="en-US"/>
        </w:rPr>
        <w:t xml:space="preserve"> LABOR LAWS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Atty. Maria Lulu G. Reyes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POLITICAL </w:t>
      </w:r>
      <w:r>
        <w:rPr>
          <w:rFonts w:hint="default" w:ascii="Tangerine" w:hAnsi="Tangerine" w:cs="Tangerine"/>
          <w:b/>
          <w:bCs/>
          <w:sz w:val="32"/>
          <w:szCs w:val="32"/>
          <w:lang w:val="en-US"/>
        </w:rPr>
        <w:t>&amp;</w:t>
      </w:r>
      <w:r>
        <w:rPr>
          <w:rFonts w:hint="default"/>
          <w:b/>
          <w:bCs/>
          <w:sz w:val="21"/>
          <w:szCs w:val="21"/>
          <w:lang w:val="en-US"/>
        </w:rPr>
        <w:t xml:space="preserve"> CRIMINAL LAWS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Atty. Jose Adrian M. Bonifacio</w:t>
      </w:r>
    </w:p>
    <w:p>
      <w:pPr>
        <w:ind w:firstLine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REMEDIAL LAW </w:t>
      </w:r>
      <w:r>
        <w:rPr>
          <w:rFonts w:hint="default" w:ascii="Tangerine" w:hAnsi="Tangerine" w:cs="Tangerine"/>
          <w:b/>
          <w:bCs/>
          <w:sz w:val="32"/>
          <w:szCs w:val="32"/>
          <w:lang w:val="en-US"/>
        </w:rPr>
        <w:t>&amp;</w:t>
      </w:r>
      <w:r>
        <w:rPr>
          <w:rFonts w:hint="default"/>
          <w:b/>
          <w:bCs/>
          <w:sz w:val="21"/>
          <w:szCs w:val="21"/>
          <w:lang w:val="en-US"/>
        </w:rPr>
        <w:t xml:space="preserve"> LEGAL ETHICS</w:t>
      </w:r>
    </w:p>
    <w:p>
      <w:pPr>
        <w:ind w:left="420" w:leftChars="0"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Atty. Lilibeth T. Sindayen-Libiran</w:t>
      </w:r>
    </w:p>
    <w:p>
      <w:pPr>
        <w:ind w:left="42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Glockenspie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Architects Daughter">
    <w:panose1 w:val="00000000000000000000"/>
    <w:charset w:val="00"/>
    <w:family w:val="auto"/>
    <w:pitch w:val="default"/>
    <w:sig w:usb0="A000002F" w:usb1="4000004A" w:usb2="00000000" w:usb3="00000000" w:csb0="20000193" w:csb1="41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badi MT Condensed Light">
    <w:panose1 w:val="020B0306030101010103"/>
    <w:charset w:val="00"/>
    <w:family w:val="auto"/>
    <w:pitch w:val="default"/>
    <w:sig w:usb0="00000000" w:usb1="00000000" w:usb2="00000000" w:usb3="00000000" w:csb0="00000000" w:csb1="00000000"/>
  </w:font>
  <w:font w:name="AcmeFon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fred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lien Encounter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Amethys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icFon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imov">
    <w:panose1 w:val="020B0000000000000000"/>
    <w:charset w:val="00"/>
    <w:family w:val="auto"/>
    <w:pitch w:val="default"/>
    <w:sig w:usb0="00000000" w:usb1="00000000" w:usb2="00000000" w:usb3="00000000" w:csb0="00000000" w:csb1="00000000"/>
  </w:font>
  <w:font w:name="Autum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by Kruffy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lackout">
    <w:panose1 w:val="02000506000000020004"/>
    <w:charset w:val="00"/>
    <w:family w:val="auto"/>
    <w:pitch w:val="default"/>
    <w:sig w:usb0="00000001" w:usb1="00000000" w:usb2="00000000" w:usb3="00000000" w:csb0="00000001" w:csb1="00000000"/>
  </w:font>
  <w:font w:name="Bobca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v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l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reepygirl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igifi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sans-serif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stant Galax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ominic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mmet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nlive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thnocentric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ingerpop">
    <w:panose1 w:val="020B0603050302020204"/>
    <w:charset w:val="00"/>
    <w:family w:val="auto"/>
    <w:pitch w:val="default"/>
    <w:sig w:usb0="00000001" w:usb1="00000000" w:usb2="00000040" w:usb3="00000000" w:csb0="00000000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lubb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type T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ood Time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nse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eavy Hea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Haxton Logos T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HarvestIta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ves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uxley Titling">
    <w:panose1 w:val="02000000000000000000"/>
    <w:charset w:val="00"/>
    <w:family w:val="auto"/>
    <w:pitch w:val="default"/>
    <w:sig w:usb0="F7FFAEFF" w:usb1="FBDFFFFF" w:usb2="081BFFFF" w:usb3="00000000" w:csb0="00000001" w:csb1="00000000"/>
  </w:font>
  <w:font w:name="Hombr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lywood Hill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ucti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talianat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Josefin Slab">
    <w:panose1 w:val="00000000000000000000"/>
    <w:charset w:val="00"/>
    <w:family w:val="auto"/>
    <w:pitch w:val="default"/>
    <w:sig w:usb0="80000003" w:usb1="08000000" w:usb2="14000000" w:usb3="00000000" w:csb0="0000011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01" w:csb1="0000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01" w:csb1="00000000"/>
  </w:font>
  <w:font w:name="Lato Hairline">
    <w:panose1 w:val="020F0202020204030203"/>
    <w:charset w:val="00"/>
    <w:family w:val="auto"/>
    <w:pitch w:val="default"/>
    <w:sig w:usb0="800000AF" w:usb1="4000604A" w:usb2="00000000" w:usb3="00000000" w:csb0="20000001" w:csb1="0000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imousin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ttleLordFontlero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anorl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onbe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obile">
    <w:panose1 w:val="02000303000000000000"/>
    <w:charset w:val="00"/>
    <w:family w:val="auto"/>
    <w:pitch w:val="default"/>
    <w:sig w:usb0="80000087" w:usb1="0000000A" w:usb2="00000000" w:usb3="00000000" w:csb0="00000001" w:csb1="00000000"/>
  </w:font>
  <w:font w:name="Novemb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trich Sans Dashed">
    <w:panose1 w:val="02000508000000020004"/>
    <w:charset w:val="00"/>
    <w:family w:val="auto"/>
    <w:pitch w:val="default"/>
    <w:sig w:usb0="00000001" w:usb1="00000000" w:usb2="00000000" w:usb3="00000000" w:csb0="00000001" w:csb1="00000000"/>
  </w:font>
  <w:font w:name="Ostrich Sans Rounded">
    <w:panose1 w:val="02000508000000020004"/>
    <w:charset w:val="00"/>
    <w:family w:val="auto"/>
    <w:pitch w:val="default"/>
    <w:sig w:usb0="00000001" w:usb1="00000000" w:usb2="00000000" w:usb3="00000000" w:csb0="00000001" w:csb1="00000000"/>
  </w:font>
  <w:font w:name="Ostrich Sans">
    <w:panose1 w:val="02000508000000020004"/>
    <w:charset w:val="00"/>
    <w:family w:val="auto"/>
    <w:pitch w:val="default"/>
    <w:sig w:usb0="00000001" w:usb1="00000000" w:usb2="00000000" w:usb3="00000000" w:csb0="00000001" w:csb1="00000000"/>
  </w:font>
  <w:font w:name="Pacifico">
    <w:panose1 w:val="02000000000000000000"/>
    <w:charset w:val="00"/>
    <w:family w:val="auto"/>
    <w:pitch w:val="default"/>
    <w:sig w:usb0="8000002F" w:usb1="4800004B" w:usb2="14000000" w:usb3="00000000" w:csb0="20000111" w:csb1="4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rry Hotter">
    <w:panose1 w:val="00000000000000000000"/>
    <w:charset w:val="00"/>
    <w:family w:val="auto"/>
    <w:pitch w:val="default"/>
    <w:sig w:usb0="80000003" w:usb1="00000000" w:usb2="00000000" w:usb3="00000000" w:csb0="00000000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nultimateLigh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rat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 Celtic Narro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lan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ndal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wdyHeav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ussel Write T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F Movie Post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nowdrift">
    <w:panose1 w:val="040E0704040304020203"/>
    <w:charset w:val="00"/>
    <w:family w:val="auto"/>
    <w:pitch w:val="default"/>
    <w:sig w:usb0="8000002F" w:usb1="00000048" w:usb2="00000000" w:usb3="00000000" w:csb0="00000013" w:csb1="00000000"/>
  </w:font>
  <w:font w:name="Spla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he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pes TT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ngerine">
    <w:panose1 w:val="02000000000000000000"/>
    <w:charset w:val="00"/>
    <w:family w:val="auto"/>
    <w:pitch w:val="default"/>
    <w:sig w:usb0="800000AF" w:usb1="4800004A" w:usb2="14000000" w:usb3="00000000" w:csb0="2000011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i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ollkorn Bold">
    <w:panose1 w:val="02000503080000020003"/>
    <w:charset w:val="00"/>
    <w:family w:val="auto"/>
    <w:pitch w:val="default"/>
    <w:sig w:usb0="A000002F" w:usb1="50008043" w:usb2="00000000" w:usb3="00000000" w:csb0="00000001" w:csb1="00000000"/>
  </w:font>
  <w:font w:name="Vollkorn Bold Italic">
    <w:panose1 w:val="02000503080000090003"/>
    <w:charset w:val="00"/>
    <w:family w:val="auto"/>
    <w:pitch w:val="default"/>
    <w:sig w:usb0="800000AF" w:usb1="40000042" w:usb2="00000000" w:usb3="00000000" w:csb0="00000001" w:csb1="00000000"/>
  </w:font>
  <w:font w:name="Vollkorn Italic">
    <w:panose1 w:val="02000503070000090003"/>
    <w:charset w:val="00"/>
    <w:family w:val="auto"/>
    <w:pitch w:val="default"/>
    <w:sig w:usb0="800000AF" w:usb1="40000042" w:usb2="00000000" w:usb3="00000000" w:csb0="00000001" w:csb1="00000000"/>
  </w:font>
  <w:font w:name="Walt Disney Script v4.1">
    <w:panose1 w:val="03080602000000000000"/>
    <w:charset w:val="00"/>
    <w:family w:val="auto"/>
    <w:pitch w:val="default"/>
    <w:sig w:usb0="80000003" w:usb1="00000000" w:usb2="00000000" w:usb3="00000000" w:csb0="0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oodcu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-Files">
    <w:panose1 w:val="020B0603050302020204"/>
    <w:charset w:val="00"/>
    <w:family w:val="auto"/>
    <w:pitch w:val="default"/>
    <w:sig w:usb0="00000000" w:usb1="00000000" w:usb2="00000000" w:usb3="00000000" w:csb0="00000000" w:csb1="00000000"/>
  </w:font>
  <w:font w:name="Whimsy TT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ollkorn Regular">
    <w:panose1 w:val="02000503070000020003"/>
    <w:charset w:val="00"/>
    <w:family w:val="auto"/>
    <w:pitch w:val="default"/>
    <w:sig w:usb0="A000002F" w:usb1="50008043" w:usb2="00000000" w:usb3="00000000" w:csb0="00000001" w:csb1="00000000"/>
  </w:font>
  <w:font w:name="Valke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rminator Tw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amViewer10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rz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912DE"/>
    <w:rsid w:val="187F53E4"/>
    <w:rsid w:val="6F0912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Turqueza</dc:creator>
  <cp:lastModifiedBy>Asus</cp:lastModifiedBy>
  <cp:revision>1</cp:revision>
  <dcterms:created xsi:type="dcterms:W3CDTF">2017-03-10T14:41:00Z</dcterms:created>
  <dcterms:modified xsi:type="dcterms:W3CDTF">2017-03-10T14:54:32Z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