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C8525" w14:textId="3D41B463" w:rsidR="00D15DE9" w:rsidRDefault="00000000">
      <w:pPr>
        <w:pStyle w:val="Title"/>
      </w:pPr>
      <w:sdt>
        <w:sdtPr>
          <w:alias w:val="Title"/>
          <w:tag w:val=""/>
          <w:id w:val="726351117"/>
          <w:placeholder>
            <w:docPart w:val="42C862149E75634998DA806749EF008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t>CMSC 330 Project 1</w:t>
          </w:r>
        </w:sdtContent>
      </w:sdt>
    </w:p>
    <w:p w14:paraId="1F3CBD2D" w14:textId="08C6677E" w:rsidR="00D15DE9" w:rsidRDefault="00163C50">
      <w:pPr>
        <w:pStyle w:val="Title2"/>
      </w:pPr>
      <w:r>
        <w:t>Burkhardt, Ryan</w:t>
      </w:r>
    </w:p>
    <w:p w14:paraId="78322DED" w14:textId="23DBE55B" w:rsidR="00D15DE9" w:rsidRDefault="00163C50">
      <w:pPr>
        <w:pStyle w:val="Title2"/>
      </w:pPr>
      <w:r>
        <w:t xml:space="preserve">UMGC </w:t>
      </w:r>
      <w:r w:rsidR="007C4DDF">
        <w:t>CMSC 3</w:t>
      </w:r>
      <w:r w:rsidR="00492E45">
        <w:t>30</w:t>
      </w:r>
    </w:p>
    <w:p w14:paraId="0251932C" w14:textId="012CAB63" w:rsidR="00B25848" w:rsidRDefault="00B25848" w:rsidP="00B25848">
      <w:pPr>
        <w:pStyle w:val="Title2"/>
        <w:jc w:val="left"/>
      </w:pPr>
    </w:p>
    <w:p w14:paraId="3818E159" w14:textId="77777777" w:rsidR="00D15DE9" w:rsidRDefault="00000000">
      <w:pPr>
        <w:pStyle w:val="Title"/>
      </w:pPr>
      <w:r>
        <w:t>Author Note</w:t>
      </w:r>
    </w:p>
    <w:p w14:paraId="2E210FA6" w14:textId="1C163A5A" w:rsidR="00D15DE9" w:rsidRDefault="00024D53" w:rsidP="00ED2C05">
      <w:r>
        <w:t xml:space="preserve">This program </w:t>
      </w:r>
      <w:r w:rsidR="00A248D1">
        <w:t>reads in a file and creates a UI of hollow and solid polygons after parsing words from the .txt file. This uses many different methods of Object-Oriented Programming</w:t>
      </w:r>
      <w:r w:rsidR="00B62D97">
        <w:t xml:space="preserve"> such as super, override and constructors</w:t>
      </w:r>
      <w:r w:rsidR="00A248D1">
        <w:t xml:space="preserve"> as well as Lexer errors and Syntax errors.</w:t>
      </w:r>
    </w:p>
    <w:p w14:paraId="32D94FED" w14:textId="5A7308DE" w:rsidR="00D15DE9" w:rsidRDefault="00044B4C" w:rsidP="00044B4C">
      <w:pPr>
        <w:pStyle w:val="SectionTitle"/>
      </w:pPr>
      <w:r>
        <w:lastRenderedPageBreak/>
        <w:t>UML Class Diagram</w:t>
      </w:r>
    </w:p>
    <w:p w14:paraId="5E268D84" w14:textId="05A074B4" w:rsidR="00044B4C" w:rsidRDefault="00354C9B" w:rsidP="00B03658">
      <w:pPr>
        <w:ind w:firstLine="0"/>
        <w:jc w:val="center"/>
      </w:pPr>
      <w:r w:rsidRPr="00354C9B">
        <w:rPr>
          <w:noProof/>
        </w:rPr>
        <w:drawing>
          <wp:inline distT="0" distB="0" distL="0" distR="0" wp14:anchorId="77A9C1BA" wp14:editId="44D73567">
            <wp:extent cx="5943600" cy="5122545"/>
            <wp:effectExtent l="0" t="0" r="0" b="1905"/>
            <wp:docPr id="88389352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93523" name="Picture 1" descr="A diagram of a program&#10;&#10;Description automatically generated"/>
                    <pic:cNvPicPr/>
                  </pic:nvPicPr>
                  <pic:blipFill>
                    <a:blip r:embed="rId9"/>
                    <a:stretch>
                      <a:fillRect/>
                    </a:stretch>
                  </pic:blipFill>
                  <pic:spPr>
                    <a:xfrm>
                      <a:off x="0" y="0"/>
                      <a:ext cx="5943600" cy="5122545"/>
                    </a:xfrm>
                    <a:prstGeom prst="rect">
                      <a:avLst/>
                    </a:prstGeom>
                  </pic:spPr>
                </pic:pic>
              </a:graphicData>
            </a:graphic>
          </wp:inline>
        </w:drawing>
      </w:r>
    </w:p>
    <w:p w14:paraId="16E58E0E" w14:textId="7F87742B" w:rsidR="009B3E71" w:rsidRDefault="009B3E71">
      <w:r>
        <w:br w:type="page"/>
      </w:r>
    </w:p>
    <w:p w14:paraId="2BFB4FFF" w14:textId="08D7965B" w:rsidR="00493BF9" w:rsidRDefault="00354C9B" w:rsidP="00EA68C1">
      <w:pPr>
        <w:jc w:val="center"/>
        <w:rPr>
          <w:b/>
          <w:bCs/>
        </w:rPr>
      </w:pPr>
      <w:r>
        <w:rPr>
          <w:b/>
          <w:bCs/>
        </w:rPr>
        <w:lastRenderedPageBreak/>
        <w:t>Project 1</w:t>
      </w:r>
      <w:r w:rsidR="00EA68C1">
        <w:rPr>
          <w:b/>
          <w:bCs/>
        </w:rPr>
        <w:t xml:space="preserve"> Approach</w:t>
      </w:r>
    </w:p>
    <w:p w14:paraId="5F573603" w14:textId="63F98835" w:rsidR="00EA68C1" w:rsidRDefault="00EA68C1" w:rsidP="00EA68C1">
      <w:pPr>
        <w:pStyle w:val="ListParagraph"/>
        <w:numPr>
          <w:ilvl w:val="0"/>
          <w:numId w:val="13"/>
        </w:numPr>
      </w:pPr>
      <w:r>
        <w:t>To start the project, I went through required documentation and extracted all necessary requirements to either add, modify, or create new classes. I then started by creating empty class files to make sure all required classes were in the project.</w:t>
      </w:r>
    </w:p>
    <w:p w14:paraId="7D5DC3AD" w14:textId="25A4D8EC" w:rsidR="00EA68C1" w:rsidRDefault="00EA68C1" w:rsidP="00EA68C1">
      <w:pPr>
        <w:pStyle w:val="ListParagraph"/>
        <w:numPr>
          <w:ilvl w:val="0"/>
          <w:numId w:val="13"/>
        </w:numPr>
      </w:pPr>
      <w:r>
        <w:t xml:space="preserve">With all classes required I then went into reading all source documentation that was provided such as hollow polygon, rectangle, and right triangle. After reading and analyzing what these </w:t>
      </w:r>
      <w:r w:rsidR="00584CB1">
        <w:t>were using</w:t>
      </w:r>
      <w:r>
        <w:t xml:space="preserve"> as </w:t>
      </w:r>
      <w:r w:rsidR="00584CB1">
        <w:t>variables,</w:t>
      </w:r>
      <w:r>
        <w:t xml:space="preserve"> I went into </w:t>
      </w:r>
      <w:r w:rsidR="00584CB1">
        <w:t xml:space="preserve">draw.io and created </w:t>
      </w:r>
      <w:r w:rsidR="00514E05">
        <w:t xml:space="preserve">a </w:t>
      </w:r>
      <w:proofErr w:type="spellStart"/>
      <w:r w:rsidR="00514E05">
        <w:t>uml</w:t>
      </w:r>
      <w:proofErr w:type="spellEnd"/>
      <w:r w:rsidR="00584CB1">
        <w:t xml:space="preserve"> with the variables I would need to create for the four classes.</w:t>
      </w:r>
    </w:p>
    <w:p w14:paraId="6BD70461" w14:textId="1A69D1CE" w:rsidR="00584CB1" w:rsidRDefault="00514E05" w:rsidP="00EA68C1">
      <w:pPr>
        <w:pStyle w:val="ListParagraph"/>
        <w:numPr>
          <w:ilvl w:val="0"/>
          <w:numId w:val="13"/>
        </w:numPr>
      </w:pPr>
      <w:r>
        <w:t xml:space="preserve">I started with Solid Polygon and copied and pasted hollow polygon into it. After reading the constructor methods I saw what the instructions were mentioning and added fill method. This was all I did in this class. </w:t>
      </w:r>
    </w:p>
    <w:p w14:paraId="3DD567E8" w14:textId="4679B612" w:rsidR="00514E05" w:rsidRDefault="00514E05" w:rsidP="00EA68C1">
      <w:pPr>
        <w:pStyle w:val="ListParagraph"/>
        <w:numPr>
          <w:ilvl w:val="0"/>
          <w:numId w:val="13"/>
        </w:numPr>
      </w:pPr>
      <w:r>
        <w:t>The Isosceles Triangle I copied and pasted the right triangle code into the class. I then changed the calculations and the name of the point because we would be starting from the top center point here. After this I just changed the calculations for the points to form the triangle. The calculations were from the top center point I need to go down the height and over both left and right by half of the width.</w:t>
      </w:r>
    </w:p>
    <w:p w14:paraId="3C205E43" w14:textId="168348F5" w:rsidR="00514E05" w:rsidRDefault="00514E05" w:rsidP="00EA68C1">
      <w:pPr>
        <w:pStyle w:val="ListParagraph"/>
        <w:numPr>
          <w:ilvl w:val="0"/>
          <w:numId w:val="13"/>
        </w:numPr>
      </w:pPr>
      <w:r>
        <w:t xml:space="preserve">Parallelogram class I used the same method as rectangle but added a point and an offset while removing the height and width. I then used the offset to make the upper left and lower right </w:t>
      </w:r>
      <w:r w:rsidR="00D45479">
        <w:t>to go to their proper positions.</w:t>
      </w:r>
    </w:p>
    <w:p w14:paraId="26296668" w14:textId="2055FF40" w:rsidR="00D45479" w:rsidRDefault="00077022" w:rsidP="00EA68C1">
      <w:pPr>
        <w:pStyle w:val="ListParagraph"/>
        <w:numPr>
          <w:ilvl w:val="0"/>
          <w:numId w:val="13"/>
        </w:numPr>
      </w:pPr>
      <w:r>
        <w:t xml:space="preserve">Regular polygon I started with the necessary objects for the constructor color, center point, </w:t>
      </w:r>
      <w:proofErr w:type="gramStart"/>
      <w:r w:rsidR="008261DF">
        <w:t>radius</w:t>
      </w:r>
      <w:proofErr w:type="gramEnd"/>
      <w:r w:rsidR="008261DF">
        <w:t xml:space="preserve"> and number of sides. I then </w:t>
      </w:r>
      <w:proofErr w:type="spellStart"/>
      <w:r w:rsidR="008261DF">
        <w:t>createdthe</w:t>
      </w:r>
      <w:proofErr w:type="spellEnd"/>
      <w:r w:rsidR="008261DF">
        <w:t xml:space="preserve"> necessary private variables for each that were necessary.</w:t>
      </w:r>
    </w:p>
    <w:p w14:paraId="63FCFF1E" w14:textId="6C7E31C6" w:rsidR="008261DF" w:rsidRDefault="008261DF" w:rsidP="00EA68C1">
      <w:pPr>
        <w:pStyle w:val="ListParagraph"/>
        <w:numPr>
          <w:ilvl w:val="0"/>
          <w:numId w:val="13"/>
        </w:numPr>
      </w:pPr>
      <w:r>
        <w:lastRenderedPageBreak/>
        <w:t xml:space="preserve">Continuing I found it hard to find a calculation that worked so I tailored the calculation from </w:t>
      </w:r>
      <w:proofErr w:type="spellStart"/>
      <w:r>
        <w:t>Deinst</w:t>
      </w:r>
      <w:proofErr w:type="spellEnd"/>
      <w:r>
        <w:t xml:space="preserve"> and used it as a foundation. I then had to add another calculation to correct the rotation by removing the first triangle in odd calculations.</w:t>
      </w:r>
    </w:p>
    <w:p w14:paraId="353C979E" w14:textId="5828E80A" w:rsidR="008261DF" w:rsidRDefault="008261DF" w:rsidP="00EA68C1">
      <w:pPr>
        <w:pStyle w:val="ListParagraph"/>
        <w:numPr>
          <w:ilvl w:val="0"/>
          <w:numId w:val="13"/>
        </w:numPr>
      </w:pPr>
      <w:r>
        <w:t xml:space="preserve">After all calculations were </w:t>
      </w:r>
      <w:proofErr w:type="gramStart"/>
      <w:r>
        <w:t>made</w:t>
      </w:r>
      <w:proofErr w:type="gramEnd"/>
      <w:r>
        <w:t xml:space="preserve"> I then moved to the token class to make the appropriate changes. This included adding the tokens text, quotation, parallelogram, offset, space, isosceles triangle, regular polygon, radius, sides. These were necessary for the parser to accurately find each variable in the class and send it to the appropriate builder.</w:t>
      </w:r>
    </w:p>
    <w:p w14:paraId="0F274720" w14:textId="77777777" w:rsidR="008261DF" w:rsidRDefault="008261DF" w:rsidP="00EA68C1">
      <w:pPr>
        <w:pStyle w:val="ListParagraph"/>
        <w:numPr>
          <w:ilvl w:val="0"/>
          <w:numId w:val="13"/>
        </w:numPr>
      </w:pPr>
      <w:r>
        <w:t xml:space="preserve">The Parser classes approach was to essentially </w:t>
      </w:r>
      <w:proofErr w:type="gramStart"/>
      <w:r>
        <w:t>copying</w:t>
      </w:r>
      <w:proofErr w:type="gramEnd"/>
      <w:r>
        <w:t xml:space="preserve"> what was already done for the other two classes and adding the appropriate parsing tokens. With the new tokens added it allowed the parser to have a starting point and extract the appropriate data after the token.</w:t>
      </w:r>
    </w:p>
    <w:p w14:paraId="1430ADC9" w14:textId="12ADE240" w:rsidR="008261DF" w:rsidRDefault="008261DF" w:rsidP="00EA68C1">
      <w:pPr>
        <w:pStyle w:val="ListParagraph"/>
        <w:numPr>
          <w:ilvl w:val="0"/>
          <w:numId w:val="13"/>
        </w:numPr>
      </w:pPr>
      <w:r>
        <w:t xml:space="preserve">Also, on parser I found that I could input a number past 255 and below 0 when attempting to make a neon color. For this I added a for loop to catch the error and display the syntax error to the user on the terminal. </w:t>
      </w:r>
    </w:p>
    <w:p w14:paraId="63C1787C" w14:textId="77777777" w:rsidR="008261DF" w:rsidRDefault="008261DF" w:rsidP="008261DF">
      <w:pPr>
        <w:pStyle w:val="ListParagraph"/>
      </w:pPr>
    </w:p>
    <w:p w14:paraId="6C52C612" w14:textId="4D931961" w:rsidR="008261DF" w:rsidRDefault="008261DF" w:rsidP="008261DF">
      <w:pPr>
        <w:ind w:left="360" w:firstLine="0"/>
        <w:jc w:val="center"/>
        <w:rPr>
          <w:b/>
          <w:bCs/>
        </w:rPr>
      </w:pPr>
      <w:r>
        <w:rPr>
          <w:b/>
          <w:bCs/>
        </w:rPr>
        <w:t>What I learned</w:t>
      </w:r>
    </w:p>
    <w:p w14:paraId="30A5068A" w14:textId="268D221F" w:rsidR="008261DF" w:rsidRPr="00AF4172" w:rsidRDefault="00AF4172" w:rsidP="008261DF">
      <w:pPr>
        <w:pStyle w:val="ListParagraph"/>
        <w:numPr>
          <w:ilvl w:val="0"/>
          <w:numId w:val="15"/>
        </w:numPr>
        <w:rPr>
          <w:b/>
          <w:bCs/>
        </w:rPr>
      </w:pPr>
      <w:r>
        <w:t>Scrubbing code is essential when working with anyone else’s code. This is essential to find the understanding of the code, so you know how to implement a new class using their code.</w:t>
      </w:r>
    </w:p>
    <w:p w14:paraId="0D2785EB" w14:textId="378B1C8B" w:rsidR="00AF4172" w:rsidRDefault="00AF4172" w:rsidP="008261DF">
      <w:pPr>
        <w:pStyle w:val="ListParagraph"/>
        <w:numPr>
          <w:ilvl w:val="0"/>
          <w:numId w:val="15"/>
        </w:numPr>
      </w:pPr>
      <w:r>
        <w:t>Using the graphics class to display the appropriate image outline and fills. This was my first time using any source of graphics and taught me essentials for</w:t>
      </w:r>
      <w:r w:rsidR="00E840E9">
        <w:t xml:space="preserve"> drawing and filling shapes.</w:t>
      </w:r>
    </w:p>
    <w:p w14:paraId="2B005C0D" w14:textId="2BB0A69A" w:rsidR="00E840E9" w:rsidRDefault="00E840E9" w:rsidP="008261DF">
      <w:pPr>
        <w:pStyle w:val="ListParagraph"/>
        <w:numPr>
          <w:ilvl w:val="0"/>
          <w:numId w:val="15"/>
        </w:numPr>
      </w:pPr>
      <w:r>
        <w:t xml:space="preserve">I also learned many things about the color class. While I simply thought that you supplied color classes with a color as for instance .black I found that providing a 3-digit color code </w:t>
      </w:r>
      <w:r>
        <w:lastRenderedPageBreak/>
        <w:t>was much harder. This led me to finding different color codes and eventually to find an error in my code when setting red to high.</w:t>
      </w:r>
    </w:p>
    <w:p w14:paraId="7C4F7A9C" w14:textId="21E48774" w:rsidR="00E840E9" w:rsidRDefault="00E840E9" w:rsidP="008261DF">
      <w:pPr>
        <w:pStyle w:val="ListParagraph"/>
        <w:numPr>
          <w:ilvl w:val="0"/>
          <w:numId w:val="15"/>
        </w:numPr>
      </w:pPr>
      <w:r>
        <w:t>Inheritance was another function that I learned more about. This was in the case that it was a class building on a class building on a class. Such as Solid Polygon building from polygon and the other 4 objects extending Solid Polygon.</w:t>
      </w:r>
    </w:p>
    <w:p w14:paraId="6026CA34" w14:textId="1DF7CDEE" w:rsidR="00E840E9" w:rsidRDefault="00E840E9" w:rsidP="008261DF">
      <w:pPr>
        <w:pStyle w:val="ListParagraph"/>
        <w:numPr>
          <w:ilvl w:val="0"/>
          <w:numId w:val="15"/>
        </w:numPr>
      </w:pPr>
      <w:r>
        <w:t>In the token class I learned a lot about what the enumerate function is doing. This can be shown when the function is defining a set of named constants representing different types of tokens that I would use to provide variables for.</w:t>
      </w:r>
    </w:p>
    <w:p w14:paraId="68020DC2" w14:textId="1A7881F3" w:rsidR="00E840E9" w:rsidRDefault="007A02E4" w:rsidP="008261DF">
      <w:pPr>
        <w:pStyle w:val="ListParagraph"/>
        <w:numPr>
          <w:ilvl w:val="0"/>
          <w:numId w:val="15"/>
        </w:numPr>
      </w:pPr>
      <w:r>
        <w:t>In the text class I learned again about the different types of draw items in the Graphics class. Drawstring rendering is a complex method to start at a point and render the string and give it criteria such as font, color, visibility, bold, italic, and so much more.</w:t>
      </w:r>
    </w:p>
    <w:p w14:paraId="5F2C3B03" w14:textId="48EE9B45" w:rsidR="007A02E4" w:rsidRDefault="007A02E4" w:rsidP="008261DF">
      <w:pPr>
        <w:pStyle w:val="ListParagraph"/>
        <w:numPr>
          <w:ilvl w:val="0"/>
          <w:numId w:val="15"/>
        </w:numPr>
      </w:pPr>
      <w:r>
        <w:t>Using Overloading for the 4 classes. While sold polygon did have the color and vertex with regular polygon and the rest, we overloaded it and added the appropriate criteria such as center point and radius.</w:t>
      </w:r>
    </w:p>
    <w:p w14:paraId="23F327BF" w14:textId="71596990" w:rsidR="007A02E4" w:rsidRDefault="007A02E4" w:rsidP="008261DF">
      <w:pPr>
        <w:pStyle w:val="ListParagraph"/>
        <w:numPr>
          <w:ilvl w:val="0"/>
          <w:numId w:val="15"/>
        </w:numPr>
      </w:pPr>
      <w:r>
        <w:t>I also learned a good bit about geometry and using calculations to create objects. Using some from geeks for geeks to understand a parallelogram and polygon incorporating them in code took a deeper knowledge to implement them correctly.</w:t>
      </w:r>
    </w:p>
    <w:p w14:paraId="3F6E5304" w14:textId="5DC587AB" w:rsidR="007A02E4" w:rsidRDefault="007A02E4" w:rsidP="008261DF">
      <w:pPr>
        <w:pStyle w:val="ListParagraph"/>
        <w:numPr>
          <w:ilvl w:val="0"/>
          <w:numId w:val="15"/>
        </w:numPr>
      </w:pPr>
      <w:r>
        <w:t>Trigonometry was also another functional math used in the calculations especially for finding the sides of the triangle using sin and cosign. This was the most complex part of this project and again I had to use outside resources to find a calculation for this.</w:t>
      </w:r>
    </w:p>
    <w:p w14:paraId="2FAB207F" w14:textId="7A3F9A1F" w:rsidR="00493BF9" w:rsidRDefault="007A02E4" w:rsidP="007A02E4">
      <w:pPr>
        <w:pStyle w:val="ListParagraph"/>
        <w:numPr>
          <w:ilvl w:val="0"/>
          <w:numId w:val="15"/>
        </w:numPr>
      </w:pPr>
      <w:r>
        <w:t>Incorporation of someone else’s code. This was huge and it made me feel like this was the most practical assignment in real life. Using someone else’s code was a challenge because I not only had to make these classes I had to tailor them to this code.</w:t>
      </w:r>
    </w:p>
    <w:p w14:paraId="4F8CA061" w14:textId="18925C65" w:rsidR="00493BF9" w:rsidRDefault="00640B6E" w:rsidP="00640B6E">
      <w:pPr>
        <w:ind w:firstLine="0"/>
        <w:jc w:val="center"/>
        <w:rPr>
          <w:b/>
          <w:bCs/>
        </w:rPr>
      </w:pPr>
      <w:r>
        <w:rPr>
          <w:b/>
          <w:bCs/>
        </w:rPr>
        <w:lastRenderedPageBreak/>
        <w:t>References</w:t>
      </w:r>
    </w:p>
    <w:p w14:paraId="15B87B8B" w14:textId="1350B6B0" w:rsidR="00640B6E" w:rsidRPr="00640B6E" w:rsidRDefault="00640B6E" w:rsidP="00640B6E">
      <w:pPr>
        <w:ind w:left="810" w:hanging="810"/>
        <w:rPr>
          <w:b/>
          <w:bCs/>
        </w:rPr>
      </w:pPr>
      <w:proofErr w:type="spellStart"/>
      <w:r>
        <w:rPr>
          <w:b/>
          <w:bCs/>
        </w:rPr>
        <w:t>D</w:t>
      </w:r>
      <w:r w:rsidRPr="00640B6E">
        <w:rPr>
          <w:b/>
          <w:bCs/>
        </w:rPr>
        <w:t>einst</w:t>
      </w:r>
      <w:proofErr w:type="spellEnd"/>
      <w:r w:rsidRPr="00640B6E">
        <w:rPr>
          <w:b/>
          <w:bCs/>
        </w:rPr>
        <w:t>. (2010, August 8). Calculate coordinates of a regular polygon’s vertices. Stack Overflow. https://stackoverflow.com/questions/3436453/calculate-coordinates-of-a-regular-polygons-vertices</w:t>
      </w:r>
    </w:p>
    <w:bookmarkStart w:id="0" w:name="_Toc147956691"/>
    <w:p w14:paraId="55DC0552" w14:textId="7697988A" w:rsidR="00D15DE9" w:rsidRPr="00ED2C05" w:rsidRDefault="00000000">
      <w:pPr>
        <w:pStyle w:val="SectionTitle"/>
        <w:rPr>
          <w:b/>
          <w:bCs/>
        </w:rPr>
      </w:pPr>
      <w:sdt>
        <w:sdtPr>
          <w:rPr>
            <w:b/>
            <w:bCs/>
          </w:rPr>
          <w:alias w:val="Title"/>
          <w:tag w:val=""/>
          <w:id w:val="-1756435886"/>
          <w:placeholder>
            <w:docPart w:val="0391DB8A5EAB164FBA3D9AA85FD724A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92E45">
            <w:rPr>
              <w:b/>
              <w:bCs/>
            </w:rPr>
            <w:t>CMSC 330 Project 1</w:t>
          </w:r>
        </w:sdtContent>
      </w:sdt>
      <w:bookmarkEnd w:id="0"/>
    </w:p>
    <w:p w14:paraId="36424C81" w14:textId="6DD84111" w:rsidR="00AB1EF4" w:rsidRPr="001C6C2A" w:rsidRDefault="000F4AED" w:rsidP="001C6C2A">
      <w:pPr>
        <w:ind w:firstLine="0"/>
        <w:rPr>
          <w:sz w:val="20"/>
          <w:szCs w:val="20"/>
        </w:rPr>
      </w:pPr>
      <w:r>
        <w:rPr>
          <w:sz w:val="20"/>
          <w:szCs w:val="20"/>
        </w:rPr>
        <w:tab/>
      </w:r>
    </w:p>
    <w:p w14:paraId="1F99AA10" w14:textId="3984C9E6" w:rsidR="00D15DE9" w:rsidRPr="00A764A4" w:rsidRDefault="009C25D4" w:rsidP="009C25D4">
      <w:pPr>
        <w:ind w:firstLine="0"/>
        <w:jc w:val="center"/>
        <w:rPr>
          <w:b/>
          <w:bCs/>
        </w:rPr>
      </w:pPr>
      <w:r w:rsidRPr="00A764A4">
        <w:rPr>
          <w:b/>
          <w:bCs/>
        </w:rPr>
        <w:t>Test Table</w:t>
      </w:r>
    </w:p>
    <w:tbl>
      <w:tblPr>
        <w:tblStyle w:val="TableGrid"/>
        <w:tblW w:w="0" w:type="auto"/>
        <w:tblLook w:val="04A0" w:firstRow="1" w:lastRow="0" w:firstColumn="1" w:lastColumn="0" w:noHBand="0" w:noVBand="1"/>
      </w:tblPr>
      <w:tblGrid>
        <w:gridCol w:w="1339"/>
        <w:gridCol w:w="1862"/>
        <w:gridCol w:w="2487"/>
        <w:gridCol w:w="2414"/>
        <w:gridCol w:w="1248"/>
      </w:tblGrid>
      <w:tr w:rsidR="009C25D4" w14:paraId="07048879" w14:textId="77777777" w:rsidTr="00DE1EBE">
        <w:trPr>
          <w:trHeight w:val="234"/>
        </w:trPr>
        <w:tc>
          <w:tcPr>
            <w:tcW w:w="1339" w:type="dxa"/>
            <w:shd w:val="clear" w:color="auto" w:fill="B7B7B7" w:themeFill="accent6" w:themeFillTint="66"/>
          </w:tcPr>
          <w:p w14:paraId="143EBCF8" w14:textId="2AC3230F" w:rsidR="009C25D4" w:rsidRPr="00A764A4" w:rsidRDefault="009C25D4" w:rsidP="009C25D4">
            <w:pPr>
              <w:ind w:firstLine="0"/>
              <w:jc w:val="center"/>
              <w:rPr>
                <w:b/>
                <w:bCs/>
              </w:rPr>
            </w:pPr>
            <w:r w:rsidRPr="00A764A4">
              <w:rPr>
                <w:b/>
                <w:bCs/>
              </w:rPr>
              <w:t>Test Case</w:t>
            </w:r>
          </w:p>
        </w:tc>
        <w:tc>
          <w:tcPr>
            <w:tcW w:w="1862" w:type="dxa"/>
            <w:shd w:val="clear" w:color="auto" w:fill="B7B7B7" w:themeFill="accent6" w:themeFillTint="66"/>
          </w:tcPr>
          <w:p w14:paraId="45E444B2" w14:textId="64F46DE4" w:rsidR="009C25D4" w:rsidRPr="00A764A4" w:rsidRDefault="009C25D4" w:rsidP="009C25D4">
            <w:pPr>
              <w:ind w:firstLine="0"/>
              <w:jc w:val="center"/>
              <w:rPr>
                <w:b/>
                <w:bCs/>
              </w:rPr>
            </w:pPr>
            <w:r w:rsidRPr="00A764A4">
              <w:rPr>
                <w:b/>
                <w:bCs/>
              </w:rPr>
              <w:t>Input</w:t>
            </w:r>
          </w:p>
        </w:tc>
        <w:tc>
          <w:tcPr>
            <w:tcW w:w="2487" w:type="dxa"/>
            <w:shd w:val="clear" w:color="auto" w:fill="B7B7B7" w:themeFill="accent6" w:themeFillTint="66"/>
          </w:tcPr>
          <w:p w14:paraId="612C28E5" w14:textId="00723AE0" w:rsidR="009C25D4" w:rsidRPr="00A764A4" w:rsidRDefault="00B418B4" w:rsidP="009C25D4">
            <w:pPr>
              <w:ind w:firstLine="0"/>
              <w:jc w:val="center"/>
              <w:rPr>
                <w:b/>
                <w:bCs/>
              </w:rPr>
            </w:pPr>
            <w:r>
              <w:rPr>
                <w:b/>
                <w:bCs/>
              </w:rPr>
              <w:t>What to Test</w:t>
            </w:r>
          </w:p>
        </w:tc>
        <w:tc>
          <w:tcPr>
            <w:tcW w:w="2414" w:type="dxa"/>
            <w:shd w:val="clear" w:color="auto" w:fill="B7B7B7" w:themeFill="accent6" w:themeFillTint="66"/>
          </w:tcPr>
          <w:p w14:paraId="7629B6EC" w14:textId="139E673F" w:rsidR="009C25D4" w:rsidRPr="00A764A4" w:rsidRDefault="009C25D4" w:rsidP="009C25D4">
            <w:pPr>
              <w:ind w:firstLine="0"/>
              <w:jc w:val="center"/>
              <w:rPr>
                <w:b/>
                <w:bCs/>
              </w:rPr>
            </w:pPr>
            <w:r w:rsidRPr="00A764A4">
              <w:rPr>
                <w:b/>
                <w:bCs/>
              </w:rPr>
              <w:t>Actual Output</w:t>
            </w:r>
          </w:p>
        </w:tc>
        <w:tc>
          <w:tcPr>
            <w:tcW w:w="1248" w:type="dxa"/>
            <w:shd w:val="clear" w:color="auto" w:fill="B7B7B7" w:themeFill="accent6" w:themeFillTint="66"/>
          </w:tcPr>
          <w:p w14:paraId="395B84DB" w14:textId="4E89107C" w:rsidR="009C25D4" w:rsidRPr="00A764A4" w:rsidRDefault="009C25D4" w:rsidP="009C25D4">
            <w:pPr>
              <w:ind w:firstLine="0"/>
              <w:jc w:val="center"/>
              <w:rPr>
                <w:b/>
                <w:bCs/>
              </w:rPr>
            </w:pPr>
            <w:r w:rsidRPr="00A764A4">
              <w:rPr>
                <w:b/>
                <w:bCs/>
              </w:rPr>
              <w:t>Pass/Fail</w:t>
            </w:r>
          </w:p>
        </w:tc>
      </w:tr>
      <w:tr w:rsidR="00B601BD" w14:paraId="15F9C9F2" w14:textId="77777777" w:rsidTr="00DE1EBE">
        <w:trPr>
          <w:trHeight w:val="296"/>
        </w:trPr>
        <w:tc>
          <w:tcPr>
            <w:tcW w:w="1339" w:type="dxa"/>
          </w:tcPr>
          <w:p w14:paraId="53F4454D" w14:textId="0860E3D8" w:rsidR="00B601BD" w:rsidRPr="007F5766" w:rsidRDefault="00DE1EBE" w:rsidP="00B601BD">
            <w:pPr>
              <w:ind w:firstLine="0"/>
              <w:rPr>
                <w:rFonts w:cstheme="minorHAnsi"/>
                <w:sz w:val="20"/>
                <w:szCs w:val="20"/>
              </w:rPr>
            </w:pPr>
            <w:r>
              <w:rPr>
                <w:rFonts w:cstheme="minorHAnsi"/>
                <w:sz w:val="20"/>
                <w:szCs w:val="20"/>
              </w:rPr>
              <w:t>Text</w:t>
            </w:r>
          </w:p>
        </w:tc>
        <w:tc>
          <w:tcPr>
            <w:tcW w:w="1862" w:type="dxa"/>
            <w:vAlign w:val="center"/>
          </w:tcPr>
          <w:p w14:paraId="5D136F6A" w14:textId="5A30FB6F" w:rsidR="00D2276F" w:rsidRPr="007F5766" w:rsidRDefault="00DE1EBE" w:rsidP="00354C9B">
            <w:pPr>
              <w:ind w:firstLine="0"/>
              <w:rPr>
                <w:rFonts w:cstheme="minorHAnsi"/>
                <w:sz w:val="20"/>
                <w:szCs w:val="20"/>
              </w:rPr>
            </w:pPr>
            <w:r>
              <w:rPr>
                <w:rFonts w:cstheme="minorHAnsi"/>
                <w:sz w:val="20"/>
                <w:szCs w:val="20"/>
              </w:rPr>
              <w:t>Run – TextTest.txt</w:t>
            </w:r>
          </w:p>
        </w:tc>
        <w:tc>
          <w:tcPr>
            <w:tcW w:w="2487" w:type="dxa"/>
            <w:vAlign w:val="center"/>
          </w:tcPr>
          <w:p w14:paraId="03593013" w14:textId="35AF20BA" w:rsidR="00D2276F" w:rsidRPr="00DE1EBE" w:rsidRDefault="00DE1EBE" w:rsidP="00DE1EBE">
            <w:pPr>
              <w:pStyle w:val="ListParagraph"/>
              <w:numPr>
                <w:ilvl w:val="0"/>
                <w:numId w:val="16"/>
              </w:numPr>
              <w:rPr>
                <w:rFonts w:cstheme="minorHAnsi"/>
                <w:sz w:val="20"/>
                <w:szCs w:val="20"/>
              </w:rPr>
            </w:pPr>
            <w:r w:rsidRPr="00DE1EBE">
              <w:rPr>
                <w:rFonts w:cstheme="minorHAnsi"/>
                <w:sz w:val="20"/>
                <w:szCs w:val="20"/>
              </w:rPr>
              <w:t>Color changes on text.</w:t>
            </w:r>
          </w:p>
          <w:p w14:paraId="0CC98D46" w14:textId="4B724948" w:rsidR="00DE1EBE" w:rsidRPr="00DE1EBE" w:rsidRDefault="00DE1EBE" w:rsidP="00DE1EBE">
            <w:pPr>
              <w:pStyle w:val="ListParagraph"/>
              <w:numPr>
                <w:ilvl w:val="0"/>
                <w:numId w:val="16"/>
              </w:numPr>
              <w:rPr>
                <w:rFonts w:cstheme="minorHAnsi"/>
                <w:sz w:val="20"/>
                <w:szCs w:val="20"/>
              </w:rPr>
            </w:pPr>
            <w:r w:rsidRPr="00DE1EBE">
              <w:rPr>
                <w:rFonts w:cstheme="minorHAnsi"/>
                <w:sz w:val="20"/>
                <w:szCs w:val="20"/>
              </w:rPr>
              <w:t>Location changes on text</w:t>
            </w:r>
          </w:p>
          <w:p w14:paraId="4DA62A8C" w14:textId="7C8500CF" w:rsidR="00DE1EBE" w:rsidRPr="00DE1EBE" w:rsidRDefault="00DE1EBE" w:rsidP="00DE1EBE">
            <w:pPr>
              <w:pStyle w:val="ListParagraph"/>
              <w:numPr>
                <w:ilvl w:val="0"/>
                <w:numId w:val="16"/>
              </w:numPr>
              <w:rPr>
                <w:rFonts w:cstheme="minorHAnsi"/>
                <w:sz w:val="20"/>
                <w:szCs w:val="20"/>
              </w:rPr>
            </w:pPr>
            <w:r w:rsidRPr="00DE1EBE">
              <w:rPr>
                <w:rFonts w:cstheme="minorHAnsi"/>
                <w:sz w:val="20"/>
                <w:szCs w:val="20"/>
              </w:rPr>
              <w:t>Actual string changes on text</w:t>
            </w:r>
          </w:p>
        </w:tc>
        <w:tc>
          <w:tcPr>
            <w:tcW w:w="2414" w:type="dxa"/>
            <w:vAlign w:val="center"/>
          </w:tcPr>
          <w:p w14:paraId="7ABB0C0E" w14:textId="685C6107" w:rsidR="00B601BD" w:rsidRPr="007F5766" w:rsidRDefault="00D2276F" w:rsidP="00B601BD">
            <w:pPr>
              <w:ind w:firstLine="0"/>
              <w:rPr>
                <w:rFonts w:cstheme="minorHAnsi"/>
                <w:sz w:val="20"/>
                <w:szCs w:val="20"/>
              </w:rPr>
            </w:pPr>
            <w:r>
              <w:rPr>
                <w:rFonts w:cstheme="minorHAnsi"/>
                <w:sz w:val="20"/>
                <w:szCs w:val="20"/>
              </w:rPr>
              <w:t>All expected output worked and displayed proper output. See screenshot</w:t>
            </w:r>
            <w:r w:rsidR="00F6441B">
              <w:rPr>
                <w:rFonts w:cstheme="minorHAnsi"/>
                <w:sz w:val="20"/>
                <w:szCs w:val="20"/>
              </w:rPr>
              <w:t>s</w:t>
            </w:r>
            <w:r>
              <w:rPr>
                <w:rFonts w:cstheme="minorHAnsi"/>
                <w:sz w:val="20"/>
                <w:szCs w:val="20"/>
              </w:rPr>
              <w:t xml:space="preserve"> Test</w:t>
            </w:r>
            <w:r w:rsidR="00F6441B">
              <w:rPr>
                <w:rFonts w:cstheme="minorHAnsi"/>
                <w:sz w:val="20"/>
                <w:szCs w:val="20"/>
              </w:rPr>
              <w:t xml:space="preserve"> Case</w:t>
            </w:r>
            <w:r>
              <w:rPr>
                <w:rFonts w:cstheme="minorHAnsi"/>
                <w:sz w:val="20"/>
                <w:szCs w:val="20"/>
              </w:rPr>
              <w:t xml:space="preserve"> 1 for actual output.</w:t>
            </w:r>
          </w:p>
        </w:tc>
        <w:tc>
          <w:tcPr>
            <w:tcW w:w="1248" w:type="dxa"/>
          </w:tcPr>
          <w:p w14:paraId="74CA7510" w14:textId="6956D7F8" w:rsidR="00B601BD" w:rsidRPr="007F5766" w:rsidRDefault="00B601BD" w:rsidP="00B601BD">
            <w:pPr>
              <w:ind w:firstLine="0"/>
              <w:jc w:val="right"/>
              <w:rPr>
                <w:rFonts w:cstheme="minorHAnsi"/>
                <w:sz w:val="20"/>
                <w:szCs w:val="20"/>
              </w:rPr>
            </w:pPr>
            <w:r w:rsidRPr="007F5766">
              <w:rPr>
                <w:rFonts w:cstheme="minorHAnsi"/>
                <w:sz w:val="20"/>
                <w:szCs w:val="20"/>
              </w:rPr>
              <w:t>Pass</w:t>
            </w:r>
          </w:p>
        </w:tc>
      </w:tr>
      <w:tr w:rsidR="00B418B4" w14:paraId="4EF4DE9D" w14:textId="77777777" w:rsidTr="00DE1EBE">
        <w:trPr>
          <w:trHeight w:val="269"/>
        </w:trPr>
        <w:tc>
          <w:tcPr>
            <w:tcW w:w="1339" w:type="dxa"/>
          </w:tcPr>
          <w:p w14:paraId="2AC50861" w14:textId="4E2EA5D8" w:rsidR="00DE1EBE" w:rsidRPr="00DE1EBE" w:rsidRDefault="00DE1EBE" w:rsidP="00DE1EBE">
            <w:pPr>
              <w:ind w:firstLine="0"/>
              <w:rPr>
                <w:rFonts w:cstheme="minorHAnsi"/>
                <w:sz w:val="20"/>
                <w:szCs w:val="20"/>
              </w:rPr>
            </w:pPr>
            <w:r>
              <w:rPr>
                <w:rFonts w:cstheme="minorHAnsi"/>
                <w:sz w:val="20"/>
                <w:szCs w:val="20"/>
              </w:rPr>
              <w:t>Isosceles Triangle</w:t>
            </w:r>
          </w:p>
        </w:tc>
        <w:tc>
          <w:tcPr>
            <w:tcW w:w="1862" w:type="dxa"/>
            <w:vAlign w:val="center"/>
          </w:tcPr>
          <w:p w14:paraId="63DF454E" w14:textId="64FC7D87" w:rsidR="00F6441B" w:rsidRPr="007F5766" w:rsidRDefault="00DE1EBE" w:rsidP="00B418B4">
            <w:pPr>
              <w:ind w:firstLine="0"/>
              <w:rPr>
                <w:rFonts w:cstheme="minorHAnsi"/>
                <w:sz w:val="20"/>
                <w:szCs w:val="20"/>
              </w:rPr>
            </w:pPr>
            <w:r>
              <w:rPr>
                <w:rFonts w:cstheme="minorHAnsi"/>
                <w:sz w:val="20"/>
                <w:szCs w:val="20"/>
              </w:rPr>
              <w:t>Run – TestI</w:t>
            </w:r>
            <w:r w:rsidR="00D040F0">
              <w:rPr>
                <w:rFonts w:cstheme="minorHAnsi"/>
                <w:sz w:val="20"/>
                <w:szCs w:val="20"/>
              </w:rPr>
              <w:t>so</w:t>
            </w:r>
            <w:r>
              <w:rPr>
                <w:rFonts w:cstheme="minorHAnsi"/>
                <w:sz w:val="20"/>
                <w:szCs w:val="20"/>
              </w:rPr>
              <w:t>Tri.txt</w:t>
            </w:r>
          </w:p>
        </w:tc>
        <w:tc>
          <w:tcPr>
            <w:tcW w:w="2487" w:type="dxa"/>
            <w:vAlign w:val="center"/>
          </w:tcPr>
          <w:p w14:paraId="62A50C03" w14:textId="1E4AEC14" w:rsidR="00A14B6F" w:rsidRDefault="00DE1EBE" w:rsidP="00DE1EBE">
            <w:pPr>
              <w:pStyle w:val="ListParagraph"/>
              <w:numPr>
                <w:ilvl w:val="0"/>
                <w:numId w:val="17"/>
              </w:numPr>
              <w:rPr>
                <w:rFonts w:cstheme="minorHAnsi"/>
                <w:sz w:val="20"/>
                <w:szCs w:val="20"/>
              </w:rPr>
            </w:pPr>
            <w:r>
              <w:rPr>
                <w:rFonts w:cstheme="minorHAnsi"/>
                <w:sz w:val="20"/>
                <w:szCs w:val="20"/>
              </w:rPr>
              <w:t>Color changes on triangle.</w:t>
            </w:r>
          </w:p>
          <w:p w14:paraId="12BA0945" w14:textId="77777777" w:rsidR="00DE1EBE" w:rsidRDefault="00DE1EBE" w:rsidP="00DE1EBE">
            <w:pPr>
              <w:pStyle w:val="ListParagraph"/>
              <w:numPr>
                <w:ilvl w:val="0"/>
                <w:numId w:val="17"/>
              </w:numPr>
              <w:rPr>
                <w:rFonts w:cstheme="minorHAnsi"/>
                <w:sz w:val="20"/>
                <w:szCs w:val="20"/>
              </w:rPr>
            </w:pPr>
            <w:r>
              <w:rPr>
                <w:rFonts w:cstheme="minorHAnsi"/>
                <w:sz w:val="20"/>
                <w:szCs w:val="20"/>
              </w:rPr>
              <w:t>Location changes</w:t>
            </w:r>
          </w:p>
          <w:p w14:paraId="564388F8" w14:textId="5370DF13" w:rsidR="00DE1EBE" w:rsidRDefault="00DE1EBE" w:rsidP="00DE1EBE">
            <w:pPr>
              <w:pStyle w:val="ListParagraph"/>
              <w:numPr>
                <w:ilvl w:val="0"/>
                <w:numId w:val="17"/>
              </w:numPr>
              <w:rPr>
                <w:rFonts w:cstheme="minorHAnsi"/>
                <w:sz w:val="20"/>
                <w:szCs w:val="20"/>
              </w:rPr>
            </w:pPr>
            <w:r>
              <w:rPr>
                <w:rFonts w:cstheme="minorHAnsi"/>
                <w:sz w:val="20"/>
                <w:szCs w:val="20"/>
              </w:rPr>
              <w:t>Spread of triangle using width</w:t>
            </w:r>
          </w:p>
          <w:p w14:paraId="0772B9E6" w14:textId="55800338" w:rsidR="00DE1EBE" w:rsidRPr="00DE1EBE" w:rsidRDefault="00DE1EBE" w:rsidP="00DE1EBE">
            <w:pPr>
              <w:pStyle w:val="ListParagraph"/>
              <w:numPr>
                <w:ilvl w:val="0"/>
                <w:numId w:val="17"/>
              </w:numPr>
              <w:rPr>
                <w:rFonts w:cstheme="minorHAnsi"/>
                <w:sz w:val="20"/>
                <w:szCs w:val="20"/>
              </w:rPr>
            </w:pPr>
            <w:r>
              <w:rPr>
                <w:rFonts w:cstheme="minorHAnsi"/>
                <w:sz w:val="20"/>
                <w:szCs w:val="20"/>
              </w:rPr>
              <w:t>Spread of triangle using height</w:t>
            </w:r>
          </w:p>
        </w:tc>
        <w:tc>
          <w:tcPr>
            <w:tcW w:w="2414" w:type="dxa"/>
            <w:vAlign w:val="center"/>
          </w:tcPr>
          <w:p w14:paraId="575269FF" w14:textId="7CC2AD56" w:rsidR="006F00F0" w:rsidRPr="007F5766" w:rsidRDefault="00692F21" w:rsidP="00040F66">
            <w:pPr>
              <w:ind w:firstLine="0"/>
              <w:rPr>
                <w:rFonts w:cstheme="minorHAnsi"/>
                <w:sz w:val="20"/>
                <w:szCs w:val="20"/>
              </w:rPr>
            </w:pPr>
            <w:r>
              <w:rPr>
                <w:rFonts w:cstheme="minorHAnsi"/>
                <w:sz w:val="20"/>
                <w:szCs w:val="20"/>
              </w:rPr>
              <w:t xml:space="preserve">All expected output worked and displayed proper output. See screenshots Test Case </w:t>
            </w:r>
            <w:r>
              <w:rPr>
                <w:rFonts w:cstheme="minorHAnsi"/>
                <w:sz w:val="20"/>
                <w:szCs w:val="20"/>
              </w:rPr>
              <w:t>2</w:t>
            </w:r>
            <w:r>
              <w:rPr>
                <w:rFonts w:cstheme="minorHAnsi"/>
                <w:sz w:val="20"/>
                <w:szCs w:val="20"/>
              </w:rPr>
              <w:t xml:space="preserve"> for actual output.</w:t>
            </w:r>
          </w:p>
        </w:tc>
        <w:tc>
          <w:tcPr>
            <w:tcW w:w="1248" w:type="dxa"/>
          </w:tcPr>
          <w:p w14:paraId="0FB93362" w14:textId="1D9E5295" w:rsidR="00B418B4" w:rsidRPr="007F5766" w:rsidRDefault="00692F21" w:rsidP="00B418B4">
            <w:pPr>
              <w:ind w:firstLine="0"/>
              <w:jc w:val="right"/>
              <w:rPr>
                <w:rFonts w:cstheme="minorHAnsi"/>
                <w:sz w:val="20"/>
                <w:szCs w:val="20"/>
              </w:rPr>
            </w:pPr>
            <w:r>
              <w:rPr>
                <w:rFonts w:cstheme="minorHAnsi"/>
                <w:sz w:val="20"/>
                <w:szCs w:val="20"/>
              </w:rPr>
              <w:t>Pass</w:t>
            </w:r>
          </w:p>
        </w:tc>
      </w:tr>
      <w:tr w:rsidR="00E330D0" w14:paraId="5CEB4C91" w14:textId="77777777" w:rsidTr="00DE1EBE">
        <w:trPr>
          <w:trHeight w:val="269"/>
        </w:trPr>
        <w:tc>
          <w:tcPr>
            <w:tcW w:w="1339" w:type="dxa"/>
          </w:tcPr>
          <w:p w14:paraId="230D06BA" w14:textId="0FC9DD33" w:rsidR="00E330D0" w:rsidRPr="007F5766" w:rsidRDefault="00DE1EBE" w:rsidP="00E330D0">
            <w:pPr>
              <w:ind w:firstLine="0"/>
              <w:rPr>
                <w:rFonts w:cstheme="minorHAnsi"/>
                <w:sz w:val="20"/>
                <w:szCs w:val="20"/>
              </w:rPr>
            </w:pPr>
            <w:r>
              <w:rPr>
                <w:rFonts w:cstheme="minorHAnsi"/>
                <w:sz w:val="20"/>
                <w:szCs w:val="20"/>
              </w:rPr>
              <w:t>Parallelogram</w:t>
            </w:r>
          </w:p>
        </w:tc>
        <w:tc>
          <w:tcPr>
            <w:tcW w:w="1862" w:type="dxa"/>
            <w:vAlign w:val="center"/>
          </w:tcPr>
          <w:p w14:paraId="45C7D14E" w14:textId="71C19D13" w:rsidR="00040F66" w:rsidRPr="007F5766" w:rsidRDefault="00DE1EBE" w:rsidP="00E330D0">
            <w:pPr>
              <w:ind w:firstLine="0"/>
              <w:rPr>
                <w:rFonts w:cstheme="minorHAnsi"/>
                <w:sz w:val="20"/>
                <w:szCs w:val="20"/>
              </w:rPr>
            </w:pPr>
            <w:r>
              <w:rPr>
                <w:rFonts w:cstheme="minorHAnsi"/>
                <w:sz w:val="20"/>
                <w:szCs w:val="20"/>
              </w:rPr>
              <w:t xml:space="preserve">Run – </w:t>
            </w:r>
            <w:r w:rsidR="00692F21">
              <w:rPr>
                <w:rFonts w:cstheme="minorHAnsi"/>
                <w:sz w:val="20"/>
                <w:szCs w:val="20"/>
              </w:rPr>
              <w:t>Test</w:t>
            </w:r>
            <w:r>
              <w:rPr>
                <w:rFonts w:cstheme="minorHAnsi"/>
                <w:sz w:val="20"/>
                <w:szCs w:val="20"/>
              </w:rPr>
              <w:t>Par.txt</w:t>
            </w:r>
          </w:p>
        </w:tc>
        <w:tc>
          <w:tcPr>
            <w:tcW w:w="2487" w:type="dxa"/>
            <w:vAlign w:val="center"/>
          </w:tcPr>
          <w:p w14:paraId="358B8A18" w14:textId="342A8891" w:rsidR="00E330D0" w:rsidRDefault="00DE1EBE" w:rsidP="00DE1EBE">
            <w:pPr>
              <w:pStyle w:val="ListParagraph"/>
              <w:numPr>
                <w:ilvl w:val="0"/>
                <w:numId w:val="18"/>
              </w:numPr>
              <w:rPr>
                <w:rFonts w:cstheme="minorHAnsi"/>
                <w:sz w:val="20"/>
                <w:szCs w:val="20"/>
              </w:rPr>
            </w:pPr>
            <w:r>
              <w:rPr>
                <w:rFonts w:cstheme="minorHAnsi"/>
                <w:sz w:val="20"/>
                <w:szCs w:val="20"/>
              </w:rPr>
              <w:t>Color changes.</w:t>
            </w:r>
          </w:p>
          <w:p w14:paraId="5D2E4447" w14:textId="77777777" w:rsidR="00DE1EBE" w:rsidRDefault="00DE1EBE" w:rsidP="00DE1EBE">
            <w:pPr>
              <w:pStyle w:val="ListParagraph"/>
              <w:numPr>
                <w:ilvl w:val="0"/>
                <w:numId w:val="18"/>
              </w:numPr>
              <w:rPr>
                <w:rFonts w:cstheme="minorHAnsi"/>
                <w:sz w:val="20"/>
                <w:szCs w:val="20"/>
              </w:rPr>
            </w:pPr>
            <w:r>
              <w:rPr>
                <w:rFonts w:cstheme="minorHAnsi"/>
                <w:sz w:val="20"/>
                <w:szCs w:val="20"/>
              </w:rPr>
              <w:t>Location changes</w:t>
            </w:r>
          </w:p>
          <w:p w14:paraId="1DB57EF8" w14:textId="4303AFD6" w:rsidR="00DE1EBE" w:rsidRPr="00DE1EBE" w:rsidRDefault="00DE1EBE" w:rsidP="00DE1EBE">
            <w:pPr>
              <w:pStyle w:val="ListParagraph"/>
              <w:numPr>
                <w:ilvl w:val="0"/>
                <w:numId w:val="18"/>
              </w:numPr>
              <w:rPr>
                <w:rFonts w:cstheme="minorHAnsi"/>
                <w:sz w:val="20"/>
                <w:szCs w:val="20"/>
              </w:rPr>
            </w:pPr>
            <w:r>
              <w:rPr>
                <w:rFonts w:cstheme="minorHAnsi"/>
                <w:sz w:val="20"/>
                <w:szCs w:val="20"/>
              </w:rPr>
              <w:t>Spread of offset works</w:t>
            </w:r>
          </w:p>
        </w:tc>
        <w:tc>
          <w:tcPr>
            <w:tcW w:w="2414" w:type="dxa"/>
            <w:vAlign w:val="center"/>
          </w:tcPr>
          <w:p w14:paraId="56D4BD92" w14:textId="0EA19DF4" w:rsidR="006F00F0" w:rsidRPr="007F5766" w:rsidRDefault="00692F21" w:rsidP="00537710">
            <w:pPr>
              <w:ind w:firstLine="0"/>
              <w:rPr>
                <w:rFonts w:cstheme="minorHAnsi"/>
                <w:sz w:val="20"/>
                <w:szCs w:val="20"/>
              </w:rPr>
            </w:pPr>
            <w:r>
              <w:rPr>
                <w:rFonts w:cstheme="minorHAnsi"/>
                <w:sz w:val="20"/>
                <w:szCs w:val="20"/>
              </w:rPr>
              <w:t xml:space="preserve">All expected output worked and displayed proper output. See screenshots Test Case </w:t>
            </w:r>
            <w:r>
              <w:rPr>
                <w:rFonts w:cstheme="minorHAnsi"/>
                <w:sz w:val="20"/>
                <w:szCs w:val="20"/>
              </w:rPr>
              <w:t>3</w:t>
            </w:r>
            <w:r>
              <w:rPr>
                <w:rFonts w:cstheme="minorHAnsi"/>
                <w:sz w:val="20"/>
                <w:szCs w:val="20"/>
              </w:rPr>
              <w:t xml:space="preserve"> for actual output.</w:t>
            </w:r>
          </w:p>
        </w:tc>
        <w:tc>
          <w:tcPr>
            <w:tcW w:w="1248" w:type="dxa"/>
          </w:tcPr>
          <w:p w14:paraId="3A795CD6" w14:textId="6D62048A" w:rsidR="00E330D0" w:rsidRPr="007F5766" w:rsidRDefault="00E330D0" w:rsidP="00E330D0">
            <w:pPr>
              <w:ind w:firstLine="0"/>
              <w:jc w:val="right"/>
              <w:rPr>
                <w:rFonts w:cstheme="minorHAnsi"/>
                <w:sz w:val="20"/>
                <w:szCs w:val="20"/>
              </w:rPr>
            </w:pPr>
            <w:r w:rsidRPr="007F5766">
              <w:rPr>
                <w:rFonts w:cstheme="minorHAnsi"/>
                <w:sz w:val="20"/>
                <w:szCs w:val="20"/>
              </w:rPr>
              <w:t>Pass</w:t>
            </w:r>
          </w:p>
        </w:tc>
      </w:tr>
      <w:tr w:rsidR="00E330D0" w14:paraId="73BCB8FB" w14:textId="77777777" w:rsidTr="00DE1EBE">
        <w:trPr>
          <w:trHeight w:val="260"/>
        </w:trPr>
        <w:tc>
          <w:tcPr>
            <w:tcW w:w="1339" w:type="dxa"/>
          </w:tcPr>
          <w:p w14:paraId="49E533D0" w14:textId="4D2352BA" w:rsidR="00E330D0" w:rsidRPr="007F5766" w:rsidRDefault="00DE1EBE" w:rsidP="00E330D0">
            <w:pPr>
              <w:ind w:firstLine="0"/>
              <w:rPr>
                <w:rFonts w:cstheme="minorHAnsi"/>
                <w:sz w:val="20"/>
                <w:szCs w:val="20"/>
              </w:rPr>
            </w:pPr>
            <w:r>
              <w:rPr>
                <w:rFonts w:cstheme="minorHAnsi"/>
                <w:sz w:val="20"/>
                <w:szCs w:val="20"/>
              </w:rPr>
              <w:t>Regular Polygon</w:t>
            </w:r>
          </w:p>
        </w:tc>
        <w:tc>
          <w:tcPr>
            <w:tcW w:w="1862" w:type="dxa"/>
            <w:vAlign w:val="center"/>
          </w:tcPr>
          <w:p w14:paraId="790183EE" w14:textId="5926299A" w:rsidR="000338FE" w:rsidRPr="007F5766" w:rsidRDefault="00DE1EBE" w:rsidP="00354C9B">
            <w:pPr>
              <w:ind w:firstLine="0"/>
              <w:rPr>
                <w:rFonts w:cstheme="minorHAnsi"/>
                <w:sz w:val="20"/>
                <w:szCs w:val="20"/>
              </w:rPr>
            </w:pPr>
            <w:r>
              <w:rPr>
                <w:rFonts w:cstheme="minorHAnsi"/>
                <w:sz w:val="20"/>
                <w:szCs w:val="20"/>
              </w:rPr>
              <w:t xml:space="preserve">Run – </w:t>
            </w:r>
            <w:r w:rsidR="00692F21">
              <w:rPr>
                <w:rFonts w:cstheme="minorHAnsi"/>
                <w:sz w:val="20"/>
                <w:szCs w:val="20"/>
              </w:rPr>
              <w:t>Test</w:t>
            </w:r>
            <w:r>
              <w:rPr>
                <w:rFonts w:cstheme="minorHAnsi"/>
                <w:sz w:val="20"/>
                <w:szCs w:val="20"/>
              </w:rPr>
              <w:t>RegPol.txt</w:t>
            </w:r>
          </w:p>
        </w:tc>
        <w:tc>
          <w:tcPr>
            <w:tcW w:w="2487" w:type="dxa"/>
            <w:vAlign w:val="center"/>
          </w:tcPr>
          <w:p w14:paraId="50AF2975" w14:textId="5DC1B93F" w:rsidR="007F5766" w:rsidRDefault="00DE1EBE" w:rsidP="00DE1EBE">
            <w:pPr>
              <w:pStyle w:val="ListParagraph"/>
              <w:numPr>
                <w:ilvl w:val="0"/>
                <w:numId w:val="19"/>
              </w:numPr>
              <w:rPr>
                <w:rFonts w:cstheme="minorHAnsi"/>
                <w:sz w:val="20"/>
                <w:szCs w:val="20"/>
              </w:rPr>
            </w:pPr>
            <w:r>
              <w:rPr>
                <w:rFonts w:cstheme="minorHAnsi"/>
                <w:sz w:val="20"/>
                <w:szCs w:val="20"/>
              </w:rPr>
              <w:t>Color changes.</w:t>
            </w:r>
          </w:p>
          <w:p w14:paraId="1CC1B742" w14:textId="77777777" w:rsidR="00DE1EBE" w:rsidRDefault="00DE1EBE" w:rsidP="00DE1EBE">
            <w:pPr>
              <w:pStyle w:val="ListParagraph"/>
              <w:numPr>
                <w:ilvl w:val="0"/>
                <w:numId w:val="19"/>
              </w:numPr>
              <w:rPr>
                <w:rFonts w:cstheme="minorHAnsi"/>
                <w:sz w:val="20"/>
                <w:szCs w:val="20"/>
              </w:rPr>
            </w:pPr>
            <w:r>
              <w:rPr>
                <w:rFonts w:cstheme="minorHAnsi"/>
                <w:sz w:val="20"/>
                <w:szCs w:val="20"/>
              </w:rPr>
              <w:t>2. Location changes</w:t>
            </w:r>
          </w:p>
          <w:p w14:paraId="4F6D499E" w14:textId="77777777" w:rsidR="00DE1EBE" w:rsidRDefault="00DE1EBE" w:rsidP="00DE1EBE">
            <w:pPr>
              <w:pStyle w:val="ListParagraph"/>
              <w:numPr>
                <w:ilvl w:val="0"/>
                <w:numId w:val="19"/>
              </w:numPr>
              <w:rPr>
                <w:rFonts w:cstheme="minorHAnsi"/>
                <w:sz w:val="20"/>
                <w:szCs w:val="20"/>
              </w:rPr>
            </w:pPr>
            <w:r>
              <w:rPr>
                <w:rFonts w:cstheme="minorHAnsi"/>
                <w:sz w:val="20"/>
                <w:szCs w:val="20"/>
              </w:rPr>
              <w:t>Radius Changes</w:t>
            </w:r>
          </w:p>
          <w:p w14:paraId="7772BC52" w14:textId="77777777" w:rsidR="00DE1EBE" w:rsidRDefault="00DE1EBE" w:rsidP="00DE1EBE">
            <w:pPr>
              <w:pStyle w:val="ListParagraph"/>
              <w:numPr>
                <w:ilvl w:val="0"/>
                <w:numId w:val="19"/>
              </w:numPr>
              <w:rPr>
                <w:rFonts w:cstheme="minorHAnsi"/>
                <w:sz w:val="20"/>
                <w:szCs w:val="20"/>
              </w:rPr>
            </w:pPr>
            <w:r>
              <w:rPr>
                <w:rFonts w:cstheme="minorHAnsi"/>
                <w:sz w:val="20"/>
                <w:szCs w:val="20"/>
              </w:rPr>
              <w:t>Number of sides Changes</w:t>
            </w:r>
          </w:p>
          <w:p w14:paraId="4A2F4BB4" w14:textId="54F7C2E3" w:rsidR="00DE1EBE" w:rsidRPr="00DE1EBE" w:rsidRDefault="00DE1EBE" w:rsidP="00DE1EBE">
            <w:pPr>
              <w:pStyle w:val="ListParagraph"/>
              <w:numPr>
                <w:ilvl w:val="0"/>
                <w:numId w:val="19"/>
              </w:numPr>
              <w:rPr>
                <w:rFonts w:cstheme="minorHAnsi"/>
                <w:sz w:val="20"/>
                <w:szCs w:val="20"/>
              </w:rPr>
            </w:pPr>
            <w:r>
              <w:rPr>
                <w:rFonts w:cstheme="minorHAnsi"/>
                <w:sz w:val="20"/>
                <w:szCs w:val="20"/>
              </w:rPr>
              <w:t>Calculation to keep odd, sided number polygon shifts to keep it straight</w:t>
            </w:r>
          </w:p>
        </w:tc>
        <w:tc>
          <w:tcPr>
            <w:tcW w:w="2414" w:type="dxa"/>
            <w:vAlign w:val="center"/>
          </w:tcPr>
          <w:p w14:paraId="1378172E" w14:textId="4009C4F9" w:rsidR="00E330D0" w:rsidRPr="007F5766" w:rsidRDefault="00692F21" w:rsidP="00537710">
            <w:pPr>
              <w:ind w:firstLine="0"/>
              <w:rPr>
                <w:rFonts w:cstheme="minorHAnsi"/>
                <w:sz w:val="20"/>
                <w:szCs w:val="20"/>
              </w:rPr>
            </w:pPr>
            <w:r>
              <w:rPr>
                <w:rFonts w:cstheme="minorHAnsi"/>
                <w:sz w:val="20"/>
                <w:szCs w:val="20"/>
              </w:rPr>
              <w:t xml:space="preserve">All expected output worked and displayed proper output. See screenshots Test Case </w:t>
            </w:r>
            <w:r>
              <w:rPr>
                <w:rFonts w:cstheme="minorHAnsi"/>
                <w:sz w:val="20"/>
                <w:szCs w:val="20"/>
              </w:rPr>
              <w:t>4</w:t>
            </w:r>
            <w:r>
              <w:rPr>
                <w:rFonts w:cstheme="minorHAnsi"/>
                <w:sz w:val="20"/>
                <w:szCs w:val="20"/>
              </w:rPr>
              <w:t xml:space="preserve"> for actual output.</w:t>
            </w:r>
          </w:p>
        </w:tc>
        <w:tc>
          <w:tcPr>
            <w:tcW w:w="1248" w:type="dxa"/>
          </w:tcPr>
          <w:p w14:paraId="011DEA93" w14:textId="170C5D13" w:rsidR="00E330D0" w:rsidRPr="007F5766" w:rsidRDefault="00E330D0" w:rsidP="00E330D0">
            <w:pPr>
              <w:ind w:firstLine="0"/>
              <w:jc w:val="right"/>
              <w:rPr>
                <w:rFonts w:cstheme="minorHAnsi"/>
                <w:sz w:val="20"/>
                <w:szCs w:val="20"/>
              </w:rPr>
            </w:pPr>
            <w:r w:rsidRPr="007F5766">
              <w:rPr>
                <w:rFonts w:cstheme="minorHAnsi"/>
                <w:sz w:val="20"/>
                <w:szCs w:val="20"/>
              </w:rPr>
              <w:t>Pass</w:t>
            </w:r>
          </w:p>
        </w:tc>
      </w:tr>
    </w:tbl>
    <w:p w14:paraId="7225D8BB" w14:textId="5527B5E3" w:rsidR="00AB1EF4" w:rsidRDefault="00AB1EF4" w:rsidP="00DE1EBE">
      <w:pPr>
        <w:ind w:firstLine="0"/>
        <w:rPr>
          <w:b/>
          <w:bCs/>
        </w:rPr>
      </w:pPr>
    </w:p>
    <w:p w14:paraId="54186510" w14:textId="77777777" w:rsidR="00D040F0" w:rsidRDefault="00D040F0">
      <w:pPr>
        <w:rPr>
          <w:b/>
          <w:bCs/>
          <w:sz w:val="32"/>
          <w:szCs w:val="32"/>
        </w:rPr>
      </w:pPr>
      <w:r>
        <w:rPr>
          <w:b/>
          <w:bCs/>
          <w:sz w:val="32"/>
          <w:szCs w:val="32"/>
        </w:rPr>
        <w:br w:type="page"/>
      </w:r>
    </w:p>
    <w:p w14:paraId="3DD49586" w14:textId="07B20938" w:rsidR="004A2996" w:rsidRPr="00E475FA" w:rsidRDefault="00A764A4" w:rsidP="00AB1EF4">
      <w:pPr>
        <w:ind w:firstLine="0"/>
        <w:jc w:val="center"/>
        <w:rPr>
          <w:b/>
          <w:bCs/>
          <w:sz w:val="32"/>
          <w:szCs w:val="32"/>
        </w:rPr>
      </w:pPr>
      <w:r w:rsidRPr="00E475FA">
        <w:rPr>
          <w:b/>
          <w:bCs/>
          <w:sz w:val="32"/>
          <w:szCs w:val="32"/>
        </w:rPr>
        <w:lastRenderedPageBreak/>
        <w:t>Screenshots</w:t>
      </w:r>
    </w:p>
    <w:p w14:paraId="64A6B471" w14:textId="29894CB5" w:rsidR="00040F66" w:rsidRDefault="00A764A4" w:rsidP="00354C9B">
      <w:pPr>
        <w:ind w:firstLine="0"/>
        <w:jc w:val="center"/>
        <w:rPr>
          <w:b/>
          <w:bCs/>
        </w:rPr>
      </w:pPr>
      <w:r w:rsidRPr="00A81E26">
        <w:rPr>
          <w:b/>
          <w:bCs/>
        </w:rPr>
        <w:t>Test Case 1</w:t>
      </w:r>
    </w:p>
    <w:p w14:paraId="47018CF4" w14:textId="7AAD6A0C" w:rsidR="00354C9B" w:rsidRDefault="00D040F0" w:rsidP="00354C9B">
      <w:pPr>
        <w:ind w:firstLine="0"/>
        <w:jc w:val="center"/>
        <w:rPr>
          <w:b/>
          <w:bCs/>
        </w:rPr>
      </w:pPr>
      <w:r w:rsidRPr="00D040F0">
        <w:rPr>
          <w:b/>
          <w:bCs/>
        </w:rPr>
        <w:drawing>
          <wp:inline distT="0" distB="0" distL="0" distR="0" wp14:anchorId="69CA492A" wp14:editId="242A1FE6">
            <wp:extent cx="5943600" cy="5992495"/>
            <wp:effectExtent l="0" t="0" r="0" b="8255"/>
            <wp:docPr id="995743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43378" name="Picture 1" descr="A screenshot of a computer&#10;&#10;Description automatically generated"/>
                    <pic:cNvPicPr/>
                  </pic:nvPicPr>
                  <pic:blipFill>
                    <a:blip r:embed="rId10"/>
                    <a:stretch>
                      <a:fillRect/>
                    </a:stretch>
                  </pic:blipFill>
                  <pic:spPr>
                    <a:xfrm>
                      <a:off x="0" y="0"/>
                      <a:ext cx="5943600" cy="5992495"/>
                    </a:xfrm>
                    <a:prstGeom prst="rect">
                      <a:avLst/>
                    </a:prstGeom>
                  </pic:spPr>
                </pic:pic>
              </a:graphicData>
            </a:graphic>
          </wp:inline>
        </w:drawing>
      </w:r>
    </w:p>
    <w:p w14:paraId="1BC9EC19" w14:textId="77777777" w:rsidR="00D040F0" w:rsidRDefault="00D040F0">
      <w:pPr>
        <w:rPr>
          <w:b/>
          <w:bCs/>
        </w:rPr>
      </w:pPr>
      <w:r>
        <w:rPr>
          <w:b/>
          <w:bCs/>
        </w:rPr>
        <w:br w:type="page"/>
      </w:r>
    </w:p>
    <w:p w14:paraId="340E8CF9" w14:textId="69A9BCD5" w:rsidR="00A14B6F" w:rsidRDefault="00A764A4" w:rsidP="00D040F0">
      <w:pPr>
        <w:ind w:firstLine="0"/>
        <w:jc w:val="center"/>
        <w:rPr>
          <w:b/>
          <w:bCs/>
        </w:rPr>
      </w:pPr>
      <w:r w:rsidRPr="00A81E26">
        <w:rPr>
          <w:b/>
          <w:bCs/>
        </w:rPr>
        <w:lastRenderedPageBreak/>
        <w:t xml:space="preserve">Test Case </w:t>
      </w:r>
      <w:r w:rsidR="00537710">
        <w:rPr>
          <w:b/>
          <w:bCs/>
        </w:rPr>
        <w:t>2</w:t>
      </w:r>
    </w:p>
    <w:p w14:paraId="2DDA72A6" w14:textId="6BE67EFE" w:rsidR="00D040F0" w:rsidRDefault="00692F21" w:rsidP="00D040F0">
      <w:pPr>
        <w:ind w:firstLine="0"/>
        <w:jc w:val="center"/>
        <w:rPr>
          <w:b/>
          <w:bCs/>
        </w:rPr>
      </w:pPr>
      <w:r w:rsidRPr="00692F21">
        <w:rPr>
          <w:b/>
          <w:bCs/>
        </w:rPr>
        <w:drawing>
          <wp:inline distT="0" distB="0" distL="0" distR="0" wp14:anchorId="04A2BAE8" wp14:editId="65ECF673">
            <wp:extent cx="5943600" cy="6017260"/>
            <wp:effectExtent l="0" t="0" r="0" b="2540"/>
            <wp:docPr id="321538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38274" name="Picture 1" descr="A screenshot of a computer&#10;&#10;Description automatically generated"/>
                    <pic:cNvPicPr/>
                  </pic:nvPicPr>
                  <pic:blipFill>
                    <a:blip r:embed="rId11"/>
                    <a:stretch>
                      <a:fillRect/>
                    </a:stretch>
                  </pic:blipFill>
                  <pic:spPr>
                    <a:xfrm>
                      <a:off x="0" y="0"/>
                      <a:ext cx="5943600" cy="6017260"/>
                    </a:xfrm>
                    <a:prstGeom prst="rect">
                      <a:avLst/>
                    </a:prstGeom>
                  </pic:spPr>
                </pic:pic>
              </a:graphicData>
            </a:graphic>
          </wp:inline>
        </w:drawing>
      </w:r>
    </w:p>
    <w:p w14:paraId="099B6D9A" w14:textId="77777777" w:rsidR="00987848" w:rsidRDefault="00987848">
      <w:pPr>
        <w:rPr>
          <w:b/>
          <w:bCs/>
        </w:rPr>
      </w:pPr>
      <w:r>
        <w:rPr>
          <w:b/>
          <w:bCs/>
        </w:rPr>
        <w:br w:type="page"/>
      </w:r>
    </w:p>
    <w:p w14:paraId="4E2A29C5" w14:textId="02D03C06" w:rsidR="006C31B7" w:rsidRDefault="00A764A4" w:rsidP="00044B4C">
      <w:pPr>
        <w:ind w:firstLine="0"/>
        <w:jc w:val="center"/>
        <w:rPr>
          <w:b/>
          <w:bCs/>
        </w:rPr>
      </w:pPr>
      <w:r w:rsidRPr="00A81E26">
        <w:rPr>
          <w:b/>
          <w:bCs/>
        </w:rPr>
        <w:lastRenderedPageBreak/>
        <w:t>Test Case 3</w:t>
      </w:r>
    </w:p>
    <w:p w14:paraId="302E55FF" w14:textId="6C615373" w:rsidR="00354C9B" w:rsidRDefault="00987848" w:rsidP="00044B4C">
      <w:pPr>
        <w:ind w:firstLine="0"/>
        <w:jc w:val="center"/>
        <w:rPr>
          <w:b/>
          <w:bCs/>
        </w:rPr>
      </w:pPr>
      <w:r w:rsidRPr="00987848">
        <w:rPr>
          <w:b/>
          <w:bCs/>
        </w:rPr>
        <w:drawing>
          <wp:inline distT="0" distB="0" distL="0" distR="0" wp14:anchorId="6CCB51E5" wp14:editId="366604BB">
            <wp:extent cx="5943600" cy="6075680"/>
            <wp:effectExtent l="0" t="0" r="0" b="1270"/>
            <wp:docPr id="172161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10800" name=""/>
                    <pic:cNvPicPr/>
                  </pic:nvPicPr>
                  <pic:blipFill>
                    <a:blip r:embed="rId12"/>
                    <a:stretch>
                      <a:fillRect/>
                    </a:stretch>
                  </pic:blipFill>
                  <pic:spPr>
                    <a:xfrm>
                      <a:off x="0" y="0"/>
                      <a:ext cx="5943600" cy="6075680"/>
                    </a:xfrm>
                    <a:prstGeom prst="rect">
                      <a:avLst/>
                    </a:prstGeom>
                  </pic:spPr>
                </pic:pic>
              </a:graphicData>
            </a:graphic>
          </wp:inline>
        </w:drawing>
      </w:r>
    </w:p>
    <w:p w14:paraId="6EF289FB" w14:textId="77777777" w:rsidR="00987848" w:rsidRDefault="00987848">
      <w:pPr>
        <w:rPr>
          <w:b/>
          <w:bCs/>
        </w:rPr>
      </w:pPr>
      <w:r>
        <w:rPr>
          <w:b/>
          <w:bCs/>
        </w:rPr>
        <w:br w:type="page"/>
      </w:r>
    </w:p>
    <w:p w14:paraId="03009CCC" w14:textId="14F0A4E4" w:rsidR="003A1130" w:rsidRDefault="00A764A4" w:rsidP="00044B4C">
      <w:pPr>
        <w:ind w:firstLine="0"/>
        <w:jc w:val="center"/>
        <w:rPr>
          <w:b/>
          <w:bCs/>
        </w:rPr>
      </w:pPr>
      <w:r w:rsidRPr="00A81E26">
        <w:rPr>
          <w:b/>
          <w:bCs/>
        </w:rPr>
        <w:lastRenderedPageBreak/>
        <w:t xml:space="preserve">Test Case </w:t>
      </w:r>
      <w:r w:rsidR="00987848">
        <w:rPr>
          <w:b/>
          <w:bCs/>
        </w:rPr>
        <w:t>4</w:t>
      </w:r>
    </w:p>
    <w:p w14:paraId="04DA39CE" w14:textId="0C481A6F" w:rsidR="00F72B23" w:rsidRDefault="00F72B23" w:rsidP="00F72B23">
      <w:pPr>
        <w:ind w:firstLine="0"/>
        <w:jc w:val="center"/>
        <w:rPr>
          <w:b/>
          <w:bCs/>
        </w:rPr>
      </w:pPr>
      <w:r w:rsidRPr="00F72B23">
        <w:rPr>
          <w:b/>
          <w:bCs/>
          <w:noProof/>
        </w:rPr>
        <w:drawing>
          <wp:inline distT="0" distB="0" distL="0" distR="0" wp14:anchorId="452ABA76" wp14:editId="0A5E93D0">
            <wp:extent cx="4790944" cy="4891267"/>
            <wp:effectExtent l="0" t="0" r="0" b="5080"/>
            <wp:docPr id="481671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71969" name="Picture 1" descr="A screenshot of a computer&#10;&#10;Description automatically generated"/>
                    <pic:cNvPicPr/>
                  </pic:nvPicPr>
                  <pic:blipFill>
                    <a:blip r:embed="rId13"/>
                    <a:stretch>
                      <a:fillRect/>
                    </a:stretch>
                  </pic:blipFill>
                  <pic:spPr>
                    <a:xfrm>
                      <a:off x="0" y="0"/>
                      <a:ext cx="4793566" cy="4893944"/>
                    </a:xfrm>
                    <a:prstGeom prst="rect">
                      <a:avLst/>
                    </a:prstGeom>
                  </pic:spPr>
                </pic:pic>
              </a:graphicData>
            </a:graphic>
          </wp:inline>
        </w:drawing>
      </w:r>
    </w:p>
    <w:sectPr w:rsidR="00F72B2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9FA02" w14:textId="77777777" w:rsidR="004402AA" w:rsidRDefault="004402AA">
      <w:pPr>
        <w:spacing w:line="240" w:lineRule="auto"/>
      </w:pPr>
      <w:r>
        <w:separator/>
      </w:r>
    </w:p>
  </w:endnote>
  <w:endnote w:type="continuationSeparator" w:id="0">
    <w:p w14:paraId="7C350BEB" w14:textId="77777777" w:rsidR="004402AA" w:rsidRDefault="00440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6424F" w14:textId="77777777" w:rsidR="00024D53" w:rsidRDefault="00024D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3165A" w14:textId="77777777" w:rsidR="00024D53" w:rsidRDefault="00024D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642C" w14:textId="77777777" w:rsidR="00024D53" w:rsidRDefault="0002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D91D8" w14:textId="77777777" w:rsidR="004402AA" w:rsidRDefault="004402AA">
      <w:pPr>
        <w:spacing w:line="240" w:lineRule="auto"/>
      </w:pPr>
      <w:r>
        <w:separator/>
      </w:r>
    </w:p>
  </w:footnote>
  <w:footnote w:type="continuationSeparator" w:id="0">
    <w:p w14:paraId="07477C55" w14:textId="77777777" w:rsidR="004402AA" w:rsidRDefault="004402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7673D" w14:textId="77777777" w:rsidR="00024D53" w:rsidRDefault="00024D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71FED" w14:textId="68DFA9F2" w:rsidR="00D15DE9" w:rsidRDefault="00D2276F">
    <w:pPr>
      <w:pStyle w:val="Header"/>
    </w:pPr>
    <w:r>
      <w:rPr>
        <w:rStyle w:val="Strong"/>
      </w:rPr>
      <w:t>Project 1</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6133A" w14:textId="74F338E9" w:rsidR="00D15DE9" w:rsidRDefault="00000000">
    <w:pPr>
      <w:pStyle w:val="Header"/>
      <w:rPr>
        <w:rStyle w:val="Strong"/>
      </w:rPr>
    </w:pPr>
    <w:r>
      <w:t xml:space="preserve">Running head: </w:t>
    </w:r>
    <w:sdt>
      <w:sdtPr>
        <w:rPr>
          <w:rStyle w:val="Strong"/>
        </w:rPr>
        <w:alias w:val="Running head"/>
        <w:tag w:val=""/>
        <w:id w:val="-696842620"/>
        <w:placeholder>
          <w:docPart w:val="78D8C733B5085146A5A144BEF44772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2276F">
          <w:rPr>
            <w:rStyle w:val="Strong"/>
          </w:rPr>
          <w:t>Project 1</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9F2A4B"/>
    <w:multiLevelType w:val="hybridMultilevel"/>
    <w:tmpl w:val="0F58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671A8C"/>
    <w:multiLevelType w:val="hybridMultilevel"/>
    <w:tmpl w:val="F8880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520F0"/>
    <w:multiLevelType w:val="hybridMultilevel"/>
    <w:tmpl w:val="7B8C1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C954F6"/>
    <w:multiLevelType w:val="hybridMultilevel"/>
    <w:tmpl w:val="F8AE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86FCD"/>
    <w:multiLevelType w:val="hybridMultilevel"/>
    <w:tmpl w:val="BA4E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37DDB"/>
    <w:multiLevelType w:val="hybridMultilevel"/>
    <w:tmpl w:val="3AC8666C"/>
    <w:lvl w:ilvl="0" w:tplc="0DFA83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3F3AAE"/>
    <w:multiLevelType w:val="hybridMultilevel"/>
    <w:tmpl w:val="3B7C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F8562A"/>
    <w:multiLevelType w:val="hybridMultilevel"/>
    <w:tmpl w:val="9BF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471113">
    <w:abstractNumId w:val="9"/>
  </w:num>
  <w:num w:numId="2" w16cid:durableId="1906722826">
    <w:abstractNumId w:val="7"/>
  </w:num>
  <w:num w:numId="3" w16cid:durableId="1573924596">
    <w:abstractNumId w:val="6"/>
  </w:num>
  <w:num w:numId="4" w16cid:durableId="1766460518">
    <w:abstractNumId w:val="5"/>
  </w:num>
  <w:num w:numId="5" w16cid:durableId="273370645">
    <w:abstractNumId w:val="4"/>
  </w:num>
  <w:num w:numId="6" w16cid:durableId="189757379">
    <w:abstractNumId w:val="8"/>
  </w:num>
  <w:num w:numId="7" w16cid:durableId="893464888">
    <w:abstractNumId w:val="3"/>
  </w:num>
  <w:num w:numId="8" w16cid:durableId="1813250361">
    <w:abstractNumId w:val="2"/>
  </w:num>
  <w:num w:numId="9" w16cid:durableId="1808736305">
    <w:abstractNumId w:val="1"/>
  </w:num>
  <w:num w:numId="10" w16cid:durableId="752706401">
    <w:abstractNumId w:val="0"/>
  </w:num>
  <w:num w:numId="11" w16cid:durableId="1248073114">
    <w:abstractNumId w:val="9"/>
    <w:lvlOverride w:ilvl="0">
      <w:startOverride w:val="1"/>
    </w:lvlOverride>
  </w:num>
  <w:num w:numId="12" w16cid:durableId="1423332037">
    <w:abstractNumId w:val="15"/>
  </w:num>
  <w:num w:numId="13" w16cid:durableId="1378358341">
    <w:abstractNumId w:val="14"/>
  </w:num>
  <w:num w:numId="14" w16cid:durableId="1127896356">
    <w:abstractNumId w:val="12"/>
  </w:num>
  <w:num w:numId="15" w16cid:durableId="249974248">
    <w:abstractNumId w:val="17"/>
  </w:num>
  <w:num w:numId="16" w16cid:durableId="1608997577">
    <w:abstractNumId w:val="10"/>
  </w:num>
  <w:num w:numId="17" w16cid:durableId="1510485324">
    <w:abstractNumId w:val="11"/>
  </w:num>
  <w:num w:numId="18" w16cid:durableId="1646007440">
    <w:abstractNumId w:val="16"/>
  </w:num>
  <w:num w:numId="19" w16cid:durableId="93061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0"/>
    <w:rsid w:val="00024D53"/>
    <w:rsid w:val="000338FE"/>
    <w:rsid w:val="00040F66"/>
    <w:rsid w:val="00044B4C"/>
    <w:rsid w:val="0005715D"/>
    <w:rsid w:val="0006656A"/>
    <w:rsid w:val="00077022"/>
    <w:rsid w:val="000837BF"/>
    <w:rsid w:val="000A68AC"/>
    <w:rsid w:val="000B7072"/>
    <w:rsid w:val="000D180E"/>
    <w:rsid w:val="000E5923"/>
    <w:rsid w:val="000F04DE"/>
    <w:rsid w:val="000F4AED"/>
    <w:rsid w:val="001214D9"/>
    <w:rsid w:val="001220E9"/>
    <w:rsid w:val="00163C50"/>
    <w:rsid w:val="0017714E"/>
    <w:rsid w:val="00195B3A"/>
    <w:rsid w:val="001A53F2"/>
    <w:rsid w:val="001A7431"/>
    <w:rsid w:val="001A7E76"/>
    <w:rsid w:val="001C6C2A"/>
    <w:rsid w:val="001D0EDF"/>
    <w:rsid w:val="001D5530"/>
    <w:rsid w:val="001F2660"/>
    <w:rsid w:val="002820C0"/>
    <w:rsid w:val="002978E4"/>
    <w:rsid w:val="002A6875"/>
    <w:rsid w:val="002B5389"/>
    <w:rsid w:val="002B5F69"/>
    <w:rsid w:val="002E0E5A"/>
    <w:rsid w:val="002E41AD"/>
    <w:rsid w:val="002F4B63"/>
    <w:rsid w:val="00312ED9"/>
    <w:rsid w:val="0031334A"/>
    <w:rsid w:val="00322C7A"/>
    <w:rsid w:val="00327F54"/>
    <w:rsid w:val="00332042"/>
    <w:rsid w:val="00347DD2"/>
    <w:rsid w:val="00354C9B"/>
    <w:rsid w:val="00375938"/>
    <w:rsid w:val="003953D6"/>
    <w:rsid w:val="003975A9"/>
    <w:rsid w:val="003A1130"/>
    <w:rsid w:val="003A4415"/>
    <w:rsid w:val="003C6A73"/>
    <w:rsid w:val="003D1A17"/>
    <w:rsid w:val="004076CA"/>
    <w:rsid w:val="00414C6E"/>
    <w:rsid w:val="00417EAD"/>
    <w:rsid w:val="004402AA"/>
    <w:rsid w:val="004424BD"/>
    <w:rsid w:val="00492E45"/>
    <w:rsid w:val="00493BF9"/>
    <w:rsid w:val="004A2996"/>
    <w:rsid w:val="004D1F39"/>
    <w:rsid w:val="004D7B71"/>
    <w:rsid w:val="004E552E"/>
    <w:rsid w:val="004F4560"/>
    <w:rsid w:val="00514CF8"/>
    <w:rsid w:val="00514E05"/>
    <w:rsid w:val="005266DB"/>
    <w:rsid w:val="00532806"/>
    <w:rsid w:val="00537710"/>
    <w:rsid w:val="0054201C"/>
    <w:rsid w:val="0056210E"/>
    <w:rsid w:val="00562BCA"/>
    <w:rsid w:val="0057263E"/>
    <w:rsid w:val="00584CB1"/>
    <w:rsid w:val="005900AE"/>
    <w:rsid w:val="005B49E0"/>
    <w:rsid w:val="005F3AA3"/>
    <w:rsid w:val="00600290"/>
    <w:rsid w:val="00606AE9"/>
    <w:rsid w:val="00612095"/>
    <w:rsid w:val="00624D78"/>
    <w:rsid w:val="00640B6E"/>
    <w:rsid w:val="00645D49"/>
    <w:rsid w:val="006629A9"/>
    <w:rsid w:val="006810ED"/>
    <w:rsid w:val="00692F21"/>
    <w:rsid w:val="006B1490"/>
    <w:rsid w:val="006C31B7"/>
    <w:rsid w:val="006E4B12"/>
    <w:rsid w:val="006F00F0"/>
    <w:rsid w:val="006F0745"/>
    <w:rsid w:val="007074F6"/>
    <w:rsid w:val="0070771C"/>
    <w:rsid w:val="00707FA3"/>
    <w:rsid w:val="00742CEA"/>
    <w:rsid w:val="007657C0"/>
    <w:rsid w:val="00773FAF"/>
    <w:rsid w:val="00785C31"/>
    <w:rsid w:val="00790313"/>
    <w:rsid w:val="007A02E4"/>
    <w:rsid w:val="007C1990"/>
    <w:rsid w:val="007C19B8"/>
    <w:rsid w:val="007C4DDF"/>
    <w:rsid w:val="007E1D02"/>
    <w:rsid w:val="007F5766"/>
    <w:rsid w:val="008059CE"/>
    <w:rsid w:val="0081639C"/>
    <w:rsid w:val="00817D38"/>
    <w:rsid w:val="008200E1"/>
    <w:rsid w:val="00824EC7"/>
    <w:rsid w:val="008261DF"/>
    <w:rsid w:val="0082778D"/>
    <w:rsid w:val="00833BA3"/>
    <w:rsid w:val="008361E5"/>
    <w:rsid w:val="0088737F"/>
    <w:rsid w:val="008A3CE7"/>
    <w:rsid w:val="008C410C"/>
    <w:rsid w:val="008D1916"/>
    <w:rsid w:val="009037FE"/>
    <w:rsid w:val="00905EDF"/>
    <w:rsid w:val="00914424"/>
    <w:rsid w:val="00964A2E"/>
    <w:rsid w:val="00987848"/>
    <w:rsid w:val="009B3E71"/>
    <w:rsid w:val="009C0807"/>
    <w:rsid w:val="009C25D4"/>
    <w:rsid w:val="009C3793"/>
    <w:rsid w:val="009C57D6"/>
    <w:rsid w:val="009E53B0"/>
    <w:rsid w:val="009F6440"/>
    <w:rsid w:val="009F7CA7"/>
    <w:rsid w:val="00A073CB"/>
    <w:rsid w:val="00A14B6F"/>
    <w:rsid w:val="00A248D1"/>
    <w:rsid w:val="00A55A2A"/>
    <w:rsid w:val="00A74A23"/>
    <w:rsid w:val="00A764A4"/>
    <w:rsid w:val="00A81E26"/>
    <w:rsid w:val="00A87007"/>
    <w:rsid w:val="00AB1474"/>
    <w:rsid w:val="00AB1EF4"/>
    <w:rsid w:val="00AB707B"/>
    <w:rsid w:val="00AF4172"/>
    <w:rsid w:val="00AF5C7C"/>
    <w:rsid w:val="00B03658"/>
    <w:rsid w:val="00B25848"/>
    <w:rsid w:val="00B418B4"/>
    <w:rsid w:val="00B601BD"/>
    <w:rsid w:val="00B62D97"/>
    <w:rsid w:val="00B66EEE"/>
    <w:rsid w:val="00B8406C"/>
    <w:rsid w:val="00B925BD"/>
    <w:rsid w:val="00BA0F96"/>
    <w:rsid w:val="00C05DDB"/>
    <w:rsid w:val="00C17D10"/>
    <w:rsid w:val="00C34308"/>
    <w:rsid w:val="00C730FB"/>
    <w:rsid w:val="00C81644"/>
    <w:rsid w:val="00CD5752"/>
    <w:rsid w:val="00CE101A"/>
    <w:rsid w:val="00CF2A83"/>
    <w:rsid w:val="00D040F0"/>
    <w:rsid w:val="00D13EA5"/>
    <w:rsid w:val="00D15DE9"/>
    <w:rsid w:val="00D2276F"/>
    <w:rsid w:val="00D30F9B"/>
    <w:rsid w:val="00D34A04"/>
    <w:rsid w:val="00D45479"/>
    <w:rsid w:val="00D46B11"/>
    <w:rsid w:val="00D712DC"/>
    <w:rsid w:val="00DB0A07"/>
    <w:rsid w:val="00DE1EBE"/>
    <w:rsid w:val="00DF69A0"/>
    <w:rsid w:val="00E330D0"/>
    <w:rsid w:val="00E37F73"/>
    <w:rsid w:val="00E4730A"/>
    <w:rsid w:val="00E475FA"/>
    <w:rsid w:val="00E52659"/>
    <w:rsid w:val="00E547AF"/>
    <w:rsid w:val="00E840E9"/>
    <w:rsid w:val="00E94B1A"/>
    <w:rsid w:val="00EA68C1"/>
    <w:rsid w:val="00ED2C05"/>
    <w:rsid w:val="00F2502F"/>
    <w:rsid w:val="00F267F2"/>
    <w:rsid w:val="00F353F8"/>
    <w:rsid w:val="00F6441B"/>
    <w:rsid w:val="00F72B23"/>
    <w:rsid w:val="00F76581"/>
    <w:rsid w:val="00F92F03"/>
    <w:rsid w:val="00FE01D3"/>
    <w:rsid w:val="00FF1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0EBFD"/>
  <w15:chartTrackingRefBased/>
  <w15:docId w15:val="{B8475D8B-E1AB-E94B-A538-C00DFFCF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D0"/>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76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660879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C862149E75634998DA806749EF008B"/>
        <w:category>
          <w:name w:val="General"/>
          <w:gallery w:val="placeholder"/>
        </w:category>
        <w:types>
          <w:type w:val="bbPlcHdr"/>
        </w:types>
        <w:behaviors>
          <w:behavior w:val="content"/>
        </w:behaviors>
        <w:guid w:val="{4895DC80-B984-3342-BBF5-2A1EA6C04811}"/>
      </w:docPartPr>
      <w:docPartBody>
        <w:p w:rsidR="0021192C" w:rsidRDefault="00000000">
          <w:pPr>
            <w:pStyle w:val="42C862149E75634998DA806749EF008B"/>
          </w:pPr>
          <w:r>
            <w:t>[Title Here, up to 12 Words, on One to Two Lines]</w:t>
          </w:r>
        </w:p>
      </w:docPartBody>
    </w:docPart>
    <w:docPart>
      <w:docPartPr>
        <w:name w:val="0391DB8A5EAB164FBA3D9AA85FD724AC"/>
        <w:category>
          <w:name w:val="General"/>
          <w:gallery w:val="placeholder"/>
        </w:category>
        <w:types>
          <w:type w:val="bbPlcHdr"/>
        </w:types>
        <w:behaviors>
          <w:behavior w:val="content"/>
        </w:behaviors>
        <w:guid w:val="{67EB3417-71F7-B44B-9FE7-1998C1D532DF}"/>
      </w:docPartPr>
      <w:docPartBody>
        <w:p w:rsidR="0021192C" w:rsidRDefault="00000000">
          <w:pPr>
            <w:pStyle w:val="0391DB8A5EAB164FBA3D9AA85FD724AC"/>
          </w:pPr>
          <w:r>
            <w:t>[Title Here, up to 12 Words, on One to Two Lines]</w:t>
          </w:r>
        </w:p>
      </w:docPartBody>
    </w:docPart>
    <w:docPart>
      <w:docPartPr>
        <w:name w:val="78D8C733B5085146A5A144BEF447729A"/>
        <w:category>
          <w:name w:val="General"/>
          <w:gallery w:val="placeholder"/>
        </w:category>
        <w:types>
          <w:type w:val="bbPlcHdr"/>
        </w:types>
        <w:behaviors>
          <w:behavior w:val="content"/>
        </w:behaviors>
        <w:guid w:val="{1DE5CBA5-746D-C341-9A2E-47C56EEAF187}"/>
      </w:docPartPr>
      <w:docPartBody>
        <w:p w:rsidR="0021192C" w:rsidRDefault="00000000">
          <w:pPr>
            <w:pStyle w:val="78D8C733B5085146A5A144BEF447729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B35"/>
    <w:rsid w:val="000723B1"/>
    <w:rsid w:val="000A7BFD"/>
    <w:rsid w:val="00133438"/>
    <w:rsid w:val="0021192C"/>
    <w:rsid w:val="0022386C"/>
    <w:rsid w:val="002A6696"/>
    <w:rsid w:val="00447657"/>
    <w:rsid w:val="00485910"/>
    <w:rsid w:val="0053085B"/>
    <w:rsid w:val="00693B9B"/>
    <w:rsid w:val="007B0CC7"/>
    <w:rsid w:val="009B3B35"/>
    <w:rsid w:val="00AA1420"/>
    <w:rsid w:val="00C015B9"/>
    <w:rsid w:val="00C52450"/>
    <w:rsid w:val="00C6083A"/>
    <w:rsid w:val="00CE2671"/>
    <w:rsid w:val="00D01B2F"/>
    <w:rsid w:val="00DC11A5"/>
    <w:rsid w:val="00F631D8"/>
    <w:rsid w:val="00F8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862149E75634998DA806749EF008B">
    <w:name w:val="42C862149E75634998DA806749EF008B"/>
  </w:style>
  <w:style w:type="character" w:styleId="PlaceholderText">
    <w:name w:val="Placeholder Text"/>
    <w:basedOn w:val="DefaultParagraphFont"/>
    <w:uiPriority w:val="99"/>
    <w:semiHidden/>
    <w:rsid w:val="0021192C"/>
    <w:rPr>
      <w:color w:val="808080"/>
    </w:rPr>
  </w:style>
  <w:style w:type="character" w:styleId="Emphasis">
    <w:name w:val="Emphasis"/>
    <w:basedOn w:val="DefaultParagraphFont"/>
    <w:uiPriority w:val="20"/>
    <w:unhideWhenUsed/>
    <w:qFormat/>
    <w:rPr>
      <w:i/>
      <w:iCs/>
    </w:rPr>
  </w:style>
  <w:style w:type="paragraph" w:customStyle="1" w:styleId="0391DB8A5EAB164FBA3D9AA85FD724AC">
    <w:name w:val="0391DB8A5EAB164FBA3D9AA85FD724AC"/>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 w:type="paragraph" w:customStyle="1" w:styleId="78D8C733B5085146A5A144BEF447729A">
    <w:name w:val="78D8C733B5085146A5A144BEF4477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11</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CMSC 330 Project 1</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 330 Project 1</dc:title>
  <dc:subject/>
  <dc:creator>Microsoft Office User</dc:creator>
  <cp:keywords/>
  <dc:description/>
  <cp:lastModifiedBy>Ryan Burkhardt</cp:lastModifiedBy>
  <cp:revision>7</cp:revision>
  <dcterms:created xsi:type="dcterms:W3CDTF">2024-03-17T22:52:00Z</dcterms:created>
  <dcterms:modified xsi:type="dcterms:W3CDTF">2024-03-27T00:31:00Z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