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0E1DD" w14:textId="77777777" w:rsidR="00C63FD0" w:rsidRDefault="00C63FD0" w:rsidP="00C63FD0">
      <w:pPr>
        <w:rPr>
          <w:rFonts w:ascii="Times New Roman" w:eastAsia="Times New Roman" w:hAnsi="Times New Roman" w:cs="Times New Roman"/>
          <w:b/>
          <w:bCs/>
          <w:sz w:val="32"/>
          <w:szCs w:val="32"/>
        </w:rPr>
      </w:pPr>
    </w:p>
    <w:p w14:paraId="0635A073" w14:textId="77777777" w:rsidR="00C63FD0" w:rsidRDefault="00C63FD0" w:rsidP="00C63FD0">
      <w:pPr>
        <w:rPr>
          <w:rFonts w:ascii="Times New Roman" w:eastAsia="Times New Roman" w:hAnsi="Times New Roman" w:cs="Times New Roman"/>
          <w:b/>
          <w:sz w:val="32"/>
          <w:szCs w:val="32"/>
        </w:rPr>
      </w:pPr>
    </w:p>
    <w:p w14:paraId="525901FD" w14:textId="77777777" w:rsidR="00C63FD0" w:rsidRDefault="00C63FD0" w:rsidP="00C63FD0">
      <w:pPr>
        <w:rPr>
          <w:rFonts w:ascii="Times New Roman" w:eastAsia="Times New Roman" w:hAnsi="Times New Roman" w:cs="Times New Roman"/>
          <w:b/>
          <w:sz w:val="32"/>
          <w:szCs w:val="32"/>
        </w:rPr>
      </w:pPr>
    </w:p>
    <w:p w14:paraId="3BAE392D" w14:textId="77777777" w:rsidR="00C63FD0" w:rsidRDefault="00C63FD0" w:rsidP="00C63FD0">
      <w:pPr>
        <w:rPr>
          <w:rFonts w:ascii="Times New Roman" w:eastAsia="Times New Roman" w:hAnsi="Times New Roman" w:cs="Times New Roman"/>
          <w:b/>
          <w:sz w:val="32"/>
          <w:szCs w:val="32"/>
        </w:rPr>
      </w:pPr>
    </w:p>
    <w:p w14:paraId="25D44D43" w14:textId="77777777" w:rsidR="00C63FD0" w:rsidRDefault="00C63FD0" w:rsidP="00C63FD0">
      <w:pPr>
        <w:rPr>
          <w:rFonts w:ascii="Times New Roman" w:eastAsia="Times New Roman" w:hAnsi="Times New Roman" w:cs="Times New Roman"/>
          <w:b/>
          <w:sz w:val="32"/>
          <w:szCs w:val="32"/>
        </w:rPr>
      </w:pPr>
    </w:p>
    <w:p w14:paraId="5CA4DBFB" w14:textId="77777777" w:rsidR="00C63FD0" w:rsidRDefault="00C63FD0" w:rsidP="00C63FD0">
      <w:pPr>
        <w:rPr>
          <w:rFonts w:ascii="Times New Roman" w:eastAsia="Times New Roman" w:hAnsi="Times New Roman" w:cs="Times New Roman"/>
          <w:b/>
          <w:bCs/>
          <w:sz w:val="32"/>
          <w:szCs w:val="32"/>
        </w:rPr>
      </w:pPr>
    </w:p>
    <w:p w14:paraId="3B980174" w14:textId="77777777" w:rsidR="00C63FD0" w:rsidRDefault="00C63FD0" w:rsidP="00C63FD0">
      <w:pPr>
        <w:rPr>
          <w:rFonts w:ascii="Times New Roman" w:eastAsia="Times New Roman" w:hAnsi="Times New Roman" w:cs="Times New Roman"/>
          <w:b/>
          <w:sz w:val="32"/>
          <w:szCs w:val="32"/>
        </w:rPr>
      </w:pPr>
    </w:p>
    <w:p w14:paraId="517C8DBD" w14:textId="77777777" w:rsidR="00C63FD0" w:rsidRDefault="00C63FD0" w:rsidP="00C63FD0">
      <w:pPr>
        <w:rPr>
          <w:rFonts w:ascii="Times New Roman" w:eastAsia="Times New Roman" w:hAnsi="Times New Roman" w:cs="Times New Roman"/>
          <w:b/>
          <w:sz w:val="32"/>
          <w:szCs w:val="32"/>
        </w:rPr>
      </w:pPr>
    </w:p>
    <w:p w14:paraId="1E43ADDD" w14:textId="6A57C3B0" w:rsidR="00C63FD0" w:rsidRDefault="00C63FD0" w:rsidP="6F28E616">
      <w:pPr>
        <w:rPr>
          <w:rFonts w:ascii="Times New Roman" w:eastAsia="Times New Roman" w:hAnsi="Times New Roman" w:cs="Times New Roman"/>
          <w:b/>
          <w:bCs/>
          <w:sz w:val="32"/>
          <w:szCs w:val="32"/>
        </w:rPr>
      </w:pPr>
      <w:r w:rsidRPr="6F28E616">
        <w:rPr>
          <w:rFonts w:ascii="Times New Roman" w:eastAsia="Times New Roman" w:hAnsi="Times New Roman" w:cs="Times New Roman"/>
          <w:b/>
          <w:bCs/>
          <w:sz w:val="32"/>
          <w:szCs w:val="32"/>
        </w:rPr>
        <w:t>The Roux Institute at Northeastern University</w:t>
      </w:r>
    </w:p>
    <w:p w14:paraId="32567A41" w14:textId="127C8226" w:rsidR="00C63FD0" w:rsidRDefault="00C63FD0" w:rsidP="00C63FD0">
      <w:pPr>
        <w:rPr>
          <w:rFonts w:ascii="Times New Roman" w:eastAsia="Times New Roman" w:hAnsi="Times New Roman" w:cs="Times New Roman"/>
          <w:b/>
          <w:bCs/>
          <w:sz w:val="32"/>
          <w:szCs w:val="32"/>
        </w:rPr>
      </w:pPr>
      <w:r w:rsidRPr="6F28E616">
        <w:rPr>
          <w:rFonts w:ascii="Times New Roman" w:eastAsia="Times New Roman" w:hAnsi="Times New Roman" w:cs="Times New Roman"/>
          <w:b/>
          <w:bCs/>
          <w:sz w:val="32"/>
          <w:szCs w:val="32"/>
        </w:rPr>
        <w:t>User Guide for The State of Maine Governor’s Energy Office</w:t>
      </w:r>
      <w:r w:rsidR="00FD346A">
        <w:rPr>
          <w:rFonts w:ascii="Times New Roman" w:eastAsia="Times New Roman" w:hAnsi="Times New Roman" w:cs="Times New Roman"/>
          <w:b/>
          <w:bCs/>
          <w:sz w:val="32"/>
          <w:szCs w:val="32"/>
        </w:rPr>
        <w:t xml:space="preserve"> (excerpt)</w:t>
      </w:r>
    </w:p>
    <w:p w14:paraId="3A9CED59" w14:textId="77777777" w:rsidR="00C63FD0" w:rsidRDefault="00C63FD0" w:rsidP="00C63FD0">
      <w:pPr>
        <w:rPr>
          <w:rFonts w:ascii="Times New Roman" w:eastAsia="Times New Roman" w:hAnsi="Times New Roman" w:cs="Times New Roman"/>
          <w:sz w:val="32"/>
          <w:szCs w:val="32"/>
        </w:rPr>
      </w:pPr>
    </w:p>
    <w:p w14:paraId="314A5217" w14:textId="77777777" w:rsidR="00C63FD0" w:rsidRDefault="00C63FD0" w:rsidP="00C63FD0">
      <w:pPr>
        <w:rPr>
          <w:rFonts w:ascii="Times New Roman" w:eastAsia="Times New Roman" w:hAnsi="Times New Roman" w:cs="Times New Roman"/>
          <w:sz w:val="32"/>
          <w:szCs w:val="32"/>
        </w:rPr>
      </w:pPr>
      <w:r>
        <w:rPr>
          <w:rFonts w:ascii="Times New Roman" w:eastAsia="Times New Roman" w:hAnsi="Times New Roman" w:cs="Times New Roman"/>
          <w:sz w:val="32"/>
          <w:szCs w:val="32"/>
        </w:rPr>
        <w:t>6/30/2022</w:t>
      </w:r>
    </w:p>
    <w:p w14:paraId="0B3BFF45" w14:textId="77777777" w:rsidR="00C63FD0" w:rsidRDefault="00C63FD0" w:rsidP="00C63FD0">
      <w:pPr>
        <w:rPr>
          <w:rFonts w:ascii="Times New Roman" w:eastAsia="Times New Roman" w:hAnsi="Times New Roman" w:cs="Times New Roman"/>
          <w:sz w:val="32"/>
          <w:szCs w:val="32"/>
        </w:rPr>
      </w:pPr>
    </w:p>
    <w:p w14:paraId="17BCB56A" w14:textId="4D99A400" w:rsidR="00C63FD0" w:rsidRDefault="00C63FD0" w:rsidP="00C63FD0">
      <w:r w:rsidRPr="6F28E616">
        <w:rPr>
          <w:rFonts w:ascii="Times New Roman" w:eastAsia="Times New Roman" w:hAnsi="Times New Roman" w:cs="Times New Roman"/>
          <w:sz w:val="32"/>
          <w:szCs w:val="32"/>
        </w:rPr>
        <w:t>Ryan Goebel</w:t>
      </w:r>
    </w:p>
    <w:p w14:paraId="3D885197" w14:textId="77777777" w:rsidR="00C63FD0" w:rsidRDefault="00C63FD0" w:rsidP="00C63FD0">
      <w:pPr>
        <w:rPr>
          <w:rFonts w:ascii="Times New Roman" w:eastAsia="Times New Roman" w:hAnsi="Times New Roman" w:cs="Times New Roman"/>
          <w:sz w:val="32"/>
          <w:szCs w:val="32"/>
        </w:rPr>
      </w:pPr>
    </w:p>
    <w:p w14:paraId="31AEDC88" w14:textId="77777777" w:rsidR="00C63FD0" w:rsidRDefault="00C63FD0" w:rsidP="00C63FD0">
      <w:pPr>
        <w:rPr>
          <w:rFonts w:ascii="Times New Roman" w:eastAsia="Times New Roman" w:hAnsi="Times New Roman" w:cs="Times New Roman"/>
          <w:b/>
          <w:sz w:val="28"/>
          <w:szCs w:val="28"/>
        </w:rPr>
      </w:pPr>
      <w:r>
        <w:rPr>
          <w:rFonts w:ascii="Times New Roman" w:eastAsia="Times New Roman" w:hAnsi="Times New Roman" w:cs="Times New Roman"/>
          <w:i/>
          <w:sz w:val="32"/>
          <w:szCs w:val="32"/>
        </w:rPr>
        <w:t>Analytics XN Team - ALY6980, Spring 2022</w:t>
      </w:r>
    </w:p>
    <w:p w14:paraId="1C4F1C9C" w14:textId="77777777" w:rsidR="00C63FD0" w:rsidRDefault="00C63FD0" w:rsidP="00C63FD0">
      <w:pPr>
        <w:rPr>
          <w:rFonts w:ascii="Times New Roman" w:eastAsia="Times New Roman" w:hAnsi="Times New Roman" w:cs="Times New Roman"/>
          <w:b/>
          <w:sz w:val="28"/>
          <w:szCs w:val="28"/>
        </w:rPr>
      </w:pPr>
      <w:r>
        <w:br w:type="page"/>
      </w:r>
    </w:p>
    <w:p w14:paraId="22093FED" w14:textId="77777777" w:rsidR="00C63FD0" w:rsidRDefault="00C63FD0" w:rsidP="00C63FD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Data Sources: </w:t>
      </w:r>
    </w:p>
    <w:p w14:paraId="30BB1A82" w14:textId="77777777" w:rsidR="00A17B87" w:rsidRDefault="00A17B87" w:rsidP="00A17B87">
      <w:pPr>
        <w:rPr>
          <w:rFonts w:ascii="Times New Roman" w:eastAsia="Times New Roman" w:hAnsi="Times New Roman" w:cs="Times New Roman"/>
        </w:rPr>
      </w:pPr>
    </w:p>
    <w:p w14:paraId="19F0AA7B" w14:textId="59F34008" w:rsidR="00C63FD0" w:rsidRPr="00C63FD0" w:rsidRDefault="00C63FD0" w:rsidP="00C63FD0">
      <w:pPr>
        <w:numPr>
          <w:ilvl w:val="0"/>
          <w:numId w:val="1"/>
        </w:numPr>
        <w:rPr>
          <w:rFonts w:ascii="Times New Roman" w:eastAsia="Times New Roman" w:hAnsi="Times New Roman" w:cs="Times New Roman"/>
          <w:b/>
          <w:bCs/>
          <w:sz w:val="26"/>
          <w:szCs w:val="26"/>
          <w:u w:val="single"/>
        </w:rPr>
      </w:pPr>
      <w:r w:rsidRPr="6F28E616">
        <w:rPr>
          <w:rFonts w:ascii="Times New Roman" w:eastAsia="Times New Roman" w:hAnsi="Times New Roman" w:cs="Times New Roman"/>
          <w:b/>
          <w:bCs/>
          <w:sz w:val="26"/>
          <w:szCs w:val="26"/>
          <w:u w:val="single"/>
        </w:rPr>
        <w:t xml:space="preserve">Heating Oil and Electricity Price Forecasts and Comparisons </w:t>
      </w:r>
    </w:p>
    <w:p w14:paraId="40B55EC7" w14:textId="77777777" w:rsidR="008A5460" w:rsidRDefault="00C63FD0" w:rsidP="008A5460">
      <w:pPr>
        <w:numPr>
          <w:ilvl w:val="1"/>
          <w:numId w:val="1"/>
        </w:numPr>
        <w:rPr>
          <w:rFonts w:ascii="Times New Roman" w:eastAsia="Times New Roman" w:hAnsi="Times New Roman" w:cs="Times New Roman"/>
          <w:b/>
          <w:bCs/>
        </w:rPr>
      </w:pPr>
      <w:r w:rsidRPr="018B8CD2">
        <w:rPr>
          <w:rFonts w:ascii="Times New Roman" w:eastAsia="Times New Roman" w:hAnsi="Times New Roman" w:cs="Times New Roman"/>
          <w:b/>
          <w:bCs/>
        </w:rPr>
        <w:t>Model Selection and Analysis</w:t>
      </w:r>
    </w:p>
    <w:p w14:paraId="434F1D8C" w14:textId="125897D9" w:rsidR="008A5460" w:rsidRDefault="008A5460" w:rsidP="008A5460">
      <w:pPr>
        <w:ind w:left="1440"/>
        <w:rPr>
          <w:rFonts w:ascii="Times New Roman" w:eastAsia="Times New Roman" w:hAnsi="Times New Roman" w:cs="Times New Roman"/>
        </w:rPr>
      </w:pPr>
      <w:r w:rsidRPr="6F28E616">
        <w:rPr>
          <w:rFonts w:ascii="Times New Roman" w:eastAsia="Times New Roman" w:hAnsi="Times New Roman" w:cs="Times New Roman"/>
          <w:i/>
          <w:iCs/>
        </w:rPr>
        <w:t>This section provides instructions on how to run the .R code that was used to analyze various forecast models for heating oil and electricity prices, including how to obtain the required data files.</w:t>
      </w:r>
    </w:p>
    <w:p w14:paraId="6DBCC12F" w14:textId="010F35A9" w:rsidR="008A5460" w:rsidRDefault="00C63FD0" w:rsidP="6F28E616">
      <w:pPr>
        <w:numPr>
          <w:ilvl w:val="2"/>
          <w:numId w:val="1"/>
        </w:numPr>
        <w:rPr>
          <w:rFonts w:asciiTheme="minorHAnsi" w:eastAsiaTheme="minorEastAsia" w:hAnsiTheme="minorHAnsi" w:cstheme="minorBidi"/>
        </w:rPr>
      </w:pPr>
      <w:r w:rsidRPr="004A51C1">
        <w:rPr>
          <w:rFonts w:ascii="Times New Roman" w:eastAsia="Times New Roman" w:hAnsi="Times New Roman" w:cs="Times New Roman"/>
        </w:rPr>
        <w:t>To analyze and choose an appropriate forecast model for heating oil prices:</w:t>
      </w:r>
    </w:p>
    <w:p w14:paraId="6611B776" w14:textId="2298F605" w:rsidR="008A5460" w:rsidRDefault="00C63FD0" w:rsidP="6F28E616">
      <w:pPr>
        <w:numPr>
          <w:ilvl w:val="3"/>
          <w:numId w:val="1"/>
        </w:numPr>
        <w:rPr>
          <w:rFonts w:ascii="Times New Roman" w:eastAsia="Times New Roman" w:hAnsi="Times New Roman" w:cs="Times New Roman"/>
        </w:rPr>
      </w:pPr>
      <w:r w:rsidRPr="6F28E616">
        <w:rPr>
          <w:rFonts w:ascii="Times New Roman" w:eastAsia="Times New Roman" w:hAnsi="Times New Roman" w:cs="Times New Roman"/>
        </w:rPr>
        <w:t>Data Collection:</w:t>
      </w:r>
    </w:p>
    <w:p w14:paraId="5588D973" w14:textId="46CB95F7" w:rsidR="008A5460" w:rsidRDefault="00C63FD0" w:rsidP="6F28E616">
      <w:pPr>
        <w:ind w:left="2160" w:firstLine="720"/>
        <w:rPr>
          <w:rFonts w:ascii="Times New Roman" w:eastAsia="Times New Roman" w:hAnsi="Times New Roman" w:cs="Times New Roman"/>
          <w:i/>
          <w:iCs/>
        </w:rPr>
      </w:pPr>
      <w:r w:rsidRPr="6F28E616">
        <w:rPr>
          <w:rFonts w:ascii="Times New Roman" w:eastAsia="Times New Roman" w:hAnsi="Times New Roman" w:cs="Times New Roman"/>
          <w:i/>
          <w:iCs/>
        </w:rPr>
        <w:t>Place the following files in the “price forecasts\data” folder:</w:t>
      </w:r>
    </w:p>
    <w:p w14:paraId="6AB67A58" w14:textId="77777777" w:rsidR="000819A0" w:rsidRDefault="00C63FD0" w:rsidP="6F28E616">
      <w:pPr>
        <w:pStyle w:val="ListParagraph"/>
        <w:numPr>
          <w:ilvl w:val="3"/>
          <w:numId w:val="5"/>
        </w:numPr>
        <w:rPr>
          <w:rFonts w:asciiTheme="minorHAnsi" w:eastAsiaTheme="minorEastAsia" w:hAnsiTheme="minorHAnsi" w:cstheme="minorBidi"/>
        </w:rPr>
      </w:pPr>
      <w:r w:rsidRPr="004A51C1">
        <w:rPr>
          <w:rFonts w:ascii="Times New Roman" w:eastAsia="Times New Roman" w:hAnsi="Times New Roman" w:cs="Times New Roman"/>
        </w:rPr>
        <w:t>Monthly Maine heating oil #2 prices:</w:t>
      </w:r>
    </w:p>
    <w:p w14:paraId="7B3A8824" w14:textId="77777777" w:rsidR="000819A0" w:rsidRDefault="00C63FD0" w:rsidP="6F28E616">
      <w:pPr>
        <w:pStyle w:val="ListParagraph"/>
        <w:numPr>
          <w:ilvl w:val="4"/>
          <w:numId w:val="5"/>
        </w:numPr>
        <w:rPr>
          <w:rFonts w:asciiTheme="minorHAnsi" w:eastAsiaTheme="minorEastAsia" w:hAnsiTheme="minorHAnsi" w:cstheme="minorBidi"/>
        </w:rPr>
      </w:pPr>
      <w:r w:rsidRPr="004A51C1">
        <w:rPr>
          <w:rFonts w:ascii="Times New Roman" w:eastAsia="Times New Roman" w:hAnsi="Times New Roman" w:cs="Times New Roman"/>
        </w:rPr>
        <w:t>Use the internal Maine GEO spreadsheet for tracking propane, kerosene, and heating oil #2 prices.</w:t>
      </w:r>
    </w:p>
    <w:p w14:paraId="76D4859E" w14:textId="77777777" w:rsidR="000819A0" w:rsidRDefault="00C63FD0" w:rsidP="6F28E616">
      <w:pPr>
        <w:pStyle w:val="ListParagraph"/>
        <w:numPr>
          <w:ilvl w:val="4"/>
          <w:numId w:val="5"/>
        </w:numPr>
        <w:rPr>
          <w:rFonts w:asciiTheme="minorHAnsi" w:eastAsiaTheme="minorEastAsia" w:hAnsiTheme="minorHAnsi" w:cstheme="minorBidi"/>
        </w:rPr>
      </w:pPr>
      <w:r w:rsidRPr="004A51C1">
        <w:rPr>
          <w:rFonts w:ascii="Times New Roman" w:eastAsia="Times New Roman" w:hAnsi="Times New Roman" w:cs="Times New Roman"/>
        </w:rPr>
        <w:t>File should be named "historical propane - k1 - #2 price tables_charts1.xlsx"</w:t>
      </w:r>
    </w:p>
    <w:p w14:paraId="7E201032" w14:textId="77777777" w:rsidR="000819A0" w:rsidRDefault="00C63FD0" w:rsidP="6F28E616">
      <w:pPr>
        <w:pStyle w:val="ListParagraph"/>
        <w:numPr>
          <w:ilvl w:val="3"/>
          <w:numId w:val="5"/>
        </w:numPr>
        <w:rPr>
          <w:rFonts w:asciiTheme="minorHAnsi" w:eastAsiaTheme="minorEastAsia" w:hAnsiTheme="minorHAnsi" w:cstheme="minorBidi"/>
        </w:rPr>
      </w:pPr>
      <w:r w:rsidRPr="004A51C1">
        <w:rPr>
          <w:rFonts w:ascii="Times New Roman" w:eastAsia="Times New Roman" w:hAnsi="Times New Roman" w:cs="Times New Roman"/>
        </w:rPr>
        <w:t>Monthly New England on-highway diesel prices:</w:t>
      </w:r>
    </w:p>
    <w:p w14:paraId="66A328D5" w14:textId="77777777" w:rsidR="00054993"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 xml:space="preserve">Navigate to </w:t>
      </w:r>
      <w:hyperlink r:id="rId8">
        <w:r w:rsidRPr="00827AC4">
          <w:rPr>
            <w:rFonts w:ascii="Times New Roman" w:eastAsia="Times New Roman" w:hAnsi="Times New Roman" w:cs="Times New Roman"/>
          </w:rPr>
          <w:t>https://www.eia.gov/petroleum/gasdiesel/</w:t>
        </w:r>
      </w:hyperlink>
    </w:p>
    <w:p w14:paraId="4911BA04" w14:textId="77777777" w:rsidR="00054993"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Scroll down to "U.S. On-Highway Diesel Fuel Prices (dollars per gallon)" and click on "full history XLS"</w:t>
      </w:r>
    </w:p>
    <w:p w14:paraId="5304F3C2" w14:textId="77777777" w:rsidR="00054993"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File should be named "psw18vwall.xls"</w:t>
      </w:r>
    </w:p>
    <w:p w14:paraId="3BAEC06C" w14:textId="77777777" w:rsidR="00054993" w:rsidRDefault="00C63FD0" w:rsidP="6F28E616">
      <w:pPr>
        <w:pStyle w:val="ListParagraph"/>
        <w:numPr>
          <w:ilvl w:val="3"/>
          <w:numId w:val="5"/>
        </w:numPr>
        <w:rPr>
          <w:rFonts w:asciiTheme="minorHAnsi" w:eastAsiaTheme="minorEastAsia" w:hAnsiTheme="minorHAnsi" w:cstheme="minorBidi"/>
        </w:rPr>
      </w:pPr>
      <w:r w:rsidRPr="004A51C1">
        <w:rPr>
          <w:rFonts w:ascii="Times New Roman" w:eastAsia="Times New Roman" w:hAnsi="Times New Roman" w:cs="Times New Roman"/>
        </w:rPr>
        <w:t>Monthly WTI spot prices in Cushing, Oklahoma:</w:t>
      </w:r>
    </w:p>
    <w:p w14:paraId="561F1A9C" w14:textId="77777777" w:rsidR="00054993"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 xml:space="preserve">Navigate to </w:t>
      </w:r>
      <w:hyperlink r:id="rId9">
        <w:r w:rsidRPr="00827AC4">
          <w:rPr>
            <w:rFonts w:ascii="Times New Roman" w:eastAsia="Times New Roman" w:hAnsi="Times New Roman" w:cs="Times New Roman"/>
          </w:rPr>
          <w:t>https://www.eia.gov/dnav/pet/hist/LeafHandler.ashx?n=PET&amp;s=RWTC&amp;f=M</w:t>
        </w:r>
      </w:hyperlink>
    </w:p>
    <w:p w14:paraId="2C6A1F94" w14:textId="77777777" w:rsidR="00054993"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Click "Download Data (XLS File)" to obtain historic monthly</w:t>
      </w:r>
    </w:p>
    <w:p w14:paraId="62156C32" w14:textId="77777777" w:rsidR="00054993"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File should be named "RWTCm.xls"</w:t>
      </w:r>
    </w:p>
    <w:p w14:paraId="2ACAF55B" w14:textId="77777777" w:rsidR="00273878" w:rsidRDefault="00C63FD0" w:rsidP="6F28E616">
      <w:pPr>
        <w:pStyle w:val="ListParagraph"/>
        <w:numPr>
          <w:ilvl w:val="3"/>
          <w:numId w:val="5"/>
        </w:numPr>
        <w:rPr>
          <w:rFonts w:asciiTheme="minorHAnsi" w:eastAsiaTheme="minorEastAsia" w:hAnsiTheme="minorHAnsi" w:cstheme="minorBidi"/>
        </w:rPr>
      </w:pPr>
      <w:r w:rsidRPr="00827AC4">
        <w:rPr>
          <w:rFonts w:ascii="Times New Roman" w:eastAsia="Times New Roman" w:hAnsi="Times New Roman" w:cs="Times New Roman"/>
        </w:rPr>
        <w:t>Monthly average temperatures for Maine:</w:t>
      </w:r>
    </w:p>
    <w:p w14:paraId="0B4D8B2F" w14:textId="77777777" w:rsidR="00273878"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 xml:space="preserve">Navigate to </w:t>
      </w:r>
      <w:hyperlink r:id="rId10">
        <w:r w:rsidRPr="00827AC4">
          <w:rPr>
            <w:rFonts w:ascii="Times New Roman" w:eastAsia="Times New Roman" w:hAnsi="Times New Roman" w:cs="Times New Roman"/>
          </w:rPr>
          <w:t>https://www.ncdc.noaa.gov/cag/statewide/time-series/17/tavg/all/12/2004-2022</w:t>
        </w:r>
      </w:hyperlink>
    </w:p>
    <w:p w14:paraId="7DA7E644" w14:textId="77777777" w:rsidR="00273878"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In drop-down menu, verify "End Year" is current year</w:t>
      </w:r>
    </w:p>
    <w:p w14:paraId="077D411D" w14:textId="77777777" w:rsidR="00273878"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Click "Plot</w:t>
      </w:r>
      <w:r w:rsidR="00273878">
        <w:rPr>
          <w:rFonts w:ascii="Times New Roman" w:eastAsia="Times New Roman" w:hAnsi="Times New Roman" w:cs="Times New Roman"/>
        </w:rPr>
        <w:t>”</w:t>
      </w:r>
    </w:p>
    <w:p w14:paraId="406F0F48" w14:textId="77777777" w:rsidR="00273878"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Below the plot, click on the Excel icon to download data in CSV format</w:t>
      </w:r>
    </w:p>
    <w:p w14:paraId="6A7F1E7F" w14:textId="77777777" w:rsidR="00C8216A"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File should be named something similar to "17-tavg-all-12-2004-2022.csv".</w:t>
      </w:r>
    </w:p>
    <w:p w14:paraId="7C41A126" w14:textId="77777777" w:rsidR="003B0896"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Note: There should only be one file in the data directory with "</w:t>
      </w:r>
      <w:proofErr w:type="spellStart"/>
      <w:r w:rsidRPr="00827AC4">
        <w:rPr>
          <w:rFonts w:ascii="Times New Roman" w:eastAsia="Times New Roman" w:hAnsi="Times New Roman" w:cs="Times New Roman"/>
        </w:rPr>
        <w:t>tavg</w:t>
      </w:r>
      <w:proofErr w:type="spellEnd"/>
      <w:r w:rsidRPr="00827AC4">
        <w:rPr>
          <w:rFonts w:ascii="Times New Roman" w:eastAsia="Times New Roman" w:hAnsi="Times New Roman" w:cs="Times New Roman"/>
        </w:rPr>
        <w:t>-all" in the filename.</w:t>
      </w:r>
    </w:p>
    <w:p w14:paraId="15434660" w14:textId="77777777" w:rsidR="003B0896" w:rsidRDefault="00C63FD0" w:rsidP="6F28E616">
      <w:pPr>
        <w:pStyle w:val="ListParagraph"/>
        <w:numPr>
          <w:ilvl w:val="3"/>
          <w:numId w:val="5"/>
        </w:numPr>
        <w:rPr>
          <w:rFonts w:asciiTheme="minorHAnsi" w:eastAsiaTheme="minorEastAsia" w:hAnsiTheme="minorHAnsi" w:cstheme="minorBidi"/>
        </w:rPr>
      </w:pPr>
      <w:r w:rsidRPr="00827AC4">
        <w:rPr>
          <w:rFonts w:ascii="Times New Roman" w:eastAsia="Times New Roman" w:hAnsi="Times New Roman" w:cs="Times New Roman"/>
        </w:rPr>
        <w:t>Global Economic Uncertainty Index (GEPU):</w:t>
      </w:r>
    </w:p>
    <w:p w14:paraId="5EB05227" w14:textId="77777777" w:rsidR="003B0896"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 xml:space="preserve">Navigate to </w:t>
      </w:r>
      <w:hyperlink r:id="rId11">
        <w:r w:rsidRPr="00827AC4">
          <w:rPr>
            <w:rFonts w:ascii="Times New Roman" w:eastAsia="Times New Roman" w:hAnsi="Times New Roman" w:cs="Times New Roman"/>
          </w:rPr>
          <w:t>https://www.policyuncertainty.com/global_monthly.html</w:t>
        </w:r>
      </w:hyperlink>
    </w:p>
    <w:p w14:paraId="6BE85BB7" w14:textId="77777777" w:rsidR="003B0896"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Click "Download Global EPU Data"</w:t>
      </w:r>
    </w:p>
    <w:p w14:paraId="06598F17" w14:textId="77777777" w:rsidR="003B0896"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File should be named "Global_Policy_Uncertainty_Data.xlsx"</w:t>
      </w:r>
    </w:p>
    <w:p w14:paraId="67270D1B" w14:textId="77777777" w:rsidR="003B0896" w:rsidRDefault="00C63FD0" w:rsidP="6F28E616">
      <w:pPr>
        <w:pStyle w:val="ListParagraph"/>
        <w:numPr>
          <w:ilvl w:val="3"/>
          <w:numId w:val="5"/>
        </w:numPr>
        <w:rPr>
          <w:rFonts w:asciiTheme="minorHAnsi" w:eastAsiaTheme="minorEastAsia" w:hAnsiTheme="minorHAnsi" w:cstheme="minorBidi"/>
        </w:rPr>
      </w:pPr>
      <w:r w:rsidRPr="00827AC4">
        <w:rPr>
          <w:rFonts w:ascii="Times New Roman" w:eastAsia="Times New Roman" w:hAnsi="Times New Roman" w:cs="Times New Roman"/>
        </w:rPr>
        <w:t>Geopolitical Risk Index (GPR):</w:t>
      </w:r>
    </w:p>
    <w:p w14:paraId="72803F86" w14:textId="77777777" w:rsidR="003B0896"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lastRenderedPageBreak/>
        <w:t xml:space="preserve">Navigate to </w:t>
      </w:r>
      <w:hyperlink r:id="rId12">
        <w:r w:rsidRPr="00827AC4">
          <w:rPr>
            <w:rFonts w:ascii="Times New Roman" w:eastAsia="Times New Roman" w:hAnsi="Times New Roman" w:cs="Times New Roman"/>
          </w:rPr>
          <w:t>https://www.policyuncertainty.com/gpr.html</w:t>
        </w:r>
      </w:hyperlink>
    </w:p>
    <w:p w14:paraId="5752C888" w14:textId="77777777" w:rsidR="003B0896"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Click “Download Data (New Methodology)”</w:t>
      </w:r>
    </w:p>
    <w:p w14:paraId="34D650DA" w14:textId="77777777" w:rsidR="003B0896"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File should be named “data_gpr_export.xls”</w:t>
      </w:r>
    </w:p>
    <w:p w14:paraId="1DD1AC11" w14:textId="77777777" w:rsidR="00465A82" w:rsidRDefault="00C63FD0" w:rsidP="6F28E616">
      <w:pPr>
        <w:pStyle w:val="ListParagraph"/>
        <w:numPr>
          <w:ilvl w:val="3"/>
          <w:numId w:val="5"/>
        </w:numPr>
        <w:rPr>
          <w:rFonts w:asciiTheme="minorHAnsi" w:eastAsiaTheme="minorEastAsia" w:hAnsiTheme="minorHAnsi" w:cstheme="minorBidi"/>
        </w:rPr>
      </w:pPr>
      <w:r w:rsidRPr="00827AC4">
        <w:rPr>
          <w:rFonts w:ascii="Times New Roman" w:eastAsia="Times New Roman" w:hAnsi="Times New Roman" w:cs="Times New Roman"/>
        </w:rPr>
        <w:t>Monthly average closing price for the S&amp;P 500:</w:t>
      </w:r>
    </w:p>
    <w:p w14:paraId="01FF0A5B" w14:textId="77777777" w:rsidR="00465A82"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 xml:space="preserve">Navigate to </w:t>
      </w:r>
      <w:hyperlink r:id="rId13">
        <w:r w:rsidRPr="00827AC4">
          <w:rPr>
            <w:rFonts w:ascii="Times New Roman" w:eastAsia="Times New Roman" w:hAnsi="Times New Roman" w:cs="Times New Roman"/>
          </w:rPr>
          <w:t>https://www.marketwatch.com/investing/index/spx/download-data</w:t>
        </w:r>
      </w:hyperlink>
      <w:r w:rsidRPr="00827AC4">
        <w:rPr>
          <w:rFonts w:ascii="Times New Roman" w:eastAsia="Times New Roman" w:hAnsi="Times New Roman" w:cs="Times New Roman"/>
        </w:rPr>
        <w:t>?</w:t>
      </w:r>
    </w:p>
    <w:p w14:paraId="5CE9A961" w14:textId="77777777" w:rsidR="00465A82"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Data can only be downloaded in one-year chunks</w:t>
      </w:r>
    </w:p>
    <w:p w14:paraId="7D5BE37A" w14:textId="77777777" w:rsidR="00465A82"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Scroll down to "Historical Quotes"</w:t>
      </w:r>
    </w:p>
    <w:p w14:paraId="36D85A04" w14:textId="77777777" w:rsidR="00465A82"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Select Start Date of 01/01/2004 and End Date of 12/31/2004</w:t>
      </w:r>
    </w:p>
    <w:p w14:paraId="02DA05B5" w14:textId="77777777" w:rsidR="00465A82"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Click "Update Results"</w:t>
      </w:r>
    </w:p>
    <w:p w14:paraId="17028F24" w14:textId="77777777" w:rsidR="00465A82"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"Daily" should be selected for Result Frequency</w:t>
      </w:r>
    </w:p>
    <w:p w14:paraId="50B8E2DC" w14:textId="77777777" w:rsidR="00465A82"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Click "DOWNLOAD DATA (.CSV)"</w:t>
      </w:r>
    </w:p>
    <w:p w14:paraId="15D4F87A" w14:textId="77777777" w:rsidR="00465A82"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Update the Start and End Dates years to 2005 and do the same</w:t>
      </w:r>
    </w:p>
    <w:p w14:paraId="6E5014E3" w14:textId="77777777" w:rsidR="00465A82"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Continue for all years up to and including the current year</w:t>
      </w:r>
    </w:p>
    <w:p w14:paraId="2655FC3E" w14:textId="39549706" w:rsidR="00465A82" w:rsidRDefault="00C63FD0" w:rsidP="6F28E616">
      <w:pPr>
        <w:pStyle w:val="ListParagraph"/>
        <w:numPr>
          <w:ilvl w:val="5"/>
          <w:numId w:val="5"/>
        </w:numPr>
        <w:rPr>
          <w:rFonts w:asciiTheme="minorHAnsi" w:eastAsiaTheme="minorEastAsia" w:hAnsiTheme="minorHAnsi" w:cstheme="minorBidi"/>
        </w:rPr>
      </w:pPr>
      <w:r w:rsidRPr="00827AC4">
        <w:rPr>
          <w:rFonts w:ascii="Times New Roman" w:eastAsia="Times New Roman" w:hAnsi="Times New Roman" w:cs="Times New Roman"/>
        </w:rPr>
        <w:t xml:space="preserve">Note: If your data folder already has these files, you only </w:t>
      </w:r>
      <w:r>
        <w:tab/>
      </w:r>
      <w:r w:rsidRPr="00827AC4">
        <w:rPr>
          <w:rFonts w:ascii="Times New Roman" w:eastAsia="Times New Roman" w:hAnsi="Times New Roman" w:cs="Times New Roman"/>
        </w:rPr>
        <w:t>need to download an updated version of the current year</w:t>
      </w:r>
    </w:p>
    <w:p w14:paraId="483F053E" w14:textId="77777777" w:rsidR="00465A82" w:rsidRDefault="00C63FD0" w:rsidP="6F28E616">
      <w:pPr>
        <w:pStyle w:val="ListParagraph"/>
        <w:numPr>
          <w:ilvl w:val="4"/>
          <w:numId w:val="5"/>
        </w:numPr>
        <w:rPr>
          <w:rFonts w:asciiTheme="minorHAnsi" w:eastAsiaTheme="minorEastAsia" w:hAnsiTheme="minorHAnsi" w:cstheme="minorBidi"/>
        </w:rPr>
      </w:pPr>
      <w:r w:rsidRPr="00827AC4">
        <w:rPr>
          <w:rFonts w:ascii="Times New Roman" w:eastAsia="Times New Roman" w:hAnsi="Times New Roman" w:cs="Times New Roman"/>
        </w:rPr>
        <w:t>There should now be several files in the data folder named "Download Data - INDEX_US_S&amp;P US_SPX.csv" or similar.</w:t>
      </w:r>
    </w:p>
    <w:p w14:paraId="6798E2D1" w14:textId="77777777" w:rsidR="00465A82" w:rsidRDefault="00C63FD0" w:rsidP="6F28E616">
      <w:pPr>
        <w:numPr>
          <w:ilvl w:val="3"/>
          <w:numId w:val="1"/>
        </w:numPr>
        <w:rPr>
          <w:rFonts w:ascii="Times New Roman" w:eastAsia="Times New Roman" w:hAnsi="Times New Roman" w:cs="Times New Roman"/>
        </w:rPr>
      </w:pPr>
      <w:r w:rsidRPr="00827AC4">
        <w:rPr>
          <w:rFonts w:ascii="Times New Roman" w:eastAsia="Times New Roman" w:hAnsi="Times New Roman" w:cs="Times New Roman"/>
        </w:rPr>
        <w:t>From the “price forecasts” folder, run “</w:t>
      </w:r>
      <w:proofErr w:type="spellStart"/>
      <w:r w:rsidRPr="00827AC4">
        <w:rPr>
          <w:rFonts w:ascii="Times New Roman" w:eastAsia="Times New Roman" w:hAnsi="Times New Roman" w:cs="Times New Roman"/>
        </w:rPr>
        <w:t>import_heatingoil_data.R</w:t>
      </w:r>
      <w:proofErr w:type="spellEnd"/>
      <w:r w:rsidRPr="00827AC4">
        <w:rPr>
          <w:rFonts w:ascii="Times New Roman" w:eastAsia="Times New Roman" w:hAnsi="Times New Roman" w:cs="Times New Roman"/>
        </w:rPr>
        <w:t>” in RStudio.</w:t>
      </w:r>
    </w:p>
    <w:p w14:paraId="21BA6526" w14:textId="77777777" w:rsidR="00465A82" w:rsidRDefault="00C63FD0" w:rsidP="6F28E616">
      <w:pPr>
        <w:numPr>
          <w:ilvl w:val="3"/>
          <w:numId w:val="1"/>
        </w:numPr>
        <w:rPr>
          <w:rFonts w:ascii="Times New Roman" w:eastAsia="Times New Roman" w:hAnsi="Times New Roman" w:cs="Times New Roman"/>
        </w:rPr>
      </w:pPr>
      <w:r w:rsidRPr="00827AC4">
        <w:rPr>
          <w:rFonts w:ascii="Times New Roman" w:eastAsia="Times New Roman" w:hAnsi="Times New Roman" w:cs="Times New Roman"/>
        </w:rPr>
        <w:t>From the “price forecasts” folder, run “</w:t>
      </w:r>
      <w:proofErr w:type="spellStart"/>
      <w:r w:rsidRPr="00827AC4">
        <w:rPr>
          <w:rFonts w:ascii="Times New Roman" w:eastAsia="Times New Roman" w:hAnsi="Times New Roman" w:cs="Times New Roman"/>
        </w:rPr>
        <w:t>import_extfactors_data.R</w:t>
      </w:r>
      <w:proofErr w:type="spellEnd"/>
      <w:r w:rsidRPr="00827AC4">
        <w:rPr>
          <w:rFonts w:ascii="Times New Roman" w:eastAsia="Times New Roman" w:hAnsi="Times New Roman" w:cs="Times New Roman"/>
        </w:rPr>
        <w:t>” in RStudio.</w:t>
      </w:r>
    </w:p>
    <w:p w14:paraId="2BC09E9C" w14:textId="4F74D80F" w:rsidR="00465A82" w:rsidRDefault="00C63FD0" w:rsidP="6F28E616">
      <w:pPr>
        <w:numPr>
          <w:ilvl w:val="3"/>
          <w:numId w:val="1"/>
        </w:numPr>
        <w:rPr>
          <w:rFonts w:ascii="Times New Roman" w:eastAsia="Times New Roman" w:hAnsi="Times New Roman" w:cs="Times New Roman"/>
        </w:rPr>
      </w:pPr>
      <w:r w:rsidRPr="00827AC4">
        <w:rPr>
          <w:rFonts w:ascii="Times New Roman" w:eastAsia="Times New Roman" w:hAnsi="Times New Roman" w:cs="Times New Roman"/>
        </w:rPr>
        <w:t>From the “price forecasts” folder, run “</w:t>
      </w:r>
      <w:proofErr w:type="spellStart"/>
      <w:r w:rsidRPr="00827AC4">
        <w:rPr>
          <w:rFonts w:ascii="Times New Roman" w:eastAsia="Times New Roman" w:hAnsi="Times New Roman" w:cs="Times New Roman"/>
        </w:rPr>
        <w:t>model_selection_heatingoil.R</w:t>
      </w:r>
      <w:proofErr w:type="spellEnd"/>
      <w:r w:rsidRPr="00827AC4">
        <w:rPr>
          <w:rFonts w:ascii="Times New Roman" w:eastAsia="Times New Roman" w:hAnsi="Times New Roman" w:cs="Times New Roman"/>
        </w:rPr>
        <w:t>” in RStudio.</w:t>
      </w:r>
    </w:p>
    <w:p w14:paraId="741E9EFA" w14:textId="63081CC2" w:rsidR="003D6F5E" w:rsidRDefault="00C63FD0" w:rsidP="003D6F5E">
      <w:pPr>
        <w:numPr>
          <w:ilvl w:val="2"/>
          <w:numId w:val="1"/>
        </w:numPr>
      </w:pPr>
      <w:r w:rsidRPr="00827AC4">
        <w:rPr>
          <w:rFonts w:ascii="Times New Roman" w:eastAsia="Times New Roman" w:hAnsi="Times New Roman" w:cs="Times New Roman"/>
        </w:rPr>
        <w:t>To analyze and choose an appropriate forecast model for electricity prices:</w:t>
      </w:r>
    </w:p>
    <w:p w14:paraId="70D03B15" w14:textId="1DEBBEE0" w:rsidR="00C63FD0" w:rsidRDefault="00C63FD0" w:rsidP="6F28E616">
      <w:pPr>
        <w:ind w:left="2160"/>
        <w:rPr>
          <w:rFonts w:ascii="Times New Roman" w:eastAsia="Times New Roman" w:hAnsi="Times New Roman" w:cs="Times New Roman"/>
          <w:i/>
          <w:iCs/>
        </w:rPr>
      </w:pPr>
      <w:r w:rsidRPr="6F28E616">
        <w:rPr>
          <w:rFonts w:ascii="Times New Roman" w:eastAsia="Times New Roman" w:hAnsi="Times New Roman" w:cs="Times New Roman"/>
          <w:i/>
          <w:iCs/>
        </w:rPr>
        <w:t>Place the following files in the “price forecasts\data” folder:</w:t>
      </w:r>
    </w:p>
    <w:p w14:paraId="5E874347" w14:textId="26BD9550" w:rsidR="003D6F5E" w:rsidRPr="00827AC4" w:rsidRDefault="00C63FD0" w:rsidP="6F28E616">
      <w:pPr>
        <w:pStyle w:val="ListParagraph"/>
        <w:numPr>
          <w:ilvl w:val="2"/>
          <w:numId w:val="4"/>
        </w:numPr>
        <w:rPr>
          <w:rFonts w:asciiTheme="minorHAnsi" w:eastAsiaTheme="minorEastAsia" w:hAnsiTheme="minorHAnsi" w:cstheme="minorBidi"/>
        </w:rPr>
      </w:pPr>
      <w:r w:rsidRPr="00827AC4">
        <w:rPr>
          <w:rFonts w:ascii="Times New Roman" w:eastAsia="Times New Roman" w:hAnsi="Times New Roman" w:cs="Times New Roman"/>
        </w:rPr>
        <w:t>Monthly average electricity prices:</w:t>
      </w:r>
    </w:p>
    <w:p w14:paraId="441AF513" w14:textId="77777777" w:rsidR="003D6F5E" w:rsidRDefault="00C63FD0" w:rsidP="6F28E616">
      <w:pPr>
        <w:pStyle w:val="ListParagraph"/>
        <w:numPr>
          <w:ilvl w:val="3"/>
          <w:numId w:val="4"/>
        </w:numPr>
        <w:rPr>
          <w:rFonts w:asciiTheme="minorHAnsi" w:eastAsiaTheme="minorEastAsia" w:hAnsiTheme="minorHAnsi" w:cstheme="minorBidi"/>
        </w:rPr>
      </w:pPr>
      <w:r w:rsidRPr="00827AC4">
        <w:rPr>
          <w:rFonts w:ascii="Times New Roman" w:eastAsia="Times New Roman" w:hAnsi="Times New Roman" w:cs="Times New Roman"/>
        </w:rPr>
        <w:t xml:space="preserve">Navigate to </w:t>
      </w:r>
      <w:hyperlink r:id="rId14" w:anchor="summary">
        <w:r w:rsidRPr="00827AC4">
          <w:rPr>
            <w:rFonts w:ascii="Times New Roman" w:eastAsia="Times New Roman" w:hAnsi="Times New Roman" w:cs="Times New Roman"/>
          </w:rPr>
          <w:t>https://www.eia.gov/electricity/data.php#summary</w:t>
        </w:r>
        <w:r w:rsidRPr="51ECC76D">
          <w:rPr>
            <w:rStyle w:val="Hyperlink"/>
          </w:rPr>
          <w:t xml:space="preserve"> </w:t>
        </w:r>
      </w:hyperlink>
      <w:r w:rsidRPr="51ECC76D">
        <w:t xml:space="preserve"> </w:t>
      </w:r>
    </w:p>
    <w:p w14:paraId="5E597690" w14:textId="77777777" w:rsidR="003D6F5E" w:rsidRDefault="00C63FD0" w:rsidP="6F28E616">
      <w:pPr>
        <w:pStyle w:val="ListParagraph"/>
        <w:numPr>
          <w:ilvl w:val="3"/>
          <w:numId w:val="4"/>
        </w:numPr>
        <w:rPr>
          <w:rFonts w:asciiTheme="minorHAnsi" w:eastAsiaTheme="minorEastAsia" w:hAnsiTheme="minorHAnsi" w:cstheme="minorBidi"/>
        </w:rPr>
      </w:pPr>
      <w:r w:rsidRPr="00827AC4">
        <w:rPr>
          <w:rFonts w:ascii="Times New Roman" w:eastAsia="Times New Roman" w:hAnsi="Times New Roman" w:cs="Times New Roman"/>
        </w:rPr>
        <w:t>Expand the menu for "Sales (consumption), revenue, prices &amp; customers"</w:t>
      </w:r>
    </w:p>
    <w:p w14:paraId="31185269" w14:textId="77777777" w:rsidR="003D6F5E" w:rsidRDefault="00C63FD0" w:rsidP="6F28E616">
      <w:pPr>
        <w:pStyle w:val="ListParagraph"/>
        <w:numPr>
          <w:ilvl w:val="3"/>
          <w:numId w:val="4"/>
        </w:numPr>
        <w:rPr>
          <w:rFonts w:asciiTheme="minorHAnsi" w:eastAsiaTheme="minorEastAsia" w:hAnsiTheme="minorHAnsi" w:cstheme="minorBidi"/>
        </w:rPr>
      </w:pPr>
      <w:r w:rsidRPr="00827AC4">
        <w:rPr>
          <w:rFonts w:ascii="Times New Roman" w:eastAsia="Times New Roman" w:hAnsi="Times New Roman" w:cs="Times New Roman"/>
        </w:rPr>
        <w:t>Click "XLS" under "Monthly Form EIA-861M (formerly EIA-826) detailed data (1990 - present)"</w:t>
      </w:r>
    </w:p>
    <w:p w14:paraId="7C927F43" w14:textId="77777777" w:rsidR="003D6F5E" w:rsidRDefault="00C63FD0" w:rsidP="6F28E616">
      <w:pPr>
        <w:pStyle w:val="ListParagraph"/>
        <w:numPr>
          <w:ilvl w:val="3"/>
          <w:numId w:val="4"/>
        </w:numPr>
        <w:rPr>
          <w:rFonts w:asciiTheme="minorHAnsi" w:eastAsiaTheme="minorEastAsia" w:hAnsiTheme="minorHAnsi" w:cstheme="minorBidi"/>
        </w:rPr>
      </w:pPr>
      <w:r w:rsidRPr="00827AC4">
        <w:rPr>
          <w:rFonts w:ascii="Times New Roman" w:eastAsia="Times New Roman" w:hAnsi="Times New Roman" w:cs="Times New Roman"/>
        </w:rPr>
        <w:t>File should be named "sales_revenue.xlsx"</w:t>
      </w:r>
    </w:p>
    <w:p w14:paraId="53698E94" w14:textId="77777777" w:rsidR="003D6F5E" w:rsidRDefault="00C63FD0" w:rsidP="6F28E616">
      <w:pPr>
        <w:numPr>
          <w:ilvl w:val="3"/>
          <w:numId w:val="1"/>
        </w:numPr>
        <w:rPr>
          <w:rFonts w:ascii="Times New Roman" w:eastAsia="Times New Roman" w:hAnsi="Times New Roman" w:cs="Times New Roman"/>
        </w:rPr>
      </w:pPr>
      <w:r w:rsidRPr="00827AC4">
        <w:rPr>
          <w:rFonts w:ascii="Times New Roman" w:eastAsia="Times New Roman" w:hAnsi="Times New Roman" w:cs="Times New Roman"/>
        </w:rPr>
        <w:t>From the “price forecasts” folder, run “</w:t>
      </w:r>
      <w:proofErr w:type="spellStart"/>
      <w:r w:rsidRPr="00827AC4">
        <w:rPr>
          <w:rFonts w:ascii="Times New Roman" w:eastAsia="Times New Roman" w:hAnsi="Times New Roman" w:cs="Times New Roman"/>
        </w:rPr>
        <w:t>import_electricity_data.R</w:t>
      </w:r>
      <w:proofErr w:type="spellEnd"/>
      <w:r w:rsidRPr="00827AC4">
        <w:rPr>
          <w:rFonts w:ascii="Times New Roman" w:eastAsia="Times New Roman" w:hAnsi="Times New Roman" w:cs="Times New Roman"/>
        </w:rPr>
        <w:t>” in RStudio.</w:t>
      </w:r>
    </w:p>
    <w:p w14:paraId="7024F27C" w14:textId="2C25187A" w:rsidR="003D6F5E" w:rsidRDefault="00C63FD0" w:rsidP="6F28E616">
      <w:pPr>
        <w:numPr>
          <w:ilvl w:val="3"/>
          <w:numId w:val="1"/>
        </w:numPr>
        <w:rPr>
          <w:rFonts w:ascii="Times New Roman" w:eastAsia="Times New Roman" w:hAnsi="Times New Roman" w:cs="Times New Roman"/>
        </w:rPr>
      </w:pPr>
      <w:r w:rsidRPr="00827AC4">
        <w:rPr>
          <w:rFonts w:ascii="Times New Roman" w:eastAsia="Times New Roman" w:hAnsi="Times New Roman" w:cs="Times New Roman"/>
        </w:rPr>
        <w:t>From the “price forecasts” folder, run “</w:t>
      </w:r>
      <w:proofErr w:type="spellStart"/>
      <w:r w:rsidRPr="00827AC4">
        <w:rPr>
          <w:rFonts w:ascii="Times New Roman" w:eastAsia="Times New Roman" w:hAnsi="Times New Roman" w:cs="Times New Roman"/>
        </w:rPr>
        <w:t>model_selection_electricity.R</w:t>
      </w:r>
      <w:proofErr w:type="spellEnd"/>
      <w:r w:rsidRPr="00827AC4">
        <w:rPr>
          <w:rFonts w:ascii="Times New Roman" w:eastAsia="Times New Roman" w:hAnsi="Times New Roman" w:cs="Times New Roman"/>
        </w:rPr>
        <w:t>” in RStudio.</w:t>
      </w:r>
    </w:p>
    <w:p w14:paraId="2020D6A9" w14:textId="66470715" w:rsidR="003D6F5E" w:rsidRPr="00827AC4" w:rsidRDefault="6F28E616" w:rsidP="6F28E616">
      <w:pPr>
        <w:numPr>
          <w:ilvl w:val="1"/>
          <w:numId w:val="1"/>
        </w:numPr>
      </w:pPr>
      <w:r w:rsidRPr="6F28E616">
        <w:rPr>
          <w:rFonts w:ascii="Times New Roman" w:eastAsia="Times New Roman" w:hAnsi="Times New Roman" w:cs="Times New Roman"/>
        </w:rPr>
        <w:t>Export forecasts in CSV format:</w:t>
      </w:r>
    </w:p>
    <w:p w14:paraId="3F0FC3CC" w14:textId="24126872" w:rsidR="003D6F5E" w:rsidRPr="00827AC4" w:rsidRDefault="6F28E616" w:rsidP="6F28E616">
      <w:pPr>
        <w:numPr>
          <w:ilvl w:val="2"/>
          <w:numId w:val="1"/>
        </w:numPr>
      </w:pPr>
      <w:r w:rsidRPr="6F28E616">
        <w:rPr>
          <w:rFonts w:ascii="Times New Roman" w:eastAsia="Times New Roman" w:hAnsi="Times New Roman" w:cs="Times New Roman"/>
        </w:rPr>
        <w:t>Heating Oil Price Forecast:</w:t>
      </w:r>
    </w:p>
    <w:p w14:paraId="7A1D3D69" w14:textId="74DFDE0D" w:rsidR="003D6F5E" w:rsidRPr="00827AC4" w:rsidRDefault="00C63FD0" w:rsidP="6F28E616">
      <w:pPr>
        <w:numPr>
          <w:ilvl w:val="3"/>
          <w:numId w:val="1"/>
        </w:numPr>
        <w:rPr>
          <w:rFonts w:asciiTheme="minorHAnsi" w:eastAsiaTheme="minorEastAsia" w:hAnsiTheme="minorHAnsi" w:cstheme="minorBidi"/>
        </w:rPr>
      </w:pPr>
      <w:r w:rsidRPr="6F28E616">
        <w:rPr>
          <w:rFonts w:ascii="Times New Roman" w:eastAsia="Times New Roman" w:hAnsi="Times New Roman" w:cs="Times New Roman"/>
        </w:rPr>
        <w:t>Data Collection:</w:t>
      </w:r>
    </w:p>
    <w:p w14:paraId="5CBFE909" w14:textId="46CB95F7" w:rsidR="003D6F5E" w:rsidRPr="00827AC4" w:rsidRDefault="00C63FD0" w:rsidP="6F28E616">
      <w:pPr>
        <w:ind w:left="2160" w:firstLine="720"/>
        <w:rPr>
          <w:i/>
          <w:iCs/>
        </w:rPr>
      </w:pPr>
      <w:r w:rsidRPr="6F28E616">
        <w:rPr>
          <w:rFonts w:ascii="Times New Roman" w:eastAsia="Times New Roman" w:hAnsi="Times New Roman" w:cs="Times New Roman"/>
          <w:i/>
          <w:iCs/>
        </w:rPr>
        <w:lastRenderedPageBreak/>
        <w:t>Place the following files in the “price forecasts\data” folder:</w:t>
      </w:r>
    </w:p>
    <w:p w14:paraId="56207013" w14:textId="77777777" w:rsidR="003D6F5E" w:rsidRPr="00827AC4" w:rsidRDefault="00C63FD0" w:rsidP="6F28E616">
      <w:pPr>
        <w:pStyle w:val="ListParagraph"/>
        <w:numPr>
          <w:ilvl w:val="3"/>
          <w:numId w:val="3"/>
        </w:numPr>
        <w:rPr>
          <w:rFonts w:asciiTheme="minorHAnsi" w:eastAsiaTheme="minorEastAsia" w:hAnsiTheme="minorHAnsi" w:cstheme="minorBidi"/>
        </w:rPr>
      </w:pPr>
      <w:r w:rsidRPr="6F28E616">
        <w:rPr>
          <w:rFonts w:ascii="Times New Roman" w:eastAsia="Times New Roman" w:hAnsi="Times New Roman" w:cs="Times New Roman"/>
        </w:rPr>
        <w:t>Monthly Maine heating oil #2 prices:</w:t>
      </w:r>
    </w:p>
    <w:p w14:paraId="6183B94F" w14:textId="77777777" w:rsidR="003D6F5E" w:rsidRPr="00827AC4" w:rsidRDefault="00C63FD0" w:rsidP="6F28E616">
      <w:pPr>
        <w:pStyle w:val="ListParagraph"/>
        <w:numPr>
          <w:ilvl w:val="4"/>
          <w:numId w:val="3"/>
        </w:numPr>
        <w:rPr>
          <w:rFonts w:asciiTheme="minorHAnsi" w:eastAsiaTheme="minorEastAsia" w:hAnsiTheme="minorHAnsi" w:cstheme="minorBidi"/>
        </w:rPr>
      </w:pPr>
      <w:r w:rsidRPr="6F28E616">
        <w:rPr>
          <w:rFonts w:ascii="Times New Roman" w:eastAsia="Times New Roman" w:hAnsi="Times New Roman" w:cs="Times New Roman"/>
        </w:rPr>
        <w:t>Use the internal Maine GEO spreadsheet for tracking propane, kerosene, and heating oil #2 prices.</w:t>
      </w:r>
    </w:p>
    <w:p w14:paraId="6D5A1D71" w14:textId="77777777" w:rsidR="003D6F5E" w:rsidRPr="00827AC4" w:rsidRDefault="00C63FD0" w:rsidP="6F28E616">
      <w:pPr>
        <w:pStyle w:val="ListParagraph"/>
        <w:numPr>
          <w:ilvl w:val="4"/>
          <w:numId w:val="3"/>
        </w:numPr>
        <w:rPr>
          <w:rFonts w:asciiTheme="minorHAnsi" w:eastAsiaTheme="minorEastAsia" w:hAnsiTheme="minorHAnsi" w:cstheme="minorBidi"/>
        </w:rPr>
      </w:pPr>
      <w:r w:rsidRPr="6F28E616">
        <w:rPr>
          <w:rFonts w:ascii="Times New Roman" w:eastAsia="Times New Roman" w:hAnsi="Times New Roman" w:cs="Times New Roman"/>
        </w:rPr>
        <w:t>File should be named "historical propane - k1 - #2 price tables_charts1.xlsx"</w:t>
      </w:r>
    </w:p>
    <w:p w14:paraId="14385C7D" w14:textId="77777777" w:rsidR="003D6F5E" w:rsidRPr="00827AC4" w:rsidRDefault="00C63FD0" w:rsidP="6F28E616">
      <w:pPr>
        <w:pStyle w:val="ListParagraph"/>
        <w:numPr>
          <w:ilvl w:val="3"/>
          <w:numId w:val="3"/>
        </w:numPr>
        <w:rPr>
          <w:rFonts w:asciiTheme="minorHAnsi" w:eastAsiaTheme="minorEastAsia" w:hAnsiTheme="minorHAnsi" w:cstheme="minorBidi"/>
        </w:rPr>
      </w:pPr>
      <w:r w:rsidRPr="6F28E616">
        <w:rPr>
          <w:rFonts w:ascii="Times New Roman" w:eastAsia="Times New Roman" w:hAnsi="Times New Roman" w:cs="Times New Roman"/>
        </w:rPr>
        <w:t>Monthly New England on-highway diesel prices:</w:t>
      </w:r>
    </w:p>
    <w:p w14:paraId="0D754AB7" w14:textId="77777777" w:rsidR="003D6F5E" w:rsidRPr="00827AC4" w:rsidRDefault="00C63FD0" w:rsidP="6F28E616">
      <w:pPr>
        <w:pStyle w:val="ListParagraph"/>
        <w:numPr>
          <w:ilvl w:val="4"/>
          <w:numId w:val="3"/>
        </w:numPr>
        <w:rPr>
          <w:rFonts w:asciiTheme="minorHAnsi" w:eastAsiaTheme="minorEastAsia" w:hAnsiTheme="minorHAnsi" w:cstheme="minorBidi"/>
        </w:rPr>
      </w:pPr>
      <w:r w:rsidRPr="6F28E616">
        <w:rPr>
          <w:rFonts w:ascii="Times New Roman" w:eastAsia="Times New Roman" w:hAnsi="Times New Roman" w:cs="Times New Roman"/>
        </w:rPr>
        <w:t xml:space="preserve">Navigate to </w:t>
      </w:r>
      <w:hyperlink r:id="rId15">
        <w:r w:rsidRPr="6F28E616">
          <w:rPr>
            <w:rFonts w:ascii="Times New Roman" w:eastAsia="Times New Roman" w:hAnsi="Times New Roman" w:cs="Times New Roman"/>
          </w:rPr>
          <w:t>https://www.eia.gov/petroleum/gasdiesel/</w:t>
        </w:r>
      </w:hyperlink>
    </w:p>
    <w:p w14:paraId="55257BC6" w14:textId="77777777" w:rsidR="003D6F5E" w:rsidRPr="00827AC4" w:rsidRDefault="00C63FD0" w:rsidP="6F28E616">
      <w:pPr>
        <w:pStyle w:val="ListParagraph"/>
        <w:numPr>
          <w:ilvl w:val="4"/>
          <w:numId w:val="3"/>
        </w:numPr>
        <w:rPr>
          <w:rFonts w:asciiTheme="minorHAnsi" w:eastAsiaTheme="minorEastAsia" w:hAnsiTheme="minorHAnsi" w:cstheme="minorBidi"/>
        </w:rPr>
      </w:pPr>
      <w:r w:rsidRPr="6F28E616">
        <w:rPr>
          <w:rFonts w:ascii="Times New Roman" w:eastAsia="Times New Roman" w:hAnsi="Times New Roman" w:cs="Times New Roman"/>
        </w:rPr>
        <w:t>Scroll down to "U.S. On-Highway Diesel Fuel Prices (dollars per gallon)" and click on "full history XLS"</w:t>
      </w:r>
    </w:p>
    <w:p w14:paraId="156F93DB" w14:textId="77777777" w:rsidR="003D6F5E" w:rsidRPr="00827AC4" w:rsidRDefault="00C63FD0" w:rsidP="6F28E616">
      <w:pPr>
        <w:pStyle w:val="ListParagraph"/>
        <w:numPr>
          <w:ilvl w:val="4"/>
          <w:numId w:val="3"/>
        </w:numPr>
        <w:rPr>
          <w:rFonts w:asciiTheme="minorHAnsi" w:eastAsiaTheme="minorEastAsia" w:hAnsiTheme="minorHAnsi" w:cstheme="minorBidi"/>
        </w:rPr>
      </w:pPr>
      <w:r w:rsidRPr="6F28E616">
        <w:rPr>
          <w:rFonts w:ascii="Times New Roman" w:eastAsia="Times New Roman" w:hAnsi="Times New Roman" w:cs="Times New Roman"/>
        </w:rPr>
        <w:t>File should be named "psw18vwall.xls"</w:t>
      </w:r>
    </w:p>
    <w:p w14:paraId="0B1762B8" w14:textId="18A9E235" w:rsidR="003D6F5E" w:rsidRPr="00827AC4" w:rsidRDefault="00C63FD0" w:rsidP="6F28E616">
      <w:pPr>
        <w:numPr>
          <w:ilvl w:val="3"/>
          <w:numId w:val="1"/>
        </w:numPr>
        <w:rPr>
          <w:rFonts w:asciiTheme="minorHAnsi" w:eastAsiaTheme="minorEastAsia" w:hAnsiTheme="minorHAnsi" w:cstheme="minorBidi"/>
        </w:rPr>
      </w:pPr>
      <w:r w:rsidRPr="6F28E616">
        <w:rPr>
          <w:rFonts w:ascii="Times New Roman" w:eastAsia="Times New Roman" w:hAnsi="Times New Roman" w:cs="Times New Roman"/>
        </w:rPr>
        <w:t>From the “price forecasts” folder, run “</w:t>
      </w:r>
      <w:proofErr w:type="spellStart"/>
      <w:r w:rsidRPr="6F28E616">
        <w:rPr>
          <w:rFonts w:ascii="Times New Roman" w:eastAsia="Times New Roman" w:hAnsi="Times New Roman" w:cs="Times New Roman"/>
        </w:rPr>
        <w:t>import_heatingoil_data.R</w:t>
      </w:r>
      <w:proofErr w:type="spellEnd"/>
      <w:r w:rsidRPr="6F28E616">
        <w:rPr>
          <w:rFonts w:ascii="Times New Roman" w:eastAsia="Times New Roman" w:hAnsi="Times New Roman" w:cs="Times New Roman"/>
        </w:rPr>
        <w:t>” in RStudio.</w:t>
      </w:r>
    </w:p>
    <w:p w14:paraId="1717E4A8" w14:textId="2DF2463C" w:rsidR="003D6F5E" w:rsidRPr="00827AC4" w:rsidRDefault="00C63FD0" w:rsidP="6F28E616">
      <w:pPr>
        <w:numPr>
          <w:ilvl w:val="3"/>
          <w:numId w:val="1"/>
        </w:numPr>
        <w:rPr>
          <w:rFonts w:asciiTheme="minorHAnsi" w:eastAsiaTheme="minorEastAsia" w:hAnsiTheme="minorHAnsi" w:cstheme="minorBidi"/>
        </w:rPr>
      </w:pPr>
      <w:r w:rsidRPr="6F28E616">
        <w:rPr>
          <w:rFonts w:ascii="Times New Roman" w:eastAsia="Times New Roman" w:hAnsi="Times New Roman" w:cs="Times New Roman"/>
        </w:rPr>
        <w:t>From the “price forecasts” folder, run “</w:t>
      </w:r>
      <w:proofErr w:type="spellStart"/>
      <w:r w:rsidRPr="6F28E616">
        <w:rPr>
          <w:rFonts w:ascii="Times New Roman" w:eastAsia="Times New Roman" w:hAnsi="Times New Roman" w:cs="Times New Roman"/>
        </w:rPr>
        <w:t>export_heatingoil_price_forecast.R</w:t>
      </w:r>
      <w:proofErr w:type="spellEnd"/>
      <w:r w:rsidRPr="6F28E616">
        <w:rPr>
          <w:rFonts w:ascii="Times New Roman" w:eastAsia="Times New Roman" w:hAnsi="Times New Roman" w:cs="Times New Roman"/>
        </w:rPr>
        <w:t>” in RStudio.</w:t>
      </w:r>
    </w:p>
    <w:p w14:paraId="76A77E7E" w14:textId="4820CCE4" w:rsidR="003D6F5E" w:rsidRPr="00827AC4" w:rsidRDefault="6F28E616" w:rsidP="6F28E616">
      <w:pPr>
        <w:numPr>
          <w:ilvl w:val="2"/>
          <w:numId w:val="1"/>
        </w:numPr>
      </w:pPr>
      <w:r w:rsidRPr="6F28E616">
        <w:t>Electricity Price Forecast:</w:t>
      </w:r>
    </w:p>
    <w:p w14:paraId="394D8F27" w14:textId="0E230F79" w:rsidR="003D6F5E" w:rsidRPr="00827AC4" w:rsidRDefault="00C63FD0" w:rsidP="6F28E616">
      <w:pPr>
        <w:numPr>
          <w:ilvl w:val="3"/>
          <w:numId w:val="1"/>
        </w:numPr>
        <w:rPr>
          <w:rFonts w:asciiTheme="minorHAnsi" w:eastAsiaTheme="minorEastAsia" w:hAnsiTheme="minorHAnsi" w:cstheme="minorBidi"/>
        </w:rPr>
      </w:pPr>
      <w:r w:rsidRPr="6F28E616">
        <w:rPr>
          <w:rFonts w:ascii="Times New Roman" w:eastAsia="Times New Roman" w:hAnsi="Times New Roman" w:cs="Times New Roman"/>
        </w:rPr>
        <w:t>Data Collection:</w:t>
      </w:r>
    </w:p>
    <w:p w14:paraId="61D61904" w14:textId="46CB95F7" w:rsidR="003D6F5E" w:rsidRPr="00827AC4" w:rsidRDefault="00C63FD0" w:rsidP="6F28E616">
      <w:pPr>
        <w:ind w:left="2160" w:firstLine="720"/>
        <w:rPr>
          <w:i/>
          <w:iCs/>
        </w:rPr>
      </w:pPr>
      <w:r w:rsidRPr="6F28E616">
        <w:rPr>
          <w:rFonts w:ascii="Times New Roman" w:eastAsia="Times New Roman" w:hAnsi="Times New Roman" w:cs="Times New Roman"/>
          <w:i/>
          <w:iCs/>
        </w:rPr>
        <w:t>Place the following files in the “price forecasts\data” folder:</w:t>
      </w:r>
    </w:p>
    <w:p w14:paraId="4D01DB0B" w14:textId="76FE0E07" w:rsidR="003D6F5E" w:rsidRPr="00827AC4" w:rsidRDefault="00C63FD0" w:rsidP="6F28E616">
      <w:pPr>
        <w:pStyle w:val="ListParagraph"/>
        <w:numPr>
          <w:ilvl w:val="3"/>
          <w:numId w:val="2"/>
        </w:numPr>
        <w:rPr>
          <w:rFonts w:asciiTheme="minorHAnsi" w:eastAsiaTheme="minorEastAsia" w:hAnsiTheme="minorHAnsi" w:cstheme="minorBidi"/>
        </w:rPr>
      </w:pPr>
      <w:r w:rsidRPr="6F28E616">
        <w:rPr>
          <w:rFonts w:ascii="Times New Roman" w:eastAsia="Times New Roman" w:hAnsi="Times New Roman" w:cs="Times New Roman"/>
        </w:rPr>
        <w:t>Monthly average electricity prices:</w:t>
      </w:r>
    </w:p>
    <w:p w14:paraId="06F29370" w14:textId="77777777" w:rsidR="003D6F5E" w:rsidRPr="00827AC4" w:rsidRDefault="00C63FD0" w:rsidP="6F28E616">
      <w:pPr>
        <w:pStyle w:val="ListParagraph"/>
        <w:numPr>
          <w:ilvl w:val="4"/>
          <w:numId w:val="2"/>
        </w:numPr>
        <w:rPr>
          <w:rFonts w:asciiTheme="minorHAnsi" w:eastAsiaTheme="minorEastAsia" w:hAnsiTheme="minorHAnsi" w:cstheme="minorBidi"/>
        </w:rPr>
      </w:pPr>
      <w:r w:rsidRPr="6F28E616">
        <w:rPr>
          <w:rFonts w:ascii="Times New Roman" w:eastAsia="Times New Roman" w:hAnsi="Times New Roman" w:cs="Times New Roman"/>
        </w:rPr>
        <w:t xml:space="preserve">Navigate to </w:t>
      </w:r>
      <w:hyperlink r:id="rId16" w:anchor="summary">
        <w:r w:rsidRPr="6F28E616">
          <w:rPr>
            <w:rFonts w:ascii="Times New Roman" w:eastAsia="Times New Roman" w:hAnsi="Times New Roman" w:cs="Times New Roman"/>
          </w:rPr>
          <w:t>https://www.eia.gov/electricity/data.php#summary</w:t>
        </w:r>
        <w:r w:rsidRPr="6F28E616">
          <w:rPr>
            <w:rStyle w:val="Hyperlink"/>
          </w:rPr>
          <w:t xml:space="preserve"> </w:t>
        </w:r>
      </w:hyperlink>
      <w:r>
        <w:t xml:space="preserve"> </w:t>
      </w:r>
    </w:p>
    <w:p w14:paraId="30C060BE" w14:textId="77777777" w:rsidR="003D6F5E" w:rsidRPr="00827AC4" w:rsidRDefault="00C63FD0" w:rsidP="6F28E616">
      <w:pPr>
        <w:pStyle w:val="ListParagraph"/>
        <w:numPr>
          <w:ilvl w:val="4"/>
          <w:numId w:val="2"/>
        </w:numPr>
        <w:rPr>
          <w:rFonts w:asciiTheme="minorHAnsi" w:eastAsiaTheme="minorEastAsia" w:hAnsiTheme="minorHAnsi" w:cstheme="minorBidi"/>
        </w:rPr>
      </w:pPr>
      <w:r w:rsidRPr="6F28E616">
        <w:rPr>
          <w:rFonts w:ascii="Times New Roman" w:eastAsia="Times New Roman" w:hAnsi="Times New Roman" w:cs="Times New Roman"/>
        </w:rPr>
        <w:t>Expand the menu for "Sales (consumption), revenue, prices &amp; customers"</w:t>
      </w:r>
    </w:p>
    <w:p w14:paraId="087465CD" w14:textId="77777777" w:rsidR="003D6F5E" w:rsidRPr="00827AC4" w:rsidRDefault="00C63FD0" w:rsidP="6F28E616">
      <w:pPr>
        <w:pStyle w:val="ListParagraph"/>
        <w:numPr>
          <w:ilvl w:val="4"/>
          <w:numId w:val="2"/>
        </w:numPr>
        <w:rPr>
          <w:rFonts w:asciiTheme="minorHAnsi" w:eastAsiaTheme="minorEastAsia" w:hAnsiTheme="minorHAnsi" w:cstheme="minorBidi"/>
        </w:rPr>
      </w:pPr>
      <w:r w:rsidRPr="6F28E616">
        <w:rPr>
          <w:rFonts w:ascii="Times New Roman" w:eastAsia="Times New Roman" w:hAnsi="Times New Roman" w:cs="Times New Roman"/>
        </w:rPr>
        <w:t>Click "XLS" under "Monthly Form EIA-861M (formerly EIA-826) detailed data (1990 - present)"</w:t>
      </w:r>
    </w:p>
    <w:p w14:paraId="16D8212B" w14:textId="77777777" w:rsidR="003D6F5E" w:rsidRPr="00827AC4" w:rsidRDefault="00C63FD0" w:rsidP="6F28E616">
      <w:pPr>
        <w:pStyle w:val="ListParagraph"/>
        <w:numPr>
          <w:ilvl w:val="4"/>
          <w:numId w:val="2"/>
        </w:numPr>
        <w:rPr>
          <w:rFonts w:asciiTheme="minorHAnsi" w:eastAsiaTheme="minorEastAsia" w:hAnsiTheme="minorHAnsi" w:cstheme="minorBidi"/>
        </w:rPr>
      </w:pPr>
      <w:r w:rsidRPr="6F28E616">
        <w:rPr>
          <w:rFonts w:ascii="Times New Roman" w:eastAsia="Times New Roman" w:hAnsi="Times New Roman" w:cs="Times New Roman"/>
        </w:rPr>
        <w:t>File should be named "sales_revenue.xlsx"</w:t>
      </w:r>
    </w:p>
    <w:p w14:paraId="7CDA3AE0" w14:textId="326E370E" w:rsidR="003D6F5E" w:rsidRPr="00827AC4" w:rsidRDefault="00C63FD0" w:rsidP="6F28E616">
      <w:pPr>
        <w:pStyle w:val="ListParagraph"/>
        <w:numPr>
          <w:ilvl w:val="3"/>
          <w:numId w:val="1"/>
        </w:numPr>
        <w:rPr>
          <w:rFonts w:asciiTheme="minorHAnsi" w:eastAsiaTheme="minorEastAsia" w:hAnsiTheme="minorHAnsi" w:cstheme="minorBidi"/>
        </w:rPr>
      </w:pPr>
      <w:r w:rsidRPr="6F28E616">
        <w:rPr>
          <w:rFonts w:ascii="Times New Roman" w:eastAsia="Times New Roman" w:hAnsi="Times New Roman" w:cs="Times New Roman"/>
        </w:rPr>
        <w:t>From the “price forecasts” folder, run “</w:t>
      </w:r>
      <w:proofErr w:type="spellStart"/>
      <w:r w:rsidRPr="6F28E616">
        <w:rPr>
          <w:rFonts w:ascii="Times New Roman" w:eastAsia="Times New Roman" w:hAnsi="Times New Roman" w:cs="Times New Roman"/>
        </w:rPr>
        <w:t>import_electricity_data.R</w:t>
      </w:r>
      <w:proofErr w:type="spellEnd"/>
      <w:r w:rsidRPr="6F28E616">
        <w:rPr>
          <w:rFonts w:ascii="Times New Roman" w:eastAsia="Times New Roman" w:hAnsi="Times New Roman" w:cs="Times New Roman"/>
        </w:rPr>
        <w:t>” in RStudio.</w:t>
      </w:r>
    </w:p>
    <w:p w14:paraId="6304B21C" w14:textId="062B81E1" w:rsidR="003D6F5E" w:rsidRPr="00827AC4" w:rsidRDefault="00C63FD0" w:rsidP="6F28E616">
      <w:pPr>
        <w:pStyle w:val="ListParagraph"/>
        <w:numPr>
          <w:ilvl w:val="3"/>
          <w:numId w:val="1"/>
        </w:numPr>
        <w:rPr>
          <w:rFonts w:asciiTheme="minorHAnsi" w:eastAsiaTheme="minorEastAsia" w:hAnsiTheme="minorHAnsi" w:cstheme="minorBidi"/>
        </w:rPr>
      </w:pPr>
      <w:r w:rsidRPr="6F28E616">
        <w:rPr>
          <w:rFonts w:ascii="Times New Roman" w:eastAsia="Times New Roman" w:hAnsi="Times New Roman" w:cs="Times New Roman"/>
        </w:rPr>
        <w:t>From the “price forecasts” folder, run “</w:t>
      </w:r>
      <w:proofErr w:type="spellStart"/>
      <w:r w:rsidRPr="6F28E616">
        <w:rPr>
          <w:rFonts w:ascii="Times New Roman" w:eastAsia="Times New Roman" w:hAnsi="Times New Roman" w:cs="Times New Roman"/>
        </w:rPr>
        <w:t>export_electricity_price_forecast.R</w:t>
      </w:r>
      <w:proofErr w:type="spellEnd"/>
      <w:r w:rsidRPr="6F28E616">
        <w:rPr>
          <w:rFonts w:ascii="Times New Roman" w:eastAsia="Times New Roman" w:hAnsi="Times New Roman" w:cs="Times New Roman"/>
        </w:rPr>
        <w:t>” in RStudio.</w:t>
      </w:r>
    </w:p>
    <w:p w14:paraId="0E68371F" w14:textId="29DB8960" w:rsidR="003D6F5E" w:rsidRPr="00827AC4" w:rsidRDefault="003D6F5E" w:rsidP="6F28E616">
      <w:pPr>
        <w:numPr>
          <w:ilvl w:val="2"/>
          <w:numId w:val="1"/>
        </w:numPr>
      </w:pPr>
    </w:p>
    <w:p w14:paraId="387B04F1" w14:textId="60FC9A68" w:rsidR="003D6F5E" w:rsidRPr="00827AC4" w:rsidRDefault="00C63FD0" w:rsidP="6F28E616">
      <w:pPr>
        <w:numPr>
          <w:ilvl w:val="1"/>
          <w:numId w:val="1"/>
        </w:numPr>
        <w:rPr>
          <w:u w:val="single"/>
        </w:rPr>
      </w:pPr>
      <w:r w:rsidRPr="6F28E616">
        <w:rPr>
          <w:rFonts w:ascii="Times New Roman" w:eastAsia="Times New Roman" w:hAnsi="Times New Roman" w:cs="Times New Roman"/>
        </w:rPr>
        <w:t>Heating Oil and Electricity Price Forecast Document</w:t>
      </w:r>
    </w:p>
    <w:p w14:paraId="64A056B4" w14:textId="379BF771" w:rsidR="003D6F5E" w:rsidRPr="00827AC4" w:rsidRDefault="00C63FD0" w:rsidP="00827AC4">
      <w:pPr>
        <w:ind w:left="720"/>
        <w:rPr>
          <w:rFonts w:ascii="Times New Roman" w:eastAsia="Times New Roman" w:hAnsi="Times New Roman" w:cs="Times New Roman"/>
          <w:i/>
          <w:iCs/>
        </w:rPr>
      </w:pPr>
      <w:r w:rsidRPr="6F28E616">
        <w:rPr>
          <w:rFonts w:ascii="Times New Roman" w:eastAsia="Times New Roman" w:hAnsi="Times New Roman" w:cs="Times New Roman"/>
          <w:i/>
          <w:iCs/>
        </w:rPr>
        <w:t>This section provides instructions on how to update the R Markdown (.</w:t>
      </w:r>
      <w:proofErr w:type="spellStart"/>
      <w:r w:rsidRPr="6F28E616">
        <w:rPr>
          <w:rFonts w:ascii="Times New Roman" w:eastAsia="Times New Roman" w:hAnsi="Times New Roman" w:cs="Times New Roman"/>
          <w:i/>
          <w:iCs/>
        </w:rPr>
        <w:t>Rmd</w:t>
      </w:r>
      <w:proofErr w:type="spellEnd"/>
      <w:r w:rsidRPr="6F28E616">
        <w:rPr>
          <w:rFonts w:ascii="Times New Roman" w:eastAsia="Times New Roman" w:hAnsi="Times New Roman" w:cs="Times New Roman"/>
          <w:i/>
          <w:iCs/>
        </w:rPr>
        <w:t>) file that displays the heating oil and electricity price forecasts in a user-friendly html format.</w:t>
      </w:r>
    </w:p>
    <w:p w14:paraId="513CD128" w14:textId="77777777" w:rsidR="003D6F5E" w:rsidRDefault="00C63FD0" w:rsidP="00107E88">
      <w:pPr>
        <w:numPr>
          <w:ilvl w:val="1"/>
          <w:numId w:val="1"/>
        </w:numPr>
        <w:rPr>
          <w:rFonts w:ascii="Times New Roman" w:eastAsia="Times New Roman" w:hAnsi="Times New Roman" w:cs="Times New Roman"/>
        </w:rPr>
      </w:pPr>
      <w:r w:rsidRPr="00827AC4">
        <w:rPr>
          <w:rFonts w:ascii="Times New Roman" w:eastAsia="Times New Roman" w:hAnsi="Times New Roman" w:cs="Times New Roman"/>
        </w:rPr>
        <w:t>If you have not already done so, collect the following files and place them in the “price forecasts\data” folder:</w:t>
      </w:r>
    </w:p>
    <w:p w14:paraId="6965B81B" w14:textId="77777777" w:rsidR="00107E88" w:rsidRDefault="00C63FD0" w:rsidP="00107E88">
      <w:pPr>
        <w:numPr>
          <w:ilvl w:val="2"/>
          <w:numId w:val="1"/>
        </w:numPr>
        <w:rPr>
          <w:rFonts w:ascii="Times New Roman" w:eastAsia="Times New Roman" w:hAnsi="Times New Roman" w:cs="Times New Roman"/>
        </w:rPr>
      </w:pPr>
      <w:r w:rsidRPr="00827AC4">
        <w:rPr>
          <w:rFonts w:ascii="Times New Roman" w:eastAsia="Times New Roman" w:hAnsi="Times New Roman" w:cs="Times New Roman"/>
        </w:rPr>
        <w:t>Monthly Maine heating oil #2 prices:</w:t>
      </w:r>
    </w:p>
    <w:p w14:paraId="35BE65C0" w14:textId="77777777" w:rsidR="006748FE" w:rsidRDefault="00C63FD0" w:rsidP="006748FE">
      <w:pPr>
        <w:numPr>
          <w:ilvl w:val="2"/>
          <w:numId w:val="1"/>
        </w:numPr>
        <w:rPr>
          <w:rFonts w:ascii="Times New Roman" w:eastAsia="Times New Roman" w:hAnsi="Times New Roman" w:cs="Times New Roman"/>
        </w:rPr>
      </w:pPr>
      <w:r w:rsidRPr="00827AC4">
        <w:rPr>
          <w:rFonts w:ascii="Times New Roman" w:eastAsia="Times New Roman" w:hAnsi="Times New Roman" w:cs="Times New Roman"/>
        </w:rPr>
        <w:t>Use the internal Maine GEO spreadsheet for tracking propane, kerosene, and heating oil #2 prices.</w:t>
      </w:r>
    </w:p>
    <w:p w14:paraId="779A0CF2" w14:textId="77777777" w:rsidR="006748FE" w:rsidRDefault="00C63FD0" w:rsidP="006748FE">
      <w:pPr>
        <w:numPr>
          <w:ilvl w:val="2"/>
          <w:numId w:val="1"/>
        </w:numPr>
        <w:rPr>
          <w:rFonts w:ascii="Times New Roman" w:eastAsia="Times New Roman" w:hAnsi="Times New Roman" w:cs="Times New Roman"/>
        </w:rPr>
      </w:pPr>
      <w:r w:rsidRPr="00827AC4">
        <w:rPr>
          <w:rFonts w:ascii="Times New Roman" w:eastAsia="Times New Roman" w:hAnsi="Times New Roman" w:cs="Times New Roman"/>
        </w:rPr>
        <w:t xml:space="preserve">File should be named </w:t>
      </w:r>
      <w:r w:rsidRPr="00827AC4">
        <w:rPr>
          <w:rFonts w:ascii="Times New Roman" w:eastAsia="Times New Roman" w:hAnsi="Times New Roman" w:cs="Times New Roman"/>
          <w:b/>
          <w:bCs/>
        </w:rPr>
        <w:t>"historical propane - k1 - #2 price tables_charts1.xlsx"</w:t>
      </w:r>
    </w:p>
    <w:p w14:paraId="079267B6" w14:textId="77777777" w:rsidR="00E40BE9" w:rsidRDefault="00C63FD0" w:rsidP="00E40BE9">
      <w:pPr>
        <w:numPr>
          <w:ilvl w:val="1"/>
          <w:numId w:val="1"/>
        </w:numPr>
        <w:rPr>
          <w:rFonts w:ascii="Times New Roman" w:eastAsia="Times New Roman" w:hAnsi="Times New Roman" w:cs="Times New Roman"/>
        </w:rPr>
      </w:pPr>
      <w:r w:rsidRPr="00827AC4">
        <w:rPr>
          <w:rFonts w:ascii="Times New Roman" w:eastAsia="Times New Roman" w:hAnsi="Times New Roman" w:cs="Times New Roman"/>
        </w:rPr>
        <w:t>Monthly New England on-highway diesel prices:</w:t>
      </w:r>
    </w:p>
    <w:p w14:paraId="1A1D5B88" w14:textId="77777777" w:rsidR="00E40BE9" w:rsidRDefault="00C63FD0" w:rsidP="00E40BE9">
      <w:pPr>
        <w:numPr>
          <w:ilvl w:val="2"/>
          <w:numId w:val="1"/>
        </w:numPr>
        <w:rPr>
          <w:rFonts w:ascii="Times New Roman" w:eastAsia="Times New Roman" w:hAnsi="Times New Roman" w:cs="Times New Roman"/>
        </w:rPr>
      </w:pPr>
      <w:r w:rsidRPr="00827AC4">
        <w:rPr>
          <w:rFonts w:ascii="Times New Roman" w:eastAsia="Times New Roman" w:hAnsi="Times New Roman" w:cs="Times New Roman"/>
        </w:rPr>
        <w:t xml:space="preserve">Navigate to </w:t>
      </w:r>
      <w:hyperlink r:id="rId17">
        <w:r w:rsidRPr="00827AC4">
          <w:rPr>
            <w:rFonts w:ascii="Times New Roman" w:eastAsia="Times New Roman" w:hAnsi="Times New Roman" w:cs="Times New Roman"/>
          </w:rPr>
          <w:t>https://www.eia.gov/petroleum/gasdiesel/</w:t>
        </w:r>
      </w:hyperlink>
    </w:p>
    <w:p w14:paraId="50F5B932" w14:textId="77777777" w:rsidR="00E40BE9" w:rsidRDefault="00C63FD0" w:rsidP="00E40BE9">
      <w:pPr>
        <w:numPr>
          <w:ilvl w:val="2"/>
          <w:numId w:val="1"/>
        </w:numPr>
        <w:rPr>
          <w:rFonts w:ascii="Times New Roman" w:eastAsia="Times New Roman" w:hAnsi="Times New Roman" w:cs="Times New Roman"/>
        </w:rPr>
      </w:pPr>
      <w:r w:rsidRPr="00827AC4">
        <w:rPr>
          <w:rFonts w:ascii="Times New Roman" w:eastAsia="Times New Roman" w:hAnsi="Times New Roman" w:cs="Times New Roman"/>
        </w:rPr>
        <w:t>Scroll down to "U.S. On-Highway Diesel Fuel Prices (dollars per gallon)" and click on "full history XLS"</w:t>
      </w:r>
    </w:p>
    <w:p w14:paraId="77DDBC04" w14:textId="77777777" w:rsidR="00E40BE9" w:rsidRDefault="00C63FD0" w:rsidP="00E40BE9">
      <w:pPr>
        <w:numPr>
          <w:ilvl w:val="2"/>
          <w:numId w:val="1"/>
        </w:numPr>
        <w:rPr>
          <w:rFonts w:ascii="Times New Roman" w:eastAsia="Times New Roman" w:hAnsi="Times New Roman" w:cs="Times New Roman"/>
        </w:rPr>
      </w:pPr>
      <w:r w:rsidRPr="00827AC4">
        <w:rPr>
          <w:rFonts w:ascii="Times New Roman" w:eastAsia="Times New Roman" w:hAnsi="Times New Roman" w:cs="Times New Roman"/>
        </w:rPr>
        <w:t>File should be named "psw18vwall.xls"</w:t>
      </w:r>
    </w:p>
    <w:p w14:paraId="1293701B" w14:textId="77777777" w:rsidR="00E40BE9" w:rsidRDefault="00C63FD0" w:rsidP="00E40BE9">
      <w:pPr>
        <w:numPr>
          <w:ilvl w:val="1"/>
          <w:numId w:val="1"/>
        </w:numPr>
        <w:rPr>
          <w:rFonts w:ascii="Times New Roman" w:eastAsia="Times New Roman" w:hAnsi="Times New Roman" w:cs="Times New Roman"/>
        </w:rPr>
      </w:pPr>
      <w:r w:rsidRPr="00827AC4">
        <w:rPr>
          <w:rFonts w:ascii="Times New Roman" w:eastAsia="Times New Roman" w:hAnsi="Times New Roman" w:cs="Times New Roman"/>
        </w:rPr>
        <w:lastRenderedPageBreak/>
        <w:t>Monthly average electricity prices:</w:t>
      </w:r>
    </w:p>
    <w:p w14:paraId="3CCC02F6" w14:textId="77777777" w:rsidR="00E40BE9" w:rsidRDefault="00C63FD0" w:rsidP="00E40BE9">
      <w:pPr>
        <w:numPr>
          <w:ilvl w:val="2"/>
          <w:numId w:val="1"/>
        </w:numPr>
        <w:rPr>
          <w:rFonts w:ascii="Times New Roman" w:eastAsia="Times New Roman" w:hAnsi="Times New Roman" w:cs="Times New Roman"/>
        </w:rPr>
      </w:pPr>
      <w:r w:rsidRPr="00827AC4">
        <w:rPr>
          <w:rFonts w:ascii="Times New Roman" w:eastAsia="Times New Roman" w:hAnsi="Times New Roman" w:cs="Times New Roman"/>
        </w:rPr>
        <w:t xml:space="preserve">Navigate to </w:t>
      </w:r>
      <w:hyperlink r:id="rId18" w:anchor="summary">
        <w:r w:rsidRPr="00827AC4">
          <w:rPr>
            <w:rFonts w:ascii="Times New Roman" w:eastAsia="Times New Roman" w:hAnsi="Times New Roman" w:cs="Times New Roman"/>
          </w:rPr>
          <w:t xml:space="preserve">https://www.eia.gov/electricity/data.php#summary </w:t>
        </w:r>
      </w:hyperlink>
      <w:r w:rsidRPr="00827AC4">
        <w:rPr>
          <w:rFonts w:ascii="Times New Roman" w:eastAsia="Times New Roman" w:hAnsi="Times New Roman" w:cs="Times New Roman"/>
        </w:rPr>
        <w:t xml:space="preserve"> </w:t>
      </w:r>
    </w:p>
    <w:p w14:paraId="433FA788" w14:textId="77777777" w:rsidR="00E40BE9" w:rsidRDefault="00C63FD0" w:rsidP="00E40BE9">
      <w:pPr>
        <w:numPr>
          <w:ilvl w:val="2"/>
          <w:numId w:val="1"/>
        </w:numPr>
        <w:rPr>
          <w:rFonts w:ascii="Times New Roman" w:eastAsia="Times New Roman" w:hAnsi="Times New Roman" w:cs="Times New Roman"/>
        </w:rPr>
      </w:pPr>
      <w:r w:rsidRPr="00827AC4">
        <w:rPr>
          <w:rFonts w:ascii="Times New Roman" w:eastAsia="Times New Roman" w:hAnsi="Times New Roman" w:cs="Times New Roman"/>
        </w:rPr>
        <w:t>Expand the menu for "Sales (consumption), revenue, prices &amp; customers"</w:t>
      </w:r>
    </w:p>
    <w:p w14:paraId="43205E44" w14:textId="77777777" w:rsidR="00E40BE9" w:rsidRDefault="00C63FD0" w:rsidP="00E40BE9">
      <w:pPr>
        <w:numPr>
          <w:ilvl w:val="2"/>
          <w:numId w:val="1"/>
        </w:numPr>
        <w:rPr>
          <w:rFonts w:ascii="Times New Roman" w:eastAsia="Times New Roman" w:hAnsi="Times New Roman" w:cs="Times New Roman"/>
        </w:rPr>
      </w:pPr>
      <w:r w:rsidRPr="00827AC4">
        <w:rPr>
          <w:rFonts w:ascii="Times New Roman" w:eastAsia="Times New Roman" w:hAnsi="Times New Roman" w:cs="Times New Roman"/>
        </w:rPr>
        <w:t>Click "XLS" under "Monthly Form EIA-861M (formerly EIA-826) detailed data (1990 - present)"</w:t>
      </w:r>
    </w:p>
    <w:p w14:paraId="072678D7" w14:textId="77777777" w:rsidR="00E40BE9" w:rsidRDefault="00C63FD0" w:rsidP="00E40BE9">
      <w:pPr>
        <w:numPr>
          <w:ilvl w:val="2"/>
          <w:numId w:val="1"/>
        </w:numPr>
        <w:rPr>
          <w:rFonts w:ascii="Times New Roman" w:eastAsia="Times New Roman" w:hAnsi="Times New Roman" w:cs="Times New Roman"/>
        </w:rPr>
      </w:pPr>
      <w:r w:rsidRPr="00827AC4">
        <w:rPr>
          <w:rFonts w:ascii="Times New Roman" w:eastAsia="Times New Roman" w:hAnsi="Times New Roman" w:cs="Times New Roman"/>
        </w:rPr>
        <w:t>File should be named "sales_revenue.xlsx"</w:t>
      </w:r>
    </w:p>
    <w:p w14:paraId="06E3B42B" w14:textId="77777777" w:rsidR="00E40BE9" w:rsidRDefault="00C63FD0" w:rsidP="00827AC4">
      <w:pPr>
        <w:numPr>
          <w:ilvl w:val="1"/>
          <w:numId w:val="1"/>
        </w:numPr>
        <w:rPr>
          <w:rFonts w:ascii="Times New Roman" w:eastAsia="Times New Roman" w:hAnsi="Times New Roman" w:cs="Times New Roman"/>
        </w:rPr>
      </w:pPr>
      <w:r w:rsidRPr="00827AC4">
        <w:rPr>
          <w:rFonts w:ascii="Times New Roman" w:eastAsia="Times New Roman" w:hAnsi="Times New Roman" w:cs="Times New Roman"/>
        </w:rPr>
        <w:t>Open “</w:t>
      </w:r>
      <w:proofErr w:type="spellStart"/>
      <w:r w:rsidRPr="00827AC4">
        <w:rPr>
          <w:rFonts w:ascii="Times New Roman" w:eastAsia="Times New Roman" w:hAnsi="Times New Roman" w:cs="Times New Roman"/>
        </w:rPr>
        <w:t>forecast.Rmd</w:t>
      </w:r>
      <w:proofErr w:type="spellEnd"/>
      <w:r w:rsidRPr="00827AC4">
        <w:rPr>
          <w:rFonts w:ascii="Times New Roman" w:eastAsia="Times New Roman" w:hAnsi="Times New Roman" w:cs="Times New Roman"/>
        </w:rPr>
        <w:t>” in RStudio</w:t>
      </w:r>
    </w:p>
    <w:p w14:paraId="13DCD659" w14:textId="77777777" w:rsidR="00E40BE9" w:rsidRDefault="00C63FD0" w:rsidP="00827AC4">
      <w:pPr>
        <w:numPr>
          <w:ilvl w:val="1"/>
          <w:numId w:val="1"/>
        </w:numPr>
        <w:rPr>
          <w:rFonts w:ascii="Times New Roman" w:eastAsia="Times New Roman" w:hAnsi="Times New Roman" w:cs="Times New Roman"/>
        </w:rPr>
      </w:pPr>
      <w:r w:rsidRPr="00827AC4">
        <w:rPr>
          <w:rFonts w:ascii="Times New Roman" w:eastAsia="Times New Roman" w:hAnsi="Times New Roman" w:cs="Times New Roman"/>
        </w:rPr>
        <w:t>Click “Knit” on the RStudio menu</w:t>
      </w:r>
    </w:p>
    <w:p w14:paraId="2C078E63" w14:textId="77777777" w:rsidR="00961A08" w:rsidRDefault="00961A08"/>
    <w:sectPr w:rsidR="00961A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89584"/>
    <w:multiLevelType w:val="hybridMultilevel"/>
    <w:tmpl w:val="FFFFFFFF"/>
    <w:lvl w:ilvl="0" w:tplc="4692A38C">
      <w:start w:val="1"/>
      <w:numFmt w:val="bullet"/>
      <w:lvlText w:val=""/>
      <w:lvlJc w:val="left"/>
      <w:pPr>
        <w:ind w:left="720" w:hanging="360"/>
      </w:pPr>
      <w:rPr>
        <w:rFonts w:ascii="Symbol" w:hAnsi="Symbol" w:hint="default"/>
      </w:rPr>
    </w:lvl>
    <w:lvl w:ilvl="1" w:tplc="E09E8C5C">
      <w:start w:val="1"/>
      <w:numFmt w:val="bullet"/>
      <w:lvlText w:val="o"/>
      <w:lvlJc w:val="left"/>
      <w:pPr>
        <w:ind w:left="1440" w:hanging="360"/>
      </w:pPr>
      <w:rPr>
        <w:rFonts w:ascii="Courier New" w:hAnsi="Courier New" w:hint="default"/>
      </w:rPr>
    </w:lvl>
    <w:lvl w:ilvl="2" w:tplc="4AECB700">
      <w:start w:val="1"/>
      <w:numFmt w:val="bullet"/>
      <w:lvlText w:val=""/>
      <w:lvlJc w:val="left"/>
      <w:pPr>
        <w:ind w:left="2160" w:hanging="360"/>
      </w:pPr>
      <w:rPr>
        <w:rFonts w:ascii="Wingdings" w:hAnsi="Wingdings" w:hint="default"/>
      </w:rPr>
    </w:lvl>
    <w:lvl w:ilvl="3" w:tplc="31F6F868">
      <w:start w:val="1"/>
      <w:numFmt w:val="bullet"/>
      <w:lvlText w:val=""/>
      <w:lvlJc w:val="left"/>
      <w:pPr>
        <w:ind w:left="2880" w:hanging="360"/>
      </w:pPr>
      <w:rPr>
        <w:rFonts w:ascii="Symbol" w:hAnsi="Symbol" w:hint="default"/>
      </w:rPr>
    </w:lvl>
    <w:lvl w:ilvl="4" w:tplc="6AB64B54">
      <w:start w:val="1"/>
      <w:numFmt w:val="bullet"/>
      <w:lvlText w:val="o"/>
      <w:lvlJc w:val="left"/>
      <w:pPr>
        <w:ind w:left="3600" w:hanging="360"/>
      </w:pPr>
      <w:rPr>
        <w:rFonts w:ascii="Courier New" w:hAnsi="Courier New" w:hint="default"/>
      </w:rPr>
    </w:lvl>
    <w:lvl w:ilvl="5" w:tplc="3D96F96C">
      <w:start w:val="1"/>
      <w:numFmt w:val="bullet"/>
      <w:lvlText w:val=""/>
      <w:lvlJc w:val="left"/>
      <w:pPr>
        <w:ind w:left="4320" w:hanging="360"/>
      </w:pPr>
      <w:rPr>
        <w:rFonts w:ascii="Wingdings" w:hAnsi="Wingdings" w:hint="default"/>
      </w:rPr>
    </w:lvl>
    <w:lvl w:ilvl="6" w:tplc="51B02754">
      <w:start w:val="1"/>
      <w:numFmt w:val="bullet"/>
      <w:lvlText w:val=""/>
      <w:lvlJc w:val="left"/>
      <w:pPr>
        <w:ind w:left="5040" w:hanging="360"/>
      </w:pPr>
      <w:rPr>
        <w:rFonts w:ascii="Symbol" w:hAnsi="Symbol" w:hint="default"/>
      </w:rPr>
    </w:lvl>
    <w:lvl w:ilvl="7" w:tplc="28CC6406">
      <w:start w:val="1"/>
      <w:numFmt w:val="bullet"/>
      <w:lvlText w:val="o"/>
      <w:lvlJc w:val="left"/>
      <w:pPr>
        <w:ind w:left="5760" w:hanging="360"/>
      </w:pPr>
      <w:rPr>
        <w:rFonts w:ascii="Courier New" w:hAnsi="Courier New" w:hint="default"/>
      </w:rPr>
    </w:lvl>
    <w:lvl w:ilvl="8" w:tplc="A2449648">
      <w:start w:val="1"/>
      <w:numFmt w:val="bullet"/>
      <w:lvlText w:val=""/>
      <w:lvlJc w:val="left"/>
      <w:pPr>
        <w:ind w:left="6480" w:hanging="360"/>
      </w:pPr>
      <w:rPr>
        <w:rFonts w:ascii="Wingdings" w:hAnsi="Wingdings" w:hint="default"/>
      </w:rPr>
    </w:lvl>
  </w:abstractNum>
  <w:abstractNum w:abstractNumId="1" w15:restartNumberingAfterBreak="0">
    <w:nsid w:val="18D55653"/>
    <w:multiLevelType w:val="multilevel"/>
    <w:tmpl w:val="D0C4925C"/>
    <w:lvl w:ilvl="0">
      <w:start w:val="1"/>
      <w:numFmt w:val="decimal"/>
      <w:lvlText w:val="%1."/>
      <w:lvlJc w:val="left"/>
      <w:pPr>
        <w:tabs>
          <w:tab w:val="num" w:pos="360"/>
        </w:tabs>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4B94CE24"/>
    <w:multiLevelType w:val="hybridMultilevel"/>
    <w:tmpl w:val="FFFFFFFF"/>
    <w:lvl w:ilvl="0" w:tplc="237EE428">
      <w:start w:val="1"/>
      <w:numFmt w:val="bullet"/>
      <w:lvlText w:val=""/>
      <w:lvlJc w:val="left"/>
      <w:pPr>
        <w:ind w:left="720" w:hanging="360"/>
      </w:pPr>
      <w:rPr>
        <w:rFonts w:ascii="Symbol" w:hAnsi="Symbol" w:hint="default"/>
      </w:rPr>
    </w:lvl>
    <w:lvl w:ilvl="1" w:tplc="7D62B832">
      <w:start w:val="1"/>
      <w:numFmt w:val="bullet"/>
      <w:lvlText w:val="o"/>
      <w:lvlJc w:val="left"/>
      <w:pPr>
        <w:ind w:left="1440" w:hanging="360"/>
      </w:pPr>
      <w:rPr>
        <w:rFonts w:ascii="Courier New" w:hAnsi="Courier New" w:hint="default"/>
      </w:rPr>
    </w:lvl>
    <w:lvl w:ilvl="2" w:tplc="0658A764">
      <w:start w:val="1"/>
      <w:numFmt w:val="bullet"/>
      <w:lvlText w:val=""/>
      <w:lvlJc w:val="left"/>
      <w:pPr>
        <w:ind w:left="2160" w:hanging="360"/>
      </w:pPr>
      <w:rPr>
        <w:rFonts w:ascii="Wingdings" w:hAnsi="Wingdings" w:hint="default"/>
      </w:rPr>
    </w:lvl>
    <w:lvl w:ilvl="3" w:tplc="22800562">
      <w:start w:val="1"/>
      <w:numFmt w:val="bullet"/>
      <w:lvlText w:val=""/>
      <w:lvlJc w:val="left"/>
      <w:pPr>
        <w:ind w:left="2880" w:hanging="360"/>
      </w:pPr>
      <w:rPr>
        <w:rFonts w:ascii="Symbol" w:hAnsi="Symbol" w:hint="default"/>
      </w:rPr>
    </w:lvl>
    <w:lvl w:ilvl="4" w:tplc="DA0EC824">
      <w:start w:val="1"/>
      <w:numFmt w:val="bullet"/>
      <w:lvlText w:val="o"/>
      <w:lvlJc w:val="left"/>
      <w:pPr>
        <w:ind w:left="3600" w:hanging="360"/>
      </w:pPr>
      <w:rPr>
        <w:rFonts w:ascii="Courier New" w:hAnsi="Courier New" w:hint="default"/>
      </w:rPr>
    </w:lvl>
    <w:lvl w:ilvl="5" w:tplc="C0D4F592">
      <w:start w:val="1"/>
      <w:numFmt w:val="bullet"/>
      <w:lvlText w:val=""/>
      <w:lvlJc w:val="left"/>
      <w:pPr>
        <w:ind w:left="4320" w:hanging="360"/>
      </w:pPr>
      <w:rPr>
        <w:rFonts w:ascii="Wingdings" w:hAnsi="Wingdings" w:hint="default"/>
      </w:rPr>
    </w:lvl>
    <w:lvl w:ilvl="6" w:tplc="6DB09BB2">
      <w:start w:val="1"/>
      <w:numFmt w:val="bullet"/>
      <w:lvlText w:val=""/>
      <w:lvlJc w:val="left"/>
      <w:pPr>
        <w:ind w:left="5040" w:hanging="360"/>
      </w:pPr>
      <w:rPr>
        <w:rFonts w:ascii="Symbol" w:hAnsi="Symbol" w:hint="default"/>
      </w:rPr>
    </w:lvl>
    <w:lvl w:ilvl="7" w:tplc="93329080">
      <w:start w:val="1"/>
      <w:numFmt w:val="bullet"/>
      <w:lvlText w:val="o"/>
      <w:lvlJc w:val="left"/>
      <w:pPr>
        <w:ind w:left="5760" w:hanging="360"/>
      </w:pPr>
      <w:rPr>
        <w:rFonts w:ascii="Courier New" w:hAnsi="Courier New" w:hint="default"/>
      </w:rPr>
    </w:lvl>
    <w:lvl w:ilvl="8" w:tplc="FE78F774">
      <w:start w:val="1"/>
      <w:numFmt w:val="bullet"/>
      <w:lvlText w:val=""/>
      <w:lvlJc w:val="left"/>
      <w:pPr>
        <w:ind w:left="6480" w:hanging="360"/>
      </w:pPr>
      <w:rPr>
        <w:rFonts w:ascii="Wingdings" w:hAnsi="Wingdings" w:hint="default"/>
      </w:rPr>
    </w:lvl>
  </w:abstractNum>
  <w:abstractNum w:abstractNumId="3" w15:restartNumberingAfterBreak="0">
    <w:nsid w:val="5F70FB58"/>
    <w:multiLevelType w:val="hybridMultilevel"/>
    <w:tmpl w:val="FFFFFFFF"/>
    <w:lvl w:ilvl="0" w:tplc="43547816">
      <w:start w:val="1"/>
      <w:numFmt w:val="bullet"/>
      <w:lvlText w:val=""/>
      <w:lvlJc w:val="left"/>
      <w:pPr>
        <w:ind w:left="720" w:hanging="360"/>
      </w:pPr>
      <w:rPr>
        <w:rFonts w:ascii="Symbol" w:hAnsi="Symbol" w:hint="default"/>
      </w:rPr>
    </w:lvl>
    <w:lvl w:ilvl="1" w:tplc="7E145D5A">
      <w:start w:val="1"/>
      <w:numFmt w:val="bullet"/>
      <w:lvlText w:val="o"/>
      <w:lvlJc w:val="left"/>
      <w:pPr>
        <w:ind w:left="1440" w:hanging="360"/>
      </w:pPr>
      <w:rPr>
        <w:rFonts w:ascii="Courier New" w:hAnsi="Courier New" w:hint="default"/>
      </w:rPr>
    </w:lvl>
    <w:lvl w:ilvl="2" w:tplc="AB66FCCC">
      <w:start w:val="1"/>
      <w:numFmt w:val="bullet"/>
      <w:lvlText w:val=""/>
      <w:lvlJc w:val="left"/>
      <w:pPr>
        <w:ind w:left="2160" w:hanging="360"/>
      </w:pPr>
      <w:rPr>
        <w:rFonts w:ascii="Symbol" w:hAnsi="Symbol" w:hint="default"/>
      </w:rPr>
    </w:lvl>
    <w:lvl w:ilvl="3" w:tplc="B3AA3428">
      <w:start w:val="1"/>
      <w:numFmt w:val="bullet"/>
      <w:lvlText w:val=""/>
      <w:lvlJc w:val="left"/>
      <w:pPr>
        <w:ind w:left="2880" w:hanging="360"/>
      </w:pPr>
      <w:rPr>
        <w:rFonts w:ascii="Symbol" w:hAnsi="Symbol" w:hint="default"/>
      </w:rPr>
    </w:lvl>
    <w:lvl w:ilvl="4" w:tplc="456A5710">
      <w:start w:val="1"/>
      <w:numFmt w:val="bullet"/>
      <w:lvlText w:val="o"/>
      <w:lvlJc w:val="left"/>
      <w:pPr>
        <w:ind w:left="3600" w:hanging="360"/>
      </w:pPr>
      <w:rPr>
        <w:rFonts w:ascii="Courier New" w:hAnsi="Courier New" w:hint="default"/>
      </w:rPr>
    </w:lvl>
    <w:lvl w:ilvl="5" w:tplc="9B6CEEB8">
      <w:start w:val="1"/>
      <w:numFmt w:val="bullet"/>
      <w:lvlText w:val=""/>
      <w:lvlJc w:val="left"/>
      <w:pPr>
        <w:ind w:left="4320" w:hanging="360"/>
      </w:pPr>
      <w:rPr>
        <w:rFonts w:ascii="Wingdings" w:hAnsi="Wingdings" w:hint="default"/>
      </w:rPr>
    </w:lvl>
    <w:lvl w:ilvl="6" w:tplc="9E6E6C96">
      <w:start w:val="1"/>
      <w:numFmt w:val="bullet"/>
      <w:lvlText w:val=""/>
      <w:lvlJc w:val="left"/>
      <w:pPr>
        <w:ind w:left="5040" w:hanging="360"/>
      </w:pPr>
      <w:rPr>
        <w:rFonts w:ascii="Symbol" w:hAnsi="Symbol" w:hint="default"/>
      </w:rPr>
    </w:lvl>
    <w:lvl w:ilvl="7" w:tplc="4A5C04D4">
      <w:start w:val="1"/>
      <w:numFmt w:val="bullet"/>
      <w:lvlText w:val="o"/>
      <w:lvlJc w:val="left"/>
      <w:pPr>
        <w:ind w:left="5760" w:hanging="360"/>
      </w:pPr>
      <w:rPr>
        <w:rFonts w:ascii="Courier New" w:hAnsi="Courier New" w:hint="default"/>
      </w:rPr>
    </w:lvl>
    <w:lvl w:ilvl="8" w:tplc="992487FC">
      <w:start w:val="1"/>
      <w:numFmt w:val="bullet"/>
      <w:lvlText w:val=""/>
      <w:lvlJc w:val="left"/>
      <w:pPr>
        <w:ind w:left="6480" w:hanging="360"/>
      </w:pPr>
      <w:rPr>
        <w:rFonts w:ascii="Wingdings" w:hAnsi="Wingdings" w:hint="default"/>
      </w:rPr>
    </w:lvl>
  </w:abstractNum>
  <w:abstractNum w:abstractNumId="4" w15:restartNumberingAfterBreak="0">
    <w:nsid w:val="7479544B"/>
    <w:multiLevelType w:val="hybridMultilevel"/>
    <w:tmpl w:val="FFFFFFFF"/>
    <w:lvl w:ilvl="0" w:tplc="49B2950A">
      <w:start w:val="1"/>
      <w:numFmt w:val="bullet"/>
      <w:lvlText w:val=""/>
      <w:lvlJc w:val="left"/>
      <w:pPr>
        <w:ind w:left="720" w:hanging="360"/>
      </w:pPr>
      <w:rPr>
        <w:rFonts w:ascii="Symbol" w:hAnsi="Symbol" w:hint="default"/>
      </w:rPr>
    </w:lvl>
    <w:lvl w:ilvl="1" w:tplc="0E704232">
      <w:start w:val="1"/>
      <w:numFmt w:val="bullet"/>
      <w:lvlText w:val="o"/>
      <w:lvlJc w:val="left"/>
      <w:pPr>
        <w:ind w:left="1440" w:hanging="360"/>
      </w:pPr>
      <w:rPr>
        <w:rFonts w:ascii="Courier New" w:hAnsi="Courier New" w:hint="default"/>
      </w:rPr>
    </w:lvl>
    <w:lvl w:ilvl="2" w:tplc="E766B466">
      <w:start w:val="1"/>
      <w:numFmt w:val="bullet"/>
      <w:lvlText w:val=""/>
      <w:lvlJc w:val="left"/>
      <w:pPr>
        <w:ind w:left="2160" w:hanging="360"/>
      </w:pPr>
      <w:rPr>
        <w:rFonts w:ascii="Wingdings" w:hAnsi="Wingdings" w:hint="default"/>
      </w:rPr>
    </w:lvl>
    <w:lvl w:ilvl="3" w:tplc="2F0660F6">
      <w:start w:val="1"/>
      <w:numFmt w:val="bullet"/>
      <w:lvlText w:val=""/>
      <w:lvlJc w:val="left"/>
      <w:pPr>
        <w:ind w:left="2880" w:hanging="360"/>
      </w:pPr>
      <w:rPr>
        <w:rFonts w:ascii="Symbol" w:hAnsi="Symbol" w:hint="default"/>
      </w:rPr>
    </w:lvl>
    <w:lvl w:ilvl="4" w:tplc="5B64A4D6">
      <w:start w:val="1"/>
      <w:numFmt w:val="bullet"/>
      <w:lvlText w:val=""/>
      <w:lvlJc w:val="left"/>
      <w:pPr>
        <w:ind w:left="3600" w:hanging="360"/>
      </w:pPr>
      <w:rPr>
        <w:rFonts w:ascii="Symbol" w:hAnsi="Symbol" w:hint="default"/>
      </w:rPr>
    </w:lvl>
    <w:lvl w:ilvl="5" w:tplc="23B8BDD0">
      <w:start w:val="1"/>
      <w:numFmt w:val="bullet"/>
      <w:lvlText w:val=""/>
      <w:lvlJc w:val="left"/>
      <w:pPr>
        <w:ind w:left="4320" w:hanging="360"/>
      </w:pPr>
      <w:rPr>
        <w:rFonts w:ascii="Wingdings" w:hAnsi="Wingdings" w:hint="default"/>
      </w:rPr>
    </w:lvl>
    <w:lvl w:ilvl="6" w:tplc="82A8E0C2">
      <w:start w:val="1"/>
      <w:numFmt w:val="bullet"/>
      <w:lvlText w:val=""/>
      <w:lvlJc w:val="left"/>
      <w:pPr>
        <w:ind w:left="5040" w:hanging="360"/>
      </w:pPr>
      <w:rPr>
        <w:rFonts w:ascii="Symbol" w:hAnsi="Symbol" w:hint="default"/>
      </w:rPr>
    </w:lvl>
    <w:lvl w:ilvl="7" w:tplc="3118AB44">
      <w:start w:val="1"/>
      <w:numFmt w:val="bullet"/>
      <w:lvlText w:val="o"/>
      <w:lvlJc w:val="left"/>
      <w:pPr>
        <w:ind w:left="5760" w:hanging="360"/>
      </w:pPr>
      <w:rPr>
        <w:rFonts w:ascii="Courier New" w:hAnsi="Courier New" w:hint="default"/>
      </w:rPr>
    </w:lvl>
    <w:lvl w:ilvl="8" w:tplc="E3A85D3A">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tTA2MDY3NjcxtzRW0lEKTi0uzszPAykwrgUAFVwMHCwAAAA="/>
  </w:docVars>
  <w:rsids>
    <w:rsidRoot w:val="511FF2CD"/>
    <w:rsid w:val="000025ED"/>
    <w:rsid w:val="0002523E"/>
    <w:rsid w:val="00054495"/>
    <w:rsid w:val="00054993"/>
    <w:rsid w:val="0007025E"/>
    <w:rsid w:val="00076E20"/>
    <w:rsid w:val="000819A0"/>
    <w:rsid w:val="00107E88"/>
    <w:rsid w:val="0013263D"/>
    <w:rsid w:val="00147A18"/>
    <w:rsid w:val="00164F5F"/>
    <w:rsid w:val="001E69C3"/>
    <w:rsid w:val="00273878"/>
    <w:rsid w:val="00305D76"/>
    <w:rsid w:val="00320091"/>
    <w:rsid w:val="003B0896"/>
    <w:rsid w:val="003D6F5E"/>
    <w:rsid w:val="00423CC8"/>
    <w:rsid w:val="00465A82"/>
    <w:rsid w:val="00473FE0"/>
    <w:rsid w:val="004A51C1"/>
    <w:rsid w:val="004C6BD4"/>
    <w:rsid w:val="00536A44"/>
    <w:rsid w:val="00574983"/>
    <w:rsid w:val="005B7E23"/>
    <w:rsid w:val="00650B20"/>
    <w:rsid w:val="006748FE"/>
    <w:rsid w:val="006A3BE3"/>
    <w:rsid w:val="007C2182"/>
    <w:rsid w:val="00827AC4"/>
    <w:rsid w:val="00835364"/>
    <w:rsid w:val="008A5460"/>
    <w:rsid w:val="00923040"/>
    <w:rsid w:val="00961A08"/>
    <w:rsid w:val="009E18DC"/>
    <w:rsid w:val="009E2C3D"/>
    <w:rsid w:val="00A17B87"/>
    <w:rsid w:val="00A75883"/>
    <w:rsid w:val="00AE4219"/>
    <w:rsid w:val="00B30ED8"/>
    <w:rsid w:val="00B75836"/>
    <w:rsid w:val="00BB0F5B"/>
    <w:rsid w:val="00C63FD0"/>
    <w:rsid w:val="00C8216A"/>
    <w:rsid w:val="00CB2C07"/>
    <w:rsid w:val="00E40BE9"/>
    <w:rsid w:val="00F05C8A"/>
    <w:rsid w:val="00FD346A"/>
    <w:rsid w:val="0185F333"/>
    <w:rsid w:val="018B8CD2"/>
    <w:rsid w:val="0377729C"/>
    <w:rsid w:val="07F534B7"/>
    <w:rsid w:val="07F7378D"/>
    <w:rsid w:val="0CA698AD"/>
    <w:rsid w:val="10181BAA"/>
    <w:rsid w:val="1046A565"/>
    <w:rsid w:val="111C283E"/>
    <w:rsid w:val="1216393C"/>
    <w:rsid w:val="16875D2E"/>
    <w:rsid w:val="18232D8F"/>
    <w:rsid w:val="18DD0E47"/>
    <w:rsid w:val="19BEFDF0"/>
    <w:rsid w:val="1AC3B880"/>
    <w:rsid w:val="1CB0DE75"/>
    <w:rsid w:val="1CEDCDD9"/>
    <w:rsid w:val="1D7B9088"/>
    <w:rsid w:val="1DBB6710"/>
    <w:rsid w:val="1F5B28E8"/>
    <w:rsid w:val="21FFF322"/>
    <w:rsid w:val="236C51F6"/>
    <w:rsid w:val="2472D1A5"/>
    <w:rsid w:val="24DE94FF"/>
    <w:rsid w:val="24EE7D82"/>
    <w:rsid w:val="25C4761F"/>
    <w:rsid w:val="273E3953"/>
    <w:rsid w:val="274D1270"/>
    <w:rsid w:val="27B0DE08"/>
    <w:rsid w:val="2837591B"/>
    <w:rsid w:val="2B34AE26"/>
    <w:rsid w:val="2C397DF4"/>
    <w:rsid w:val="2D9F6B6B"/>
    <w:rsid w:val="2F523008"/>
    <w:rsid w:val="2FFF31FF"/>
    <w:rsid w:val="30957598"/>
    <w:rsid w:val="37C422A5"/>
    <w:rsid w:val="389C22ED"/>
    <w:rsid w:val="391C2B07"/>
    <w:rsid w:val="3931FD3F"/>
    <w:rsid w:val="3A3EBCF7"/>
    <w:rsid w:val="3C01E705"/>
    <w:rsid w:val="3D34A481"/>
    <w:rsid w:val="3DD470F7"/>
    <w:rsid w:val="3EF8B2F9"/>
    <w:rsid w:val="3F704158"/>
    <w:rsid w:val="413D0F24"/>
    <w:rsid w:val="429DFA5F"/>
    <w:rsid w:val="42D8DF85"/>
    <w:rsid w:val="4329F1DF"/>
    <w:rsid w:val="43A799BB"/>
    <w:rsid w:val="44D1A042"/>
    <w:rsid w:val="45E57729"/>
    <w:rsid w:val="4695E1B8"/>
    <w:rsid w:val="487B0ADE"/>
    <w:rsid w:val="491D17EB"/>
    <w:rsid w:val="4B5BB992"/>
    <w:rsid w:val="4D7208F8"/>
    <w:rsid w:val="507C2AEB"/>
    <w:rsid w:val="5091FD23"/>
    <w:rsid w:val="511FF2CD"/>
    <w:rsid w:val="51584B14"/>
    <w:rsid w:val="52AAD1D4"/>
    <w:rsid w:val="52B0B07F"/>
    <w:rsid w:val="53B2878D"/>
    <w:rsid w:val="553470DB"/>
    <w:rsid w:val="55BA711C"/>
    <w:rsid w:val="58EE2162"/>
    <w:rsid w:val="59426DD0"/>
    <w:rsid w:val="5B4B278E"/>
    <w:rsid w:val="6283C673"/>
    <w:rsid w:val="63563973"/>
    <w:rsid w:val="64F209D4"/>
    <w:rsid w:val="66CD3CA9"/>
    <w:rsid w:val="68BB2058"/>
    <w:rsid w:val="6A56F0B9"/>
    <w:rsid w:val="6DF26D6E"/>
    <w:rsid w:val="6F26C69A"/>
    <w:rsid w:val="6F28E616"/>
    <w:rsid w:val="6FC32CB1"/>
    <w:rsid w:val="73B9A184"/>
    <w:rsid w:val="74E66FB1"/>
    <w:rsid w:val="78B81BC5"/>
    <w:rsid w:val="7A28E308"/>
    <w:rsid w:val="7BAB8B0C"/>
    <w:rsid w:val="7DD4B1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F2CD"/>
  <w15:chartTrackingRefBased/>
  <w15:docId w15:val="{51F92852-A906-4E00-AC46-45E00E59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FD0"/>
    <w:pPr>
      <w:spacing w:after="0" w:line="240" w:lineRule="auto"/>
    </w:pPr>
    <w:rPr>
      <w:rFonts w:ascii="Calibri" w:eastAsia="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FD0"/>
    <w:rPr>
      <w:color w:val="0563C1" w:themeColor="hyperlink"/>
      <w:u w:val="single"/>
    </w:rPr>
  </w:style>
  <w:style w:type="paragraph" w:styleId="ListParagraph">
    <w:name w:val="List Paragraph"/>
    <w:basedOn w:val="Normal"/>
    <w:uiPriority w:val="34"/>
    <w:qFormat/>
    <w:rsid w:val="00C63FD0"/>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petroleum/gasdiesel/" TargetMode="External"/><Relationship Id="rId13" Type="http://schemas.openxmlformats.org/officeDocument/2006/relationships/hyperlink" Target="https://www.marketwatch.com/investing/index/spx/download-data" TargetMode="External"/><Relationship Id="rId18" Type="http://schemas.openxmlformats.org/officeDocument/2006/relationships/hyperlink" Target="https://www.eia.gov/electricity/data.ph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olicyuncertainty.com/gpr.html" TargetMode="External"/><Relationship Id="rId17" Type="http://schemas.openxmlformats.org/officeDocument/2006/relationships/hyperlink" Target="https://www.eia.gov/petroleum/gasdiesel/" TargetMode="External"/><Relationship Id="rId2" Type="http://schemas.openxmlformats.org/officeDocument/2006/relationships/customXml" Target="../customXml/item2.xml"/><Relationship Id="rId16" Type="http://schemas.openxmlformats.org/officeDocument/2006/relationships/hyperlink" Target="https://www.eia.gov/electricity/data.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olicyuncertainty.com/global_monthly.html" TargetMode="External"/><Relationship Id="rId5" Type="http://schemas.openxmlformats.org/officeDocument/2006/relationships/styles" Target="styles.xml"/><Relationship Id="rId15" Type="http://schemas.openxmlformats.org/officeDocument/2006/relationships/hyperlink" Target="https://www.eia.gov/petroleum/gasdiesel/" TargetMode="External"/><Relationship Id="rId10" Type="http://schemas.openxmlformats.org/officeDocument/2006/relationships/hyperlink" Target="https://www.ncdc.noaa.gov/cag/statewide/time-series/17/tavg/all/12/2004-2022"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ia.gov/dnav/pet/hist/LeafHandler.ashx?n=PET&amp;s=RWTC&amp;f=M" TargetMode="External"/><Relationship Id="rId14" Type="http://schemas.openxmlformats.org/officeDocument/2006/relationships/hyperlink" Target="https://www.eia.gov/electricity/dat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7E81E224215F4EA684FED16C6DBE8B" ma:contentTypeVersion="11" ma:contentTypeDescription="Create a new document." ma:contentTypeScope="" ma:versionID="6a203309265d16ce81be34aef6f2106b">
  <xsd:schema xmlns:xsd="http://www.w3.org/2001/XMLSchema" xmlns:xs="http://www.w3.org/2001/XMLSchema" xmlns:p="http://schemas.microsoft.com/office/2006/metadata/properties" xmlns:ns3="d200f599-dc3b-4424-8f9a-817911e47bf0" xmlns:ns4="bac7bf35-e13e-4b45-9f5d-d888d75d1590" targetNamespace="http://schemas.microsoft.com/office/2006/metadata/properties" ma:root="true" ma:fieldsID="511ffcf4464eefeab4c40f07ca132ae4" ns3:_="" ns4:_="">
    <xsd:import namespace="d200f599-dc3b-4424-8f9a-817911e47bf0"/>
    <xsd:import namespace="bac7bf35-e13e-4b45-9f5d-d888d75d159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00f599-dc3b-4424-8f9a-817911e47bf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c7bf35-e13e-4b45-9f5d-d888d75d159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D20852-DD63-4EA7-A895-C6F02C1C34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00f599-dc3b-4424-8f9a-817911e47bf0"/>
    <ds:schemaRef ds:uri="bac7bf35-e13e-4b45-9f5d-d888d75d15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5F6700-169D-43B3-9C03-7984D84A39B1}">
  <ds:schemaRefs>
    <ds:schemaRef ds:uri="http://schemas.microsoft.com/sharepoint/v3/contenttype/forms"/>
  </ds:schemaRefs>
</ds:datastoreItem>
</file>

<file path=customXml/itemProps3.xml><?xml version="1.0" encoding="utf-8"?>
<ds:datastoreItem xmlns:ds="http://schemas.openxmlformats.org/officeDocument/2006/customXml" ds:itemID="{954E57F0-7096-44BF-AA55-6B91E64C65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Christakis</dc:creator>
  <cp:keywords/>
  <dc:description/>
  <cp:lastModifiedBy>Ryan Goebel</cp:lastModifiedBy>
  <cp:revision>3</cp:revision>
  <dcterms:created xsi:type="dcterms:W3CDTF">2022-07-22T21:12:00Z</dcterms:created>
  <dcterms:modified xsi:type="dcterms:W3CDTF">2022-07-22T21:12:00Z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0x010100A57E81E224215F4EA684FED16C6DBE8B</vt:lpwstr>
  </property>
</Properties>
</file>