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CC91" w14:textId="76921995" w:rsidR="00565D7D" w:rsidRDefault="00873EB6" w:rsidP="00210627">
      <w:pPr>
        <w:pStyle w:val="ListParagraph"/>
        <w:numPr>
          <w:ilvl w:val="0"/>
          <w:numId w:val="1"/>
        </w:numPr>
      </w:pPr>
      <w:r>
        <w:t>Project shall cost in the ball</w:t>
      </w:r>
      <w:r w:rsidR="001E10B3">
        <w:t>-</w:t>
      </w:r>
      <w:r>
        <w:t>park of $10,000</w:t>
      </w:r>
      <w:r w:rsidR="001E10B3">
        <w:t xml:space="preserve"> with absolute maximum cost of $25,000</w:t>
      </w:r>
    </w:p>
    <w:p w14:paraId="5273E8E1" w14:textId="5D8C7D34" w:rsidR="001E10B3" w:rsidRDefault="001E10B3" w:rsidP="001E10B3">
      <w:pPr>
        <w:pStyle w:val="ListParagraph"/>
        <w:numPr>
          <w:ilvl w:val="1"/>
          <w:numId w:val="1"/>
        </w:numPr>
      </w:pPr>
      <w:r>
        <w:t xml:space="preserve">This was created </w:t>
      </w:r>
      <w:r w:rsidR="00FD0786">
        <w:t>using the fact that the canning machine that Evergood has previously purchased was $25,000</w:t>
      </w:r>
    </w:p>
    <w:p w14:paraId="3B80CB7E" w14:textId="35735882" w:rsidR="00055ACB" w:rsidRDefault="00055ACB" w:rsidP="001E10B3">
      <w:pPr>
        <w:pStyle w:val="ListParagraph"/>
        <w:numPr>
          <w:ilvl w:val="1"/>
          <w:numId w:val="1"/>
        </w:numPr>
      </w:pPr>
      <w:r>
        <w:t>Ideally, cost is around $5000 to be competitive with other market solutions</w:t>
      </w:r>
    </w:p>
    <w:p w14:paraId="74E75EF1" w14:textId="24CEDA51" w:rsidR="00FD0786" w:rsidRDefault="00E349BF" w:rsidP="00FD0786">
      <w:pPr>
        <w:pStyle w:val="ListParagraph"/>
        <w:numPr>
          <w:ilvl w:val="0"/>
          <w:numId w:val="1"/>
        </w:numPr>
      </w:pPr>
      <w:r>
        <w:t>Prototype must adhere to all FDA regulations</w:t>
      </w:r>
    </w:p>
    <w:p w14:paraId="655F916F" w14:textId="43F9E8A3" w:rsidR="000C72D1" w:rsidRDefault="000C72D1" w:rsidP="00FD0786">
      <w:pPr>
        <w:pStyle w:val="ListParagraph"/>
        <w:numPr>
          <w:ilvl w:val="0"/>
          <w:numId w:val="1"/>
        </w:numPr>
      </w:pPr>
      <w:r>
        <w:t>Prototype must be able to accommodate two sizes of pouches</w:t>
      </w:r>
      <w:r w:rsidR="007842C0">
        <w:t>:</w:t>
      </w:r>
    </w:p>
    <w:p w14:paraId="74695274" w14:textId="64777947" w:rsidR="000C72D1" w:rsidRDefault="000C72D1" w:rsidP="000C72D1">
      <w:pPr>
        <w:pStyle w:val="ListParagraph"/>
        <w:numPr>
          <w:ilvl w:val="1"/>
          <w:numId w:val="1"/>
        </w:numPr>
      </w:pPr>
      <w:r>
        <w:t>750mL</w:t>
      </w:r>
    </w:p>
    <w:p w14:paraId="0D71C75B" w14:textId="1A843FEC" w:rsidR="007842C0" w:rsidRDefault="007842C0" w:rsidP="007842C0">
      <w:pPr>
        <w:pStyle w:val="ListParagraph"/>
        <w:numPr>
          <w:ilvl w:val="2"/>
          <w:numId w:val="1"/>
        </w:numPr>
      </w:pPr>
      <w:r>
        <w:t xml:space="preserve">Acceptable range: </w:t>
      </w:r>
      <w:r w:rsidR="00090C99">
        <w:t xml:space="preserve">700mL – 770mL </w:t>
      </w:r>
    </w:p>
    <w:p w14:paraId="17BC3B80" w14:textId="4DD467BE" w:rsidR="00090C99" w:rsidRDefault="00090C99" w:rsidP="007842C0">
      <w:pPr>
        <w:pStyle w:val="ListParagraph"/>
        <w:numPr>
          <w:ilvl w:val="2"/>
          <w:numId w:val="1"/>
        </w:numPr>
      </w:pPr>
      <w:r>
        <w:t>Extrapolat</w:t>
      </w:r>
      <w:r w:rsidR="00C02AB2">
        <w:t>ed</w:t>
      </w:r>
      <w:r>
        <w:t xml:space="preserve"> using the given range for the 1.5L size pouch</w:t>
      </w:r>
    </w:p>
    <w:p w14:paraId="7B30A460" w14:textId="66559807" w:rsidR="000C72D1" w:rsidRDefault="000C72D1" w:rsidP="000C72D1">
      <w:pPr>
        <w:pStyle w:val="ListParagraph"/>
        <w:numPr>
          <w:ilvl w:val="1"/>
          <w:numId w:val="1"/>
        </w:numPr>
      </w:pPr>
      <w:r>
        <w:t>1.</w:t>
      </w:r>
      <w:r w:rsidR="007842C0">
        <w:t xml:space="preserve">5L </w:t>
      </w:r>
    </w:p>
    <w:p w14:paraId="74FCF8A4" w14:textId="27F1C833" w:rsidR="007842C0" w:rsidRDefault="007842C0" w:rsidP="007842C0">
      <w:pPr>
        <w:pStyle w:val="ListParagraph"/>
        <w:numPr>
          <w:ilvl w:val="2"/>
          <w:numId w:val="1"/>
        </w:numPr>
      </w:pPr>
      <w:r>
        <w:t>Acceptable range: 1.45L – 1.52L</w:t>
      </w:r>
    </w:p>
    <w:p w14:paraId="643700AA" w14:textId="695A802C" w:rsidR="000C72D1" w:rsidRDefault="00585FE6" w:rsidP="000C72D1">
      <w:pPr>
        <w:pStyle w:val="ListParagraph"/>
        <w:numPr>
          <w:ilvl w:val="0"/>
          <w:numId w:val="1"/>
        </w:numPr>
      </w:pPr>
      <w:r>
        <w:t>Prototype can perform the following functions:</w:t>
      </w:r>
    </w:p>
    <w:p w14:paraId="5E292AF5" w14:textId="7E80F3B4" w:rsidR="00585FE6" w:rsidRDefault="00CF0E5D" w:rsidP="00585FE6">
      <w:pPr>
        <w:pStyle w:val="ListParagraph"/>
        <w:numPr>
          <w:ilvl w:val="1"/>
          <w:numId w:val="1"/>
        </w:numPr>
      </w:pPr>
      <w:r>
        <w:t>Apply sticky label to pouch</w:t>
      </w:r>
    </w:p>
    <w:p w14:paraId="526C0967" w14:textId="04D34E5F" w:rsidR="00CF0E5D" w:rsidRDefault="00CF0E5D" w:rsidP="00CF0E5D">
      <w:pPr>
        <w:pStyle w:val="ListParagraph"/>
        <w:numPr>
          <w:ilvl w:val="1"/>
          <w:numId w:val="1"/>
        </w:numPr>
      </w:pPr>
      <w:r>
        <w:t>Load pouch onto assembly line</w:t>
      </w:r>
    </w:p>
    <w:p w14:paraId="729FEDCD" w14:textId="1008A354" w:rsidR="00CF0E5D" w:rsidRDefault="00CF0E5D" w:rsidP="00CF0E5D">
      <w:pPr>
        <w:pStyle w:val="ListParagraph"/>
        <w:numPr>
          <w:ilvl w:val="2"/>
          <w:numId w:val="1"/>
        </w:numPr>
      </w:pPr>
      <w:r>
        <w:t>This may be okay to leave off because</w:t>
      </w:r>
      <w:r w:rsidR="004960CD">
        <w:t xml:space="preserve"> it is okay if the prototype is semi-automatic, in which case 1 person could load pouches onto assembly line</w:t>
      </w:r>
    </w:p>
    <w:p w14:paraId="4B3460F8" w14:textId="2EE479DC" w:rsidR="004960CD" w:rsidRDefault="004960CD" w:rsidP="004960CD">
      <w:pPr>
        <w:pStyle w:val="ListParagraph"/>
        <w:numPr>
          <w:ilvl w:val="1"/>
          <w:numId w:val="1"/>
        </w:numPr>
      </w:pPr>
      <w:r>
        <w:t>Open pouch with puff of inert gas</w:t>
      </w:r>
    </w:p>
    <w:p w14:paraId="0968483D" w14:textId="7297C9D3" w:rsidR="004960CD" w:rsidRDefault="004960CD" w:rsidP="004960CD">
      <w:pPr>
        <w:pStyle w:val="ListParagraph"/>
        <w:numPr>
          <w:ilvl w:val="1"/>
          <w:numId w:val="1"/>
        </w:numPr>
      </w:pPr>
      <w:r>
        <w:t>Fill pouch to specified volume/weight of wine</w:t>
      </w:r>
    </w:p>
    <w:p w14:paraId="15AFF524" w14:textId="73C61773" w:rsidR="004960CD" w:rsidRDefault="005628EC" w:rsidP="004960CD">
      <w:pPr>
        <w:pStyle w:val="ListParagraph"/>
        <w:numPr>
          <w:ilvl w:val="1"/>
          <w:numId w:val="1"/>
        </w:numPr>
      </w:pPr>
      <w:r>
        <w:t>Snap on lid to the pouch</w:t>
      </w:r>
    </w:p>
    <w:p w14:paraId="3E84832D" w14:textId="6780068C" w:rsidR="005628EC" w:rsidRDefault="003B129C" w:rsidP="004960CD">
      <w:pPr>
        <w:pStyle w:val="ListParagraph"/>
        <w:numPr>
          <w:ilvl w:val="1"/>
          <w:numId w:val="1"/>
        </w:numPr>
      </w:pPr>
      <w:r>
        <w:t>Clean off any spillage</w:t>
      </w:r>
    </w:p>
    <w:p w14:paraId="4231ECC8" w14:textId="07A3674C" w:rsidR="003B129C" w:rsidRDefault="003B129C" w:rsidP="003B129C">
      <w:pPr>
        <w:pStyle w:val="ListParagraph"/>
        <w:numPr>
          <w:ilvl w:val="2"/>
          <w:numId w:val="1"/>
        </w:numPr>
      </w:pPr>
      <w:r>
        <w:t xml:space="preserve">Power wash? </w:t>
      </w:r>
    </w:p>
    <w:p w14:paraId="011E5CD7" w14:textId="6419924E" w:rsidR="003B129C" w:rsidRDefault="003B129C" w:rsidP="003B129C">
      <w:pPr>
        <w:pStyle w:val="ListParagraph"/>
        <w:numPr>
          <w:ilvl w:val="1"/>
          <w:numId w:val="1"/>
        </w:numPr>
      </w:pPr>
      <w:r>
        <w:t>Offload pouch into a box for storage/transportation</w:t>
      </w:r>
    </w:p>
    <w:p w14:paraId="100825B7" w14:textId="0D058027" w:rsidR="00541A04" w:rsidRDefault="00541A04" w:rsidP="00541A04">
      <w:pPr>
        <w:pStyle w:val="ListParagraph"/>
        <w:numPr>
          <w:ilvl w:val="2"/>
          <w:numId w:val="1"/>
        </w:numPr>
      </w:pPr>
      <w:r>
        <w:t>6 pouches of 1.5L per box</w:t>
      </w:r>
    </w:p>
    <w:p w14:paraId="47B34A0A" w14:textId="5A9A751A" w:rsidR="007B55A5" w:rsidRDefault="007B55A5" w:rsidP="00541A04">
      <w:pPr>
        <w:pStyle w:val="ListParagraph"/>
        <w:numPr>
          <w:ilvl w:val="2"/>
          <w:numId w:val="1"/>
        </w:numPr>
      </w:pPr>
      <w:r>
        <w:t xml:space="preserve">How many pouches of 750mL per box? 12? </w:t>
      </w:r>
    </w:p>
    <w:p w14:paraId="00C43817" w14:textId="5139B284" w:rsidR="003B129C" w:rsidRDefault="003B129C" w:rsidP="008C7167">
      <w:pPr>
        <w:pStyle w:val="ListParagraph"/>
        <w:numPr>
          <w:ilvl w:val="0"/>
          <w:numId w:val="1"/>
        </w:numPr>
        <w:spacing w:before="240"/>
      </w:pPr>
      <w:r>
        <w:t xml:space="preserve">Prototype </w:t>
      </w:r>
      <w:r w:rsidR="008C7167">
        <w:t>allows for wine source to be on the ground (as opposed to in the air on a forklift)</w:t>
      </w:r>
    </w:p>
    <w:p w14:paraId="79917FB4" w14:textId="6D93FDEF" w:rsidR="008C7167" w:rsidRDefault="008C7167" w:rsidP="008C7167">
      <w:pPr>
        <w:pStyle w:val="ListParagraph"/>
        <w:numPr>
          <w:ilvl w:val="0"/>
          <w:numId w:val="1"/>
        </w:numPr>
        <w:spacing w:before="240"/>
      </w:pPr>
      <w:r>
        <w:t>Prototype shall require no more than 2 people to</w:t>
      </w:r>
      <w:r w:rsidR="00541A04">
        <w:t xml:space="preserve"> complete full process from labelling to palletizing</w:t>
      </w:r>
    </w:p>
    <w:p w14:paraId="15A0CDB4" w14:textId="4A0323FF" w:rsidR="0B674133" w:rsidRDefault="0B674133" w:rsidP="3BAEDAD5">
      <w:pPr>
        <w:pStyle w:val="ListParagraph"/>
        <w:numPr>
          <w:ilvl w:val="1"/>
          <w:numId w:val="1"/>
        </w:numPr>
        <w:spacing w:before="240"/>
      </w:pPr>
      <w:r>
        <w:t>Preferably 1 person operable. Maximum of 2 minute loading time each for pouches, and caps and unloading time for pouched wine.</w:t>
      </w:r>
    </w:p>
    <w:p w14:paraId="4920AC69" w14:textId="1C13078E" w:rsidR="00541A04" w:rsidRDefault="007B55A5" w:rsidP="008C7167">
      <w:pPr>
        <w:pStyle w:val="ListParagraph"/>
        <w:numPr>
          <w:ilvl w:val="0"/>
          <w:numId w:val="1"/>
        </w:numPr>
        <w:spacing w:before="240"/>
      </w:pPr>
      <w:r>
        <w:t xml:space="preserve">Prototype shall </w:t>
      </w:r>
      <w:r w:rsidR="001262C9">
        <w:t>produce more than 250 pouches every 1.5 hours</w:t>
      </w:r>
    </w:p>
    <w:p w14:paraId="52E7386C" w14:textId="235A246C" w:rsidR="001262C9" w:rsidRDefault="001262C9" w:rsidP="001262C9">
      <w:pPr>
        <w:pStyle w:val="ListParagraph"/>
        <w:numPr>
          <w:ilvl w:val="1"/>
          <w:numId w:val="1"/>
        </w:numPr>
        <w:spacing w:before="240"/>
      </w:pPr>
      <w:r>
        <w:t>Ideally, prototype will be more in the ballpark of 16 pouches/minute to coincide with the canning machine</w:t>
      </w:r>
    </w:p>
    <w:p w14:paraId="0DC9A356" w14:textId="5E91B686" w:rsidR="00F3625E" w:rsidRPr="001A73F1" w:rsidRDefault="416E2165" w:rsidP="001A73F1">
      <w:pPr>
        <w:pStyle w:val="ListParagraph"/>
        <w:numPr>
          <w:ilvl w:val="0"/>
          <w:numId w:val="1"/>
        </w:numPr>
        <w:spacing w:before="240"/>
      </w:pPr>
      <w:r w:rsidRPr="001A73F1">
        <w:t xml:space="preserve">Prototype </w:t>
      </w:r>
      <w:r w:rsidR="001A73F1">
        <w:t>must be compatible with</w:t>
      </w:r>
      <w:r w:rsidRPr="001A73F1">
        <w:t xml:space="preserve"> existing facility equipment: pressure regulator &amp; tank of gaseous nitrogen.</w:t>
      </w:r>
    </w:p>
    <w:p w14:paraId="7DFBD998" w14:textId="41142CA6" w:rsidR="6D6FE968" w:rsidRDefault="6D6FE968" w:rsidP="3BAEDAD5">
      <w:pPr>
        <w:pStyle w:val="ListParagraph"/>
        <w:numPr>
          <w:ilvl w:val="0"/>
          <w:numId w:val="1"/>
        </w:numPr>
        <w:spacing w:before="240"/>
      </w:pPr>
      <w:r>
        <w:t>Prototype must include manual flow rate calibration.</w:t>
      </w:r>
    </w:p>
    <w:p w14:paraId="58BE8423" w14:textId="35270339" w:rsidR="6D6FE968" w:rsidRDefault="6D6FE968" w:rsidP="3BAEDAD5">
      <w:pPr>
        <w:pStyle w:val="ListParagraph"/>
        <w:numPr>
          <w:ilvl w:val="0"/>
          <w:numId w:val="1"/>
        </w:numPr>
        <w:spacing w:before="240"/>
      </w:pPr>
      <w:r>
        <w:t>Prototype must be waterproof below a determined height and water resistant above.</w:t>
      </w:r>
    </w:p>
    <w:p w14:paraId="7F6A2F4D" w14:textId="33065157" w:rsidR="6D6FE968" w:rsidRDefault="6D6FE968" w:rsidP="3BAEDAD5">
      <w:pPr>
        <w:pStyle w:val="ListParagraph"/>
        <w:numPr>
          <w:ilvl w:val="0"/>
          <w:numId w:val="1"/>
        </w:numPr>
        <w:spacing w:before="240"/>
      </w:pPr>
      <w:r>
        <w:t xml:space="preserve">Prototype must be able to withstand </w:t>
      </w:r>
      <w:r w:rsidR="00E65065">
        <w:t>exposure to any cleaning chemicals used.</w:t>
      </w:r>
    </w:p>
    <w:p w14:paraId="01C12818" w14:textId="2A96836B" w:rsidR="001262C9" w:rsidRDefault="6D6FE968" w:rsidP="001262C9">
      <w:pPr>
        <w:pStyle w:val="ListParagraph"/>
        <w:numPr>
          <w:ilvl w:val="0"/>
          <w:numId w:val="1"/>
        </w:numPr>
        <w:spacing w:before="240"/>
      </w:pPr>
      <w:r>
        <w:t>Parts that are exposed to wine should be open to pressurized water for cleaning.</w:t>
      </w:r>
    </w:p>
    <w:p w14:paraId="0B41C7D9" w14:textId="0A80BE2D" w:rsidR="00055ACB" w:rsidRDefault="00055ACB" w:rsidP="001262C9">
      <w:pPr>
        <w:pStyle w:val="ListParagraph"/>
        <w:numPr>
          <w:ilvl w:val="0"/>
          <w:numId w:val="1"/>
        </w:numPr>
        <w:spacing w:before="240"/>
      </w:pPr>
      <w:r>
        <w:t>Prototype shall be portable</w:t>
      </w:r>
      <w:r w:rsidR="00D40E7D">
        <w:t>.</w:t>
      </w:r>
    </w:p>
    <w:sectPr w:rsidR="0005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633C9"/>
    <w:multiLevelType w:val="hybridMultilevel"/>
    <w:tmpl w:val="DFB8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47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B5"/>
    <w:rsid w:val="00016BB5"/>
    <w:rsid w:val="00055ACB"/>
    <w:rsid w:val="00090C99"/>
    <w:rsid w:val="000C72D1"/>
    <w:rsid w:val="001262C9"/>
    <w:rsid w:val="001A73F1"/>
    <w:rsid w:val="001E10B3"/>
    <w:rsid w:val="00210627"/>
    <w:rsid w:val="003B129C"/>
    <w:rsid w:val="004960CD"/>
    <w:rsid w:val="00541A04"/>
    <w:rsid w:val="005628EC"/>
    <w:rsid w:val="00585FE6"/>
    <w:rsid w:val="00650F3A"/>
    <w:rsid w:val="006B603B"/>
    <w:rsid w:val="007842C0"/>
    <w:rsid w:val="007B55A5"/>
    <w:rsid w:val="00873EB6"/>
    <w:rsid w:val="008C7167"/>
    <w:rsid w:val="00A961F5"/>
    <w:rsid w:val="00C02AB2"/>
    <w:rsid w:val="00CF0E5D"/>
    <w:rsid w:val="00D40E7D"/>
    <w:rsid w:val="00D57644"/>
    <w:rsid w:val="00E349BF"/>
    <w:rsid w:val="00E65065"/>
    <w:rsid w:val="00F3625E"/>
    <w:rsid w:val="00FD0786"/>
    <w:rsid w:val="0B674133"/>
    <w:rsid w:val="0C3EE019"/>
    <w:rsid w:val="0F5D587E"/>
    <w:rsid w:val="281560C4"/>
    <w:rsid w:val="2D2C99E6"/>
    <w:rsid w:val="32000B09"/>
    <w:rsid w:val="35236181"/>
    <w:rsid w:val="3BAEDAD5"/>
    <w:rsid w:val="416E2165"/>
    <w:rsid w:val="4A1005E1"/>
    <w:rsid w:val="597E1C3D"/>
    <w:rsid w:val="6D6FE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F3AE"/>
  <w15:chartTrackingRefBased/>
  <w15:docId w15:val="{34C62787-E3D5-43D7-9888-60AE3DD4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2" ma:contentTypeDescription="Create a new document." ma:contentTypeScope="" ma:versionID="ab9ec0134022505196232c964d697f15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04c803452c538ebca13081af51474c02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E8442-E1C8-4D8C-A53F-CB629E1705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BFE6D5-6EB7-41D1-AE27-27D04215D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98fab-a7c4-49bd-b4a5-4aba66e4a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2B3555-A04A-4B30-9217-1ABA579B7E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Wenham</dc:creator>
  <cp:keywords/>
  <dc:description/>
  <cp:lastModifiedBy>Grace</cp:lastModifiedBy>
  <cp:revision>26</cp:revision>
  <dcterms:created xsi:type="dcterms:W3CDTF">2022-10-18T22:24:00Z</dcterms:created>
  <dcterms:modified xsi:type="dcterms:W3CDTF">2022-10-27T17:16:00Z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0x0101006C7E1CEAFA31BF429C56E5C88088A0D7</vt:lpwstr>
  </property>
</Properties>
</file>