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981" w:rsidRDefault="00AD150B" w:rsidP="00AD150B">
      <w:pPr>
        <w:pStyle w:val="Title"/>
      </w:pPr>
      <w:r>
        <w:t>Secrets of the Arcane</w:t>
      </w:r>
    </w:p>
    <w:p w:rsidR="00AD150B" w:rsidRDefault="00AD150B" w:rsidP="00AD150B">
      <w:pPr>
        <w:pStyle w:val="Heading2"/>
      </w:pPr>
      <w:r>
        <w:t>Spell List</w:t>
      </w:r>
    </w:p>
    <w:p w:rsidR="00AD150B" w:rsidRDefault="00AD150B" w:rsidP="00AD150B">
      <w:pPr>
        <w:pStyle w:val="Heading1"/>
      </w:pPr>
      <w:r>
        <w:t>Fireball</w:t>
      </w:r>
    </w:p>
    <w:p w:rsidR="008D08B2" w:rsidRPr="008D08B2" w:rsidRDefault="008D08B2" w:rsidP="008D08B2">
      <w:r>
        <w:t>The player launches a fiery projectile from his hands, dealing damage and igniting enemies it hits.</w:t>
      </w:r>
    </w:p>
    <w:p w:rsidR="00AD150B" w:rsidRDefault="00AD150B" w:rsidP="00AD150B">
      <w:pPr>
        <w:pStyle w:val="Heading1"/>
      </w:pPr>
      <w:r>
        <w:t>Barrier</w:t>
      </w:r>
    </w:p>
    <w:p w:rsidR="008D08B2" w:rsidRPr="008D08B2" w:rsidRDefault="008D08B2" w:rsidP="008D08B2">
      <w:r>
        <w:t>The player creates a magical barrier around himself that causes normal hits to deal half damage while negating magical hits entirely.  Lasts until the damage buffer is used up.</w:t>
      </w:r>
    </w:p>
    <w:p w:rsidR="00AD150B" w:rsidRDefault="00AD150B" w:rsidP="00AD150B">
      <w:pPr>
        <w:pStyle w:val="Heading1"/>
      </w:pPr>
      <w:r>
        <w:t>Conjure Food</w:t>
      </w:r>
    </w:p>
    <w:p w:rsidR="008D08B2" w:rsidRPr="008D08B2" w:rsidRDefault="008D08B2" w:rsidP="008D08B2">
      <w:r>
        <w:t>The player conjures food into his inventory.</w:t>
      </w:r>
    </w:p>
    <w:p w:rsidR="00AD150B" w:rsidRDefault="00AD150B" w:rsidP="00AD150B">
      <w:pPr>
        <w:pStyle w:val="Heading1"/>
      </w:pPr>
      <w:proofErr w:type="spellStart"/>
      <w:r>
        <w:t>Waterbreathing</w:t>
      </w:r>
      <w:bookmarkStart w:id="0" w:name="_GoBack"/>
      <w:bookmarkEnd w:id="0"/>
      <w:proofErr w:type="spellEnd"/>
    </w:p>
    <w:p w:rsidR="008D08B2" w:rsidRPr="008D08B2" w:rsidRDefault="008D08B2" w:rsidP="008D08B2">
      <w:r>
        <w:t>The player gains the ability to breathe underwater for a limited duration.</w:t>
      </w:r>
    </w:p>
    <w:p w:rsidR="00AD150B" w:rsidRDefault="00AD150B" w:rsidP="00AD150B">
      <w:pPr>
        <w:pStyle w:val="Heading1"/>
      </w:pPr>
      <w:r>
        <w:t>Blink</w:t>
      </w:r>
    </w:p>
    <w:p w:rsidR="008D08B2" w:rsidRPr="008D08B2" w:rsidRDefault="008D08B2" w:rsidP="008D08B2">
      <w:r>
        <w:t>After a brief delay, the player dematerializes and then rematerializes himself a short distance away.</w:t>
      </w:r>
    </w:p>
    <w:p w:rsidR="00AD150B" w:rsidRDefault="00AD150B" w:rsidP="00AD150B">
      <w:pPr>
        <w:pStyle w:val="Heading1"/>
      </w:pPr>
      <w:r>
        <w:t>Decipher</w:t>
      </w:r>
    </w:p>
    <w:p w:rsidR="008D08B2" w:rsidRPr="008D08B2" w:rsidRDefault="008D08B2" w:rsidP="008D08B2">
      <w:r>
        <w:t>Transforms a sign written in a different language to be written in a readable language.</w:t>
      </w:r>
    </w:p>
    <w:p w:rsidR="00AD150B" w:rsidRDefault="00AD150B" w:rsidP="00AD150B">
      <w:pPr>
        <w:pStyle w:val="Heading1"/>
      </w:pPr>
      <w:r>
        <w:t>Glow</w:t>
      </w:r>
    </w:p>
    <w:p w:rsidR="008D08B2" w:rsidRPr="008D08B2" w:rsidRDefault="008D08B2" w:rsidP="008D08B2">
      <w:r>
        <w:t>The player emits a moderate light around himself.</w:t>
      </w:r>
    </w:p>
    <w:p w:rsidR="00AD150B" w:rsidRDefault="00AD150B" w:rsidP="00AD150B">
      <w:pPr>
        <w:pStyle w:val="Heading1"/>
      </w:pPr>
      <w:r>
        <w:t>Freeze</w:t>
      </w:r>
    </w:p>
    <w:p w:rsidR="008D08B2" w:rsidRPr="008D08B2" w:rsidRDefault="008D08B2" w:rsidP="008D08B2">
      <w:r>
        <w:t>Freezes an enemy solid for a duration, preventing them from moving or attacking.</w:t>
      </w:r>
    </w:p>
    <w:p w:rsidR="00AD150B" w:rsidRDefault="00AD150B" w:rsidP="00AD150B">
      <w:pPr>
        <w:pStyle w:val="Heading1"/>
      </w:pPr>
      <w:r>
        <w:t>Invisibility</w:t>
      </w:r>
    </w:p>
    <w:p w:rsidR="008D08B2" w:rsidRPr="008D08B2" w:rsidRDefault="008D08B2" w:rsidP="008D08B2">
      <w:r>
        <w:t>The player turns invisible for a duration.</w:t>
      </w:r>
    </w:p>
    <w:p w:rsidR="00AD150B" w:rsidRDefault="00AD150B" w:rsidP="00AD150B">
      <w:pPr>
        <w:pStyle w:val="Heading1"/>
      </w:pPr>
      <w:proofErr w:type="spellStart"/>
      <w:r>
        <w:t>Featherfalling</w:t>
      </w:r>
      <w:proofErr w:type="spellEnd"/>
    </w:p>
    <w:p w:rsidR="008D08B2" w:rsidRDefault="008D08B2" w:rsidP="008D08B2">
      <w:r>
        <w:t>The effect gravity has on the player is reduced for a duration, causing him to fall slower and take no damage upon impact with the ground.</w:t>
      </w:r>
    </w:p>
    <w:p w:rsidR="008D08B2" w:rsidRDefault="008D08B2" w:rsidP="008D08B2">
      <w:pPr>
        <w:pStyle w:val="Heading1"/>
      </w:pPr>
      <w:r>
        <w:t>Nova</w:t>
      </w:r>
    </w:p>
    <w:p w:rsidR="008D08B2" w:rsidRDefault="008D08B2" w:rsidP="008D08B2">
      <w:r>
        <w:t xml:space="preserve">After a brief delay, the area around the player in a wide radius erupts with fire, dealing damage and burning any </w:t>
      </w:r>
      <w:proofErr w:type="gramStart"/>
      <w:r>
        <w:t>enemies</w:t>
      </w:r>
      <w:proofErr w:type="gramEnd"/>
      <w:r>
        <w:t xml:space="preserve"> it touches.</w:t>
      </w:r>
    </w:p>
    <w:p w:rsidR="008D08B2" w:rsidRDefault="008D08B2" w:rsidP="008D08B2">
      <w:pPr>
        <w:pStyle w:val="Heading1"/>
      </w:pPr>
      <w:r>
        <w:t>Drain</w:t>
      </w:r>
    </w:p>
    <w:p w:rsidR="008D08B2" w:rsidRDefault="008D08B2" w:rsidP="008D08B2">
      <w:r>
        <w:t>Drains away water source blocks in a cone away from the player.</w:t>
      </w:r>
    </w:p>
    <w:p w:rsidR="008D08B2" w:rsidRDefault="008D08B2" w:rsidP="008D08B2">
      <w:pPr>
        <w:pStyle w:val="Heading1"/>
      </w:pPr>
      <w:r>
        <w:t>Infuse</w:t>
      </w:r>
    </w:p>
    <w:p w:rsidR="008D08B2" w:rsidRDefault="008D08B2" w:rsidP="008D08B2">
      <w:r>
        <w:t>Infuse an object with arcane power, allowing it to be further crafted into magical items</w:t>
      </w:r>
    </w:p>
    <w:p w:rsidR="008D08B2" w:rsidRDefault="008D08B2" w:rsidP="008D08B2">
      <w:pPr>
        <w:pStyle w:val="Heading1"/>
      </w:pPr>
      <w:r>
        <w:lastRenderedPageBreak/>
        <w:t>Arcane Lock</w:t>
      </w:r>
    </w:p>
    <w:p w:rsidR="008D08B2" w:rsidRDefault="00CE4B61" w:rsidP="008D08B2">
      <w:r>
        <w:t>Locks a chest so that only the player who cast the spell may open it.</w:t>
      </w:r>
    </w:p>
    <w:p w:rsidR="00AD150B" w:rsidRDefault="00CE4B61" w:rsidP="00CE4B61">
      <w:pPr>
        <w:pStyle w:val="Heading1"/>
      </w:pPr>
      <w:r>
        <w:t>Mirror Images</w:t>
      </w:r>
    </w:p>
    <w:p w:rsidR="00CE4B61" w:rsidRDefault="00CE4B61" w:rsidP="00CE4B61">
      <w:r>
        <w:t>The player creates several illusions of himself that confuse enemies.</w:t>
      </w:r>
    </w:p>
    <w:p w:rsidR="00CE4B61" w:rsidRDefault="00CE4B61" w:rsidP="00CE4B61">
      <w:pPr>
        <w:pStyle w:val="Heading1"/>
      </w:pPr>
      <w:r>
        <w:t>Resurrect</w:t>
      </w:r>
    </w:p>
    <w:p w:rsidR="00CE4B61" w:rsidRDefault="00CE4B61" w:rsidP="00CE4B61">
      <w:r>
        <w:t>The player attempts to bring the nearest dead player back to life.  The spell fails if the target player respawns before it finishes.</w:t>
      </w:r>
    </w:p>
    <w:p w:rsidR="00CE4B61" w:rsidRDefault="00CE4B61" w:rsidP="00CE4B61">
      <w:pPr>
        <w:pStyle w:val="Heading1"/>
      </w:pPr>
      <w:r>
        <w:t>Heal Wounds</w:t>
      </w:r>
    </w:p>
    <w:p w:rsidR="00CE4B61" w:rsidRDefault="00CE4B61" w:rsidP="00CE4B61">
      <w:r>
        <w:t>Heals the player.</w:t>
      </w:r>
    </w:p>
    <w:p w:rsidR="00CE4B61" w:rsidRDefault="00CE4B61" w:rsidP="00CE4B61">
      <w:pPr>
        <w:pStyle w:val="Heading1"/>
      </w:pPr>
      <w:r>
        <w:t>Boil</w:t>
      </w:r>
    </w:p>
    <w:p w:rsidR="00CE4B61" w:rsidRDefault="002C450B" w:rsidP="00CE4B61">
      <w:r>
        <w:t>Causes water to boil, dealing damage over time to any creature within a certain radius of the cast point.</w:t>
      </w:r>
    </w:p>
    <w:p w:rsidR="002C450B" w:rsidRDefault="002C450B" w:rsidP="002C450B">
      <w:pPr>
        <w:pStyle w:val="Heading1"/>
      </w:pPr>
      <w:r>
        <w:t>Haste</w:t>
      </w:r>
    </w:p>
    <w:p w:rsidR="002C450B" w:rsidRDefault="002C450B" w:rsidP="002C450B">
      <w:r>
        <w:t>The player walks at running speed for no extra food cost for a duration.  Running does cost food, but is faster.</w:t>
      </w:r>
    </w:p>
    <w:p w:rsidR="00EB7779" w:rsidRDefault="00EB7779" w:rsidP="00EB7779">
      <w:pPr>
        <w:pStyle w:val="Heading1"/>
      </w:pPr>
      <w:r>
        <w:t>Astral Recall</w:t>
      </w:r>
    </w:p>
    <w:p w:rsidR="00EB7779" w:rsidRDefault="00EB7779" w:rsidP="00EB7779">
      <w:r>
        <w:t>The player is yanked through the veil back to his spawn location.</w:t>
      </w:r>
    </w:p>
    <w:p w:rsidR="00EB7779" w:rsidRPr="00EB7779" w:rsidRDefault="00EB7779" w:rsidP="00EB7779"/>
    <w:p w:rsidR="002C450B" w:rsidRDefault="00EB7779" w:rsidP="00EB7779">
      <w:pPr>
        <w:pStyle w:val="Heading2"/>
      </w:pPr>
      <w:r>
        <w:t>Magical Items</w:t>
      </w:r>
    </w:p>
    <w:p w:rsidR="00EB7779" w:rsidRDefault="00EB7779" w:rsidP="00EB7779">
      <w:pPr>
        <w:pStyle w:val="Heading1"/>
      </w:pPr>
      <w:r>
        <w:t>Wizard’s Staff</w:t>
      </w:r>
    </w:p>
    <w:p w:rsidR="00EB7779" w:rsidRDefault="00EB7779" w:rsidP="00EB7779">
      <w:r>
        <w:t>Wizard’s Staffs are used as a magical focus for spells.  The better the staff used to cast a spell, the stronger the spell.</w:t>
      </w:r>
    </w:p>
    <w:p w:rsidR="00EB7779" w:rsidRDefault="00EB7779" w:rsidP="00EB7779">
      <w:pPr>
        <w:pStyle w:val="Heading1"/>
      </w:pPr>
      <w:r>
        <w:t>Soul Binder</w:t>
      </w:r>
    </w:p>
    <w:p w:rsidR="00EB7779" w:rsidRDefault="00EB7779" w:rsidP="00EB7779">
      <w:r>
        <w:t>When this item is in a player’s inventory, the player’s soul becomes intimately tethered to his body, causing death to pull the body back to where the soul respawns.  The result is that the player’s inventory is preserved on death.</w:t>
      </w:r>
    </w:p>
    <w:p w:rsidR="00EB7779" w:rsidRDefault="00EB7779" w:rsidP="00EB7779">
      <w:pPr>
        <w:pStyle w:val="Heading1"/>
      </w:pPr>
      <w:proofErr w:type="spellStart"/>
      <w:r>
        <w:t>Leyline</w:t>
      </w:r>
      <w:proofErr w:type="spellEnd"/>
      <w:r>
        <w:t xml:space="preserve"> Meter</w:t>
      </w:r>
    </w:p>
    <w:p w:rsidR="00EB7779" w:rsidRDefault="00A07804" w:rsidP="00EB7779">
      <w:r>
        <w:t xml:space="preserve">Detects the strength of magical </w:t>
      </w:r>
      <w:proofErr w:type="spellStart"/>
      <w:r>
        <w:t>leylines</w:t>
      </w:r>
      <w:proofErr w:type="spellEnd"/>
      <w:r>
        <w:t xml:space="preserve"> that traverse the earth.  The more energy near the player, the stronger the signal.</w:t>
      </w:r>
    </w:p>
    <w:p w:rsidR="00A07804" w:rsidRDefault="00A07804" w:rsidP="00A07804">
      <w:pPr>
        <w:pStyle w:val="Heading1"/>
      </w:pPr>
      <w:r>
        <w:t>Wizard Robes</w:t>
      </w:r>
    </w:p>
    <w:p w:rsidR="00A07804" w:rsidRDefault="00A07804" w:rsidP="00A07804">
      <w:r>
        <w:t>Includes Robes, Hat, Trousers, and Boots.  Can be enchanted with special arcane enchantments.</w:t>
      </w:r>
    </w:p>
    <w:p w:rsidR="00A07804" w:rsidRPr="00A07804" w:rsidRDefault="00A07804" w:rsidP="00A07804"/>
    <w:sectPr w:rsidR="00A07804" w:rsidRPr="00A07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C1063"/>
    <w:multiLevelType w:val="hybridMultilevel"/>
    <w:tmpl w:val="CB78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C3EB4"/>
    <w:multiLevelType w:val="hybridMultilevel"/>
    <w:tmpl w:val="7118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50B"/>
    <w:rsid w:val="002C450B"/>
    <w:rsid w:val="005D68D6"/>
    <w:rsid w:val="005F4D20"/>
    <w:rsid w:val="00633C8B"/>
    <w:rsid w:val="006A6A31"/>
    <w:rsid w:val="008D08B2"/>
    <w:rsid w:val="009922DE"/>
    <w:rsid w:val="009E33FD"/>
    <w:rsid w:val="00A07804"/>
    <w:rsid w:val="00AA2981"/>
    <w:rsid w:val="00AD150B"/>
    <w:rsid w:val="00CE4B61"/>
    <w:rsid w:val="00EB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40A72-066D-473B-9990-CE0BFD7A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22DE"/>
  </w:style>
  <w:style w:type="paragraph" w:styleId="Heading1">
    <w:name w:val="heading 1"/>
    <w:basedOn w:val="Normal"/>
    <w:next w:val="Normal"/>
    <w:link w:val="Heading1Char"/>
    <w:uiPriority w:val="9"/>
    <w:qFormat/>
    <w:rsid w:val="00AD150B"/>
    <w:pPr>
      <w:keepNext/>
      <w:keepLines/>
      <w:spacing w:before="240" w:after="0"/>
      <w:outlineLvl w:val="0"/>
    </w:pPr>
    <w:rPr>
      <w:rFonts w:ascii="Bookman Old Style" w:eastAsiaTheme="majorEastAsia" w:hAnsi="Bookman Old Style" w:cstheme="majorBidi"/>
      <w:b/>
      <w:sz w:val="24"/>
      <w:szCs w:val="32"/>
    </w:rPr>
  </w:style>
  <w:style w:type="paragraph" w:styleId="Heading2">
    <w:name w:val="heading 2"/>
    <w:basedOn w:val="Normal"/>
    <w:next w:val="Normal"/>
    <w:link w:val="Heading2Char"/>
    <w:uiPriority w:val="9"/>
    <w:unhideWhenUsed/>
    <w:qFormat/>
    <w:rsid w:val="00AD150B"/>
    <w:pPr>
      <w:keepNext/>
      <w:keepLines/>
      <w:spacing w:before="40" w:after="0"/>
      <w:outlineLvl w:val="1"/>
    </w:pPr>
    <w:rPr>
      <w:rFonts w:ascii="Bookman Old Style" w:eastAsiaTheme="majorEastAsia" w:hAnsi="Bookman Old Style" w:cstheme="majorBidi"/>
      <w:b/>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50B"/>
    <w:rPr>
      <w:rFonts w:ascii="Bookman Old Style" w:eastAsiaTheme="majorEastAsia" w:hAnsi="Bookman Old Style" w:cstheme="majorBidi"/>
      <w:b/>
      <w:sz w:val="40"/>
      <w:szCs w:val="26"/>
    </w:rPr>
  </w:style>
  <w:style w:type="paragraph" w:styleId="Title">
    <w:name w:val="Title"/>
    <w:basedOn w:val="Normal"/>
    <w:next w:val="Normal"/>
    <w:link w:val="TitleChar"/>
    <w:uiPriority w:val="10"/>
    <w:qFormat/>
    <w:rsid w:val="00AD150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5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D150B"/>
    <w:pPr>
      <w:ind w:left="720"/>
      <w:contextualSpacing/>
    </w:pPr>
  </w:style>
  <w:style w:type="character" w:customStyle="1" w:styleId="Heading1Char">
    <w:name w:val="Heading 1 Char"/>
    <w:basedOn w:val="DefaultParagraphFont"/>
    <w:link w:val="Heading1"/>
    <w:uiPriority w:val="9"/>
    <w:rsid w:val="00AD150B"/>
    <w:rPr>
      <w:rFonts w:ascii="Bookman Old Style" w:eastAsiaTheme="majorEastAsia" w:hAnsi="Bookman Old Style"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Berge</dc:creator>
  <cp:keywords/>
  <dc:description/>
  <cp:lastModifiedBy>Ryan Berge</cp:lastModifiedBy>
  <cp:revision>4</cp:revision>
  <dcterms:created xsi:type="dcterms:W3CDTF">2017-04-25T00:18:00Z</dcterms:created>
  <dcterms:modified xsi:type="dcterms:W3CDTF">2017-06-09T04:49:00Z</dcterms:modified>
</cp:coreProperties>
</file>