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7D48" w14:textId="00D843F5" w:rsidR="00B94EB9" w:rsidRDefault="0040139C">
      <w:pPr>
        <w:pStyle w:val="Title"/>
      </w:pPr>
      <w:r>
        <w:t>Homework Problem Set 3</w:t>
      </w:r>
      <w:r w:rsidR="00E8286F">
        <w:t>:</w:t>
      </w:r>
      <w:r>
        <w:t xml:space="preserve"> Introduction to SQL</w:t>
      </w:r>
    </w:p>
    <w:p w14:paraId="1F9C1191" w14:textId="77777777" w:rsidR="00B94EB9" w:rsidRDefault="0040139C">
      <w:pPr>
        <w:pStyle w:val="Heading1"/>
      </w:pPr>
      <w:r>
        <w:t>Overview</w:t>
      </w:r>
    </w:p>
    <w:p w14:paraId="415ABC6C" w14:textId="4DFC0A7B" w:rsidR="00B94EB9" w:rsidRDefault="0040139C">
      <w:r>
        <w:t>In this lab</w:t>
      </w:r>
      <w:r w:rsidR="00E8286F">
        <w:t>,</w:t>
      </w:r>
      <w:r>
        <w:t xml:space="preserve"> we will explore how implement a relational model in SQL. </w:t>
      </w:r>
    </w:p>
    <w:p w14:paraId="50FB3F6B" w14:textId="77777777" w:rsidR="00B94EB9" w:rsidRDefault="0040139C">
      <w:pPr>
        <w:pStyle w:val="Heading2"/>
      </w:pPr>
      <w:r>
        <w:t>Learning Objectives</w:t>
      </w:r>
    </w:p>
    <w:p w14:paraId="51BCD0F3" w14:textId="77777777" w:rsidR="00B94EB9" w:rsidRDefault="0040139C">
      <w:r>
        <w:t>Upon completion of the lab, you should be able to:</w:t>
      </w:r>
    </w:p>
    <w:p w14:paraId="53A8D564" w14:textId="2CD72F43" w:rsidR="00B94EB9" w:rsidRDefault="0040139C">
      <w:pPr>
        <w:numPr>
          <w:ilvl w:val="0"/>
          <w:numId w:val="4"/>
        </w:numPr>
        <w:pBdr>
          <w:top w:val="nil"/>
          <w:left w:val="nil"/>
          <w:bottom w:val="nil"/>
          <w:right w:val="nil"/>
          <w:between w:val="nil"/>
        </w:pBdr>
        <w:spacing w:after="0"/>
      </w:pPr>
      <w:r>
        <w:rPr>
          <w:color w:val="000000"/>
        </w:rPr>
        <w:t>Use SQL DDL (data-definition language) commands</w:t>
      </w:r>
      <w:r w:rsidR="00E8286F">
        <w:rPr>
          <w:color w:val="000000"/>
        </w:rPr>
        <w:t xml:space="preserve"> for</w:t>
      </w:r>
      <w:r>
        <w:rPr>
          <w:color w:val="000000"/>
        </w:rPr>
        <w:t xml:space="preserve"> metadata management activities.</w:t>
      </w:r>
    </w:p>
    <w:p w14:paraId="0F0F3260" w14:textId="77777777" w:rsidR="00B94EB9" w:rsidRDefault="0040139C">
      <w:pPr>
        <w:numPr>
          <w:ilvl w:val="0"/>
          <w:numId w:val="4"/>
        </w:numPr>
        <w:pBdr>
          <w:top w:val="nil"/>
          <w:left w:val="nil"/>
          <w:bottom w:val="nil"/>
          <w:right w:val="nil"/>
          <w:between w:val="nil"/>
        </w:pBdr>
        <w:spacing w:after="0"/>
      </w:pPr>
      <w:r>
        <w:rPr>
          <w:color w:val="000000"/>
        </w:rPr>
        <w:t>Use SQL DML (data-manipulation language) commands to perform data management activities.</w:t>
      </w:r>
    </w:p>
    <w:p w14:paraId="550C4692" w14:textId="563CDDB4" w:rsidR="00B94EB9" w:rsidRDefault="0040139C">
      <w:pPr>
        <w:numPr>
          <w:ilvl w:val="0"/>
          <w:numId w:val="4"/>
        </w:numPr>
        <w:pBdr>
          <w:top w:val="nil"/>
          <w:left w:val="nil"/>
          <w:bottom w:val="nil"/>
          <w:right w:val="nil"/>
          <w:between w:val="nil"/>
        </w:pBdr>
        <w:spacing w:after="0"/>
      </w:pPr>
      <w:r>
        <w:rPr>
          <w:color w:val="000000"/>
        </w:rPr>
        <w:t>Create a single SQL script to execute the creation of the database objects and place the data in a</w:t>
      </w:r>
      <w:r w:rsidR="00E8286F">
        <w:rPr>
          <w:color w:val="000000"/>
        </w:rPr>
        <w:t>n</w:t>
      </w:r>
      <w:r>
        <w:rPr>
          <w:color w:val="000000"/>
        </w:rPr>
        <w:t xml:space="preserve"> initial state.</w:t>
      </w:r>
    </w:p>
    <w:p w14:paraId="52FC23A2" w14:textId="77777777" w:rsidR="00B94EB9" w:rsidRDefault="0040139C">
      <w:pPr>
        <w:numPr>
          <w:ilvl w:val="0"/>
          <w:numId w:val="4"/>
        </w:numPr>
        <w:pBdr>
          <w:top w:val="nil"/>
          <w:left w:val="nil"/>
          <w:bottom w:val="nil"/>
          <w:right w:val="nil"/>
          <w:between w:val="nil"/>
        </w:pBdr>
        <w:spacing w:after="0"/>
      </w:pPr>
      <w:r>
        <w:rPr>
          <w:color w:val="000000"/>
        </w:rPr>
        <w:t xml:space="preserve">Apply relational concepts and best practices learned in previous units using the SQL language. </w:t>
      </w:r>
    </w:p>
    <w:p w14:paraId="2DEFDA77" w14:textId="03B3B220" w:rsidR="00B94EB9" w:rsidRDefault="0040139C">
      <w:pPr>
        <w:numPr>
          <w:ilvl w:val="0"/>
          <w:numId w:val="4"/>
        </w:numPr>
        <w:pBdr>
          <w:top w:val="nil"/>
          <w:left w:val="nil"/>
          <w:bottom w:val="nil"/>
          <w:right w:val="nil"/>
          <w:between w:val="nil"/>
        </w:pBdr>
        <w:spacing w:after="0"/>
      </w:pPr>
      <w:r>
        <w:rPr>
          <w:color w:val="000000"/>
        </w:rPr>
        <w:t>Troubleshoot data integrity constraints</w:t>
      </w:r>
      <w:r w:rsidR="00E8286F">
        <w:rPr>
          <w:color w:val="000000"/>
        </w:rPr>
        <w:t>.</w:t>
      </w:r>
      <w:r>
        <w:rPr>
          <w:color w:val="000000"/>
        </w:rPr>
        <w:t xml:space="preserve"> </w:t>
      </w:r>
    </w:p>
    <w:p w14:paraId="659CCE30" w14:textId="77777777" w:rsidR="00B94EB9" w:rsidRDefault="0040139C">
      <w:pPr>
        <w:numPr>
          <w:ilvl w:val="0"/>
          <w:numId w:val="4"/>
        </w:numPr>
        <w:pBdr>
          <w:top w:val="nil"/>
          <w:left w:val="nil"/>
          <w:bottom w:val="nil"/>
          <w:right w:val="nil"/>
          <w:between w:val="nil"/>
        </w:pBdr>
      </w:pPr>
      <w:r>
        <w:rPr>
          <w:color w:val="000000"/>
        </w:rPr>
        <w:t xml:space="preserve">Demonstrate how to create tables, keys, and constraints. </w:t>
      </w:r>
    </w:p>
    <w:p w14:paraId="4B9EE1CD" w14:textId="0BE34355" w:rsidR="00B94EB9" w:rsidRDefault="0040139C">
      <w:pPr>
        <w:pStyle w:val="Heading2"/>
      </w:pPr>
      <w:r>
        <w:t xml:space="preserve">What </w:t>
      </w:r>
      <w:r w:rsidR="00E8286F">
        <w:t>You Will Ned</w:t>
      </w:r>
    </w:p>
    <w:p w14:paraId="29495190" w14:textId="15B76659" w:rsidR="00B94EB9" w:rsidRDefault="0040139C">
      <w:r>
        <w:t xml:space="preserve">To complete this lab, you will need the </w:t>
      </w:r>
      <w:r w:rsidR="00E8286F">
        <w:t>learn-d</w:t>
      </w:r>
      <w:r>
        <w:t xml:space="preserve">atabases </w:t>
      </w:r>
      <w:r w:rsidR="00E8286F">
        <w:t xml:space="preserve">environment </w:t>
      </w:r>
      <w:r>
        <w:t>up and running, specifically:</w:t>
      </w:r>
    </w:p>
    <w:p w14:paraId="7CCABDDA" w14:textId="37DE3122" w:rsidR="00B94EB9" w:rsidRDefault="0040139C">
      <w:pPr>
        <w:numPr>
          <w:ilvl w:val="0"/>
          <w:numId w:val="1"/>
        </w:numPr>
        <w:pBdr>
          <w:top w:val="nil"/>
          <w:left w:val="nil"/>
          <w:bottom w:val="nil"/>
          <w:right w:val="nil"/>
          <w:between w:val="nil"/>
        </w:pBdr>
        <w:spacing w:after="0"/>
        <w:ind w:hanging="360"/>
      </w:pPr>
      <w:r>
        <w:rPr>
          <w:color w:val="000000"/>
        </w:rPr>
        <w:t>Microsoft SQL Server DBMS</w:t>
      </w:r>
      <w:r w:rsidR="00E8286F">
        <w:rPr>
          <w:color w:val="000000"/>
        </w:rPr>
        <w:t>.</w:t>
      </w:r>
    </w:p>
    <w:p w14:paraId="08E24B69" w14:textId="620FC628" w:rsidR="00B94EB9" w:rsidRDefault="0040139C">
      <w:pPr>
        <w:numPr>
          <w:ilvl w:val="0"/>
          <w:numId w:val="1"/>
        </w:numPr>
        <w:pBdr>
          <w:top w:val="nil"/>
          <w:left w:val="nil"/>
          <w:bottom w:val="nil"/>
          <w:right w:val="nil"/>
          <w:between w:val="nil"/>
        </w:pBdr>
        <w:spacing w:after="0"/>
        <w:ind w:hanging="360"/>
      </w:pPr>
      <w:r>
        <w:rPr>
          <w:color w:val="000000"/>
        </w:rPr>
        <w:t xml:space="preserve">Azure Data Studio connected to SQL </w:t>
      </w:r>
      <w:r w:rsidR="00E8286F">
        <w:rPr>
          <w:color w:val="000000"/>
        </w:rPr>
        <w:t xml:space="preserve">Server </w:t>
      </w:r>
      <w:r>
        <w:rPr>
          <w:color w:val="000000"/>
        </w:rPr>
        <w:t xml:space="preserve">with an open query window in the </w:t>
      </w:r>
      <w:r>
        <w:rPr>
          <w:b/>
          <w:color w:val="000000"/>
        </w:rPr>
        <w:t>master</w:t>
      </w:r>
      <w:r>
        <w:rPr>
          <w:color w:val="000000"/>
        </w:rPr>
        <w:t xml:space="preserve"> database. </w:t>
      </w:r>
    </w:p>
    <w:p w14:paraId="6C73AE51" w14:textId="77777777" w:rsidR="00B94EB9" w:rsidRDefault="0040139C">
      <w:pPr>
        <w:numPr>
          <w:ilvl w:val="0"/>
          <w:numId w:val="1"/>
        </w:numPr>
        <w:pBdr>
          <w:top w:val="nil"/>
          <w:left w:val="nil"/>
          <w:bottom w:val="nil"/>
          <w:right w:val="nil"/>
          <w:between w:val="nil"/>
        </w:pBdr>
        <w:ind w:hanging="360"/>
      </w:pPr>
      <w:r>
        <w:rPr>
          <w:color w:val="000000"/>
        </w:rPr>
        <w:t xml:space="preserve">Please review the first lab if you require assistance with these tools. </w:t>
      </w:r>
    </w:p>
    <w:p w14:paraId="2CF35BF4" w14:textId="77777777" w:rsidR="00B94EB9" w:rsidRDefault="0040139C">
      <w:pPr>
        <w:pStyle w:val="Heading2"/>
      </w:pPr>
      <w:r>
        <w:t>The Database: Moze.com</w:t>
      </w:r>
    </w:p>
    <w:p w14:paraId="0F1B634E" w14:textId="77777777" w:rsidR="00B94EB9" w:rsidRDefault="0040139C">
      <w:r>
        <w:t>Moze.com connects people who want their lawn grass cut (customers) with those who are willing to cut it (contractors). Here is the business model:</w:t>
      </w:r>
    </w:p>
    <w:p w14:paraId="28BD5BA3" w14:textId="1231E073" w:rsidR="00B94EB9" w:rsidRDefault="0040139C">
      <w:pPr>
        <w:numPr>
          <w:ilvl w:val="0"/>
          <w:numId w:val="3"/>
        </w:numPr>
        <w:pBdr>
          <w:top w:val="nil"/>
          <w:left w:val="nil"/>
          <w:bottom w:val="nil"/>
          <w:right w:val="nil"/>
          <w:between w:val="nil"/>
        </w:pBdr>
        <w:spacing w:after="0"/>
      </w:pPr>
      <w:r>
        <w:rPr>
          <w:color w:val="000000"/>
        </w:rPr>
        <w:t>Customers submit a lawn</w:t>
      </w:r>
      <w:r w:rsidR="00E8286F">
        <w:rPr>
          <w:color w:val="000000"/>
        </w:rPr>
        <w:t>-</w:t>
      </w:r>
      <w:r>
        <w:rPr>
          <w:color w:val="000000"/>
        </w:rPr>
        <w:t>cutting job for a specific date and time.</w:t>
      </w:r>
    </w:p>
    <w:p w14:paraId="03714DD1" w14:textId="58ECBF1C" w:rsidR="00B94EB9" w:rsidRDefault="0040139C">
      <w:pPr>
        <w:numPr>
          <w:ilvl w:val="0"/>
          <w:numId w:val="3"/>
        </w:numPr>
        <w:pBdr>
          <w:top w:val="nil"/>
          <w:left w:val="nil"/>
          <w:bottom w:val="nil"/>
          <w:right w:val="nil"/>
          <w:between w:val="nil"/>
        </w:pBdr>
        <w:spacing w:after="0"/>
      </w:pPr>
      <w:r>
        <w:rPr>
          <w:color w:val="000000"/>
        </w:rPr>
        <w:t>Contractors with billing rates within the customer’s min</w:t>
      </w:r>
      <w:r w:rsidR="00E8286F">
        <w:rPr>
          <w:color w:val="000000"/>
        </w:rPr>
        <w:t>imum</w:t>
      </w:r>
      <w:r>
        <w:rPr>
          <w:color w:val="000000"/>
        </w:rPr>
        <w:t>/max</w:t>
      </w:r>
      <w:r w:rsidR="00E8286F">
        <w:rPr>
          <w:color w:val="000000"/>
        </w:rPr>
        <w:t>imum</w:t>
      </w:r>
      <w:r>
        <w:rPr>
          <w:color w:val="000000"/>
        </w:rPr>
        <w:t xml:space="preserve"> threshold and within the same city are matched and </w:t>
      </w:r>
      <w:r w:rsidR="00E8286F">
        <w:rPr>
          <w:color w:val="000000"/>
        </w:rPr>
        <w:t xml:space="preserve">can </w:t>
      </w:r>
      <w:r>
        <w:rPr>
          <w:color w:val="000000"/>
        </w:rPr>
        <w:t xml:space="preserve">choose to accept the job. </w:t>
      </w:r>
    </w:p>
    <w:p w14:paraId="2CC2F6FC" w14:textId="1E7C4F2E" w:rsidR="00B94EB9" w:rsidRDefault="00E8286F">
      <w:pPr>
        <w:numPr>
          <w:ilvl w:val="0"/>
          <w:numId w:val="3"/>
        </w:numPr>
        <w:pBdr>
          <w:top w:val="nil"/>
          <w:left w:val="nil"/>
          <w:bottom w:val="nil"/>
          <w:right w:val="nil"/>
          <w:between w:val="nil"/>
        </w:pBdr>
        <w:spacing w:after="0"/>
      </w:pPr>
      <w:r>
        <w:rPr>
          <w:color w:val="000000"/>
        </w:rPr>
        <w:t xml:space="preserve">The customer </w:t>
      </w:r>
      <w:r w:rsidR="0040139C">
        <w:rPr>
          <w:color w:val="000000"/>
        </w:rPr>
        <w:t xml:space="preserve">is notified when </w:t>
      </w:r>
      <w:r>
        <w:rPr>
          <w:color w:val="000000"/>
        </w:rPr>
        <w:t xml:space="preserve">a </w:t>
      </w:r>
      <w:r w:rsidR="0040139C">
        <w:rPr>
          <w:color w:val="000000"/>
        </w:rPr>
        <w:t>contractor accepts the job and is provided with a date and time of the service.</w:t>
      </w:r>
    </w:p>
    <w:p w14:paraId="4E89F3E4" w14:textId="21F6626B" w:rsidR="00B94EB9" w:rsidRDefault="0040139C">
      <w:pPr>
        <w:numPr>
          <w:ilvl w:val="0"/>
          <w:numId w:val="3"/>
        </w:numPr>
        <w:pBdr>
          <w:top w:val="nil"/>
          <w:left w:val="nil"/>
          <w:bottom w:val="nil"/>
          <w:right w:val="nil"/>
          <w:between w:val="nil"/>
        </w:pBdr>
      </w:pPr>
      <w:r>
        <w:rPr>
          <w:color w:val="000000"/>
        </w:rPr>
        <w:t>Once the job is done</w:t>
      </w:r>
      <w:r w:rsidR="00E8286F">
        <w:rPr>
          <w:color w:val="000000"/>
        </w:rPr>
        <w:t>,</w:t>
      </w:r>
      <w:r>
        <w:rPr>
          <w:color w:val="000000"/>
        </w:rPr>
        <w:t xml:space="preserve"> the customer can rate the contractor </w:t>
      </w:r>
      <w:r w:rsidR="00E8286F">
        <w:rPr>
          <w:color w:val="000000"/>
        </w:rPr>
        <w:t>with one to five</w:t>
      </w:r>
      <w:r>
        <w:rPr>
          <w:color w:val="000000"/>
        </w:rPr>
        <w:t xml:space="preserve"> stars.</w:t>
      </w:r>
    </w:p>
    <w:p w14:paraId="1D5E6392" w14:textId="77777777" w:rsidR="00B94EB9" w:rsidRDefault="0040139C">
      <w:pPr>
        <w:pStyle w:val="Heading3"/>
      </w:pPr>
      <w:r>
        <w:lastRenderedPageBreak/>
        <w:t>Moze: Logical Model</w:t>
      </w:r>
    </w:p>
    <w:p w14:paraId="491EA78A" w14:textId="77777777" w:rsidR="00B94EB9" w:rsidRDefault="0040139C">
      <w:pPr>
        <w:keepNext/>
      </w:pPr>
      <w:r>
        <w:t>Here is the logical model of Moze.com. You will need to refer to this information throughout the lab.</w:t>
      </w:r>
      <w:r>
        <w:br/>
      </w:r>
      <w:r>
        <w:rPr>
          <w:noProof/>
        </w:rPr>
        <w:drawing>
          <wp:inline distT="0" distB="0" distL="0" distR="0" wp14:anchorId="4059E86E" wp14:editId="5436A85D">
            <wp:extent cx="6785731" cy="2620771"/>
            <wp:effectExtent l="0" t="0" r="0" b="0"/>
            <wp:docPr id="76" name="image3.png" descr="The moze.com internal model as a database diagram"/>
            <wp:cNvGraphicFramePr/>
            <a:graphic xmlns:a="http://schemas.openxmlformats.org/drawingml/2006/main">
              <a:graphicData uri="http://schemas.openxmlformats.org/drawingml/2006/picture">
                <pic:pic xmlns:pic="http://schemas.openxmlformats.org/drawingml/2006/picture">
                  <pic:nvPicPr>
                    <pic:cNvPr id="0" name="image3.png" descr="The moze.com internal model as a database diagram"/>
                    <pic:cNvPicPr preferRelativeResize="0"/>
                  </pic:nvPicPr>
                  <pic:blipFill>
                    <a:blip r:embed="rId6"/>
                    <a:srcRect/>
                    <a:stretch>
                      <a:fillRect/>
                    </a:stretch>
                  </pic:blipFill>
                  <pic:spPr>
                    <a:xfrm>
                      <a:off x="0" y="0"/>
                      <a:ext cx="6785731" cy="2620771"/>
                    </a:xfrm>
                    <a:prstGeom prst="rect">
                      <a:avLst/>
                    </a:prstGeom>
                    <a:ln/>
                  </pic:spPr>
                </pic:pic>
              </a:graphicData>
            </a:graphic>
          </wp:inline>
        </w:drawing>
      </w:r>
    </w:p>
    <w:p w14:paraId="380E2842" w14:textId="042A5A06"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1</w:t>
      </w:r>
      <w:r w:rsidR="00E8286F">
        <w:rPr>
          <w:i/>
          <w:color w:val="44546A"/>
          <w:sz w:val="18"/>
          <w:szCs w:val="18"/>
        </w:rPr>
        <w:t xml:space="preserve">. </w:t>
      </w:r>
      <w:r>
        <w:rPr>
          <w:i/>
          <w:color w:val="44546A"/>
          <w:sz w:val="18"/>
          <w:szCs w:val="18"/>
        </w:rPr>
        <w:t xml:space="preserve">Internal </w:t>
      </w:r>
      <w:r w:rsidR="00E8286F">
        <w:rPr>
          <w:i/>
          <w:color w:val="44546A"/>
          <w:sz w:val="18"/>
          <w:szCs w:val="18"/>
        </w:rPr>
        <w:t xml:space="preserve">model </w:t>
      </w:r>
      <w:r>
        <w:rPr>
          <w:i/>
          <w:color w:val="44546A"/>
          <w:sz w:val="18"/>
          <w:szCs w:val="18"/>
        </w:rPr>
        <w:t>of moze.com</w:t>
      </w:r>
    </w:p>
    <w:p w14:paraId="122B3EA0" w14:textId="77777777" w:rsidR="00B94EB9" w:rsidRDefault="0040139C">
      <w:r>
        <w:t xml:space="preserve">Table: </w:t>
      </w:r>
      <w:r>
        <w:rPr>
          <w:b/>
        </w:rPr>
        <w:t>customers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1"/>
        <w:gridCol w:w="2323"/>
        <w:gridCol w:w="3996"/>
      </w:tblGrid>
      <w:tr w:rsidR="00B94EB9" w14:paraId="1D0EA1E8" w14:textId="77777777">
        <w:tc>
          <w:tcPr>
            <w:tcW w:w="3031" w:type="dxa"/>
          </w:tcPr>
          <w:p w14:paraId="200E4104" w14:textId="77777777" w:rsidR="00B94EB9" w:rsidRDefault="0040139C">
            <w:pPr>
              <w:rPr>
                <w:b/>
              </w:rPr>
            </w:pPr>
            <w:r>
              <w:rPr>
                <w:b/>
              </w:rPr>
              <w:t>Column Name</w:t>
            </w:r>
          </w:p>
        </w:tc>
        <w:tc>
          <w:tcPr>
            <w:tcW w:w="2323" w:type="dxa"/>
          </w:tcPr>
          <w:p w14:paraId="5DE0F577" w14:textId="77777777" w:rsidR="00B94EB9" w:rsidRDefault="0040139C">
            <w:pPr>
              <w:rPr>
                <w:b/>
              </w:rPr>
            </w:pPr>
            <w:r>
              <w:rPr>
                <w:b/>
              </w:rPr>
              <w:t>Data Domain</w:t>
            </w:r>
          </w:p>
        </w:tc>
        <w:tc>
          <w:tcPr>
            <w:tcW w:w="3996" w:type="dxa"/>
          </w:tcPr>
          <w:p w14:paraId="1A35CD38" w14:textId="77777777" w:rsidR="00B94EB9" w:rsidRDefault="0040139C">
            <w:pPr>
              <w:rPr>
                <w:b/>
              </w:rPr>
            </w:pPr>
            <w:r>
              <w:rPr>
                <w:b/>
              </w:rPr>
              <w:t>Comments</w:t>
            </w:r>
          </w:p>
        </w:tc>
      </w:tr>
      <w:tr w:rsidR="00B94EB9" w14:paraId="4FFCD846" w14:textId="77777777">
        <w:tc>
          <w:tcPr>
            <w:tcW w:w="3031" w:type="dxa"/>
          </w:tcPr>
          <w:p w14:paraId="5565FC79" w14:textId="77777777" w:rsidR="00B94EB9" w:rsidRDefault="0040139C">
            <w:proofErr w:type="spellStart"/>
            <w:r>
              <w:t>customer_id</w:t>
            </w:r>
            <w:proofErr w:type="spellEnd"/>
          </w:p>
        </w:tc>
        <w:tc>
          <w:tcPr>
            <w:tcW w:w="2323" w:type="dxa"/>
          </w:tcPr>
          <w:p w14:paraId="44939AD4" w14:textId="222C82D2" w:rsidR="00B94EB9" w:rsidRDefault="0040139C">
            <w:r>
              <w:t>Surrogate key</w:t>
            </w:r>
            <w:r w:rsidR="00E8286F">
              <w:t>,</w:t>
            </w:r>
            <w:r>
              <w:t xml:space="preserve"> not null</w:t>
            </w:r>
          </w:p>
        </w:tc>
        <w:tc>
          <w:tcPr>
            <w:tcW w:w="3996" w:type="dxa"/>
          </w:tcPr>
          <w:p w14:paraId="6DA78DEE" w14:textId="77777777" w:rsidR="00B94EB9" w:rsidRDefault="0040139C">
            <w:r>
              <w:t>Will be the primary key</w:t>
            </w:r>
          </w:p>
        </w:tc>
      </w:tr>
      <w:tr w:rsidR="00B94EB9" w14:paraId="7B700299" w14:textId="77777777">
        <w:tc>
          <w:tcPr>
            <w:tcW w:w="3031" w:type="dxa"/>
          </w:tcPr>
          <w:p w14:paraId="3201D62A" w14:textId="77777777" w:rsidR="00B94EB9" w:rsidRDefault="0040139C">
            <w:proofErr w:type="spellStart"/>
            <w:r>
              <w:t>customer_email</w:t>
            </w:r>
            <w:proofErr w:type="spellEnd"/>
          </w:p>
        </w:tc>
        <w:tc>
          <w:tcPr>
            <w:tcW w:w="2323" w:type="dxa"/>
          </w:tcPr>
          <w:p w14:paraId="0B81CFD8" w14:textId="20A37727" w:rsidR="00B94EB9" w:rsidRDefault="0040139C">
            <w:r>
              <w:t>Varchar length 50</w:t>
            </w:r>
            <w:r w:rsidR="00E8286F">
              <w:t>,</w:t>
            </w:r>
            <w:r>
              <w:t xml:space="preserve"> not null</w:t>
            </w:r>
          </w:p>
        </w:tc>
        <w:tc>
          <w:tcPr>
            <w:tcW w:w="3996" w:type="dxa"/>
          </w:tcPr>
          <w:p w14:paraId="0E0F48FE" w14:textId="77777777" w:rsidR="00B94EB9" w:rsidRDefault="0040139C">
            <w:r>
              <w:t>Natural key</w:t>
            </w:r>
          </w:p>
        </w:tc>
      </w:tr>
      <w:tr w:rsidR="00B94EB9" w14:paraId="1A7507E3" w14:textId="77777777">
        <w:tc>
          <w:tcPr>
            <w:tcW w:w="3031" w:type="dxa"/>
          </w:tcPr>
          <w:p w14:paraId="1320AEFB" w14:textId="77777777" w:rsidR="00B94EB9" w:rsidRDefault="0040139C">
            <w:proofErr w:type="spellStart"/>
            <w:r>
              <w:t>customer_min_price</w:t>
            </w:r>
            <w:proofErr w:type="spellEnd"/>
          </w:p>
        </w:tc>
        <w:tc>
          <w:tcPr>
            <w:tcW w:w="2323" w:type="dxa"/>
          </w:tcPr>
          <w:p w14:paraId="67E58F59" w14:textId="3A1EC3DF" w:rsidR="00B94EB9" w:rsidRDefault="0040139C">
            <w:r>
              <w:t>Money</w:t>
            </w:r>
            <w:r w:rsidR="00E8286F">
              <w:t>,</w:t>
            </w:r>
            <w:r>
              <w:t xml:space="preserve"> not null</w:t>
            </w:r>
          </w:p>
        </w:tc>
        <w:tc>
          <w:tcPr>
            <w:tcW w:w="3996" w:type="dxa"/>
          </w:tcPr>
          <w:p w14:paraId="6CB94410" w14:textId="67CC3FAA" w:rsidR="00B94EB9" w:rsidRDefault="0040139C">
            <w:r>
              <w:t xml:space="preserve">Smallest price the customer </w:t>
            </w:r>
            <w:r w:rsidR="00E8286F">
              <w:t xml:space="preserve">will </w:t>
            </w:r>
            <w:r>
              <w:t>pay for a lawn cutting</w:t>
            </w:r>
          </w:p>
        </w:tc>
      </w:tr>
      <w:tr w:rsidR="00B94EB9" w14:paraId="3926E0DF" w14:textId="77777777">
        <w:tc>
          <w:tcPr>
            <w:tcW w:w="3031" w:type="dxa"/>
          </w:tcPr>
          <w:p w14:paraId="16BC3C80" w14:textId="77777777" w:rsidR="00B94EB9" w:rsidRDefault="0040139C">
            <w:proofErr w:type="spellStart"/>
            <w:r>
              <w:t>customer_max_price</w:t>
            </w:r>
            <w:proofErr w:type="spellEnd"/>
          </w:p>
        </w:tc>
        <w:tc>
          <w:tcPr>
            <w:tcW w:w="2323" w:type="dxa"/>
          </w:tcPr>
          <w:p w14:paraId="4E69B458" w14:textId="494D1E66" w:rsidR="00B94EB9" w:rsidRDefault="0040139C">
            <w:r>
              <w:t>Money</w:t>
            </w:r>
            <w:r w:rsidR="00E8286F">
              <w:t>,</w:t>
            </w:r>
            <w:r>
              <w:t xml:space="preserve"> not null</w:t>
            </w:r>
          </w:p>
        </w:tc>
        <w:tc>
          <w:tcPr>
            <w:tcW w:w="3996" w:type="dxa"/>
          </w:tcPr>
          <w:p w14:paraId="48387680" w14:textId="77777777" w:rsidR="00B94EB9" w:rsidRDefault="0040139C">
            <w:r>
              <w:t>Maximum price the customer is willing to pay for a lawn cutting</w:t>
            </w:r>
          </w:p>
        </w:tc>
      </w:tr>
      <w:tr w:rsidR="00B94EB9" w14:paraId="2A45F2CA" w14:textId="77777777">
        <w:tc>
          <w:tcPr>
            <w:tcW w:w="3031" w:type="dxa"/>
          </w:tcPr>
          <w:p w14:paraId="238D92B8" w14:textId="77777777" w:rsidR="00B94EB9" w:rsidRDefault="0040139C">
            <w:proofErr w:type="spellStart"/>
            <w:r>
              <w:t>customer_city</w:t>
            </w:r>
            <w:proofErr w:type="spellEnd"/>
          </w:p>
        </w:tc>
        <w:tc>
          <w:tcPr>
            <w:tcW w:w="2323" w:type="dxa"/>
          </w:tcPr>
          <w:p w14:paraId="0942702B" w14:textId="2E940779" w:rsidR="00B94EB9" w:rsidRDefault="0040139C">
            <w:r>
              <w:t>Varchar 50</w:t>
            </w:r>
            <w:r w:rsidR="00E8286F">
              <w:t>,</w:t>
            </w:r>
            <w:r>
              <w:t xml:space="preserve"> not null</w:t>
            </w:r>
          </w:p>
        </w:tc>
        <w:tc>
          <w:tcPr>
            <w:tcW w:w="3996" w:type="dxa"/>
          </w:tcPr>
          <w:p w14:paraId="54D5D47F" w14:textId="30ADA63E" w:rsidR="00B94EB9" w:rsidRDefault="0040139C">
            <w:r>
              <w:t>U</w:t>
            </w:r>
            <w:r w:rsidR="00E8286F">
              <w:t>.</w:t>
            </w:r>
            <w:r>
              <w:t>S</w:t>
            </w:r>
            <w:r w:rsidR="00E8286F">
              <w:t>.</w:t>
            </w:r>
            <w:r>
              <w:t xml:space="preserve"> city of the customer</w:t>
            </w:r>
          </w:p>
        </w:tc>
      </w:tr>
      <w:tr w:rsidR="00B94EB9" w14:paraId="5C9C81E5" w14:textId="77777777">
        <w:tc>
          <w:tcPr>
            <w:tcW w:w="3031" w:type="dxa"/>
          </w:tcPr>
          <w:p w14:paraId="58800360" w14:textId="77777777" w:rsidR="00B94EB9" w:rsidRDefault="0040139C">
            <w:proofErr w:type="spellStart"/>
            <w:r>
              <w:t>customer_state</w:t>
            </w:r>
            <w:proofErr w:type="spellEnd"/>
          </w:p>
        </w:tc>
        <w:tc>
          <w:tcPr>
            <w:tcW w:w="2323" w:type="dxa"/>
          </w:tcPr>
          <w:p w14:paraId="420E6B77" w14:textId="7FEF6D51" w:rsidR="00B94EB9" w:rsidRDefault="0040139C">
            <w:r>
              <w:t>Char 2</w:t>
            </w:r>
            <w:r w:rsidR="00E8286F">
              <w:t>,</w:t>
            </w:r>
            <w:r>
              <w:t xml:space="preserve"> not null</w:t>
            </w:r>
          </w:p>
        </w:tc>
        <w:tc>
          <w:tcPr>
            <w:tcW w:w="3996" w:type="dxa"/>
          </w:tcPr>
          <w:p w14:paraId="3E3D9C28" w14:textId="7D38BB6F" w:rsidR="00B94EB9" w:rsidRDefault="0040139C">
            <w:r>
              <w:t>U</w:t>
            </w:r>
            <w:r w:rsidR="00E8286F">
              <w:t>.</w:t>
            </w:r>
            <w:r>
              <w:t>S</w:t>
            </w:r>
            <w:r w:rsidR="00E8286F">
              <w:t>.</w:t>
            </w:r>
            <w:r>
              <w:t xml:space="preserve"> state code of the customer (lookup table)</w:t>
            </w:r>
          </w:p>
        </w:tc>
      </w:tr>
      <w:tr w:rsidR="00B94EB9" w14:paraId="013FF813" w14:textId="77777777">
        <w:tc>
          <w:tcPr>
            <w:tcW w:w="9350" w:type="dxa"/>
            <w:gridSpan w:val="3"/>
          </w:tcPr>
          <w:p w14:paraId="7B302673" w14:textId="77777777" w:rsidR="00B94EB9" w:rsidRDefault="00B94EB9"/>
        </w:tc>
      </w:tr>
      <w:tr w:rsidR="00B94EB9" w14:paraId="00109CB1" w14:textId="77777777">
        <w:tc>
          <w:tcPr>
            <w:tcW w:w="3031" w:type="dxa"/>
          </w:tcPr>
          <w:p w14:paraId="0E1CB2C5" w14:textId="77777777" w:rsidR="00B94EB9" w:rsidRDefault="0040139C">
            <w:pPr>
              <w:rPr>
                <w:b/>
              </w:rPr>
            </w:pPr>
            <w:r>
              <w:rPr>
                <w:b/>
              </w:rPr>
              <w:t>Constraint Name</w:t>
            </w:r>
          </w:p>
        </w:tc>
        <w:tc>
          <w:tcPr>
            <w:tcW w:w="2323" w:type="dxa"/>
          </w:tcPr>
          <w:p w14:paraId="7E02D614" w14:textId="77777777" w:rsidR="00B94EB9" w:rsidRDefault="0040139C">
            <w:pPr>
              <w:rPr>
                <w:b/>
              </w:rPr>
            </w:pPr>
            <w:r>
              <w:rPr>
                <w:b/>
              </w:rPr>
              <w:t xml:space="preserve">Type </w:t>
            </w:r>
          </w:p>
        </w:tc>
        <w:tc>
          <w:tcPr>
            <w:tcW w:w="3996" w:type="dxa"/>
          </w:tcPr>
          <w:p w14:paraId="4DDBB08B" w14:textId="77777777" w:rsidR="00B94EB9" w:rsidRDefault="0040139C">
            <w:pPr>
              <w:rPr>
                <w:b/>
              </w:rPr>
            </w:pPr>
            <w:r>
              <w:rPr>
                <w:b/>
              </w:rPr>
              <w:t>Comments</w:t>
            </w:r>
          </w:p>
        </w:tc>
      </w:tr>
      <w:tr w:rsidR="00B94EB9" w14:paraId="53938B47" w14:textId="77777777">
        <w:tc>
          <w:tcPr>
            <w:tcW w:w="3031" w:type="dxa"/>
          </w:tcPr>
          <w:p w14:paraId="1857DDC3" w14:textId="77777777" w:rsidR="00B94EB9" w:rsidRDefault="0040139C">
            <w:proofErr w:type="spellStart"/>
            <w:r>
              <w:t>pk_customers_customer_email</w:t>
            </w:r>
            <w:proofErr w:type="spellEnd"/>
          </w:p>
        </w:tc>
        <w:tc>
          <w:tcPr>
            <w:tcW w:w="2323" w:type="dxa"/>
          </w:tcPr>
          <w:p w14:paraId="7DE342CD" w14:textId="77777777" w:rsidR="00B94EB9" w:rsidRDefault="0040139C">
            <w:r>
              <w:t xml:space="preserve">Primary key on </w:t>
            </w:r>
            <w:proofErr w:type="spellStart"/>
            <w:r>
              <w:t>customer_id</w:t>
            </w:r>
            <w:proofErr w:type="spellEnd"/>
          </w:p>
        </w:tc>
        <w:tc>
          <w:tcPr>
            <w:tcW w:w="3996" w:type="dxa"/>
          </w:tcPr>
          <w:p w14:paraId="1286AC7A" w14:textId="21B35266" w:rsidR="00B94EB9" w:rsidRDefault="0040139C">
            <w:r>
              <w:t>Enforce</w:t>
            </w:r>
            <w:r w:rsidR="00E8286F">
              <w:t>s</w:t>
            </w:r>
            <w:r>
              <w:t xml:space="preserve"> </w:t>
            </w:r>
            <w:r w:rsidR="00E8286F">
              <w:t xml:space="preserve">PK </w:t>
            </w:r>
            <w:r>
              <w:t>over surrogate key on table</w:t>
            </w:r>
          </w:p>
        </w:tc>
      </w:tr>
      <w:tr w:rsidR="00B94EB9" w14:paraId="6BC6EC2E" w14:textId="77777777">
        <w:tc>
          <w:tcPr>
            <w:tcW w:w="3031" w:type="dxa"/>
          </w:tcPr>
          <w:p w14:paraId="5E52FD28" w14:textId="77777777" w:rsidR="00B94EB9" w:rsidRDefault="0040139C">
            <w:proofErr w:type="spellStart"/>
            <w:r>
              <w:t>u_customers_customer_email</w:t>
            </w:r>
            <w:proofErr w:type="spellEnd"/>
          </w:p>
        </w:tc>
        <w:tc>
          <w:tcPr>
            <w:tcW w:w="2323" w:type="dxa"/>
          </w:tcPr>
          <w:p w14:paraId="30C6C39F" w14:textId="77777777" w:rsidR="00B94EB9" w:rsidRDefault="0040139C">
            <w:r>
              <w:t xml:space="preserve">Unique on </w:t>
            </w:r>
            <w:proofErr w:type="spellStart"/>
            <w:r>
              <w:t>customer_email</w:t>
            </w:r>
            <w:proofErr w:type="spellEnd"/>
          </w:p>
        </w:tc>
        <w:tc>
          <w:tcPr>
            <w:tcW w:w="3996" w:type="dxa"/>
          </w:tcPr>
          <w:p w14:paraId="544B674E" w14:textId="77777777" w:rsidR="00B94EB9" w:rsidRDefault="0040139C">
            <w:r>
              <w:t>Enforces natural key to establish entity integrity</w:t>
            </w:r>
          </w:p>
        </w:tc>
      </w:tr>
      <w:tr w:rsidR="00B94EB9" w14:paraId="5FAF7316" w14:textId="77777777">
        <w:tc>
          <w:tcPr>
            <w:tcW w:w="3031" w:type="dxa"/>
          </w:tcPr>
          <w:p w14:paraId="495FA08A" w14:textId="77777777" w:rsidR="00B94EB9" w:rsidRDefault="0040139C">
            <w:proofErr w:type="spellStart"/>
            <w:r>
              <w:t>ck_customers_valid_prices</w:t>
            </w:r>
            <w:proofErr w:type="spellEnd"/>
          </w:p>
        </w:tc>
        <w:tc>
          <w:tcPr>
            <w:tcW w:w="2323" w:type="dxa"/>
          </w:tcPr>
          <w:p w14:paraId="749EA379" w14:textId="77777777" w:rsidR="00B94EB9" w:rsidRDefault="0040139C">
            <w:r>
              <w:t xml:space="preserve">Check </w:t>
            </w:r>
            <w:proofErr w:type="spellStart"/>
            <w:r>
              <w:t>customer_min_price</w:t>
            </w:r>
            <w:proofErr w:type="spellEnd"/>
            <w:r>
              <w:t xml:space="preserve"> &lt;=</w:t>
            </w:r>
            <w:proofErr w:type="spellStart"/>
            <w:r>
              <w:t>customer_max_price</w:t>
            </w:r>
            <w:proofErr w:type="spellEnd"/>
          </w:p>
        </w:tc>
        <w:tc>
          <w:tcPr>
            <w:tcW w:w="3996" w:type="dxa"/>
          </w:tcPr>
          <w:p w14:paraId="04F254E4" w14:textId="7E35282C" w:rsidR="00B94EB9" w:rsidRDefault="0040139C">
            <w:r>
              <w:t>Make sure the minimum price is below or equal to</w:t>
            </w:r>
            <w:r w:rsidR="00E8286F">
              <w:t xml:space="preserve"> </w:t>
            </w:r>
            <w:r>
              <w:t>the maximum price</w:t>
            </w:r>
          </w:p>
        </w:tc>
      </w:tr>
      <w:tr w:rsidR="00B94EB9" w14:paraId="5C8D6508" w14:textId="77777777">
        <w:tc>
          <w:tcPr>
            <w:tcW w:w="3031" w:type="dxa"/>
          </w:tcPr>
          <w:p w14:paraId="68DEFF09" w14:textId="77777777" w:rsidR="00B94EB9" w:rsidRDefault="0040139C">
            <w:proofErr w:type="spellStart"/>
            <w:r>
              <w:t>fk_customers_customer_state</w:t>
            </w:r>
            <w:proofErr w:type="spellEnd"/>
          </w:p>
        </w:tc>
        <w:tc>
          <w:tcPr>
            <w:tcW w:w="2323" w:type="dxa"/>
          </w:tcPr>
          <w:p w14:paraId="4DEAF9A0" w14:textId="77777777" w:rsidR="00B94EB9" w:rsidRDefault="0040139C">
            <w:r>
              <w:t xml:space="preserve">Foreign key references </w:t>
            </w:r>
            <w:proofErr w:type="spellStart"/>
            <w:r>
              <w:t>state_lookup</w:t>
            </w:r>
            <w:proofErr w:type="spellEnd"/>
            <w:r>
              <w:t xml:space="preserve"> table</w:t>
            </w:r>
          </w:p>
        </w:tc>
        <w:tc>
          <w:tcPr>
            <w:tcW w:w="3996" w:type="dxa"/>
          </w:tcPr>
          <w:p w14:paraId="4A77448B" w14:textId="776CCD45" w:rsidR="00B94EB9" w:rsidRDefault="0040139C">
            <w:r>
              <w:t>A lookup table to restrict customer state to valid U</w:t>
            </w:r>
            <w:r w:rsidR="00E8286F">
              <w:t>.</w:t>
            </w:r>
            <w:r>
              <w:t>S</w:t>
            </w:r>
            <w:r w:rsidR="00E8286F">
              <w:t>.</w:t>
            </w:r>
            <w:r>
              <w:t xml:space="preserve"> states only</w:t>
            </w:r>
          </w:p>
        </w:tc>
      </w:tr>
    </w:tbl>
    <w:p w14:paraId="3769CA42" w14:textId="77777777" w:rsidR="00B94EB9" w:rsidRDefault="00B94EB9"/>
    <w:p w14:paraId="70812475" w14:textId="77777777" w:rsidR="00B94EB9" w:rsidRDefault="0040139C">
      <w:r>
        <w:t xml:space="preserve">Table: </w:t>
      </w:r>
      <w:r>
        <w:rPr>
          <w:b/>
        </w:rPr>
        <w:t>contractor</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8"/>
        <w:gridCol w:w="2416"/>
        <w:gridCol w:w="3716"/>
      </w:tblGrid>
      <w:tr w:rsidR="00B94EB9" w14:paraId="03208835" w14:textId="77777777">
        <w:tc>
          <w:tcPr>
            <w:tcW w:w="3218" w:type="dxa"/>
          </w:tcPr>
          <w:p w14:paraId="25609E95" w14:textId="77777777" w:rsidR="00B94EB9" w:rsidRDefault="0040139C">
            <w:pPr>
              <w:rPr>
                <w:b/>
              </w:rPr>
            </w:pPr>
            <w:r>
              <w:rPr>
                <w:b/>
              </w:rPr>
              <w:lastRenderedPageBreak/>
              <w:t>Column Name</w:t>
            </w:r>
          </w:p>
        </w:tc>
        <w:tc>
          <w:tcPr>
            <w:tcW w:w="2416" w:type="dxa"/>
          </w:tcPr>
          <w:p w14:paraId="06B07A32" w14:textId="77777777" w:rsidR="00B94EB9" w:rsidRDefault="0040139C">
            <w:pPr>
              <w:rPr>
                <w:b/>
              </w:rPr>
            </w:pPr>
            <w:r>
              <w:rPr>
                <w:b/>
              </w:rPr>
              <w:t>Data Domain</w:t>
            </w:r>
          </w:p>
        </w:tc>
        <w:tc>
          <w:tcPr>
            <w:tcW w:w="3716" w:type="dxa"/>
          </w:tcPr>
          <w:p w14:paraId="3B4C8F41" w14:textId="77777777" w:rsidR="00B94EB9" w:rsidRDefault="0040139C">
            <w:pPr>
              <w:rPr>
                <w:b/>
              </w:rPr>
            </w:pPr>
            <w:r>
              <w:rPr>
                <w:b/>
              </w:rPr>
              <w:t>Comments</w:t>
            </w:r>
          </w:p>
        </w:tc>
      </w:tr>
      <w:tr w:rsidR="00B94EB9" w14:paraId="6AB33EB3" w14:textId="77777777">
        <w:tc>
          <w:tcPr>
            <w:tcW w:w="3218" w:type="dxa"/>
          </w:tcPr>
          <w:p w14:paraId="121619B2" w14:textId="77777777" w:rsidR="00B94EB9" w:rsidRDefault="0040139C">
            <w:proofErr w:type="spellStart"/>
            <w:r>
              <w:t>contractor_id</w:t>
            </w:r>
            <w:proofErr w:type="spellEnd"/>
          </w:p>
        </w:tc>
        <w:tc>
          <w:tcPr>
            <w:tcW w:w="2416" w:type="dxa"/>
          </w:tcPr>
          <w:p w14:paraId="74E47D3B" w14:textId="0D72F245" w:rsidR="00B94EB9" w:rsidRDefault="0040139C">
            <w:r>
              <w:t>Surrogate key</w:t>
            </w:r>
            <w:r w:rsidR="00E8286F">
              <w:t>,</w:t>
            </w:r>
            <w:r>
              <w:t xml:space="preserve"> not null</w:t>
            </w:r>
          </w:p>
        </w:tc>
        <w:tc>
          <w:tcPr>
            <w:tcW w:w="3716" w:type="dxa"/>
          </w:tcPr>
          <w:p w14:paraId="7CA540C8" w14:textId="77777777" w:rsidR="00B94EB9" w:rsidRDefault="0040139C">
            <w:r>
              <w:t>Will be the primary key</w:t>
            </w:r>
          </w:p>
        </w:tc>
      </w:tr>
      <w:tr w:rsidR="00B94EB9" w14:paraId="0A542D4C" w14:textId="77777777">
        <w:tc>
          <w:tcPr>
            <w:tcW w:w="3218" w:type="dxa"/>
          </w:tcPr>
          <w:p w14:paraId="79795794" w14:textId="77777777" w:rsidR="00B94EB9" w:rsidRDefault="0040139C">
            <w:proofErr w:type="spellStart"/>
            <w:r>
              <w:t>contractor_email</w:t>
            </w:r>
            <w:proofErr w:type="spellEnd"/>
          </w:p>
        </w:tc>
        <w:tc>
          <w:tcPr>
            <w:tcW w:w="2416" w:type="dxa"/>
          </w:tcPr>
          <w:p w14:paraId="3F21C0F3" w14:textId="0DC4F0CD" w:rsidR="00B94EB9" w:rsidRDefault="0040139C">
            <w:r>
              <w:t>Varchar length 50</w:t>
            </w:r>
            <w:r w:rsidR="00E8286F">
              <w:t>,</w:t>
            </w:r>
            <w:r>
              <w:t xml:space="preserve"> not null</w:t>
            </w:r>
          </w:p>
        </w:tc>
        <w:tc>
          <w:tcPr>
            <w:tcW w:w="3716" w:type="dxa"/>
          </w:tcPr>
          <w:p w14:paraId="0CF4119B" w14:textId="77777777" w:rsidR="00B94EB9" w:rsidRDefault="0040139C">
            <w:r>
              <w:t>Natural key</w:t>
            </w:r>
          </w:p>
        </w:tc>
      </w:tr>
      <w:tr w:rsidR="00B94EB9" w14:paraId="6094D7F0" w14:textId="77777777">
        <w:tc>
          <w:tcPr>
            <w:tcW w:w="3218" w:type="dxa"/>
          </w:tcPr>
          <w:p w14:paraId="5A5A62BF" w14:textId="77777777" w:rsidR="00B94EB9" w:rsidRDefault="0040139C">
            <w:proofErr w:type="spellStart"/>
            <w:r>
              <w:t>contractor_rate</w:t>
            </w:r>
            <w:proofErr w:type="spellEnd"/>
          </w:p>
        </w:tc>
        <w:tc>
          <w:tcPr>
            <w:tcW w:w="2416" w:type="dxa"/>
          </w:tcPr>
          <w:p w14:paraId="588B24AF" w14:textId="575690A2" w:rsidR="00B94EB9" w:rsidRDefault="0040139C">
            <w:r>
              <w:t>Money</w:t>
            </w:r>
            <w:r w:rsidR="00E8286F">
              <w:t>,</w:t>
            </w:r>
            <w:r>
              <w:t xml:space="preserve"> not null</w:t>
            </w:r>
          </w:p>
        </w:tc>
        <w:tc>
          <w:tcPr>
            <w:tcW w:w="3716" w:type="dxa"/>
          </w:tcPr>
          <w:p w14:paraId="6D0B2B9B" w14:textId="77777777" w:rsidR="00B94EB9" w:rsidRDefault="0040139C">
            <w:r>
              <w:t>The amount the contractor charges for the job</w:t>
            </w:r>
          </w:p>
        </w:tc>
      </w:tr>
      <w:tr w:rsidR="00B94EB9" w14:paraId="12A48D4F" w14:textId="77777777">
        <w:tc>
          <w:tcPr>
            <w:tcW w:w="3218" w:type="dxa"/>
          </w:tcPr>
          <w:p w14:paraId="492CEB21" w14:textId="77777777" w:rsidR="00B94EB9" w:rsidRDefault="0040139C">
            <w:proofErr w:type="spellStart"/>
            <w:r>
              <w:t>contractor_city</w:t>
            </w:r>
            <w:proofErr w:type="spellEnd"/>
          </w:p>
        </w:tc>
        <w:tc>
          <w:tcPr>
            <w:tcW w:w="2416" w:type="dxa"/>
          </w:tcPr>
          <w:p w14:paraId="5B451BC4" w14:textId="2EF77E7B" w:rsidR="00B94EB9" w:rsidRDefault="0040139C">
            <w:r>
              <w:t>Varchar 50</w:t>
            </w:r>
            <w:r w:rsidR="00E8286F">
              <w:t>,</w:t>
            </w:r>
            <w:r>
              <w:t xml:space="preserve"> not null</w:t>
            </w:r>
          </w:p>
        </w:tc>
        <w:tc>
          <w:tcPr>
            <w:tcW w:w="3716" w:type="dxa"/>
          </w:tcPr>
          <w:p w14:paraId="054712B0" w14:textId="21FF5BA8" w:rsidR="00B94EB9" w:rsidRDefault="0040139C">
            <w:r>
              <w:t>U</w:t>
            </w:r>
            <w:r w:rsidR="00E8286F">
              <w:t>.</w:t>
            </w:r>
            <w:r>
              <w:t>S</w:t>
            </w:r>
            <w:r w:rsidR="00E8286F">
              <w:t>.</w:t>
            </w:r>
            <w:r>
              <w:t xml:space="preserve"> city of the contractor</w:t>
            </w:r>
          </w:p>
        </w:tc>
      </w:tr>
      <w:tr w:rsidR="00B94EB9" w14:paraId="553997E7" w14:textId="77777777">
        <w:tc>
          <w:tcPr>
            <w:tcW w:w="3218" w:type="dxa"/>
          </w:tcPr>
          <w:p w14:paraId="4DCDB8FC" w14:textId="77777777" w:rsidR="00B94EB9" w:rsidRDefault="0040139C">
            <w:proofErr w:type="spellStart"/>
            <w:r>
              <w:t>contractor_state</w:t>
            </w:r>
            <w:proofErr w:type="spellEnd"/>
          </w:p>
        </w:tc>
        <w:tc>
          <w:tcPr>
            <w:tcW w:w="2416" w:type="dxa"/>
          </w:tcPr>
          <w:p w14:paraId="683E789B" w14:textId="67BBF02D" w:rsidR="00B94EB9" w:rsidRDefault="0040139C">
            <w:r>
              <w:t>Char 2</w:t>
            </w:r>
            <w:r w:rsidR="00E8286F">
              <w:t>,</w:t>
            </w:r>
            <w:r>
              <w:t xml:space="preserve"> not null</w:t>
            </w:r>
          </w:p>
        </w:tc>
        <w:tc>
          <w:tcPr>
            <w:tcW w:w="3716" w:type="dxa"/>
          </w:tcPr>
          <w:p w14:paraId="3FA5C313" w14:textId="34C754C7" w:rsidR="00B94EB9" w:rsidRDefault="0040139C">
            <w:r>
              <w:t>U</w:t>
            </w:r>
            <w:r w:rsidR="00E8286F">
              <w:t>.</w:t>
            </w:r>
            <w:r>
              <w:t>S</w:t>
            </w:r>
            <w:r w:rsidR="00E8286F">
              <w:t>.</w:t>
            </w:r>
            <w:r>
              <w:t xml:space="preserve"> state code of the contractor (lookup table)</w:t>
            </w:r>
          </w:p>
        </w:tc>
      </w:tr>
      <w:tr w:rsidR="00B94EB9" w14:paraId="1F712664" w14:textId="77777777">
        <w:tc>
          <w:tcPr>
            <w:tcW w:w="9350" w:type="dxa"/>
            <w:gridSpan w:val="3"/>
          </w:tcPr>
          <w:p w14:paraId="1D855741" w14:textId="77777777" w:rsidR="00B94EB9" w:rsidRDefault="00B94EB9"/>
        </w:tc>
      </w:tr>
      <w:tr w:rsidR="00B94EB9" w14:paraId="1463B8FF" w14:textId="77777777">
        <w:tc>
          <w:tcPr>
            <w:tcW w:w="3218" w:type="dxa"/>
          </w:tcPr>
          <w:p w14:paraId="52DA92A2" w14:textId="77777777" w:rsidR="00B94EB9" w:rsidRDefault="0040139C">
            <w:pPr>
              <w:rPr>
                <w:b/>
              </w:rPr>
            </w:pPr>
            <w:r>
              <w:rPr>
                <w:b/>
              </w:rPr>
              <w:t>Constraint Name</w:t>
            </w:r>
          </w:p>
        </w:tc>
        <w:tc>
          <w:tcPr>
            <w:tcW w:w="2416" w:type="dxa"/>
          </w:tcPr>
          <w:p w14:paraId="2638358F" w14:textId="77777777" w:rsidR="00B94EB9" w:rsidRDefault="0040139C">
            <w:pPr>
              <w:rPr>
                <w:b/>
              </w:rPr>
            </w:pPr>
            <w:r>
              <w:rPr>
                <w:b/>
              </w:rPr>
              <w:t xml:space="preserve">Type </w:t>
            </w:r>
          </w:p>
        </w:tc>
        <w:tc>
          <w:tcPr>
            <w:tcW w:w="3716" w:type="dxa"/>
          </w:tcPr>
          <w:p w14:paraId="556B6738" w14:textId="77777777" w:rsidR="00B94EB9" w:rsidRDefault="0040139C">
            <w:pPr>
              <w:rPr>
                <w:b/>
              </w:rPr>
            </w:pPr>
            <w:r>
              <w:rPr>
                <w:b/>
              </w:rPr>
              <w:t>Comments</w:t>
            </w:r>
          </w:p>
        </w:tc>
      </w:tr>
      <w:tr w:rsidR="00B94EB9" w14:paraId="7AB4DA00" w14:textId="77777777">
        <w:tc>
          <w:tcPr>
            <w:tcW w:w="3218" w:type="dxa"/>
          </w:tcPr>
          <w:p w14:paraId="50BCC675" w14:textId="77777777" w:rsidR="00B94EB9" w:rsidRDefault="0040139C">
            <w:proofErr w:type="spellStart"/>
            <w:r>
              <w:t>pk_contractors_contractor_email</w:t>
            </w:r>
            <w:proofErr w:type="spellEnd"/>
          </w:p>
        </w:tc>
        <w:tc>
          <w:tcPr>
            <w:tcW w:w="2416" w:type="dxa"/>
          </w:tcPr>
          <w:p w14:paraId="75165CB4" w14:textId="77777777" w:rsidR="00B94EB9" w:rsidRDefault="0040139C">
            <w:r>
              <w:t xml:space="preserve">Primary key on </w:t>
            </w:r>
            <w:proofErr w:type="spellStart"/>
            <w:r>
              <w:t>contractor_id</w:t>
            </w:r>
            <w:proofErr w:type="spellEnd"/>
            <w:r>
              <w:t xml:space="preserve"> </w:t>
            </w:r>
          </w:p>
        </w:tc>
        <w:tc>
          <w:tcPr>
            <w:tcW w:w="3716" w:type="dxa"/>
          </w:tcPr>
          <w:p w14:paraId="75EF5C4D" w14:textId="240BD571" w:rsidR="00B94EB9" w:rsidRDefault="0040139C">
            <w:r>
              <w:t>Enforce</w:t>
            </w:r>
            <w:r w:rsidR="00E8286F">
              <w:t>s</w:t>
            </w:r>
            <w:r>
              <w:t xml:space="preserve"> </w:t>
            </w:r>
            <w:r w:rsidR="00E8286F">
              <w:t xml:space="preserve">PK </w:t>
            </w:r>
            <w:r>
              <w:t>over surrogate key on table</w:t>
            </w:r>
          </w:p>
        </w:tc>
      </w:tr>
      <w:tr w:rsidR="00B94EB9" w14:paraId="6693CBC9" w14:textId="77777777">
        <w:tc>
          <w:tcPr>
            <w:tcW w:w="3218" w:type="dxa"/>
          </w:tcPr>
          <w:p w14:paraId="071C1EBA" w14:textId="77777777" w:rsidR="00B94EB9" w:rsidRDefault="0040139C">
            <w:proofErr w:type="spellStart"/>
            <w:r>
              <w:t>u_contractors_contractor_email</w:t>
            </w:r>
            <w:proofErr w:type="spellEnd"/>
          </w:p>
        </w:tc>
        <w:tc>
          <w:tcPr>
            <w:tcW w:w="2416" w:type="dxa"/>
          </w:tcPr>
          <w:p w14:paraId="5CD36843" w14:textId="77777777" w:rsidR="00B94EB9" w:rsidRDefault="0040139C">
            <w:r>
              <w:t xml:space="preserve">Unique on </w:t>
            </w:r>
            <w:proofErr w:type="spellStart"/>
            <w:r>
              <w:t>contractor_email</w:t>
            </w:r>
            <w:proofErr w:type="spellEnd"/>
          </w:p>
        </w:tc>
        <w:tc>
          <w:tcPr>
            <w:tcW w:w="3716" w:type="dxa"/>
          </w:tcPr>
          <w:p w14:paraId="3553B000" w14:textId="77777777" w:rsidR="00B94EB9" w:rsidRDefault="0040139C">
            <w:r>
              <w:t>Enforces natural key to establish entity integrity</w:t>
            </w:r>
          </w:p>
        </w:tc>
      </w:tr>
      <w:tr w:rsidR="00B94EB9" w14:paraId="4FE777F8" w14:textId="77777777">
        <w:tc>
          <w:tcPr>
            <w:tcW w:w="3218" w:type="dxa"/>
          </w:tcPr>
          <w:p w14:paraId="4EFDCB6A" w14:textId="77777777" w:rsidR="00B94EB9" w:rsidRDefault="0040139C">
            <w:proofErr w:type="spellStart"/>
            <w:r>
              <w:t>fk_contractor</w:t>
            </w:r>
            <w:proofErr w:type="spellEnd"/>
            <w:r>
              <w:t xml:space="preserve"> _</w:t>
            </w:r>
            <w:proofErr w:type="spellStart"/>
            <w:r>
              <w:t>contractor_state</w:t>
            </w:r>
            <w:proofErr w:type="spellEnd"/>
          </w:p>
        </w:tc>
        <w:tc>
          <w:tcPr>
            <w:tcW w:w="2416" w:type="dxa"/>
          </w:tcPr>
          <w:p w14:paraId="797182D6" w14:textId="77777777" w:rsidR="00B94EB9" w:rsidRDefault="0040139C">
            <w:r>
              <w:t xml:space="preserve">Foreign key references </w:t>
            </w:r>
            <w:proofErr w:type="spellStart"/>
            <w:r>
              <w:t>state_lookup</w:t>
            </w:r>
            <w:proofErr w:type="spellEnd"/>
            <w:r>
              <w:t xml:space="preserve"> table</w:t>
            </w:r>
          </w:p>
        </w:tc>
        <w:tc>
          <w:tcPr>
            <w:tcW w:w="3716" w:type="dxa"/>
          </w:tcPr>
          <w:p w14:paraId="12B54A13" w14:textId="51538E81" w:rsidR="00B94EB9" w:rsidRDefault="0040139C">
            <w:r>
              <w:t>A lookup table to restrict contractor state to valid U</w:t>
            </w:r>
            <w:r w:rsidR="00E8286F">
              <w:t>.</w:t>
            </w:r>
            <w:r>
              <w:t>S</w:t>
            </w:r>
            <w:r w:rsidR="00E8286F">
              <w:t>.</w:t>
            </w:r>
            <w:r>
              <w:t xml:space="preserve"> states only</w:t>
            </w:r>
          </w:p>
        </w:tc>
      </w:tr>
    </w:tbl>
    <w:p w14:paraId="7DF2405A" w14:textId="77777777" w:rsidR="00B94EB9" w:rsidRDefault="00B94EB9"/>
    <w:p w14:paraId="519BC60A" w14:textId="77777777" w:rsidR="00B94EB9" w:rsidRDefault="0040139C">
      <w:r>
        <w:t xml:space="preserve">Table: </w:t>
      </w:r>
      <w:r>
        <w:rPr>
          <w:b/>
        </w:rPr>
        <w:t>jobs</w:t>
      </w:r>
      <w:r>
        <w:br/>
        <w:t>The jobs table connects customer to contractor.</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3384"/>
        <w:gridCol w:w="2937"/>
      </w:tblGrid>
      <w:tr w:rsidR="00B94EB9" w14:paraId="352D03B1" w14:textId="77777777">
        <w:tc>
          <w:tcPr>
            <w:tcW w:w="3029" w:type="dxa"/>
          </w:tcPr>
          <w:p w14:paraId="60094586" w14:textId="77777777" w:rsidR="00B94EB9" w:rsidRDefault="0040139C">
            <w:pPr>
              <w:rPr>
                <w:b/>
              </w:rPr>
            </w:pPr>
            <w:r>
              <w:rPr>
                <w:b/>
              </w:rPr>
              <w:t>Column Name</w:t>
            </w:r>
          </w:p>
        </w:tc>
        <w:tc>
          <w:tcPr>
            <w:tcW w:w="3384" w:type="dxa"/>
          </w:tcPr>
          <w:p w14:paraId="5EBD01FD" w14:textId="77777777" w:rsidR="00B94EB9" w:rsidRDefault="0040139C">
            <w:pPr>
              <w:rPr>
                <w:b/>
              </w:rPr>
            </w:pPr>
            <w:r>
              <w:rPr>
                <w:b/>
              </w:rPr>
              <w:t>Data Domain</w:t>
            </w:r>
          </w:p>
        </w:tc>
        <w:tc>
          <w:tcPr>
            <w:tcW w:w="2937" w:type="dxa"/>
          </w:tcPr>
          <w:p w14:paraId="14023EB9" w14:textId="77777777" w:rsidR="00B94EB9" w:rsidRDefault="0040139C">
            <w:pPr>
              <w:rPr>
                <w:b/>
              </w:rPr>
            </w:pPr>
            <w:r>
              <w:rPr>
                <w:b/>
              </w:rPr>
              <w:t>Comments</w:t>
            </w:r>
          </w:p>
        </w:tc>
      </w:tr>
      <w:tr w:rsidR="00B94EB9" w14:paraId="15A9D155" w14:textId="77777777">
        <w:tc>
          <w:tcPr>
            <w:tcW w:w="3029" w:type="dxa"/>
          </w:tcPr>
          <w:p w14:paraId="1AF377E4" w14:textId="77777777" w:rsidR="00B94EB9" w:rsidRDefault="0040139C">
            <w:proofErr w:type="spellStart"/>
            <w:r>
              <w:t>job_id</w:t>
            </w:r>
            <w:proofErr w:type="spellEnd"/>
          </w:p>
        </w:tc>
        <w:tc>
          <w:tcPr>
            <w:tcW w:w="3384" w:type="dxa"/>
          </w:tcPr>
          <w:p w14:paraId="094B3076" w14:textId="516F773D" w:rsidR="00B94EB9" w:rsidRDefault="0040139C">
            <w:r>
              <w:t>Surrogate key</w:t>
            </w:r>
            <w:r w:rsidR="00E8286F">
              <w:t>,</w:t>
            </w:r>
            <w:r>
              <w:t xml:space="preserve"> not null</w:t>
            </w:r>
          </w:p>
        </w:tc>
        <w:tc>
          <w:tcPr>
            <w:tcW w:w="2937" w:type="dxa"/>
          </w:tcPr>
          <w:p w14:paraId="248ECF0C" w14:textId="77777777" w:rsidR="00B94EB9" w:rsidRDefault="0040139C">
            <w:r>
              <w:t>Will be the primary key</w:t>
            </w:r>
          </w:p>
        </w:tc>
      </w:tr>
      <w:tr w:rsidR="00B94EB9" w14:paraId="7649D096" w14:textId="77777777">
        <w:tc>
          <w:tcPr>
            <w:tcW w:w="3029" w:type="dxa"/>
          </w:tcPr>
          <w:p w14:paraId="2ED078C8" w14:textId="77777777" w:rsidR="00B94EB9" w:rsidRDefault="0040139C">
            <w:proofErr w:type="spellStart"/>
            <w:r>
              <w:t>job_submitted_by</w:t>
            </w:r>
            <w:proofErr w:type="spellEnd"/>
          </w:p>
        </w:tc>
        <w:tc>
          <w:tcPr>
            <w:tcW w:w="3384" w:type="dxa"/>
          </w:tcPr>
          <w:p w14:paraId="0EB64E67" w14:textId="3C3E40A4" w:rsidR="00B94EB9" w:rsidRDefault="0040139C">
            <w:r>
              <w:t>Int</w:t>
            </w:r>
            <w:r w:rsidR="00E8286F">
              <w:t>,</w:t>
            </w:r>
            <w:r>
              <w:t xml:space="preserve"> not null</w:t>
            </w:r>
          </w:p>
        </w:tc>
        <w:tc>
          <w:tcPr>
            <w:tcW w:w="2937" w:type="dxa"/>
          </w:tcPr>
          <w:p w14:paraId="02EA6C4F" w14:textId="0D8ED318" w:rsidR="00B94EB9" w:rsidRDefault="0040139C">
            <w:r>
              <w:t xml:space="preserve">The customer </w:t>
            </w:r>
            <w:r w:rsidR="00E8286F">
              <w:t xml:space="preserve">ID </w:t>
            </w:r>
            <w:r>
              <w:t>of the customer who submitted the job</w:t>
            </w:r>
          </w:p>
        </w:tc>
      </w:tr>
      <w:tr w:rsidR="00B94EB9" w14:paraId="4D312129" w14:textId="77777777">
        <w:tc>
          <w:tcPr>
            <w:tcW w:w="3029" w:type="dxa"/>
          </w:tcPr>
          <w:p w14:paraId="08D40C0D" w14:textId="77777777" w:rsidR="00B94EB9" w:rsidRDefault="0040139C">
            <w:proofErr w:type="spellStart"/>
            <w:r>
              <w:t>job_requested_date</w:t>
            </w:r>
            <w:proofErr w:type="spellEnd"/>
          </w:p>
        </w:tc>
        <w:tc>
          <w:tcPr>
            <w:tcW w:w="3384" w:type="dxa"/>
          </w:tcPr>
          <w:p w14:paraId="49DEF503" w14:textId="3B42B97B" w:rsidR="00B94EB9" w:rsidRDefault="0040139C">
            <w:r>
              <w:t>Date</w:t>
            </w:r>
            <w:r w:rsidR="00E8286F">
              <w:t>,</w:t>
            </w:r>
            <w:r>
              <w:t xml:space="preserve"> not null</w:t>
            </w:r>
          </w:p>
        </w:tc>
        <w:tc>
          <w:tcPr>
            <w:tcW w:w="2937" w:type="dxa"/>
          </w:tcPr>
          <w:p w14:paraId="096A46F7" w14:textId="77777777" w:rsidR="00B94EB9" w:rsidRDefault="0040139C">
            <w:r>
              <w:t>When the job should be done</w:t>
            </w:r>
          </w:p>
        </w:tc>
      </w:tr>
      <w:tr w:rsidR="00B94EB9" w14:paraId="3EA173EA" w14:textId="77777777">
        <w:tc>
          <w:tcPr>
            <w:tcW w:w="3029" w:type="dxa"/>
          </w:tcPr>
          <w:p w14:paraId="70D1FAE8" w14:textId="77777777" w:rsidR="00B94EB9" w:rsidRDefault="0040139C">
            <w:proofErr w:type="spellStart"/>
            <w:r>
              <w:t>job_contracted_by</w:t>
            </w:r>
            <w:proofErr w:type="spellEnd"/>
          </w:p>
        </w:tc>
        <w:tc>
          <w:tcPr>
            <w:tcW w:w="3384" w:type="dxa"/>
          </w:tcPr>
          <w:p w14:paraId="42938E64" w14:textId="09D27EBA" w:rsidR="00B94EB9" w:rsidRDefault="0040139C">
            <w:r>
              <w:t>Int</w:t>
            </w:r>
            <w:r w:rsidR="00E8286F">
              <w:t>,</w:t>
            </w:r>
            <w:r>
              <w:t xml:space="preserve"> null</w:t>
            </w:r>
          </w:p>
        </w:tc>
        <w:tc>
          <w:tcPr>
            <w:tcW w:w="2937" w:type="dxa"/>
          </w:tcPr>
          <w:p w14:paraId="31CA72C3" w14:textId="3B44E63C" w:rsidR="00B94EB9" w:rsidRDefault="0040139C">
            <w:r>
              <w:t xml:space="preserve">The contractor </w:t>
            </w:r>
            <w:r w:rsidR="00E8286F">
              <w:t xml:space="preserve">ID </w:t>
            </w:r>
            <w:r>
              <w:t>of the contractor who accepted the job</w:t>
            </w:r>
          </w:p>
        </w:tc>
      </w:tr>
      <w:tr w:rsidR="00B94EB9" w14:paraId="7092AC94" w14:textId="77777777">
        <w:tc>
          <w:tcPr>
            <w:tcW w:w="3029" w:type="dxa"/>
          </w:tcPr>
          <w:p w14:paraId="52E8A003" w14:textId="77777777" w:rsidR="00B94EB9" w:rsidRDefault="0040139C">
            <w:proofErr w:type="spellStart"/>
            <w:r>
              <w:t>job_service_rate</w:t>
            </w:r>
            <w:proofErr w:type="spellEnd"/>
          </w:p>
        </w:tc>
        <w:tc>
          <w:tcPr>
            <w:tcW w:w="3384" w:type="dxa"/>
          </w:tcPr>
          <w:p w14:paraId="414F8249" w14:textId="6B544D48" w:rsidR="00B94EB9" w:rsidRDefault="0040139C">
            <w:r>
              <w:t>Money</w:t>
            </w:r>
            <w:r w:rsidR="00E8286F">
              <w:t>,</w:t>
            </w:r>
            <w:r>
              <w:t xml:space="preserve"> null</w:t>
            </w:r>
          </w:p>
        </w:tc>
        <w:tc>
          <w:tcPr>
            <w:tcW w:w="2937" w:type="dxa"/>
          </w:tcPr>
          <w:p w14:paraId="2245F347" w14:textId="77777777" w:rsidR="00B94EB9" w:rsidRDefault="0040139C">
            <w:r>
              <w:t>The amount of the job</w:t>
            </w:r>
          </w:p>
        </w:tc>
      </w:tr>
      <w:tr w:rsidR="00B94EB9" w14:paraId="491C6166" w14:textId="77777777">
        <w:tc>
          <w:tcPr>
            <w:tcW w:w="3029" w:type="dxa"/>
          </w:tcPr>
          <w:p w14:paraId="45F39609" w14:textId="77777777" w:rsidR="00B94EB9" w:rsidRDefault="0040139C">
            <w:proofErr w:type="spellStart"/>
            <w:r>
              <w:t>job_estimated_date</w:t>
            </w:r>
            <w:proofErr w:type="spellEnd"/>
          </w:p>
        </w:tc>
        <w:tc>
          <w:tcPr>
            <w:tcW w:w="3384" w:type="dxa"/>
          </w:tcPr>
          <w:p w14:paraId="2CCFC33E" w14:textId="1C25A757" w:rsidR="00B94EB9" w:rsidRDefault="0040139C">
            <w:r>
              <w:t>Date</w:t>
            </w:r>
            <w:r w:rsidR="00E8286F">
              <w:t>,</w:t>
            </w:r>
            <w:r>
              <w:t xml:space="preserve"> null</w:t>
            </w:r>
          </w:p>
        </w:tc>
        <w:tc>
          <w:tcPr>
            <w:tcW w:w="2937" w:type="dxa"/>
          </w:tcPr>
          <w:p w14:paraId="3981F18C" w14:textId="77777777" w:rsidR="00B94EB9" w:rsidRDefault="0040139C">
            <w:r>
              <w:t>The estimated date of when the job will be done</w:t>
            </w:r>
          </w:p>
        </w:tc>
      </w:tr>
      <w:tr w:rsidR="00B94EB9" w14:paraId="792BB95B" w14:textId="77777777">
        <w:tc>
          <w:tcPr>
            <w:tcW w:w="3029" w:type="dxa"/>
          </w:tcPr>
          <w:p w14:paraId="60D16237" w14:textId="77777777" w:rsidR="00B94EB9" w:rsidRDefault="0040139C">
            <w:r>
              <w:t xml:space="preserve">job </w:t>
            </w:r>
            <w:proofErr w:type="spellStart"/>
            <w:r>
              <w:t>completed_date</w:t>
            </w:r>
            <w:proofErr w:type="spellEnd"/>
          </w:p>
        </w:tc>
        <w:tc>
          <w:tcPr>
            <w:tcW w:w="3384" w:type="dxa"/>
          </w:tcPr>
          <w:p w14:paraId="5BB1C1DA" w14:textId="6B916289" w:rsidR="00B94EB9" w:rsidRDefault="0040139C">
            <w:r>
              <w:t>Date</w:t>
            </w:r>
            <w:r w:rsidR="00E8286F">
              <w:t>,</w:t>
            </w:r>
            <w:r>
              <w:t xml:space="preserve"> null</w:t>
            </w:r>
          </w:p>
        </w:tc>
        <w:tc>
          <w:tcPr>
            <w:tcW w:w="2937" w:type="dxa"/>
          </w:tcPr>
          <w:p w14:paraId="4D66BB49" w14:textId="77777777" w:rsidR="00B94EB9" w:rsidRDefault="0040139C">
            <w:r>
              <w:t xml:space="preserve"> The actual date the job was done</w:t>
            </w:r>
          </w:p>
        </w:tc>
      </w:tr>
      <w:tr w:rsidR="00B94EB9" w14:paraId="7AA77A96" w14:textId="77777777">
        <w:tc>
          <w:tcPr>
            <w:tcW w:w="3029" w:type="dxa"/>
          </w:tcPr>
          <w:p w14:paraId="1D72D019" w14:textId="77777777" w:rsidR="00B94EB9" w:rsidRDefault="0040139C">
            <w:proofErr w:type="spellStart"/>
            <w:r>
              <w:t>job_customer_rating</w:t>
            </w:r>
            <w:proofErr w:type="spellEnd"/>
          </w:p>
        </w:tc>
        <w:tc>
          <w:tcPr>
            <w:tcW w:w="3384" w:type="dxa"/>
          </w:tcPr>
          <w:p w14:paraId="58A60242" w14:textId="77777777" w:rsidR="00B94EB9" w:rsidRDefault="0040139C">
            <w:r>
              <w:t>Int null</w:t>
            </w:r>
          </w:p>
        </w:tc>
        <w:tc>
          <w:tcPr>
            <w:tcW w:w="2937" w:type="dxa"/>
          </w:tcPr>
          <w:p w14:paraId="73B17A23" w14:textId="74912134" w:rsidR="00B94EB9" w:rsidRDefault="0040139C">
            <w:r>
              <w:t>A</w:t>
            </w:r>
            <w:r w:rsidR="00E8286F">
              <w:t>n</w:t>
            </w:r>
            <w:r>
              <w:t xml:space="preserve"> integer value between 1 and 5</w:t>
            </w:r>
          </w:p>
        </w:tc>
      </w:tr>
      <w:tr w:rsidR="00B94EB9" w14:paraId="31C370EA" w14:textId="77777777">
        <w:tc>
          <w:tcPr>
            <w:tcW w:w="9350" w:type="dxa"/>
            <w:gridSpan w:val="3"/>
          </w:tcPr>
          <w:p w14:paraId="0616BFA9" w14:textId="77777777" w:rsidR="00B94EB9" w:rsidRDefault="00B94EB9"/>
        </w:tc>
      </w:tr>
      <w:tr w:rsidR="00B94EB9" w14:paraId="62E58B71" w14:textId="77777777">
        <w:tc>
          <w:tcPr>
            <w:tcW w:w="3029" w:type="dxa"/>
          </w:tcPr>
          <w:p w14:paraId="31CF9587" w14:textId="77777777" w:rsidR="00B94EB9" w:rsidRDefault="0040139C">
            <w:pPr>
              <w:rPr>
                <w:b/>
              </w:rPr>
            </w:pPr>
            <w:r>
              <w:rPr>
                <w:b/>
              </w:rPr>
              <w:t>Constraint Name</w:t>
            </w:r>
          </w:p>
        </w:tc>
        <w:tc>
          <w:tcPr>
            <w:tcW w:w="3384" w:type="dxa"/>
          </w:tcPr>
          <w:p w14:paraId="03A831B1" w14:textId="77777777" w:rsidR="00B94EB9" w:rsidRDefault="0040139C">
            <w:pPr>
              <w:rPr>
                <w:b/>
              </w:rPr>
            </w:pPr>
            <w:r>
              <w:rPr>
                <w:b/>
              </w:rPr>
              <w:t xml:space="preserve">Type </w:t>
            </w:r>
          </w:p>
        </w:tc>
        <w:tc>
          <w:tcPr>
            <w:tcW w:w="2937" w:type="dxa"/>
          </w:tcPr>
          <w:p w14:paraId="6686F803" w14:textId="77777777" w:rsidR="00B94EB9" w:rsidRDefault="0040139C">
            <w:pPr>
              <w:rPr>
                <w:b/>
              </w:rPr>
            </w:pPr>
            <w:r>
              <w:rPr>
                <w:b/>
              </w:rPr>
              <w:t>Comments</w:t>
            </w:r>
          </w:p>
        </w:tc>
      </w:tr>
      <w:tr w:rsidR="00B94EB9" w14:paraId="5CE7E2AA" w14:textId="77777777">
        <w:tc>
          <w:tcPr>
            <w:tcW w:w="3029" w:type="dxa"/>
          </w:tcPr>
          <w:p w14:paraId="1B234DA9" w14:textId="77777777" w:rsidR="00B94EB9" w:rsidRDefault="0040139C">
            <w:proofErr w:type="spellStart"/>
            <w:r>
              <w:t>pk_jobs_job_id</w:t>
            </w:r>
            <w:proofErr w:type="spellEnd"/>
          </w:p>
        </w:tc>
        <w:tc>
          <w:tcPr>
            <w:tcW w:w="3384" w:type="dxa"/>
          </w:tcPr>
          <w:p w14:paraId="34671D8B" w14:textId="77777777" w:rsidR="00B94EB9" w:rsidRDefault="0040139C">
            <w:r>
              <w:t xml:space="preserve">Primary key on </w:t>
            </w:r>
            <w:proofErr w:type="spellStart"/>
            <w:r>
              <w:t>job_id</w:t>
            </w:r>
            <w:proofErr w:type="spellEnd"/>
          </w:p>
        </w:tc>
        <w:tc>
          <w:tcPr>
            <w:tcW w:w="2937" w:type="dxa"/>
          </w:tcPr>
          <w:p w14:paraId="72E52C78" w14:textId="5D414D35" w:rsidR="00B94EB9" w:rsidRDefault="0040139C">
            <w:r>
              <w:t>Enforce</w:t>
            </w:r>
            <w:r w:rsidR="00E8286F">
              <w:t>s</w:t>
            </w:r>
            <w:r>
              <w:t xml:space="preserve"> </w:t>
            </w:r>
            <w:r w:rsidR="00E8286F">
              <w:t xml:space="preserve">PK </w:t>
            </w:r>
            <w:r>
              <w:t>over surrogate key on table</w:t>
            </w:r>
          </w:p>
        </w:tc>
      </w:tr>
      <w:tr w:rsidR="00B94EB9" w14:paraId="0407C278" w14:textId="77777777">
        <w:tc>
          <w:tcPr>
            <w:tcW w:w="3029" w:type="dxa"/>
          </w:tcPr>
          <w:p w14:paraId="46EF8353" w14:textId="77777777" w:rsidR="00B94EB9" w:rsidRDefault="0040139C">
            <w:proofErr w:type="spellStart"/>
            <w:r>
              <w:t>fk_jobs_job_submitted_by</w:t>
            </w:r>
            <w:proofErr w:type="spellEnd"/>
          </w:p>
        </w:tc>
        <w:tc>
          <w:tcPr>
            <w:tcW w:w="3384" w:type="dxa"/>
          </w:tcPr>
          <w:p w14:paraId="6D8DF2BF" w14:textId="2D3BDA0C" w:rsidR="00B94EB9" w:rsidRDefault="0040139C">
            <w:r>
              <w:t>Foreign key</w:t>
            </w:r>
            <w:r w:rsidR="00E8286F">
              <w:t>,</w:t>
            </w:r>
            <w:r>
              <w:t xml:space="preserve"> references customers table </w:t>
            </w:r>
            <w:r w:rsidR="00E8286F">
              <w:t>PK</w:t>
            </w:r>
          </w:p>
        </w:tc>
        <w:tc>
          <w:tcPr>
            <w:tcW w:w="2937" w:type="dxa"/>
          </w:tcPr>
          <w:p w14:paraId="79A6834B" w14:textId="77777777" w:rsidR="00B94EB9" w:rsidRDefault="0040139C">
            <w:r>
              <w:t>Customer who submitted the job</w:t>
            </w:r>
          </w:p>
        </w:tc>
      </w:tr>
      <w:tr w:rsidR="00B94EB9" w14:paraId="6D956D3A" w14:textId="77777777">
        <w:tc>
          <w:tcPr>
            <w:tcW w:w="3029" w:type="dxa"/>
          </w:tcPr>
          <w:p w14:paraId="38BC3090" w14:textId="77777777" w:rsidR="00B94EB9" w:rsidRDefault="0040139C">
            <w:proofErr w:type="spellStart"/>
            <w:r>
              <w:t>fk_jobs_contracted_by</w:t>
            </w:r>
            <w:proofErr w:type="spellEnd"/>
          </w:p>
        </w:tc>
        <w:tc>
          <w:tcPr>
            <w:tcW w:w="3384" w:type="dxa"/>
          </w:tcPr>
          <w:p w14:paraId="269FDC48" w14:textId="6C28D87F" w:rsidR="00B94EB9" w:rsidRDefault="0040139C">
            <w:r>
              <w:t>Foreign key</w:t>
            </w:r>
            <w:r w:rsidR="00E8286F">
              <w:t>,</w:t>
            </w:r>
            <w:r>
              <w:t xml:space="preserve"> references contractors table </w:t>
            </w:r>
            <w:r w:rsidR="00E8286F">
              <w:t>PK</w:t>
            </w:r>
          </w:p>
        </w:tc>
        <w:tc>
          <w:tcPr>
            <w:tcW w:w="2937" w:type="dxa"/>
          </w:tcPr>
          <w:p w14:paraId="5DD27312" w14:textId="77777777" w:rsidR="00B94EB9" w:rsidRDefault="0040139C">
            <w:r>
              <w:t>Contractor who accepted the job</w:t>
            </w:r>
          </w:p>
        </w:tc>
      </w:tr>
      <w:tr w:rsidR="00B94EB9" w14:paraId="3D721015" w14:textId="77777777">
        <w:tc>
          <w:tcPr>
            <w:tcW w:w="3029" w:type="dxa"/>
          </w:tcPr>
          <w:p w14:paraId="188C354C" w14:textId="77777777" w:rsidR="00B94EB9" w:rsidRDefault="0040139C">
            <w:proofErr w:type="spellStart"/>
            <w:r>
              <w:lastRenderedPageBreak/>
              <w:t>ck_valid_job_dates</w:t>
            </w:r>
            <w:proofErr w:type="spellEnd"/>
          </w:p>
        </w:tc>
        <w:tc>
          <w:tcPr>
            <w:tcW w:w="3384" w:type="dxa"/>
          </w:tcPr>
          <w:p w14:paraId="55E55563" w14:textId="77777777" w:rsidR="00B94EB9" w:rsidRDefault="0040139C">
            <w:r>
              <w:t xml:space="preserve">Check </w:t>
            </w:r>
            <w:proofErr w:type="spellStart"/>
            <w:r>
              <w:t>requested_date</w:t>
            </w:r>
            <w:proofErr w:type="spellEnd"/>
            <w:r>
              <w:t>=&lt;=</w:t>
            </w:r>
            <w:proofErr w:type="spellStart"/>
            <w:r>
              <w:t>estimated_date</w:t>
            </w:r>
            <w:proofErr w:type="spellEnd"/>
            <w:r>
              <w:t xml:space="preserve"> and </w:t>
            </w:r>
            <w:proofErr w:type="spellStart"/>
            <w:r>
              <w:t>estimated_date</w:t>
            </w:r>
            <w:proofErr w:type="spellEnd"/>
            <w:r>
              <w:t>&lt;=</w:t>
            </w:r>
            <w:proofErr w:type="spellStart"/>
            <w:r>
              <w:t>completed_date</w:t>
            </w:r>
            <w:proofErr w:type="spellEnd"/>
          </w:p>
        </w:tc>
        <w:tc>
          <w:tcPr>
            <w:tcW w:w="2937" w:type="dxa"/>
          </w:tcPr>
          <w:p w14:paraId="5A099A52" w14:textId="76066DAE" w:rsidR="00B94EB9" w:rsidRDefault="0040139C">
            <w:r>
              <w:t>Make</w:t>
            </w:r>
            <w:r w:rsidR="00E8286F">
              <w:t>s</w:t>
            </w:r>
            <w:r>
              <w:t xml:space="preserve"> sure the dates are valid</w:t>
            </w:r>
          </w:p>
        </w:tc>
      </w:tr>
    </w:tbl>
    <w:p w14:paraId="5BDFDCBB" w14:textId="77777777" w:rsidR="00B94EB9" w:rsidRDefault="00B94EB9"/>
    <w:p w14:paraId="3623C960" w14:textId="77777777" w:rsidR="00B94EB9" w:rsidRDefault="0040139C">
      <w:pPr>
        <w:pStyle w:val="Heading1"/>
      </w:pPr>
      <w:r>
        <w:t>Walkthrough</w:t>
      </w:r>
    </w:p>
    <w:p w14:paraId="15F140BE" w14:textId="7F214D38" w:rsidR="00B94EB9" w:rsidRDefault="0040139C">
      <w:r>
        <w:t xml:space="preserve">In this walkthrough we will begin the process of creating a single SQL data migration script (an </w:t>
      </w:r>
      <w:r w:rsidR="00E8286F">
        <w:t>up</w:t>
      </w:r>
      <w:r>
        <w:t>/</w:t>
      </w:r>
      <w:r w:rsidR="00E8286F">
        <w:t>d</w:t>
      </w:r>
      <w:r>
        <w:t xml:space="preserve">own script) to create the Moze schema and data. The name of this script will be </w:t>
      </w:r>
      <w:proofErr w:type="spellStart"/>
      <w:r>
        <w:rPr>
          <w:b/>
        </w:rPr>
        <w:t>moze</w:t>
      </w:r>
      <w:proofErr w:type="spellEnd"/>
      <w:r>
        <w:rPr>
          <w:b/>
        </w:rPr>
        <w:t>-up-</w:t>
      </w:r>
      <w:proofErr w:type="spellStart"/>
      <w:r>
        <w:rPr>
          <w:b/>
        </w:rPr>
        <w:t>down.sql</w:t>
      </w:r>
      <w:proofErr w:type="spellEnd"/>
      <w:r w:rsidR="00E8286F" w:rsidRPr="00337AB9">
        <w:rPr>
          <w:bCs/>
          <w:color w:val="000000"/>
        </w:rPr>
        <w:t>.</w:t>
      </w:r>
    </w:p>
    <w:p w14:paraId="634D7CD5" w14:textId="0CECF664" w:rsidR="00B94EB9" w:rsidRDefault="0040139C">
      <w:r>
        <w:t xml:space="preserve">Open a new query </w:t>
      </w:r>
      <w:proofErr w:type="gramStart"/>
      <w:r>
        <w:t>window</w:t>
      </w:r>
      <w:r w:rsidR="00E8286F">
        <w:t>,</w:t>
      </w:r>
      <w:r>
        <w:t xml:space="preserve"> and</w:t>
      </w:r>
      <w:proofErr w:type="gramEnd"/>
      <w:r>
        <w:t xml:space="preserve"> save the empty query under this name.</w:t>
      </w:r>
    </w:p>
    <w:p w14:paraId="2EBADFFB" w14:textId="77777777" w:rsidR="00B94EB9" w:rsidRDefault="0040139C">
      <w:pPr>
        <w:pStyle w:val="Heading2"/>
      </w:pPr>
      <w:r>
        <w:t>Creating the Database</w:t>
      </w:r>
    </w:p>
    <w:p w14:paraId="522F698A" w14:textId="3B9C668A" w:rsidR="00B94EB9" w:rsidRDefault="0040139C">
      <w:r>
        <w:t>Let’s begin by creating the database and switching the query to that database. In your query window</w:t>
      </w:r>
      <w:r w:rsidR="00E8286F">
        <w:t xml:space="preserve">, </w:t>
      </w:r>
      <w:r>
        <w:t xml:space="preserve">type the following and then run the </w:t>
      </w:r>
      <w:proofErr w:type="spellStart"/>
      <w:proofErr w:type="gramStart"/>
      <w:r>
        <w:rPr>
          <w:b/>
        </w:rPr>
        <w:t>moze</w:t>
      </w:r>
      <w:proofErr w:type="spellEnd"/>
      <w:r>
        <w:rPr>
          <w:b/>
        </w:rPr>
        <w:t>-up-</w:t>
      </w:r>
      <w:proofErr w:type="spellStart"/>
      <w:r>
        <w:rPr>
          <w:b/>
        </w:rPr>
        <w:t>down.sql</w:t>
      </w:r>
      <w:proofErr w:type="spellEnd"/>
      <w:r>
        <w:rPr>
          <w:b/>
        </w:rPr>
        <w:t xml:space="preserve"> </w:t>
      </w:r>
      <w:r>
        <w:t xml:space="preserve"> script</w:t>
      </w:r>
      <w:proofErr w:type="gramEnd"/>
      <w:r>
        <w:t>. This is the basic template for an up/down script.</w:t>
      </w:r>
    </w:p>
    <w:p w14:paraId="7FF0A64D" w14:textId="77777777" w:rsidR="00B94EB9" w:rsidRDefault="0040139C">
      <w:r>
        <w:rPr>
          <w:noProof/>
        </w:rPr>
        <w:drawing>
          <wp:inline distT="0" distB="0" distL="0" distR="0" wp14:anchorId="4FE5E0E9" wp14:editId="40F21E6A">
            <wp:extent cx="2524477" cy="3086531"/>
            <wp:effectExtent l="0" t="0" r="0" b="0"/>
            <wp:docPr id="78" name="image4.png" descr="A screenshot of SQL code"/>
            <wp:cNvGraphicFramePr/>
            <a:graphic xmlns:a="http://schemas.openxmlformats.org/drawingml/2006/main">
              <a:graphicData uri="http://schemas.openxmlformats.org/drawingml/2006/picture">
                <pic:pic xmlns:pic="http://schemas.openxmlformats.org/drawingml/2006/picture">
                  <pic:nvPicPr>
                    <pic:cNvPr id="0" name="image4.png" descr="A screenshot of SQL code"/>
                    <pic:cNvPicPr preferRelativeResize="0"/>
                  </pic:nvPicPr>
                  <pic:blipFill>
                    <a:blip r:embed="rId7"/>
                    <a:srcRect/>
                    <a:stretch>
                      <a:fillRect/>
                    </a:stretch>
                  </pic:blipFill>
                  <pic:spPr>
                    <a:xfrm>
                      <a:off x="0" y="0"/>
                      <a:ext cx="2524477" cy="3086531"/>
                    </a:xfrm>
                    <a:prstGeom prst="rect">
                      <a:avLst/>
                    </a:prstGeom>
                    <a:ln/>
                  </pic:spPr>
                </pic:pic>
              </a:graphicData>
            </a:graphic>
          </wp:inline>
        </w:drawing>
      </w:r>
    </w:p>
    <w:p w14:paraId="4E28C9A3" w14:textId="7A168615" w:rsidR="00B94EB9" w:rsidRDefault="0040139C">
      <w:r>
        <w:t xml:space="preserve">Notice how we must batch this script. You cannot create a database and use it in the same SQL command, so we must divide the script into two batches. The first batch creates the </w:t>
      </w:r>
      <w:r w:rsidR="00E8286F">
        <w:t xml:space="preserve">database, and </w:t>
      </w:r>
      <w:r>
        <w:t>the second</w:t>
      </w:r>
      <w:r w:rsidR="00E8286F">
        <w:t>,</w:t>
      </w:r>
      <w:r>
        <w:t xml:space="preserve"> which executes after the first is complete</w:t>
      </w:r>
      <w:r w:rsidR="00E8286F">
        <w:t>,</w:t>
      </w:r>
      <w:r>
        <w:t xml:space="preserve"> switches to the moze2 database.</w:t>
      </w:r>
    </w:p>
    <w:p w14:paraId="0DCC6130" w14:textId="4D22DE8C" w:rsidR="00B94EB9" w:rsidRDefault="0040139C">
      <w:r>
        <w:t xml:space="preserve">After you run this </w:t>
      </w:r>
      <w:proofErr w:type="gramStart"/>
      <w:r>
        <w:t>script</w:t>
      </w:r>
      <w:proofErr w:type="gramEnd"/>
      <w:r>
        <w:t xml:space="preserve"> you should see messages showing success</w:t>
      </w:r>
      <w:r w:rsidR="00E8286F">
        <w:t>.</w:t>
      </w:r>
    </w:p>
    <w:p w14:paraId="74B92249" w14:textId="77777777" w:rsidR="00B94EB9" w:rsidRDefault="0040139C">
      <w:r>
        <w:rPr>
          <w:noProof/>
        </w:rPr>
        <w:lastRenderedPageBreak/>
        <w:drawing>
          <wp:inline distT="0" distB="0" distL="0" distR="0" wp14:anchorId="2385A532" wp14:editId="591F3D17">
            <wp:extent cx="4115374" cy="1686160"/>
            <wp:effectExtent l="0" t="0" r="0" b="0"/>
            <wp:docPr id="77" name="image19.png" descr="A screenshot of SQL output"/>
            <wp:cNvGraphicFramePr/>
            <a:graphic xmlns:a="http://schemas.openxmlformats.org/drawingml/2006/main">
              <a:graphicData uri="http://schemas.openxmlformats.org/drawingml/2006/picture">
                <pic:pic xmlns:pic="http://schemas.openxmlformats.org/drawingml/2006/picture">
                  <pic:nvPicPr>
                    <pic:cNvPr id="0" name="image19.png" descr="A screenshot of SQL output"/>
                    <pic:cNvPicPr preferRelativeResize="0"/>
                  </pic:nvPicPr>
                  <pic:blipFill>
                    <a:blip r:embed="rId8"/>
                    <a:srcRect/>
                    <a:stretch>
                      <a:fillRect/>
                    </a:stretch>
                  </pic:blipFill>
                  <pic:spPr>
                    <a:xfrm>
                      <a:off x="0" y="0"/>
                      <a:ext cx="4115374" cy="1686160"/>
                    </a:xfrm>
                    <a:prstGeom prst="rect">
                      <a:avLst/>
                    </a:prstGeom>
                    <a:ln/>
                  </pic:spPr>
                </pic:pic>
              </a:graphicData>
            </a:graphic>
          </wp:inline>
        </w:drawing>
      </w:r>
    </w:p>
    <w:p w14:paraId="7D653F08" w14:textId="4DC071B5" w:rsidR="00B94EB9" w:rsidRDefault="0040139C">
      <w:r>
        <w:t>Make sure to save your script file!!! Save it often</w:t>
      </w:r>
      <w:r w:rsidR="00E8286F">
        <w:t>—</w:t>
      </w:r>
      <w:r>
        <w:t>you will not be reminded to do so!</w:t>
      </w:r>
    </w:p>
    <w:p w14:paraId="30300121" w14:textId="6AD70637" w:rsidR="00B94EB9" w:rsidRDefault="0040139C">
      <w:pPr>
        <w:pStyle w:val="Heading2"/>
      </w:pPr>
      <w:r>
        <w:t xml:space="preserve">Creating the Database… Just </w:t>
      </w:r>
      <w:r w:rsidR="00E8286F">
        <w:t xml:space="preserve">One </w:t>
      </w:r>
      <w:r>
        <w:t>Time!</w:t>
      </w:r>
    </w:p>
    <w:p w14:paraId="3CA82621" w14:textId="77777777" w:rsidR="00B94EB9" w:rsidRDefault="0040139C">
      <w:r>
        <w:t>If you execute this script again, you will see this error:</w:t>
      </w:r>
      <w:r>
        <w:br/>
      </w:r>
      <w:r>
        <w:rPr>
          <w:noProof/>
        </w:rPr>
        <w:drawing>
          <wp:inline distT="0" distB="0" distL="0" distR="0" wp14:anchorId="1E77719A" wp14:editId="674DD70B">
            <wp:extent cx="5943600" cy="928370"/>
            <wp:effectExtent l="0" t="0" r="0" b="0"/>
            <wp:docPr id="80" name="image13.png" descr="A screenshot of SQL output"/>
            <wp:cNvGraphicFramePr/>
            <a:graphic xmlns:a="http://schemas.openxmlformats.org/drawingml/2006/main">
              <a:graphicData uri="http://schemas.openxmlformats.org/drawingml/2006/picture">
                <pic:pic xmlns:pic="http://schemas.openxmlformats.org/drawingml/2006/picture">
                  <pic:nvPicPr>
                    <pic:cNvPr id="0" name="image13.png" descr="A screenshot of SQL output"/>
                    <pic:cNvPicPr preferRelativeResize="0"/>
                  </pic:nvPicPr>
                  <pic:blipFill>
                    <a:blip r:embed="rId9"/>
                    <a:srcRect/>
                    <a:stretch>
                      <a:fillRect/>
                    </a:stretch>
                  </pic:blipFill>
                  <pic:spPr>
                    <a:xfrm>
                      <a:off x="0" y="0"/>
                      <a:ext cx="5943600" cy="928370"/>
                    </a:xfrm>
                    <a:prstGeom prst="rect">
                      <a:avLst/>
                    </a:prstGeom>
                    <a:ln/>
                  </pic:spPr>
                </pic:pic>
              </a:graphicData>
            </a:graphic>
          </wp:inline>
        </w:drawing>
      </w:r>
    </w:p>
    <w:p w14:paraId="19CBA359" w14:textId="348EE0D7" w:rsidR="00B94EB9" w:rsidRDefault="0040139C">
      <w:r>
        <w:t xml:space="preserve">The database management system cannot create the same database more than once. You might think in the spirit of the </w:t>
      </w:r>
      <w:r w:rsidR="00E8286F">
        <w:t>up</w:t>
      </w:r>
      <w:r>
        <w:t>/</w:t>
      </w:r>
      <w:r w:rsidR="00E8286F">
        <w:t>d</w:t>
      </w:r>
      <w:r>
        <w:t xml:space="preserve">own script we should reverse this operation and perform a </w:t>
      </w:r>
      <w:r>
        <w:rPr>
          <w:b/>
        </w:rPr>
        <w:t>drop database</w:t>
      </w:r>
      <w:r>
        <w:t xml:space="preserve"> command, but dropping a database is quite costly to the system and should not be used in this manner. We are better off performing a soft create, meaning if the database exists, do not create it again. For this we use SQL Server’s </w:t>
      </w:r>
      <w:proofErr w:type="spellStart"/>
      <w:proofErr w:type="gramStart"/>
      <w:r>
        <w:rPr>
          <w:b/>
        </w:rPr>
        <w:t>sys.databases</w:t>
      </w:r>
      <w:proofErr w:type="spellEnd"/>
      <w:proofErr w:type="gramEnd"/>
      <w:r>
        <w:t xml:space="preserve"> internal table. You should note every DBMS does this differently. </w:t>
      </w:r>
    </w:p>
    <w:p w14:paraId="34463B44" w14:textId="0612D9F6" w:rsidR="00B94EB9" w:rsidRDefault="0040139C">
      <w:r>
        <w:t>Change the script to look like this</w:t>
      </w:r>
      <w:r w:rsidR="00E8286F">
        <w:t>,</w:t>
      </w:r>
      <w:r>
        <w:t xml:space="preserve"> and then execute it to ensure there are no errors:</w:t>
      </w:r>
    </w:p>
    <w:p w14:paraId="055C6072" w14:textId="77777777" w:rsidR="00B94EB9" w:rsidRDefault="0040139C">
      <w:r>
        <w:rPr>
          <w:noProof/>
        </w:rPr>
        <w:drawing>
          <wp:inline distT="0" distB="0" distL="0" distR="0" wp14:anchorId="303FA062" wp14:editId="13F88BD9">
            <wp:extent cx="5896798" cy="3057952"/>
            <wp:effectExtent l="0" t="0" r="0" b="0"/>
            <wp:docPr id="79" name="image17.png" descr="A screenshot of SQL code"/>
            <wp:cNvGraphicFramePr/>
            <a:graphic xmlns:a="http://schemas.openxmlformats.org/drawingml/2006/main">
              <a:graphicData uri="http://schemas.openxmlformats.org/drawingml/2006/picture">
                <pic:pic xmlns:pic="http://schemas.openxmlformats.org/drawingml/2006/picture">
                  <pic:nvPicPr>
                    <pic:cNvPr id="0" name="image17.png" descr="A screenshot of SQL code"/>
                    <pic:cNvPicPr preferRelativeResize="0"/>
                  </pic:nvPicPr>
                  <pic:blipFill>
                    <a:blip r:embed="rId10"/>
                    <a:srcRect/>
                    <a:stretch>
                      <a:fillRect/>
                    </a:stretch>
                  </pic:blipFill>
                  <pic:spPr>
                    <a:xfrm>
                      <a:off x="0" y="0"/>
                      <a:ext cx="5896798" cy="3057952"/>
                    </a:xfrm>
                    <a:prstGeom prst="rect">
                      <a:avLst/>
                    </a:prstGeom>
                    <a:ln/>
                  </pic:spPr>
                </pic:pic>
              </a:graphicData>
            </a:graphic>
          </wp:inline>
        </w:drawing>
      </w:r>
    </w:p>
    <w:p w14:paraId="43ECA67E" w14:textId="68546B6C" w:rsidR="00B94EB9" w:rsidRDefault="0040139C">
      <w:pPr>
        <w:pStyle w:val="Heading2"/>
      </w:pPr>
      <w:r>
        <w:lastRenderedPageBreak/>
        <w:t xml:space="preserve">Understanding the Up/Down </w:t>
      </w:r>
      <w:r w:rsidR="00E8286F">
        <w:t>Philosophy</w:t>
      </w:r>
      <w:r>
        <w:t>: Making the Stateful Stateless</w:t>
      </w:r>
    </w:p>
    <w:p w14:paraId="68BC08A3" w14:textId="411D84AD" w:rsidR="00B94EB9" w:rsidRDefault="0040139C">
      <w:r>
        <w:t>Database management systems are persistent stores of data and metadata. Unlike other programming languages</w:t>
      </w:r>
      <w:r w:rsidR="001427F9">
        <w:t>,</w:t>
      </w:r>
      <w:r>
        <w:t xml:space="preserve"> the SQL commands are not stateless, meaning the execution of a command has a permanent effect on the system. This can make it extremely difficult to track changes to a DBMS and replay those changes on another DBMS, which is essential to database development. </w:t>
      </w:r>
    </w:p>
    <w:p w14:paraId="10A43F64" w14:textId="6DB4822A" w:rsidR="00B94EB9" w:rsidRDefault="0040139C">
      <w:r>
        <w:t xml:space="preserve">We turn stateful into stateless using the </w:t>
      </w:r>
      <w:r w:rsidR="001427F9">
        <w:t>up</w:t>
      </w:r>
      <w:r>
        <w:t>/</w:t>
      </w:r>
      <w:r w:rsidR="001427F9">
        <w:t xml:space="preserve">down </w:t>
      </w:r>
      <w:r>
        <w:t>philosophy. Every time we use a DDL command in the ---UP section</w:t>
      </w:r>
      <w:r w:rsidR="001427F9">
        <w:t>,</w:t>
      </w:r>
      <w:r>
        <w:t xml:space="preserve"> we write the opposite “</w:t>
      </w:r>
      <w:r w:rsidR="001427F9">
        <w:t>undo</w:t>
      </w:r>
      <w:r>
        <w:t xml:space="preserve">” DDL command in the --DOWN section so that the script will run and recreate the schema each time. Running only the --DOWN portion of the script will revert the database back to its state prior to the changes. </w:t>
      </w:r>
    </w:p>
    <w:p w14:paraId="0820A192" w14:textId="2F537B84" w:rsidR="00B94EB9" w:rsidRDefault="0040139C">
      <w:r>
        <w:t xml:space="preserve">Furthermore, we can take a working </w:t>
      </w:r>
      <w:r w:rsidR="001427F9">
        <w:t>up</w:t>
      </w:r>
      <w:r>
        <w:t>/</w:t>
      </w:r>
      <w:r w:rsidR="001427F9">
        <w:t xml:space="preserve">down </w:t>
      </w:r>
      <w:r>
        <w:t>and execute it against another DBMS as a means of placing that database in the same state as our development database. Very valuable</w:t>
      </w:r>
      <w:r w:rsidR="001427F9">
        <w:t>,</w:t>
      </w:r>
      <w:r>
        <w:t xml:space="preserve"> indeed!</w:t>
      </w:r>
    </w:p>
    <w:p w14:paraId="66E30107" w14:textId="77777777" w:rsidR="00B94EB9" w:rsidRDefault="00B94EB9"/>
    <w:p w14:paraId="2DAB6314" w14:textId="7D17D3DE" w:rsidR="00B94EB9" w:rsidRDefault="001427F9">
      <w:r>
        <w:t xml:space="preserve">Although </w:t>
      </w:r>
      <w:r w:rsidR="0040139C">
        <w:t xml:space="preserve">this is not required in production environments, it is crucial for development environments where we </w:t>
      </w:r>
      <w:r w:rsidR="00E020F6">
        <w:t xml:space="preserve">must provide a consistent and reproducible set of tables and data. </w:t>
      </w:r>
    </w:p>
    <w:p w14:paraId="2304C192" w14:textId="77777777" w:rsidR="00B94EB9" w:rsidRDefault="0040139C">
      <w:pPr>
        <w:pStyle w:val="Heading2"/>
      </w:pPr>
      <w:r>
        <w:t xml:space="preserve">Adding the </w:t>
      </w:r>
      <w:proofErr w:type="spellStart"/>
      <w:r>
        <w:rPr>
          <w:b/>
        </w:rPr>
        <w:t>state_lookup</w:t>
      </w:r>
      <w:proofErr w:type="spellEnd"/>
      <w:r>
        <w:t xml:space="preserve"> Table</w:t>
      </w:r>
    </w:p>
    <w:p w14:paraId="0882C693" w14:textId="40703285" w:rsidR="00B94EB9" w:rsidRDefault="0040139C">
      <w:r>
        <w:t xml:space="preserve">Let’s start simple with the </w:t>
      </w:r>
      <w:proofErr w:type="spellStart"/>
      <w:r>
        <w:rPr>
          <w:b/>
        </w:rPr>
        <w:t>state_lookup</w:t>
      </w:r>
      <w:proofErr w:type="spellEnd"/>
      <w:r>
        <w:t xml:space="preserve"> table. This table will hold the U</w:t>
      </w:r>
      <w:r w:rsidR="001427F9">
        <w:t>.</w:t>
      </w:r>
      <w:r>
        <w:t>S</w:t>
      </w:r>
      <w:r w:rsidR="001427F9">
        <w:t>.</w:t>
      </w:r>
      <w:r>
        <w:t xml:space="preserve"> states where Moze.com conducts business.</w:t>
      </w:r>
    </w:p>
    <w:p w14:paraId="1C08A249" w14:textId="53817AAE" w:rsidR="00B94EB9" w:rsidRDefault="0040139C">
      <w:r>
        <w:t xml:space="preserve">Add the following SQL to the --UP </w:t>
      </w:r>
      <w:r w:rsidR="001427F9">
        <w:t xml:space="preserve">metadata </w:t>
      </w:r>
      <w:r>
        <w:t>section to create the table:</w:t>
      </w:r>
    </w:p>
    <w:p w14:paraId="12469CCB" w14:textId="77777777" w:rsidR="00B94EB9" w:rsidRDefault="0040139C">
      <w:r>
        <w:rPr>
          <w:noProof/>
        </w:rPr>
        <w:drawing>
          <wp:inline distT="0" distB="0" distL="0" distR="0" wp14:anchorId="4119B8CE" wp14:editId="12D3A0CA">
            <wp:extent cx="5943600" cy="1094105"/>
            <wp:effectExtent l="0" t="0" r="0" b="0"/>
            <wp:docPr id="82" name="image12.png" descr="A screenshot of SQL code"/>
            <wp:cNvGraphicFramePr/>
            <a:graphic xmlns:a="http://schemas.openxmlformats.org/drawingml/2006/main">
              <a:graphicData uri="http://schemas.openxmlformats.org/drawingml/2006/picture">
                <pic:pic xmlns:pic="http://schemas.openxmlformats.org/drawingml/2006/picture">
                  <pic:nvPicPr>
                    <pic:cNvPr id="0" name="image12.png" descr="A screenshot of SQL code"/>
                    <pic:cNvPicPr preferRelativeResize="0"/>
                  </pic:nvPicPr>
                  <pic:blipFill>
                    <a:blip r:embed="rId11"/>
                    <a:srcRect/>
                    <a:stretch>
                      <a:fillRect/>
                    </a:stretch>
                  </pic:blipFill>
                  <pic:spPr>
                    <a:xfrm>
                      <a:off x="0" y="0"/>
                      <a:ext cx="5943600" cy="1094105"/>
                    </a:xfrm>
                    <a:prstGeom prst="rect">
                      <a:avLst/>
                    </a:prstGeom>
                    <a:ln/>
                  </pic:spPr>
                </pic:pic>
              </a:graphicData>
            </a:graphic>
          </wp:inline>
        </w:drawing>
      </w:r>
    </w:p>
    <w:p w14:paraId="39F9DC28" w14:textId="77777777" w:rsidR="00B94EB9" w:rsidRDefault="0040139C">
      <w:r>
        <w:t xml:space="preserve">What goes up must come down. We add the </w:t>
      </w:r>
      <w:r>
        <w:rPr>
          <w:b/>
        </w:rPr>
        <w:t>drop table</w:t>
      </w:r>
      <w:r>
        <w:t xml:space="preserve"> statement to the --DOWN section:</w:t>
      </w:r>
      <w:r>
        <w:br/>
      </w:r>
      <w:r>
        <w:rPr>
          <w:noProof/>
        </w:rPr>
        <w:drawing>
          <wp:inline distT="0" distB="0" distL="0" distR="0" wp14:anchorId="5BCC12B7" wp14:editId="3EF6CC33">
            <wp:extent cx="5943600" cy="1858010"/>
            <wp:effectExtent l="0" t="0" r="0" b="0"/>
            <wp:docPr id="81" name="image2.png" descr="A screenshot of SQL code"/>
            <wp:cNvGraphicFramePr/>
            <a:graphic xmlns:a="http://schemas.openxmlformats.org/drawingml/2006/main">
              <a:graphicData uri="http://schemas.openxmlformats.org/drawingml/2006/picture">
                <pic:pic xmlns:pic="http://schemas.openxmlformats.org/drawingml/2006/picture">
                  <pic:nvPicPr>
                    <pic:cNvPr id="0" name="image2.png" descr="A screenshot of SQL code"/>
                    <pic:cNvPicPr preferRelativeResize="0"/>
                  </pic:nvPicPr>
                  <pic:blipFill>
                    <a:blip r:embed="rId12"/>
                    <a:srcRect/>
                    <a:stretch>
                      <a:fillRect/>
                    </a:stretch>
                  </pic:blipFill>
                  <pic:spPr>
                    <a:xfrm>
                      <a:off x="0" y="0"/>
                      <a:ext cx="5943600" cy="1858010"/>
                    </a:xfrm>
                    <a:prstGeom prst="rect">
                      <a:avLst/>
                    </a:prstGeom>
                    <a:ln/>
                  </pic:spPr>
                </pic:pic>
              </a:graphicData>
            </a:graphic>
          </wp:inline>
        </w:drawing>
      </w:r>
    </w:p>
    <w:p w14:paraId="417FBE27" w14:textId="294C54EE" w:rsidR="00B94EB9" w:rsidRDefault="0040139C">
      <w:r>
        <w:t xml:space="preserve">Notice we added the GO batch operator between the drop and the create. This makes sense </w:t>
      </w:r>
      <w:r w:rsidR="001427F9">
        <w:t xml:space="preserve">because </w:t>
      </w:r>
      <w:r>
        <w:t xml:space="preserve">we should not perform these operations within the same query. We need to make sure the database has dropped the table before we </w:t>
      </w:r>
      <w:proofErr w:type="gramStart"/>
      <w:r>
        <w:t>actually attempt</w:t>
      </w:r>
      <w:proofErr w:type="gramEnd"/>
      <w:r>
        <w:t xml:space="preserve"> to recreate it.</w:t>
      </w:r>
    </w:p>
    <w:p w14:paraId="5CAEACEB" w14:textId="706301A1" w:rsidR="00B94EB9" w:rsidRDefault="0040139C">
      <w:r>
        <w:lastRenderedPageBreak/>
        <w:t xml:space="preserve">As a final step, let’s add a </w:t>
      </w:r>
      <w:r>
        <w:rPr>
          <w:b/>
        </w:rPr>
        <w:t>select</w:t>
      </w:r>
      <w:r>
        <w:t xml:space="preserve"> statement to --Verify so we can see the table</w:t>
      </w:r>
      <w:r w:rsidR="001427F9">
        <w:t>.</w:t>
      </w:r>
    </w:p>
    <w:p w14:paraId="342C898A" w14:textId="77777777" w:rsidR="00B94EB9" w:rsidRDefault="0040139C">
      <w:r>
        <w:rPr>
          <w:noProof/>
        </w:rPr>
        <w:drawing>
          <wp:inline distT="0" distB="0" distL="0" distR="0" wp14:anchorId="1D049294" wp14:editId="5377E745">
            <wp:extent cx="3077004" cy="523948"/>
            <wp:effectExtent l="0" t="0" r="0" b="0"/>
            <wp:docPr id="84" name="image7.png" descr="A screenshot of SQL code"/>
            <wp:cNvGraphicFramePr/>
            <a:graphic xmlns:a="http://schemas.openxmlformats.org/drawingml/2006/main">
              <a:graphicData uri="http://schemas.openxmlformats.org/drawingml/2006/picture">
                <pic:pic xmlns:pic="http://schemas.openxmlformats.org/drawingml/2006/picture">
                  <pic:nvPicPr>
                    <pic:cNvPr id="0" name="image7.png" descr="A screenshot of SQL code"/>
                    <pic:cNvPicPr preferRelativeResize="0"/>
                  </pic:nvPicPr>
                  <pic:blipFill>
                    <a:blip r:embed="rId13"/>
                    <a:srcRect/>
                    <a:stretch>
                      <a:fillRect/>
                    </a:stretch>
                  </pic:blipFill>
                  <pic:spPr>
                    <a:xfrm>
                      <a:off x="0" y="0"/>
                      <a:ext cx="3077004" cy="523948"/>
                    </a:xfrm>
                    <a:prstGeom prst="rect">
                      <a:avLst/>
                    </a:prstGeom>
                    <a:ln/>
                  </pic:spPr>
                </pic:pic>
              </a:graphicData>
            </a:graphic>
          </wp:inline>
        </w:drawing>
      </w:r>
    </w:p>
    <w:p w14:paraId="2BA548A1" w14:textId="21426F28" w:rsidR="00B94EB9" w:rsidRDefault="0040139C">
      <w:r>
        <w:t>Now save and execute the script</w:t>
      </w:r>
      <w:r w:rsidR="001427F9">
        <w:t>. Y</w:t>
      </w:r>
      <w:r>
        <w:t>ou should see this output if everything worked:</w:t>
      </w:r>
    </w:p>
    <w:p w14:paraId="7EE005A0" w14:textId="77777777" w:rsidR="00B94EB9" w:rsidRDefault="0040139C">
      <w:pPr>
        <w:keepNext/>
      </w:pPr>
      <w:r>
        <w:rPr>
          <w:noProof/>
        </w:rPr>
        <w:drawing>
          <wp:inline distT="0" distB="0" distL="0" distR="0" wp14:anchorId="39F0220D" wp14:editId="4C571A59">
            <wp:extent cx="2305372" cy="1009791"/>
            <wp:effectExtent l="0" t="0" r="0" b="0"/>
            <wp:docPr id="83" name="image14.png" descr="A screenshot of SQL output"/>
            <wp:cNvGraphicFramePr/>
            <a:graphic xmlns:a="http://schemas.openxmlformats.org/drawingml/2006/main">
              <a:graphicData uri="http://schemas.openxmlformats.org/drawingml/2006/picture">
                <pic:pic xmlns:pic="http://schemas.openxmlformats.org/drawingml/2006/picture">
                  <pic:nvPicPr>
                    <pic:cNvPr id="0" name="image14.png" descr="A screenshot of SQL output"/>
                    <pic:cNvPicPr preferRelativeResize="0"/>
                  </pic:nvPicPr>
                  <pic:blipFill>
                    <a:blip r:embed="rId14"/>
                    <a:srcRect/>
                    <a:stretch>
                      <a:fillRect/>
                    </a:stretch>
                  </pic:blipFill>
                  <pic:spPr>
                    <a:xfrm>
                      <a:off x="0" y="0"/>
                      <a:ext cx="2305372" cy="1009791"/>
                    </a:xfrm>
                    <a:prstGeom prst="rect">
                      <a:avLst/>
                    </a:prstGeom>
                    <a:ln/>
                  </pic:spPr>
                </pic:pic>
              </a:graphicData>
            </a:graphic>
          </wp:inline>
        </w:drawing>
      </w:r>
    </w:p>
    <w:p w14:paraId="7344D3B7" w14:textId="614F8E29"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2</w:t>
      </w:r>
      <w:r w:rsidR="001427F9">
        <w:rPr>
          <w:i/>
          <w:color w:val="44546A"/>
          <w:sz w:val="18"/>
          <w:szCs w:val="18"/>
        </w:rPr>
        <w:t>.</w:t>
      </w:r>
      <w:r>
        <w:rPr>
          <w:i/>
          <w:color w:val="44546A"/>
          <w:sz w:val="18"/>
          <w:szCs w:val="18"/>
        </w:rPr>
        <w:t xml:space="preserve"> The empty table </w:t>
      </w:r>
      <w:proofErr w:type="spellStart"/>
      <w:r>
        <w:rPr>
          <w:i/>
          <w:color w:val="44546A"/>
          <w:sz w:val="18"/>
          <w:szCs w:val="18"/>
        </w:rPr>
        <w:t>state_code</w:t>
      </w:r>
      <w:proofErr w:type="spellEnd"/>
    </w:p>
    <w:p w14:paraId="327B18C7" w14:textId="77777777" w:rsidR="00B94EB9" w:rsidRDefault="0040139C">
      <w:r>
        <w:t xml:space="preserve">Let’s finish up the </w:t>
      </w:r>
      <w:proofErr w:type="spellStart"/>
      <w:r>
        <w:rPr>
          <w:b/>
        </w:rPr>
        <w:t>state_lookup</w:t>
      </w:r>
      <w:proofErr w:type="spellEnd"/>
      <w:r>
        <w:t xml:space="preserve"> table by inserting some data. In the --UP Data section, add:</w:t>
      </w:r>
    </w:p>
    <w:p w14:paraId="37726987" w14:textId="77777777" w:rsidR="00B94EB9" w:rsidRDefault="0040139C">
      <w:r>
        <w:rPr>
          <w:noProof/>
        </w:rPr>
        <w:drawing>
          <wp:inline distT="0" distB="0" distL="0" distR="0" wp14:anchorId="449AA911" wp14:editId="7C54B7C1">
            <wp:extent cx="4620270" cy="1781424"/>
            <wp:effectExtent l="0" t="0" r="0" b="0"/>
            <wp:docPr id="87" name="image5.png" descr="A screenshot of SQL code"/>
            <wp:cNvGraphicFramePr/>
            <a:graphic xmlns:a="http://schemas.openxmlformats.org/drawingml/2006/main">
              <a:graphicData uri="http://schemas.openxmlformats.org/drawingml/2006/picture">
                <pic:pic xmlns:pic="http://schemas.openxmlformats.org/drawingml/2006/picture">
                  <pic:nvPicPr>
                    <pic:cNvPr id="0" name="image5.png" descr="A screenshot of SQL code"/>
                    <pic:cNvPicPr preferRelativeResize="0"/>
                  </pic:nvPicPr>
                  <pic:blipFill>
                    <a:blip r:embed="rId15"/>
                    <a:srcRect/>
                    <a:stretch>
                      <a:fillRect/>
                    </a:stretch>
                  </pic:blipFill>
                  <pic:spPr>
                    <a:xfrm>
                      <a:off x="0" y="0"/>
                      <a:ext cx="4620270" cy="1781424"/>
                    </a:xfrm>
                    <a:prstGeom prst="rect">
                      <a:avLst/>
                    </a:prstGeom>
                    <a:ln/>
                  </pic:spPr>
                </pic:pic>
              </a:graphicData>
            </a:graphic>
          </wp:inline>
        </w:drawing>
      </w:r>
    </w:p>
    <w:p w14:paraId="3B4734B6" w14:textId="03FD6616" w:rsidR="00B94EB9" w:rsidRDefault="0040139C">
      <w:r>
        <w:t>Execute the script</w:t>
      </w:r>
      <w:r w:rsidR="001427F9">
        <w:t>,</w:t>
      </w:r>
      <w:r>
        <w:t xml:space="preserve"> and you will see this output:</w:t>
      </w:r>
    </w:p>
    <w:p w14:paraId="35BE0DB3" w14:textId="77777777" w:rsidR="00B94EB9" w:rsidRDefault="0040139C">
      <w:pPr>
        <w:keepNext/>
      </w:pPr>
      <w:r>
        <w:t xml:space="preserve"> </w:t>
      </w:r>
      <w:r>
        <w:rPr>
          <w:noProof/>
        </w:rPr>
        <w:drawing>
          <wp:inline distT="0" distB="0" distL="0" distR="0" wp14:anchorId="591A6B5C" wp14:editId="65959930">
            <wp:extent cx="1228896" cy="1619476"/>
            <wp:effectExtent l="0" t="0" r="0" b="0"/>
            <wp:docPr id="85" name="image10.png" descr="A screenshot of SQL output"/>
            <wp:cNvGraphicFramePr/>
            <a:graphic xmlns:a="http://schemas.openxmlformats.org/drawingml/2006/main">
              <a:graphicData uri="http://schemas.openxmlformats.org/drawingml/2006/picture">
                <pic:pic xmlns:pic="http://schemas.openxmlformats.org/drawingml/2006/picture">
                  <pic:nvPicPr>
                    <pic:cNvPr id="0" name="image10.png" descr="A screenshot of SQL output"/>
                    <pic:cNvPicPr preferRelativeResize="0"/>
                  </pic:nvPicPr>
                  <pic:blipFill>
                    <a:blip r:embed="rId16"/>
                    <a:srcRect/>
                    <a:stretch>
                      <a:fillRect/>
                    </a:stretch>
                  </pic:blipFill>
                  <pic:spPr>
                    <a:xfrm>
                      <a:off x="0" y="0"/>
                      <a:ext cx="1228896" cy="1619476"/>
                    </a:xfrm>
                    <a:prstGeom prst="rect">
                      <a:avLst/>
                    </a:prstGeom>
                    <a:ln/>
                  </pic:spPr>
                </pic:pic>
              </a:graphicData>
            </a:graphic>
          </wp:inline>
        </w:drawing>
      </w:r>
    </w:p>
    <w:p w14:paraId="57204EDD" w14:textId="2F79DE30"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3</w:t>
      </w:r>
      <w:r w:rsidR="001427F9">
        <w:rPr>
          <w:i/>
          <w:color w:val="44546A"/>
          <w:sz w:val="18"/>
          <w:szCs w:val="18"/>
        </w:rPr>
        <w:t>.</w:t>
      </w:r>
      <w:r>
        <w:rPr>
          <w:i/>
          <w:color w:val="44546A"/>
          <w:sz w:val="18"/>
          <w:szCs w:val="18"/>
        </w:rPr>
        <w:t xml:space="preserve"> moze.com only does business in NY, NJ</w:t>
      </w:r>
      <w:r w:rsidR="001427F9">
        <w:rPr>
          <w:i/>
          <w:color w:val="44546A"/>
          <w:sz w:val="18"/>
          <w:szCs w:val="18"/>
        </w:rPr>
        <w:t>,</w:t>
      </w:r>
      <w:r>
        <w:rPr>
          <w:i/>
          <w:color w:val="44546A"/>
          <w:sz w:val="18"/>
          <w:szCs w:val="18"/>
        </w:rPr>
        <w:t xml:space="preserve"> and CT</w:t>
      </w:r>
      <w:r w:rsidR="001427F9">
        <w:rPr>
          <w:i/>
          <w:color w:val="44546A"/>
          <w:sz w:val="18"/>
          <w:szCs w:val="18"/>
        </w:rPr>
        <w:t>.</w:t>
      </w:r>
    </w:p>
    <w:p w14:paraId="0D7E4F07" w14:textId="77777777" w:rsidR="00B94EB9" w:rsidRDefault="0040139C">
      <w:r>
        <w:t>Here is entire up/down script at this point. Notice how there are GO batch operators separating each section to ensure the changes to the DBMS are committed before executing the next step.</w:t>
      </w:r>
    </w:p>
    <w:p w14:paraId="41AA71BF" w14:textId="77777777" w:rsidR="00B94EB9" w:rsidRDefault="0040139C">
      <w:pPr>
        <w:keepNext/>
      </w:pPr>
      <w:r>
        <w:rPr>
          <w:noProof/>
        </w:rPr>
        <w:lastRenderedPageBreak/>
        <w:drawing>
          <wp:inline distT="0" distB="0" distL="0" distR="0" wp14:anchorId="3722AE70" wp14:editId="488ADD06">
            <wp:extent cx="5943600" cy="5153660"/>
            <wp:effectExtent l="0" t="0" r="0" b="0"/>
            <wp:docPr id="86" name="image16.png" descr="A screenshot of SQL code"/>
            <wp:cNvGraphicFramePr/>
            <a:graphic xmlns:a="http://schemas.openxmlformats.org/drawingml/2006/main">
              <a:graphicData uri="http://schemas.openxmlformats.org/drawingml/2006/picture">
                <pic:pic xmlns:pic="http://schemas.openxmlformats.org/drawingml/2006/picture">
                  <pic:nvPicPr>
                    <pic:cNvPr id="0" name="image16.png" descr="A screenshot of SQL code"/>
                    <pic:cNvPicPr preferRelativeResize="0"/>
                  </pic:nvPicPr>
                  <pic:blipFill>
                    <a:blip r:embed="rId17"/>
                    <a:srcRect/>
                    <a:stretch>
                      <a:fillRect/>
                    </a:stretch>
                  </pic:blipFill>
                  <pic:spPr>
                    <a:xfrm>
                      <a:off x="0" y="0"/>
                      <a:ext cx="5943600" cy="5153660"/>
                    </a:xfrm>
                    <a:prstGeom prst="rect">
                      <a:avLst/>
                    </a:prstGeom>
                    <a:ln/>
                  </pic:spPr>
                </pic:pic>
              </a:graphicData>
            </a:graphic>
          </wp:inline>
        </w:drawing>
      </w:r>
    </w:p>
    <w:p w14:paraId="42DA7AB0" w14:textId="57A45180"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4</w:t>
      </w:r>
      <w:r w:rsidR="001427F9">
        <w:rPr>
          <w:i/>
          <w:color w:val="44546A"/>
          <w:sz w:val="18"/>
          <w:szCs w:val="18"/>
        </w:rPr>
        <w:t>.</w:t>
      </w:r>
      <w:r>
        <w:rPr>
          <w:i/>
          <w:color w:val="44546A"/>
          <w:sz w:val="18"/>
          <w:szCs w:val="18"/>
        </w:rPr>
        <w:t xml:space="preserve"> Entire script at this point</w:t>
      </w:r>
    </w:p>
    <w:p w14:paraId="52A184A8" w14:textId="77777777" w:rsidR="00B94EB9" w:rsidRDefault="0040139C">
      <w:pPr>
        <w:pStyle w:val="Heading2"/>
      </w:pPr>
      <w:r>
        <w:t>Adding the customers Table</w:t>
      </w:r>
    </w:p>
    <w:p w14:paraId="196B0F41" w14:textId="0CAF1A24" w:rsidR="00B94EB9" w:rsidRDefault="0040139C">
      <w:r>
        <w:t xml:space="preserve">In this next and final step of the walkthrough, let’s add the </w:t>
      </w:r>
      <w:r>
        <w:rPr>
          <w:b/>
        </w:rPr>
        <w:t>customers</w:t>
      </w:r>
      <w:r>
        <w:t xml:space="preserve"> table, </w:t>
      </w:r>
      <w:r w:rsidR="001427F9">
        <w:t xml:space="preserve">a </w:t>
      </w:r>
      <w:r>
        <w:t>foreign key constraint to the lookup table, and insert data.</w:t>
      </w:r>
    </w:p>
    <w:p w14:paraId="3B34EB82" w14:textId="77777777" w:rsidR="00B94EB9" w:rsidRDefault="0040139C">
      <w:r>
        <w:t xml:space="preserve">Let’s add the </w:t>
      </w:r>
      <w:r>
        <w:rPr>
          <w:b/>
        </w:rPr>
        <w:t>create table customers</w:t>
      </w:r>
      <w:r>
        <w:t xml:space="preserve"> statement between the </w:t>
      </w:r>
      <w:r>
        <w:rPr>
          <w:b/>
        </w:rPr>
        <w:t xml:space="preserve">create table </w:t>
      </w:r>
      <w:proofErr w:type="spellStart"/>
      <w:r>
        <w:rPr>
          <w:b/>
        </w:rPr>
        <w:t>state_lookup</w:t>
      </w:r>
      <w:proofErr w:type="spellEnd"/>
      <w:r>
        <w:rPr>
          <w:b/>
        </w:rPr>
        <w:t xml:space="preserve"> </w:t>
      </w:r>
      <w:r>
        <w:t>and the</w:t>
      </w:r>
      <w:r>
        <w:rPr>
          <w:b/>
        </w:rPr>
        <w:t xml:space="preserve"> GO</w:t>
      </w:r>
      <w:r>
        <w:t xml:space="preserve"> like this:</w:t>
      </w:r>
    </w:p>
    <w:p w14:paraId="783BAB39" w14:textId="77777777" w:rsidR="00B94EB9" w:rsidRDefault="0040139C">
      <w:r>
        <w:rPr>
          <w:noProof/>
        </w:rPr>
        <w:lastRenderedPageBreak/>
        <w:drawing>
          <wp:inline distT="0" distB="0" distL="0" distR="0" wp14:anchorId="124DFCF5" wp14:editId="54EE0B4F">
            <wp:extent cx="5943600" cy="3270885"/>
            <wp:effectExtent l="0" t="0" r="0" b="0"/>
            <wp:docPr id="88" name="image8.png" descr="A screenshot of SQL code"/>
            <wp:cNvGraphicFramePr/>
            <a:graphic xmlns:a="http://schemas.openxmlformats.org/drawingml/2006/main">
              <a:graphicData uri="http://schemas.openxmlformats.org/drawingml/2006/picture">
                <pic:pic xmlns:pic="http://schemas.openxmlformats.org/drawingml/2006/picture">
                  <pic:nvPicPr>
                    <pic:cNvPr id="0" name="image8.png" descr="A screenshot of SQL code"/>
                    <pic:cNvPicPr preferRelativeResize="0"/>
                  </pic:nvPicPr>
                  <pic:blipFill>
                    <a:blip r:embed="rId18"/>
                    <a:srcRect/>
                    <a:stretch>
                      <a:fillRect/>
                    </a:stretch>
                  </pic:blipFill>
                  <pic:spPr>
                    <a:xfrm>
                      <a:off x="0" y="0"/>
                      <a:ext cx="5943600" cy="3270885"/>
                    </a:xfrm>
                    <a:prstGeom prst="rect">
                      <a:avLst/>
                    </a:prstGeom>
                    <a:ln/>
                  </pic:spPr>
                </pic:pic>
              </a:graphicData>
            </a:graphic>
          </wp:inline>
        </w:drawing>
      </w:r>
    </w:p>
    <w:p w14:paraId="2424911C" w14:textId="4099AB6E" w:rsidR="00B94EB9" w:rsidRDefault="0040139C">
      <w:r>
        <w:t xml:space="preserve">We created this table based on the information found in the </w:t>
      </w:r>
      <w:r>
        <w:rPr>
          <w:b/>
        </w:rPr>
        <w:t xml:space="preserve">Moze: Logical Model </w:t>
      </w:r>
      <w:r>
        <w:t>section at the top of this document. Except for the foreign key, all constraints were added at the time the table was created. It is good practice to add the foreign key constraints separately. But before we add it</w:t>
      </w:r>
      <w:r w:rsidR="001427F9">
        <w:t>,</w:t>
      </w:r>
      <w:r>
        <w:t xml:space="preserve"> we should reverse the operation in the down script section.</w:t>
      </w:r>
    </w:p>
    <w:p w14:paraId="29DFAC20" w14:textId="04A87164" w:rsidR="00B94EB9" w:rsidRDefault="0040139C">
      <w:r>
        <w:t xml:space="preserve">Notice how we drop the </w:t>
      </w:r>
      <w:r>
        <w:rPr>
          <w:b/>
        </w:rPr>
        <w:t xml:space="preserve">customers </w:t>
      </w:r>
      <w:r>
        <w:t xml:space="preserve">table before the </w:t>
      </w:r>
      <w:proofErr w:type="spellStart"/>
      <w:r>
        <w:rPr>
          <w:b/>
        </w:rPr>
        <w:t>state_lookup</w:t>
      </w:r>
      <w:proofErr w:type="spellEnd"/>
      <w:r>
        <w:t xml:space="preserve"> table. We must complete the DOWN operation in the opposite order from the UP operation to avoid any dependency issues</w:t>
      </w:r>
      <w:r w:rsidR="001427F9">
        <w:t>—</w:t>
      </w:r>
      <w:r>
        <w:t>LIFO (</w:t>
      </w:r>
      <w:r w:rsidR="001427F9">
        <w:t xml:space="preserve">last </w:t>
      </w:r>
      <w:r>
        <w:t xml:space="preserve">in, </w:t>
      </w:r>
      <w:r w:rsidR="001427F9">
        <w:t>first out</w:t>
      </w:r>
      <w:r>
        <w:t>) or in this case, I suppose</w:t>
      </w:r>
      <w:r w:rsidR="001427F9">
        <w:t>,</w:t>
      </w:r>
      <w:r>
        <w:t xml:space="preserve"> it</w:t>
      </w:r>
      <w:r w:rsidR="001427F9">
        <w:t>’</w:t>
      </w:r>
      <w:r>
        <w:t>s last DOWN is first UP (LDFU).</w:t>
      </w:r>
    </w:p>
    <w:p w14:paraId="04DB1002" w14:textId="77777777" w:rsidR="00B94EB9" w:rsidRDefault="0040139C">
      <w:pPr>
        <w:keepNext/>
      </w:pPr>
      <w:r>
        <w:rPr>
          <w:noProof/>
        </w:rPr>
        <w:drawing>
          <wp:inline distT="0" distB="0" distL="0" distR="0" wp14:anchorId="4B34BA67" wp14:editId="40DFE00D">
            <wp:extent cx="5384961" cy="2202886"/>
            <wp:effectExtent l="0" t="0" r="0" b="0"/>
            <wp:docPr id="89" name="image6.png" descr="A screenshot of SQL code, highlighting the reversing of the DOWN statements&#10;"/>
            <wp:cNvGraphicFramePr/>
            <a:graphic xmlns:a="http://schemas.openxmlformats.org/drawingml/2006/main">
              <a:graphicData uri="http://schemas.openxmlformats.org/drawingml/2006/picture">
                <pic:pic xmlns:pic="http://schemas.openxmlformats.org/drawingml/2006/picture">
                  <pic:nvPicPr>
                    <pic:cNvPr id="0" name="image6.png" descr="A screenshot of SQL code, highlighting the reversing of the DOWN statements&#10;"/>
                    <pic:cNvPicPr preferRelativeResize="0"/>
                  </pic:nvPicPr>
                  <pic:blipFill>
                    <a:blip r:embed="rId19"/>
                    <a:srcRect/>
                    <a:stretch>
                      <a:fillRect/>
                    </a:stretch>
                  </pic:blipFill>
                  <pic:spPr>
                    <a:xfrm>
                      <a:off x="0" y="0"/>
                      <a:ext cx="5384961" cy="2202886"/>
                    </a:xfrm>
                    <a:prstGeom prst="rect">
                      <a:avLst/>
                    </a:prstGeom>
                    <a:ln/>
                  </pic:spPr>
                </pic:pic>
              </a:graphicData>
            </a:graphic>
          </wp:inline>
        </w:drawing>
      </w:r>
    </w:p>
    <w:p w14:paraId="6301E209" w14:textId="47F5D70A"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5</w:t>
      </w:r>
      <w:r w:rsidR="001427F9">
        <w:rPr>
          <w:i/>
          <w:color w:val="44546A"/>
          <w:sz w:val="18"/>
          <w:szCs w:val="18"/>
        </w:rPr>
        <w:t>.</w:t>
      </w:r>
      <w:r>
        <w:rPr>
          <w:i/>
          <w:color w:val="44546A"/>
          <w:sz w:val="18"/>
          <w:szCs w:val="18"/>
        </w:rPr>
        <w:t xml:space="preserve"> The DOWN statements should execute in the opposite order as the UP statements, last in, first out.</w:t>
      </w:r>
    </w:p>
    <w:p w14:paraId="5A494DC8" w14:textId="4D12C379" w:rsidR="00B94EB9" w:rsidRDefault="0040139C">
      <w:r>
        <w:t>Finally let’s add the customer</w:t>
      </w:r>
      <w:r w:rsidR="00860CA7">
        <w:t>s</w:t>
      </w:r>
      <w:r>
        <w:t xml:space="preserve"> table to the –Verify section and then run the entire script.</w:t>
      </w:r>
    </w:p>
    <w:p w14:paraId="4939DBAE" w14:textId="77777777" w:rsidR="00B94EB9" w:rsidRDefault="0040139C">
      <w:r>
        <w:rPr>
          <w:noProof/>
        </w:rPr>
        <w:lastRenderedPageBreak/>
        <w:drawing>
          <wp:inline distT="0" distB="0" distL="0" distR="0" wp14:anchorId="67A33C5F" wp14:editId="7C4FE6B1">
            <wp:extent cx="2943636" cy="876422"/>
            <wp:effectExtent l="0" t="0" r="0" b="0"/>
            <wp:docPr id="90" name="image18.png" descr="A screenshot of SQL code"/>
            <wp:cNvGraphicFramePr/>
            <a:graphic xmlns:a="http://schemas.openxmlformats.org/drawingml/2006/main">
              <a:graphicData uri="http://schemas.openxmlformats.org/drawingml/2006/picture">
                <pic:pic xmlns:pic="http://schemas.openxmlformats.org/drawingml/2006/picture">
                  <pic:nvPicPr>
                    <pic:cNvPr id="0" name="image18.png" descr="A screenshot of SQL code"/>
                    <pic:cNvPicPr preferRelativeResize="0"/>
                  </pic:nvPicPr>
                  <pic:blipFill>
                    <a:blip r:embed="rId20"/>
                    <a:srcRect/>
                    <a:stretch>
                      <a:fillRect/>
                    </a:stretch>
                  </pic:blipFill>
                  <pic:spPr>
                    <a:xfrm>
                      <a:off x="0" y="0"/>
                      <a:ext cx="2943636" cy="876422"/>
                    </a:xfrm>
                    <a:prstGeom prst="rect">
                      <a:avLst/>
                    </a:prstGeom>
                    <a:ln/>
                  </pic:spPr>
                </pic:pic>
              </a:graphicData>
            </a:graphic>
          </wp:inline>
        </w:drawing>
      </w:r>
    </w:p>
    <w:p w14:paraId="4BAD7CE0" w14:textId="77777777" w:rsidR="00B94EB9" w:rsidRDefault="0040139C">
      <w:r>
        <w:t>When you execute the script, you should see this output:</w:t>
      </w:r>
    </w:p>
    <w:p w14:paraId="599C6EF8" w14:textId="77777777" w:rsidR="00B94EB9" w:rsidRDefault="0040139C">
      <w:r>
        <w:rPr>
          <w:noProof/>
        </w:rPr>
        <w:drawing>
          <wp:inline distT="0" distB="0" distL="0" distR="0" wp14:anchorId="205220DE" wp14:editId="09C3B533">
            <wp:extent cx="5943600" cy="1624965"/>
            <wp:effectExtent l="0" t="0" r="0" b="0"/>
            <wp:docPr id="91" name="image11.png" descr="A screenshot of SQL code output"/>
            <wp:cNvGraphicFramePr/>
            <a:graphic xmlns:a="http://schemas.openxmlformats.org/drawingml/2006/main">
              <a:graphicData uri="http://schemas.openxmlformats.org/drawingml/2006/picture">
                <pic:pic xmlns:pic="http://schemas.openxmlformats.org/drawingml/2006/picture">
                  <pic:nvPicPr>
                    <pic:cNvPr id="0" name="image11.png" descr="A screenshot of SQL code output"/>
                    <pic:cNvPicPr preferRelativeResize="0"/>
                  </pic:nvPicPr>
                  <pic:blipFill>
                    <a:blip r:embed="rId21"/>
                    <a:srcRect/>
                    <a:stretch>
                      <a:fillRect/>
                    </a:stretch>
                  </pic:blipFill>
                  <pic:spPr>
                    <a:xfrm>
                      <a:off x="0" y="0"/>
                      <a:ext cx="5943600" cy="1624965"/>
                    </a:xfrm>
                    <a:prstGeom prst="rect">
                      <a:avLst/>
                    </a:prstGeom>
                    <a:ln/>
                  </pic:spPr>
                </pic:pic>
              </a:graphicData>
            </a:graphic>
          </wp:inline>
        </w:drawing>
      </w:r>
    </w:p>
    <w:p w14:paraId="615A18E0" w14:textId="691BB0E2" w:rsidR="00B94EB9" w:rsidRDefault="0040139C">
      <w:pPr>
        <w:pStyle w:val="Heading2"/>
      </w:pPr>
      <w:r>
        <w:t xml:space="preserve">Adding the </w:t>
      </w:r>
      <w:r w:rsidR="001427F9">
        <w:t>Foreign Key</w:t>
      </w:r>
    </w:p>
    <w:p w14:paraId="58794215" w14:textId="665DBDAB" w:rsidR="00B94EB9" w:rsidRDefault="0040139C">
      <w:r>
        <w:t xml:space="preserve">Now that we have the </w:t>
      </w:r>
      <w:proofErr w:type="spellStart"/>
      <w:r>
        <w:rPr>
          <w:b/>
        </w:rPr>
        <w:t>state_lookup</w:t>
      </w:r>
      <w:proofErr w:type="spellEnd"/>
      <w:r>
        <w:t xml:space="preserve"> and </w:t>
      </w:r>
      <w:r>
        <w:rPr>
          <w:b/>
        </w:rPr>
        <w:t>customers</w:t>
      </w:r>
      <w:r>
        <w:t xml:space="preserve"> tables, we can add a foreign key over the </w:t>
      </w:r>
      <w:proofErr w:type="spellStart"/>
      <w:r>
        <w:rPr>
          <w:b/>
        </w:rPr>
        <w:t>customer_state</w:t>
      </w:r>
      <w:proofErr w:type="spellEnd"/>
      <w:r>
        <w:t xml:space="preserve"> column referencing the lookup table. We add this below the </w:t>
      </w:r>
      <w:r>
        <w:rPr>
          <w:b/>
        </w:rPr>
        <w:t>create table customers</w:t>
      </w:r>
      <w:r>
        <w:t xml:space="preserve"> statement in the –UP </w:t>
      </w:r>
      <w:r w:rsidR="001427F9">
        <w:t xml:space="preserve">metadata </w:t>
      </w:r>
      <w:r>
        <w:t>section:</w:t>
      </w:r>
    </w:p>
    <w:p w14:paraId="3EE9115F" w14:textId="77777777" w:rsidR="00B94EB9" w:rsidRDefault="0040139C">
      <w:r>
        <w:rPr>
          <w:noProof/>
        </w:rPr>
        <w:drawing>
          <wp:inline distT="0" distB="0" distL="0" distR="0" wp14:anchorId="340B231F" wp14:editId="2A4F1B94">
            <wp:extent cx="5943600" cy="2761615"/>
            <wp:effectExtent l="0" t="0" r="0" b="0"/>
            <wp:docPr id="92" name="image21.png" descr="A screenshot of SQL code"/>
            <wp:cNvGraphicFramePr/>
            <a:graphic xmlns:a="http://schemas.openxmlformats.org/drawingml/2006/main">
              <a:graphicData uri="http://schemas.openxmlformats.org/drawingml/2006/picture">
                <pic:pic xmlns:pic="http://schemas.openxmlformats.org/drawingml/2006/picture">
                  <pic:nvPicPr>
                    <pic:cNvPr id="0" name="image21.png" descr="A screenshot of SQL code"/>
                    <pic:cNvPicPr preferRelativeResize="0"/>
                  </pic:nvPicPr>
                  <pic:blipFill>
                    <a:blip r:embed="rId22"/>
                    <a:srcRect/>
                    <a:stretch>
                      <a:fillRect/>
                    </a:stretch>
                  </pic:blipFill>
                  <pic:spPr>
                    <a:xfrm>
                      <a:off x="0" y="0"/>
                      <a:ext cx="5943600" cy="2761615"/>
                    </a:xfrm>
                    <a:prstGeom prst="rect">
                      <a:avLst/>
                    </a:prstGeom>
                    <a:ln/>
                  </pic:spPr>
                </pic:pic>
              </a:graphicData>
            </a:graphic>
          </wp:inline>
        </w:drawing>
      </w:r>
    </w:p>
    <w:p w14:paraId="0E4C3904" w14:textId="0DC7424A" w:rsidR="00B94EB9" w:rsidRDefault="0040139C">
      <w:r>
        <w:t>Keeping with our last down, first up approach</w:t>
      </w:r>
      <w:r w:rsidR="001427F9">
        <w:t>,</w:t>
      </w:r>
      <w:r>
        <w:t xml:space="preserve"> we add the</w:t>
      </w:r>
      <w:r>
        <w:rPr>
          <w:b/>
        </w:rPr>
        <w:t xml:space="preserve"> </w:t>
      </w:r>
      <w:r>
        <w:t>SQL to drop the foreign key first in the --DOWN section:</w:t>
      </w:r>
    </w:p>
    <w:p w14:paraId="1D33F737" w14:textId="77777777" w:rsidR="00B94EB9" w:rsidRDefault="0040139C">
      <w:r>
        <w:rPr>
          <w:noProof/>
        </w:rPr>
        <w:drawing>
          <wp:inline distT="0" distB="0" distL="0" distR="0" wp14:anchorId="37E1C2E6" wp14:editId="6AFECBFE">
            <wp:extent cx="5943600" cy="828040"/>
            <wp:effectExtent l="0" t="0" r="0" b="0"/>
            <wp:docPr id="93" name="image23.png" descr="A screenshot of SQL code"/>
            <wp:cNvGraphicFramePr/>
            <a:graphic xmlns:a="http://schemas.openxmlformats.org/drawingml/2006/main">
              <a:graphicData uri="http://schemas.openxmlformats.org/drawingml/2006/picture">
                <pic:pic xmlns:pic="http://schemas.openxmlformats.org/drawingml/2006/picture">
                  <pic:nvPicPr>
                    <pic:cNvPr id="0" name="image23.png" descr="A screenshot of SQL code"/>
                    <pic:cNvPicPr preferRelativeResize="0"/>
                  </pic:nvPicPr>
                  <pic:blipFill>
                    <a:blip r:embed="rId23"/>
                    <a:srcRect/>
                    <a:stretch>
                      <a:fillRect/>
                    </a:stretch>
                  </pic:blipFill>
                  <pic:spPr>
                    <a:xfrm>
                      <a:off x="0" y="0"/>
                      <a:ext cx="5943600" cy="828040"/>
                    </a:xfrm>
                    <a:prstGeom prst="rect">
                      <a:avLst/>
                    </a:prstGeom>
                    <a:ln/>
                  </pic:spPr>
                </pic:pic>
              </a:graphicData>
            </a:graphic>
          </wp:inline>
        </w:drawing>
      </w:r>
      <w:r>
        <w:t xml:space="preserve"> </w:t>
      </w:r>
    </w:p>
    <w:p w14:paraId="6D9FCBA0" w14:textId="354234B8" w:rsidR="00B94EB9" w:rsidRDefault="001427F9">
      <w:r>
        <w:lastRenderedPageBreak/>
        <w:t xml:space="preserve">Because </w:t>
      </w:r>
      <w:r w:rsidR="0040139C">
        <w:t xml:space="preserve">we want </w:t>
      </w:r>
      <w:proofErr w:type="gramStart"/>
      <w:r w:rsidR="0040139C">
        <w:t>all of</w:t>
      </w:r>
      <w:proofErr w:type="gramEnd"/>
      <w:r w:rsidR="0040139C">
        <w:t xml:space="preserve"> our drops to be soft (drop only if exists)</w:t>
      </w:r>
      <w:r>
        <w:t>,</w:t>
      </w:r>
      <w:r w:rsidR="0040139C">
        <w:t xml:space="preserve"> we need to use </w:t>
      </w:r>
      <w:r w:rsidR="0040139C">
        <w:rPr>
          <w:b/>
        </w:rPr>
        <w:t>INFORMATION_SCHEMA.TABLE_CONSTRAINTS</w:t>
      </w:r>
      <w:r w:rsidR="0040139C">
        <w:t xml:space="preserve"> to find the foreign key before we drop it:</w:t>
      </w:r>
    </w:p>
    <w:p w14:paraId="2653A061" w14:textId="77777777" w:rsidR="00B94EB9" w:rsidRDefault="0040139C">
      <w:r>
        <w:rPr>
          <w:noProof/>
        </w:rPr>
        <w:drawing>
          <wp:inline distT="0" distB="0" distL="0" distR="0" wp14:anchorId="4BE4B254" wp14:editId="1F9A1F74">
            <wp:extent cx="5943600" cy="1168400"/>
            <wp:effectExtent l="0" t="0" r="0" b="0"/>
            <wp:docPr id="94" name="image20.png" descr="A screenshot of SQL code"/>
            <wp:cNvGraphicFramePr/>
            <a:graphic xmlns:a="http://schemas.openxmlformats.org/drawingml/2006/main">
              <a:graphicData uri="http://schemas.openxmlformats.org/drawingml/2006/picture">
                <pic:pic xmlns:pic="http://schemas.openxmlformats.org/drawingml/2006/picture">
                  <pic:nvPicPr>
                    <pic:cNvPr id="0" name="image20.png" descr="A screenshot of SQL code"/>
                    <pic:cNvPicPr preferRelativeResize="0"/>
                  </pic:nvPicPr>
                  <pic:blipFill>
                    <a:blip r:embed="rId24"/>
                    <a:srcRect/>
                    <a:stretch>
                      <a:fillRect/>
                    </a:stretch>
                  </pic:blipFill>
                  <pic:spPr>
                    <a:xfrm>
                      <a:off x="0" y="0"/>
                      <a:ext cx="5943600" cy="1168400"/>
                    </a:xfrm>
                    <a:prstGeom prst="rect">
                      <a:avLst/>
                    </a:prstGeom>
                    <a:ln/>
                  </pic:spPr>
                </pic:pic>
              </a:graphicData>
            </a:graphic>
          </wp:inline>
        </w:drawing>
      </w:r>
    </w:p>
    <w:p w14:paraId="713C6866" w14:textId="79F5C4C4" w:rsidR="00B94EB9" w:rsidRDefault="0040139C">
      <w:r>
        <w:t>Run the script</w:t>
      </w:r>
      <w:r w:rsidR="001427F9">
        <w:t>,</w:t>
      </w:r>
      <w:r>
        <w:t xml:space="preserve"> and make sure it works as expected. </w:t>
      </w:r>
    </w:p>
    <w:p w14:paraId="357E15FA" w14:textId="77777777" w:rsidR="00B94EB9" w:rsidRDefault="0040139C">
      <w:pPr>
        <w:pStyle w:val="Heading2"/>
      </w:pPr>
      <w:r>
        <w:t>Adding Data</w:t>
      </w:r>
    </w:p>
    <w:p w14:paraId="411DFAA7" w14:textId="47ED4A63" w:rsidR="00B94EB9" w:rsidRDefault="0040139C">
      <w:r>
        <w:t xml:space="preserve">With the </w:t>
      </w:r>
      <w:r>
        <w:rPr>
          <w:b/>
        </w:rPr>
        <w:t>customer</w:t>
      </w:r>
      <w:r w:rsidR="00860CA7">
        <w:rPr>
          <w:b/>
        </w:rPr>
        <w:t>s</w:t>
      </w:r>
      <w:r>
        <w:t xml:space="preserve"> table built and the foreign key set, we can now add some customers. Add these insert statements below the </w:t>
      </w:r>
      <w:proofErr w:type="spellStart"/>
      <w:r>
        <w:rPr>
          <w:b/>
        </w:rPr>
        <w:t>state_lookup</w:t>
      </w:r>
      <w:proofErr w:type="spellEnd"/>
      <w:r>
        <w:t>:</w:t>
      </w:r>
    </w:p>
    <w:p w14:paraId="3625A28C" w14:textId="77777777" w:rsidR="00B94EB9" w:rsidRDefault="0040139C">
      <w:r>
        <w:rPr>
          <w:noProof/>
        </w:rPr>
        <w:drawing>
          <wp:inline distT="0" distB="0" distL="0" distR="0" wp14:anchorId="76B55DEF" wp14:editId="26E18DE4">
            <wp:extent cx="6149930" cy="1839066"/>
            <wp:effectExtent l="0" t="0" r="0" b="0"/>
            <wp:docPr id="95" name="image22.png" descr="A screenshot of SQL code"/>
            <wp:cNvGraphicFramePr/>
            <a:graphic xmlns:a="http://schemas.openxmlformats.org/drawingml/2006/main">
              <a:graphicData uri="http://schemas.openxmlformats.org/drawingml/2006/picture">
                <pic:pic xmlns:pic="http://schemas.openxmlformats.org/drawingml/2006/picture">
                  <pic:nvPicPr>
                    <pic:cNvPr id="0" name="image22.png" descr="A screenshot of SQL code"/>
                    <pic:cNvPicPr preferRelativeResize="0"/>
                  </pic:nvPicPr>
                  <pic:blipFill>
                    <a:blip r:embed="rId25"/>
                    <a:srcRect/>
                    <a:stretch>
                      <a:fillRect/>
                    </a:stretch>
                  </pic:blipFill>
                  <pic:spPr>
                    <a:xfrm>
                      <a:off x="0" y="0"/>
                      <a:ext cx="6149930" cy="1839066"/>
                    </a:xfrm>
                    <a:prstGeom prst="rect">
                      <a:avLst/>
                    </a:prstGeom>
                    <a:ln/>
                  </pic:spPr>
                </pic:pic>
              </a:graphicData>
            </a:graphic>
          </wp:inline>
        </w:drawing>
      </w:r>
    </w:p>
    <w:p w14:paraId="5CD9B272" w14:textId="754BA61B" w:rsidR="00B94EB9" w:rsidRDefault="0040139C">
      <w:r>
        <w:t>And run the entire script to verify it works</w:t>
      </w:r>
      <w:r w:rsidR="001427F9">
        <w:t>.</w:t>
      </w:r>
    </w:p>
    <w:p w14:paraId="269F943C" w14:textId="77777777" w:rsidR="00B94EB9" w:rsidRDefault="0040139C">
      <w:r>
        <w:rPr>
          <w:noProof/>
        </w:rPr>
        <w:drawing>
          <wp:inline distT="0" distB="0" distL="0" distR="0" wp14:anchorId="360D253E" wp14:editId="315A84F4">
            <wp:extent cx="5943600" cy="2534920"/>
            <wp:effectExtent l="0" t="0" r="0" b="0"/>
            <wp:docPr id="73" name="image9.png" descr="A screenshot of SQL output"/>
            <wp:cNvGraphicFramePr/>
            <a:graphic xmlns:a="http://schemas.openxmlformats.org/drawingml/2006/main">
              <a:graphicData uri="http://schemas.openxmlformats.org/drawingml/2006/picture">
                <pic:pic xmlns:pic="http://schemas.openxmlformats.org/drawingml/2006/picture">
                  <pic:nvPicPr>
                    <pic:cNvPr id="0" name="image9.png" descr="A screenshot of SQL output"/>
                    <pic:cNvPicPr preferRelativeResize="0"/>
                  </pic:nvPicPr>
                  <pic:blipFill>
                    <a:blip r:embed="rId26"/>
                    <a:srcRect/>
                    <a:stretch>
                      <a:fillRect/>
                    </a:stretch>
                  </pic:blipFill>
                  <pic:spPr>
                    <a:xfrm>
                      <a:off x="0" y="0"/>
                      <a:ext cx="5943600" cy="2534920"/>
                    </a:xfrm>
                    <a:prstGeom prst="rect">
                      <a:avLst/>
                    </a:prstGeom>
                    <a:ln/>
                  </pic:spPr>
                </pic:pic>
              </a:graphicData>
            </a:graphic>
          </wp:inline>
        </w:drawing>
      </w:r>
    </w:p>
    <w:p w14:paraId="53068CF3" w14:textId="77777777" w:rsidR="00B94EB9" w:rsidRDefault="0040139C">
      <w:r>
        <w:t>Don’t forget to save your work often!</w:t>
      </w:r>
    </w:p>
    <w:p w14:paraId="3D5A273C" w14:textId="77777777" w:rsidR="00B94EB9" w:rsidRDefault="0040139C">
      <w:pPr>
        <w:pStyle w:val="Heading1"/>
      </w:pPr>
      <w:r>
        <w:lastRenderedPageBreak/>
        <w:t>Questions</w:t>
      </w:r>
    </w:p>
    <w:p w14:paraId="46A00449" w14:textId="1EF83656" w:rsidR="00B94EB9" w:rsidRDefault="0040139C">
      <w:r>
        <w:t>Answer these questions using the problem set submission template.  You will need to consult the logical model in the overview section for details. For any screen</w:t>
      </w:r>
      <w:r w:rsidR="001427F9">
        <w:t xml:space="preserve"> </w:t>
      </w:r>
      <w:r>
        <w:t>shots provided, please follow the guidelines for submitting a screen</w:t>
      </w:r>
      <w:r w:rsidR="001427F9">
        <w:t xml:space="preserve"> </w:t>
      </w:r>
      <w:r>
        <w:t>shot.</w:t>
      </w:r>
    </w:p>
    <w:p w14:paraId="03D1360C" w14:textId="19FBDD47" w:rsidR="00B94EB9" w:rsidRPr="003567E5" w:rsidRDefault="0040139C">
      <w:pPr>
        <w:numPr>
          <w:ilvl w:val="0"/>
          <w:numId w:val="2"/>
        </w:numPr>
        <w:pBdr>
          <w:top w:val="nil"/>
          <w:left w:val="nil"/>
          <w:bottom w:val="nil"/>
          <w:right w:val="nil"/>
          <w:between w:val="nil"/>
        </w:pBdr>
        <w:spacing w:after="0"/>
      </w:pPr>
      <w:r>
        <w:rPr>
          <w:color w:val="000000"/>
        </w:rPr>
        <w:t xml:space="preserve">Add the </w:t>
      </w:r>
      <w:r>
        <w:rPr>
          <w:b/>
          <w:color w:val="000000"/>
        </w:rPr>
        <w:t xml:space="preserve">contractors </w:t>
      </w:r>
      <w:r>
        <w:rPr>
          <w:color w:val="000000"/>
        </w:rPr>
        <w:t xml:space="preserve">table as defined in the overview section to your SQL script at the bottom of your --UP </w:t>
      </w:r>
      <w:r w:rsidR="001427F9">
        <w:rPr>
          <w:color w:val="000000"/>
        </w:rPr>
        <w:t xml:space="preserve">metadata </w:t>
      </w:r>
      <w:r>
        <w:rPr>
          <w:color w:val="000000"/>
        </w:rPr>
        <w:t>section. Include columns, indexes (</w:t>
      </w:r>
      <w:r w:rsidR="001427F9">
        <w:rPr>
          <w:color w:val="000000"/>
        </w:rPr>
        <w:t>PK</w:t>
      </w:r>
      <w:r>
        <w:rPr>
          <w:color w:val="000000"/>
        </w:rPr>
        <w:t>/unique) in the create table statement. Provide a screen</w:t>
      </w:r>
      <w:r w:rsidR="001427F9">
        <w:rPr>
          <w:color w:val="000000"/>
        </w:rPr>
        <w:t xml:space="preserve"> </w:t>
      </w:r>
      <w:r>
        <w:rPr>
          <w:color w:val="000000"/>
        </w:rPr>
        <w:t>shot of the SQL code.</w:t>
      </w:r>
    </w:p>
    <w:p w14:paraId="6E64B53F" w14:textId="7C8F4D20" w:rsidR="003567E5" w:rsidRDefault="003567E5" w:rsidP="003567E5">
      <w:pPr>
        <w:pBdr>
          <w:top w:val="nil"/>
          <w:left w:val="nil"/>
          <w:bottom w:val="nil"/>
          <w:right w:val="nil"/>
          <w:between w:val="nil"/>
        </w:pBdr>
        <w:spacing w:after="0"/>
        <w:ind w:left="360"/>
      </w:pPr>
      <w:r>
        <w:rPr>
          <w:noProof/>
        </w:rPr>
        <w:drawing>
          <wp:inline distT="0" distB="0" distL="0" distR="0" wp14:anchorId="208ECF18" wp14:editId="10FC333F">
            <wp:extent cx="5558790" cy="2770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600547" cy="2791171"/>
                    </a:xfrm>
                    <a:prstGeom prst="rect">
                      <a:avLst/>
                    </a:prstGeom>
                  </pic:spPr>
                </pic:pic>
              </a:graphicData>
            </a:graphic>
          </wp:inline>
        </w:drawing>
      </w:r>
    </w:p>
    <w:p w14:paraId="0C130F74" w14:textId="3646A1EC" w:rsidR="00B94EB9" w:rsidRPr="003567E5" w:rsidRDefault="0040139C">
      <w:pPr>
        <w:numPr>
          <w:ilvl w:val="0"/>
          <w:numId w:val="2"/>
        </w:numPr>
        <w:pBdr>
          <w:top w:val="nil"/>
          <w:left w:val="nil"/>
          <w:bottom w:val="nil"/>
          <w:right w:val="nil"/>
          <w:between w:val="nil"/>
        </w:pBdr>
        <w:spacing w:after="0"/>
      </w:pPr>
      <w:r>
        <w:rPr>
          <w:color w:val="000000"/>
        </w:rPr>
        <w:t>Add the reverse command to the --DOWN section of your SQL script, dropping the table. Provide a screen</w:t>
      </w:r>
      <w:r w:rsidR="001427F9">
        <w:rPr>
          <w:color w:val="000000"/>
        </w:rPr>
        <w:t xml:space="preserve"> </w:t>
      </w:r>
      <w:r>
        <w:rPr>
          <w:color w:val="000000"/>
        </w:rPr>
        <w:t>shot of the code.</w:t>
      </w:r>
    </w:p>
    <w:p w14:paraId="4EBEB0C0" w14:textId="7681F7E3" w:rsidR="003567E5" w:rsidRDefault="003567E5" w:rsidP="003567E5">
      <w:pPr>
        <w:pBdr>
          <w:top w:val="nil"/>
          <w:left w:val="nil"/>
          <w:bottom w:val="nil"/>
          <w:right w:val="nil"/>
          <w:between w:val="nil"/>
        </w:pBdr>
        <w:spacing w:after="0"/>
        <w:ind w:left="360"/>
      </w:pPr>
      <w:r>
        <w:rPr>
          <w:noProof/>
        </w:rPr>
        <w:drawing>
          <wp:inline distT="0" distB="0" distL="0" distR="0" wp14:anchorId="730FC0DD" wp14:editId="09B1C756">
            <wp:extent cx="5638800" cy="14478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638800" cy="1447800"/>
                    </a:xfrm>
                    <a:prstGeom prst="rect">
                      <a:avLst/>
                    </a:prstGeom>
                  </pic:spPr>
                </pic:pic>
              </a:graphicData>
            </a:graphic>
          </wp:inline>
        </w:drawing>
      </w:r>
    </w:p>
    <w:p w14:paraId="5244853E" w14:textId="0438DEF3" w:rsidR="00B94EB9" w:rsidRPr="003567E5" w:rsidRDefault="0040139C">
      <w:pPr>
        <w:numPr>
          <w:ilvl w:val="0"/>
          <w:numId w:val="2"/>
        </w:numPr>
        <w:pBdr>
          <w:top w:val="nil"/>
          <w:left w:val="nil"/>
          <w:bottom w:val="nil"/>
          <w:right w:val="nil"/>
          <w:between w:val="nil"/>
        </w:pBdr>
        <w:spacing w:after="0"/>
      </w:pPr>
      <w:r>
        <w:rPr>
          <w:color w:val="000000"/>
        </w:rPr>
        <w:t xml:space="preserve">Alter the </w:t>
      </w:r>
      <w:r>
        <w:rPr>
          <w:b/>
          <w:color w:val="000000"/>
        </w:rPr>
        <w:t>contractors</w:t>
      </w:r>
      <w:r>
        <w:rPr>
          <w:color w:val="000000"/>
        </w:rPr>
        <w:t xml:space="preserve"> table adding a foreign key over the </w:t>
      </w:r>
      <w:proofErr w:type="spellStart"/>
      <w:r>
        <w:rPr>
          <w:b/>
          <w:color w:val="000000"/>
        </w:rPr>
        <w:t>contractor_state</w:t>
      </w:r>
      <w:proofErr w:type="spellEnd"/>
      <w:r>
        <w:rPr>
          <w:color w:val="000000"/>
        </w:rPr>
        <w:t xml:space="preserve"> column, </w:t>
      </w:r>
      <w:proofErr w:type="spellStart"/>
      <w:r>
        <w:rPr>
          <w:b/>
          <w:color w:val="000000"/>
        </w:rPr>
        <w:t>fk_contractors_contractor_state</w:t>
      </w:r>
      <w:proofErr w:type="spellEnd"/>
      <w:r>
        <w:rPr>
          <w:b/>
          <w:color w:val="000000"/>
        </w:rPr>
        <w:t xml:space="preserve">. </w:t>
      </w:r>
      <w:r>
        <w:rPr>
          <w:color w:val="000000"/>
        </w:rPr>
        <w:t xml:space="preserve">Add it to the --UP </w:t>
      </w:r>
      <w:r w:rsidR="001427F9">
        <w:rPr>
          <w:color w:val="000000"/>
        </w:rPr>
        <w:t xml:space="preserve">metadata </w:t>
      </w:r>
      <w:r>
        <w:rPr>
          <w:color w:val="000000"/>
        </w:rPr>
        <w:t>portion of the script. Provide a screen</w:t>
      </w:r>
      <w:r w:rsidR="001427F9">
        <w:rPr>
          <w:color w:val="000000"/>
        </w:rPr>
        <w:t xml:space="preserve"> </w:t>
      </w:r>
      <w:r>
        <w:rPr>
          <w:color w:val="000000"/>
        </w:rPr>
        <w:t>shot of the SQL code.</w:t>
      </w:r>
    </w:p>
    <w:p w14:paraId="14CDC64E" w14:textId="2BBF0484" w:rsidR="003567E5" w:rsidRDefault="003567E5" w:rsidP="003567E5">
      <w:pPr>
        <w:pBdr>
          <w:top w:val="nil"/>
          <w:left w:val="nil"/>
          <w:bottom w:val="nil"/>
          <w:right w:val="nil"/>
          <w:between w:val="nil"/>
        </w:pBdr>
        <w:spacing w:after="0"/>
        <w:rPr>
          <w:color w:val="000000"/>
        </w:rPr>
      </w:pPr>
      <w:r>
        <w:rPr>
          <w:noProof/>
          <w:color w:val="000000"/>
        </w:rPr>
        <w:drawing>
          <wp:inline distT="0" distB="0" distL="0" distR="0" wp14:anchorId="5A1D157E" wp14:editId="3EE4FFC1">
            <wp:extent cx="5943600" cy="9537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inline>
        </w:drawing>
      </w:r>
    </w:p>
    <w:p w14:paraId="0C41CCB2" w14:textId="53567D43" w:rsidR="003567E5" w:rsidRDefault="003567E5" w:rsidP="003567E5">
      <w:pPr>
        <w:pBdr>
          <w:top w:val="nil"/>
          <w:left w:val="nil"/>
          <w:bottom w:val="nil"/>
          <w:right w:val="nil"/>
          <w:between w:val="nil"/>
        </w:pBdr>
        <w:spacing w:after="0"/>
        <w:rPr>
          <w:color w:val="000000"/>
        </w:rPr>
      </w:pPr>
    </w:p>
    <w:p w14:paraId="381060D0" w14:textId="675ECD7F" w:rsidR="003567E5" w:rsidRDefault="003567E5" w:rsidP="003567E5">
      <w:pPr>
        <w:pBdr>
          <w:top w:val="nil"/>
          <w:left w:val="nil"/>
          <w:bottom w:val="nil"/>
          <w:right w:val="nil"/>
          <w:between w:val="nil"/>
        </w:pBdr>
        <w:spacing w:after="0"/>
        <w:rPr>
          <w:color w:val="000000"/>
        </w:rPr>
      </w:pPr>
    </w:p>
    <w:p w14:paraId="1C429A35" w14:textId="77777777" w:rsidR="003567E5" w:rsidRDefault="003567E5" w:rsidP="003567E5">
      <w:pPr>
        <w:pBdr>
          <w:top w:val="nil"/>
          <w:left w:val="nil"/>
          <w:bottom w:val="nil"/>
          <w:right w:val="nil"/>
          <w:between w:val="nil"/>
        </w:pBdr>
        <w:spacing w:after="0"/>
      </w:pPr>
    </w:p>
    <w:p w14:paraId="29B88CE4" w14:textId="723468F3" w:rsidR="00B94EB9" w:rsidRPr="003567E5" w:rsidRDefault="0040139C">
      <w:pPr>
        <w:numPr>
          <w:ilvl w:val="0"/>
          <w:numId w:val="2"/>
        </w:numPr>
        <w:pBdr>
          <w:top w:val="nil"/>
          <w:left w:val="nil"/>
          <w:bottom w:val="nil"/>
          <w:right w:val="nil"/>
          <w:between w:val="nil"/>
        </w:pBdr>
        <w:spacing w:after="0"/>
      </w:pPr>
      <w:r>
        <w:rPr>
          <w:color w:val="000000"/>
        </w:rPr>
        <w:lastRenderedPageBreak/>
        <w:t>Add the reverse command to the DOWN section of your SQL script, dropping the foreign key.  It should be a soft delete as with the other foreign key in the walkthrough. Provide a screen</w:t>
      </w:r>
      <w:r w:rsidR="001427F9">
        <w:rPr>
          <w:color w:val="000000"/>
        </w:rPr>
        <w:t xml:space="preserve"> </w:t>
      </w:r>
      <w:r>
        <w:rPr>
          <w:color w:val="000000"/>
        </w:rPr>
        <w:t>shot of the code.</w:t>
      </w:r>
    </w:p>
    <w:p w14:paraId="5FAB2A50" w14:textId="6564EF60" w:rsidR="003567E5" w:rsidRDefault="003567E5" w:rsidP="003567E5">
      <w:pPr>
        <w:pBdr>
          <w:top w:val="nil"/>
          <w:left w:val="nil"/>
          <w:bottom w:val="nil"/>
          <w:right w:val="nil"/>
          <w:between w:val="nil"/>
        </w:pBdr>
        <w:spacing w:after="0"/>
      </w:pPr>
      <w:r>
        <w:rPr>
          <w:noProof/>
        </w:rPr>
        <w:drawing>
          <wp:inline distT="0" distB="0" distL="0" distR="0" wp14:anchorId="6C4016AE" wp14:editId="3A4584FA">
            <wp:extent cx="5943600" cy="156591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inline>
        </w:drawing>
      </w:r>
    </w:p>
    <w:p w14:paraId="2801D9DA" w14:textId="180B4B41" w:rsidR="00B94EB9" w:rsidRPr="003567E5" w:rsidRDefault="0040139C">
      <w:pPr>
        <w:numPr>
          <w:ilvl w:val="0"/>
          <w:numId w:val="2"/>
        </w:numPr>
        <w:pBdr>
          <w:top w:val="nil"/>
          <w:left w:val="nil"/>
          <w:bottom w:val="nil"/>
          <w:right w:val="nil"/>
          <w:between w:val="nil"/>
        </w:pBdr>
        <w:spacing w:after="0"/>
      </w:pPr>
      <w:r>
        <w:rPr>
          <w:color w:val="000000"/>
        </w:rPr>
        <w:t xml:space="preserve">At the bottom of the --UP </w:t>
      </w:r>
      <w:r w:rsidR="001427F9">
        <w:rPr>
          <w:color w:val="000000"/>
        </w:rPr>
        <w:t xml:space="preserve">data </w:t>
      </w:r>
      <w:r>
        <w:rPr>
          <w:color w:val="000000"/>
        </w:rPr>
        <w:t>section, insert the following contractor data</w:t>
      </w:r>
      <w:r w:rsidR="001427F9">
        <w:rPr>
          <w:color w:val="000000"/>
        </w:rPr>
        <w:t>:</w:t>
      </w:r>
      <w:r>
        <w:rPr>
          <w:color w:val="000000"/>
        </w:rPr>
        <w:br/>
      </w:r>
      <w:r>
        <w:rPr>
          <w:noProof/>
          <w:color w:val="000000"/>
        </w:rPr>
        <w:drawing>
          <wp:inline distT="0" distB="0" distL="0" distR="0" wp14:anchorId="78AB5EC7" wp14:editId="615FE5D6">
            <wp:extent cx="5487166" cy="1419423"/>
            <wp:effectExtent l="0" t="0" r="0" b="0"/>
            <wp:docPr id="74" name="image15.png" descr="contractor data"/>
            <wp:cNvGraphicFramePr/>
            <a:graphic xmlns:a="http://schemas.openxmlformats.org/drawingml/2006/main">
              <a:graphicData uri="http://schemas.openxmlformats.org/drawingml/2006/picture">
                <pic:pic xmlns:pic="http://schemas.openxmlformats.org/drawingml/2006/picture">
                  <pic:nvPicPr>
                    <pic:cNvPr id="0" name="image15.png" descr="contractor data"/>
                    <pic:cNvPicPr preferRelativeResize="0"/>
                  </pic:nvPicPr>
                  <pic:blipFill>
                    <a:blip r:embed="rId31"/>
                    <a:srcRect/>
                    <a:stretch>
                      <a:fillRect/>
                    </a:stretch>
                  </pic:blipFill>
                  <pic:spPr>
                    <a:xfrm>
                      <a:off x="0" y="0"/>
                      <a:ext cx="5487166" cy="1419423"/>
                    </a:xfrm>
                    <a:prstGeom prst="rect">
                      <a:avLst/>
                    </a:prstGeom>
                    <a:ln/>
                  </pic:spPr>
                </pic:pic>
              </a:graphicData>
            </a:graphic>
          </wp:inline>
        </w:drawing>
      </w:r>
      <w:r>
        <w:rPr>
          <w:color w:val="000000"/>
        </w:rPr>
        <w:t xml:space="preserve"> Add a select statement to the –Verify section. Provide evidence your script works to this point by including a screen</w:t>
      </w:r>
      <w:r w:rsidR="001427F9">
        <w:rPr>
          <w:color w:val="000000"/>
        </w:rPr>
        <w:t xml:space="preserve"> </w:t>
      </w:r>
      <w:r>
        <w:rPr>
          <w:color w:val="000000"/>
        </w:rPr>
        <w:t>shot of the table outputs.</w:t>
      </w:r>
    </w:p>
    <w:p w14:paraId="0452CDB1" w14:textId="5D3BA13A" w:rsidR="003567E5" w:rsidRDefault="003567E5" w:rsidP="003567E5">
      <w:pPr>
        <w:pBdr>
          <w:top w:val="nil"/>
          <w:left w:val="nil"/>
          <w:bottom w:val="nil"/>
          <w:right w:val="nil"/>
          <w:between w:val="nil"/>
        </w:pBdr>
        <w:spacing w:after="0"/>
      </w:pPr>
      <w:r>
        <w:rPr>
          <w:noProof/>
        </w:rPr>
        <w:drawing>
          <wp:inline distT="0" distB="0" distL="0" distR="0" wp14:anchorId="53A51A57" wp14:editId="02F47D1C">
            <wp:extent cx="5943600" cy="392811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p w14:paraId="6A0F3D8F" w14:textId="78705790" w:rsidR="00B94EB9" w:rsidRPr="003567E5" w:rsidRDefault="0040139C">
      <w:pPr>
        <w:numPr>
          <w:ilvl w:val="0"/>
          <w:numId w:val="2"/>
        </w:numPr>
        <w:pBdr>
          <w:top w:val="nil"/>
          <w:left w:val="nil"/>
          <w:bottom w:val="nil"/>
          <w:right w:val="nil"/>
          <w:between w:val="nil"/>
        </w:pBdr>
        <w:spacing w:after="0"/>
      </w:pPr>
      <w:r>
        <w:rPr>
          <w:color w:val="000000"/>
        </w:rPr>
        <w:lastRenderedPageBreak/>
        <w:t xml:space="preserve">Create the </w:t>
      </w:r>
      <w:r>
        <w:rPr>
          <w:b/>
          <w:color w:val="000000"/>
        </w:rPr>
        <w:t>jobs table</w:t>
      </w:r>
      <w:r>
        <w:rPr>
          <w:color w:val="000000"/>
        </w:rPr>
        <w:t xml:space="preserve"> with </w:t>
      </w:r>
      <w:r w:rsidR="001427F9">
        <w:rPr>
          <w:color w:val="000000"/>
        </w:rPr>
        <w:t xml:space="preserve">PK </w:t>
      </w:r>
      <w:r>
        <w:rPr>
          <w:color w:val="000000"/>
        </w:rPr>
        <w:t>and check constraints. Add it to the appropriate section of the script</w:t>
      </w:r>
      <w:r w:rsidR="001427F9">
        <w:rPr>
          <w:color w:val="000000"/>
        </w:rPr>
        <w:t>,</w:t>
      </w:r>
      <w:r>
        <w:rPr>
          <w:color w:val="000000"/>
        </w:rPr>
        <w:t xml:space="preserve"> and provide a screen</w:t>
      </w:r>
      <w:r w:rsidR="001427F9">
        <w:rPr>
          <w:color w:val="000000"/>
        </w:rPr>
        <w:t xml:space="preserve"> </w:t>
      </w:r>
      <w:r>
        <w:rPr>
          <w:color w:val="000000"/>
        </w:rPr>
        <w:t>shot of the SQL code.</w:t>
      </w:r>
    </w:p>
    <w:p w14:paraId="08DC1898" w14:textId="0DFDB48B" w:rsidR="003567E5" w:rsidRDefault="003567E5" w:rsidP="003567E5">
      <w:pPr>
        <w:pBdr>
          <w:top w:val="nil"/>
          <w:left w:val="nil"/>
          <w:bottom w:val="nil"/>
          <w:right w:val="nil"/>
          <w:between w:val="nil"/>
        </w:pBdr>
        <w:spacing w:after="0"/>
        <w:ind w:left="360"/>
      </w:pPr>
      <w:r>
        <w:rPr>
          <w:noProof/>
        </w:rPr>
        <w:drawing>
          <wp:inline distT="0" distB="0" distL="0" distR="0" wp14:anchorId="590402E6" wp14:editId="5B113AEB">
            <wp:extent cx="4762500" cy="32385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762500" cy="3238500"/>
                    </a:xfrm>
                    <a:prstGeom prst="rect">
                      <a:avLst/>
                    </a:prstGeom>
                  </pic:spPr>
                </pic:pic>
              </a:graphicData>
            </a:graphic>
          </wp:inline>
        </w:drawing>
      </w:r>
    </w:p>
    <w:p w14:paraId="65B98E15" w14:textId="3F0E3D83" w:rsidR="00B94EB9" w:rsidRPr="003567E5" w:rsidRDefault="0040139C">
      <w:pPr>
        <w:numPr>
          <w:ilvl w:val="0"/>
          <w:numId w:val="2"/>
        </w:numPr>
        <w:pBdr>
          <w:top w:val="nil"/>
          <w:left w:val="nil"/>
          <w:bottom w:val="nil"/>
          <w:right w:val="nil"/>
          <w:between w:val="nil"/>
        </w:pBdr>
        <w:spacing w:after="0"/>
      </w:pPr>
      <w:r>
        <w:rPr>
          <w:color w:val="000000"/>
        </w:rPr>
        <w:t xml:space="preserve">Add the drop table statement for the </w:t>
      </w:r>
      <w:r>
        <w:rPr>
          <w:b/>
          <w:color w:val="000000"/>
        </w:rPr>
        <w:t>jobs table</w:t>
      </w:r>
      <w:r>
        <w:rPr>
          <w:color w:val="000000"/>
        </w:rPr>
        <w:t>, add it to the appropriate section of the script</w:t>
      </w:r>
      <w:r w:rsidR="001427F9">
        <w:rPr>
          <w:color w:val="000000"/>
        </w:rPr>
        <w:t>,</w:t>
      </w:r>
      <w:r>
        <w:rPr>
          <w:color w:val="000000"/>
        </w:rPr>
        <w:t xml:space="preserve"> and provide a screen</w:t>
      </w:r>
      <w:r w:rsidR="001427F9">
        <w:rPr>
          <w:color w:val="000000"/>
        </w:rPr>
        <w:t xml:space="preserve"> </w:t>
      </w:r>
      <w:r>
        <w:rPr>
          <w:color w:val="000000"/>
        </w:rPr>
        <w:t>shot of the SQL code.</w:t>
      </w:r>
    </w:p>
    <w:p w14:paraId="205A92E6" w14:textId="0837F229" w:rsidR="003567E5" w:rsidRDefault="003567E5" w:rsidP="003567E5">
      <w:pPr>
        <w:pBdr>
          <w:top w:val="nil"/>
          <w:left w:val="nil"/>
          <w:bottom w:val="nil"/>
          <w:right w:val="nil"/>
          <w:between w:val="nil"/>
        </w:pBdr>
        <w:spacing w:after="0"/>
        <w:ind w:left="360"/>
      </w:pPr>
      <w:r>
        <w:rPr>
          <w:noProof/>
        </w:rPr>
        <w:drawing>
          <wp:inline distT="0" distB="0" distL="0" distR="0" wp14:anchorId="6551CECE" wp14:editId="210FF651">
            <wp:extent cx="4787900" cy="16256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787900" cy="1625600"/>
                    </a:xfrm>
                    <a:prstGeom prst="rect">
                      <a:avLst/>
                    </a:prstGeom>
                  </pic:spPr>
                </pic:pic>
              </a:graphicData>
            </a:graphic>
          </wp:inline>
        </w:drawing>
      </w:r>
    </w:p>
    <w:p w14:paraId="1A8CB47E" w14:textId="7C69411D" w:rsidR="00B94EB9" w:rsidRPr="003567E5" w:rsidRDefault="0040139C">
      <w:pPr>
        <w:numPr>
          <w:ilvl w:val="0"/>
          <w:numId w:val="2"/>
        </w:numPr>
        <w:pBdr>
          <w:top w:val="nil"/>
          <w:left w:val="nil"/>
          <w:bottom w:val="nil"/>
          <w:right w:val="nil"/>
          <w:between w:val="nil"/>
        </w:pBdr>
        <w:spacing w:after="0"/>
      </w:pPr>
      <w:r>
        <w:rPr>
          <w:color w:val="000000"/>
        </w:rPr>
        <w:t xml:space="preserve">Add the two foreign key constraints to the </w:t>
      </w:r>
      <w:r>
        <w:rPr>
          <w:b/>
          <w:color w:val="000000"/>
        </w:rPr>
        <w:t xml:space="preserve">jobs table. </w:t>
      </w:r>
      <w:r>
        <w:rPr>
          <w:color w:val="000000"/>
        </w:rPr>
        <w:t xml:space="preserve">Add </w:t>
      </w:r>
      <w:r w:rsidR="001427F9">
        <w:rPr>
          <w:color w:val="000000"/>
        </w:rPr>
        <w:t xml:space="preserve">them </w:t>
      </w:r>
      <w:r>
        <w:rPr>
          <w:color w:val="000000"/>
        </w:rPr>
        <w:t>to the appropriate section of the script</w:t>
      </w:r>
      <w:r w:rsidR="001427F9">
        <w:rPr>
          <w:color w:val="000000"/>
        </w:rPr>
        <w:t>,</w:t>
      </w:r>
      <w:r>
        <w:rPr>
          <w:color w:val="000000"/>
        </w:rPr>
        <w:t xml:space="preserve"> and provide a screen</w:t>
      </w:r>
      <w:r w:rsidR="001427F9">
        <w:rPr>
          <w:color w:val="000000"/>
        </w:rPr>
        <w:t xml:space="preserve"> </w:t>
      </w:r>
      <w:r>
        <w:rPr>
          <w:color w:val="000000"/>
        </w:rPr>
        <w:t>shot of the SQL code.</w:t>
      </w:r>
    </w:p>
    <w:p w14:paraId="6CF3DE82" w14:textId="744CE6B3" w:rsidR="003567E5" w:rsidRDefault="003567E5" w:rsidP="003567E5">
      <w:pPr>
        <w:pBdr>
          <w:top w:val="nil"/>
          <w:left w:val="nil"/>
          <w:bottom w:val="nil"/>
          <w:right w:val="nil"/>
          <w:between w:val="nil"/>
        </w:pBdr>
        <w:spacing w:after="0"/>
        <w:ind w:left="360"/>
      </w:pPr>
      <w:r>
        <w:rPr>
          <w:noProof/>
        </w:rPr>
        <w:drawing>
          <wp:inline distT="0" distB="0" distL="0" distR="0" wp14:anchorId="453B638D" wp14:editId="14CE058E">
            <wp:extent cx="5664200" cy="12065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664200" cy="1206500"/>
                    </a:xfrm>
                    <a:prstGeom prst="rect">
                      <a:avLst/>
                    </a:prstGeom>
                  </pic:spPr>
                </pic:pic>
              </a:graphicData>
            </a:graphic>
          </wp:inline>
        </w:drawing>
      </w:r>
    </w:p>
    <w:p w14:paraId="2AE021B6" w14:textId="77777777" w:rsidR="003567E5" w:rsidRPr="003567E5" w:rsidRDefault="003567E5" w:rsidP="003567E5">
      <w:pPr>
        <w:pBdr>
          <w:top w:val="nil"/>
          <w:left w:val="nil"/>
          <w:bottom w:val="nil"/>
          <w:right w:val="nil"/>
          <w:between w:val="nil"/>
        </w:pBdr>
        <w:spacing w:after="0"/>
        <w:ind w:left="360"/>
      </w:pPr>
    </w:p>
    <w:p w14:paraId="2D96419C" w14:textId="77777777" w:rsidR="003567E5" w:rsidRPr="003567E5" w:rsidRDefault="003567E5" w:rsidP="003567E5">
      <w:pPr>
        <w:pBdr>
          <w:top w:val="nil"/>
          <w:left w:val="nil"/>
          <w:bottom w:val="nil"/>
          <w:right w:val="nil"/>
          <w:between w:val="nil"/>
        </w:pBdr>
        <w:spacing w:after="0"/>
        <w:ind w:left="360"/>
      </w:pPr>
    </w:p>
    <w:p w14:paraId="0E549FDA" w14:textId="77777777" w:rsidR="003567E5" w:rsidRPr="003567E5" w:rsidRDefault="003567E5" w:rsidP="003567E5">
      <w:pPr>
        <w:pBdr>
          <w:top w:val="nil"/>
          <w:left w:val="nil"/>
          <w:bottom w:val="nil"/>
          <w:right w:val="nil"/>
          <w:between w:val="nil"/>
        </w:pBdr>
        <w:spacing w:after="0"/>
        <w:ind w:left="360"/>
      </w:pPr>
    </w:p>
    <w:p w14:paraId="14DEED54" w14:textId="77777777" w:rsidR="003567E5" w:rsidRPr="003567E5" w:rsidRDefault="003567E5" w:rsidP="003567E5">
      <w:pPr>
        <w:pBdr>
          <w:top w:val="nil"/>
          <w:left w:val="nil"/>
          <w:bottom w:val="nil"/>
          <w:right w:val="nil"/>
          <w:between w:val="nil"/>
        </w:pBdr>
        <w:spacing w:after="0"/>
        <w:ind w:left="360"/>
      </w:pPr>
    </w:p>
    <w:p w14:paraId="22F4F8BA" w14:textId="045D4B16" w:rsidR="00B94EB9" w:rsidRPr="003567E5" w:rsidRDefault="0040139C" w:rsidP="003567E5">
      <w:pPr>
        <w:pStyle w:val="ListParagraph"/>
        <w:numPr>
          <w:ilvl w:val="0"/>
          <w:numId w:val="2"/>
        </w:numPr>
        <w:pBdr>
          <w:top w:val="nil"/>
          <w:left w:val="nil"/>
          <w:bottom w:val="nil"/>
          <w:right w:val="nil"/>
          <w:between w:val="nil"/>
        </w:pBdr>
        <w:spacing w:after="0"/>
      </w:pPr>
      <w:r w:rsidRPr="003567E5">
        <w:rPr>
          <w:color w:val="000000"/>
        </w:rPr>
        <w:lastRenderedPageBreak/>
        <w:t xml:space="preserve">Add code to softly remove the foreign key constraints from the </w:t>
      </w:r>
      <w:r w:rsidRPr="003567E5">
        <w:rPr>
          <w:b/>
          <w:color w:val="000000"/>
        </w:rPr>
        <w:t>jobs</w:t>
      </w:r>
      <w:r w:rsidRPr="003567E5">
        <w:rPr>
          <w:color w:val="000000"/>
        </w:rPr>
        <w:t xml:space="preserve"> table (should be two separate checks for drops). Add it to the appropriate section of the script</w:t>
      </w:r>
      <w:r w:rsidR="001427F9" w:rsidRPr="003567E5">
        <w:rPr>
          <w:color w:val="000000"/>
        </w:rPr>
        <w:t>,</w:t>
      </w:r>
      <w:r w:rsidRPr="003567E5">
        <w:rPr>
          <w:color w:val="000000"/>
        </w:rPr>
        <w:t xml:space="preserve"> and provide a screen</w:t>
      </w:r>
      <w:r w:rsidR="001427F9" w:rsidRPr="003567E5">
        <w:rPr>
          <w:color w:val="000000"/>
        </w:rPr>
        <w:t xml:space="preserve"> </w:t>
      </w:r>
      <w:r w:rsidRPr="003567E5">
        <w:rPr>
          <w:color w:val="000000"/>
        </w:rPr>
        <w:t>shot of the SQL code.</w:t>
      </w:r>
    </w:p>
    <w:p w14:paraId="0A1649A3" w14:textId="763CF0A5" w:rsidR="003567E5" w:rsidRDefault="003567E5" w:rsidP="003567E5">
      <w:pPr>
        <w:pStyle w:val="ListParagraph"/>
        <w:pBdr>
          <w:top w:val="nil"/>
          <w:left w:val="nil"/>
          <w:bottom w:val="nil"/>
          <w:right w:val="nil"/>
          <w:between w:val="nil"/>
        </w:pBdr>
        <w:spacing w:after="0"/>
        <w:ind w:left="360"/>
      </w:pPr>
      <w:r>
        <w:rPr>
          <w:noProof/>
        </w:rPr>
        <w:drawing>
          <wp:inline distT="0" distB="0" distL="0" distR="0" wp14:anchorId="1AE8DB29" wp14:editId="66CD77CF">
            <wp:extent cx="5943600" cy="21621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2AF6BED4" w14:textId="737A280C" w:rsidR="00B94EB9" w:rsidRPr="003567E5" w:rsidRDefault="0040139C">
      <w:pPr>
        <w:numPr>
          <w:ilvl w:val="0"/>
          <w:numId w:val="2"/>
        </w:numPr>
        <w:pBdr>
          <w:top w:val="nil"/>
          <w:left w:val="nil"/>
          <w:bottom w:val="nil"/>
          <w:right w:val="nil"/>
          <w:between w:val="nil"/>
        </w:pBdr>
      </w:pPr>
      <w:r>
        <w:rPr>
          <w:color w:val="000000"/>
        </w:rPr>
        <w:t xml:space="preserve">Write SQL code to insert the following jobs to the </w:t>
      </w:r>
      <w:r>
        <w:rPr>
          <w:b/>
          <w:color w:val="000000"/>
        </w:rPr>
        <w:t>jobs table</w:t>
      </w:r>
      <w:r w:rsidR="001427F9">
        <w:rPr>
          <w:color w:val="000000"/>
        </w:rPr>
        <w:t>:</w:t>
      </w:r>
      <w:r>
        <w:rPr>
          <w:color w:val="000000"/>
        </w:rPr>
        <w:br/>
      </w:r>
      <w:r>
        <w:rPr>
          <w:noProof/>
          <w:color w:val="000000"/>
        </w:rPr>
        <w:drawing>
          <wp:inline distT="0" distB="0" distL="0" distR="0" wp14:anchorId="37013229" wp14:editId="43EE2C8E">
            <wp:extent cx="5943600" cy="768985"/>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943600" cy="768985"/>
                    </a:xfrm>
                    <a:prstGeom prst="rect">
                      <a:avLst/>
                    </a:prstGeom>
                    <a:ln/>
                  </pic:spPr>
                </pic:pic>
              </a:graphicData>
            </a:graphic>
          </wp:inline>
        </w:drawing>
      </w:r>
      <w:r>
        <w:rPr>
          <w:color w:val="000000"/>
        </w:rPr>
        <w:br/>
        <w:t>Provide evidence the entire script works by including a screen</w:t>
      </w:r>
      <w:r w:rsidR="001427F9">
        <w:rPr>
          <w:color w:val="000000"/>
        </w:rPr>
        <w:t xml:space="preserve"> </w:t>
      </w:r>
      <w:r>
        <w:rPr>
          <w:color w:val="000000"/>
        </w:rPr>
        <w:t xml:space="preserve">shot off all </w:t>
      </w:r>
      <w:r w:rsidR="001427F9">
        <w:rPr>
          <w:color w:val="000000"/>
        </w:rPr>
        <w:t xml:space="preserve">four </w:t>
      </w:r>
      <w:r>
        <w:rPr>
          <w:color w:val="000000"/>
        </w:rPr>
        <w:t>tables with data in them.</w:t>
      </w:r>
    </w:p>
    <w:p w14:paraId="305F4B1F" w14:textId="2B1A54D7" w:rsidR="003567E5" w:rsidRDefault="003567E5" w:rsidP="003567E5">
      <w:pPr>
        <w:pBdr>
          <w:top w:val="nil"/>
          <w:left w:val="nil"/>
          <w:bottom w:val="nil"/>
          <w:right w:val="nil"/>
          <w:between w:val="nil"/>
        </w:pBdr>
        <w:ind w:left="360"/>
      </w:pPr>
      <w:r>
        <w:rPr>
          <w:noProof/>
        </w:rPr>
        <w:drawing>
          <wp:inline distT="0" distB="0" distL="0" distR="0" wp14:anchorId="15E2E77A" wp14:editId="773E60E2">
            <wp:extent cx="5943600" cy="368935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14:paraId="57039AE3" w14:textId="77777777" w:rsidR="00B94EB9" w:rsidRDefault="00B94EB9">
      <w:pPr>
        <w:pBdr>
          <w:top w:val="nil"/>
          <w:left w:val="nil"/>
          <w:bottom w:val="nil"/>
          <w:right w:val="nil"/>
          <w:between w:val="nil"/>
        </w:pBdr>
        <w:shd w:val="clear" w:color="auto" w:fill="FFFFFF"/>
        <w:spacing w:after="0" w:line="240" w:lineRule="auto"/>
        <w:rPr>
          <w:color w:val="000000"/>
        </w:rPr>
      </w:pPr>
    </w:p>
    <w:sectPr w:rsidR="00B94E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E62D6"/>
    <w:multiLevelType w:val="multilevel"/>
    <w:tmpl w:val="E0A22BEE"/>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 w15:restartNumberingAfterBreak="0">
    <w:nsid w:val="3CAA079B"/>
    <w:multiLevelType w:val="multilevel"/>
    <w:tmpl w:val="0ED8C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035834"/>
    <w:multiLevelType w:val="multilevel"/>
    <w:tmpl w:val="3C34089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7F292BA2"/>
    <w:multiLevelType w:val="multilevel"/>
    <w:tmpl w:val="5C50B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3269314">
    <w:abstractNumId w:val="0"/>
  </w:num>
  <w:num w:numId="2" w16cid:durableId="998848410">
    <w:abstractNumId w:val="2"/>
  </w:num>
  <w:num w:numId="3" w16cid:durableId="805196864">
    <w:abstractNumId w:val="3"/>
  </w:num>
  <w:num w:numId="4" w16cid:durableId="2125881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EB9"/>
    <w:rsid w:val="001427F9"/>
    <w:rsid w:val="003567E5"/>
    <w:rsid w:val="0040139C"/>
    <w:rsid w:val="006A738D"/>
    <w:rsid w:val="00860CA7"/>
    <w:rsid w:val="008E1063"/>
    <w:rsid w:val="00B94EB9"/>
    <w:rsid w:val="00E020F6"/>
    <w:rsid w:val="00E82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6CE9"/>
  <w15:docId w15:val="{C1BFE8DB-8718-E245-B8FB-2029108D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1427F9"/>
    <w:rPr>
      <w:sz w:val="16"/>
      <w:szCs w:val="16"/>
    </w:rPr>
  </w:style>
  <w:style w:type="paragraph" w:styleId="CommentText">
    <w:name w:val="annotation text"/>
    <w:basedOn w:val="Normal"/>
    <w:link w:val="CommentTextChar"/>
    <w:uiPriority w:val="99"/>
    <w:semiHidden/>
    <w:unhideWhenUsed/>
    <w:rsid w:val="001427F9"/>
    <w:pPr>
      <w:spacing w:line="240" w:lineRule="auto"/>
    </w:pPr>
    <w:rPr>
      <w:sz w:val="20"/>
      <w:szCs w:val="20"/>
    </w:rPr>
  </w:style>
  <w:style w:type="character" w:customStyle="1" w:styleId="CommentTextChar">
    <w:name w:val="Comment Text Char"/>
    <w:basedOn w:val="DefaultParagraphFont"/>
    <w:link w:val="CommentText"/>
    <w:uiPriority w:val="99"/>
    <w:semiHidden/>
    <w:rsid w:val="001427F9"/>
    <w:rPr>
      <w:sz w:val="20"/>
      <w:szCs w:val="20"/>
    </w:rPr>
  </w:style>
  <w:style w:type="paragraph" w:styleId="CommentSubject">
    <w:name w:val="annotation subject"/>
    <w:basedOn w:val="CommentText"/>
    <w:next w:val="CommentText"/>
    <w:link w:val="CommentSubjectChar"/>
    <w:uiPriority w:val="99"/>
    <w:semiHidden/>
    <w:unhideWhenUsed/>
    <w:rsid w:val="001427F9"/>
    <w:rPr>
      <w:b/>
      <w:bCs/>
    </w:rPr>
  </w:style>
  <w:style w:type="character" w:customStyle="1" w:styleId="CommentSubjectChar">
    <w:name w:val="Comment Subject Char"/>
    <w:basedOn w:val="CommentTextChar"/>
    <w:link w:val="CommentSubject"/>
    <w:uiPriority w:val="99"/>
    <w:semiHidden/>
    <w:rsid w:val="001427F9"/>
    <w:rPr>
      <w:b/>
      <w:bCs/>
      <w:sz w:val="20"/>
      <w:szCs w:val="20"/>
    </w:rPr>
  </w:style>
  <w:style w:type="paragraph" w:styleId="Revision">
    <w:name w:val="Revision"/>
    <w:hidden/>
    <w:uiPriority w:val="99"/>
    <w:semiHidden/>
    <w:rsid w:val="001427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GkCuhwexVvsavLXO4w6t6OoOA==">AMUW2mWMsuDE1CHqaBqj5K8sDAVKLZORsOjdviVUgSoEkLubMr1CJbH2zqFWu/u5Sc9c/xmGnRAQOSJsyZe2vA2Lq1RQePTG/YKNqbC8aRgh/6Nt/IIJjS0=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Ryan Brown</cp:lastModifiedBy>
  <cp:revision>2</cp:revision>
  <dcterms:created xsi:type="dcterms:W3CDTF">2023-05-01T23:02:00Z</dcterms:created>
  <dcterms:modified xsi:type="dcterms:W3CDTF">2023-05-01T23:02:00Z</dcterms:modified>
</cp:coreProperties>
</file>