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3FE" w:rsidRDefault="00E763FE" w:rsidP="00E763FE">
      <w:pPr>
        <w:pStyle w:val="Heading2"/>
      </w:pPr>
      <w:r>
        <w:t>You’ve got the talent</w:t>
      </w:r>
    </w:p>
    <w:p w:rsidR="00E763FE" w:rsidRDefault="00E763FE" w:rsidP="00E763FE">
      <w:r>
        <w:t>Anybody can build a webpage, the only reason they don’t, or aren’t, is because the skills for showing their talents are handicapped by bad documentation or lazily written tutorials.</w:t>
      </w:r>
    </w:p>
    <w:p w:rsidR="00E763FE" w:rsidRDefault="00E763FE" w:rsidP="00E763FE">
      <w:r>
        <w:t>To help you bring your web-developer skills up to the level of your creative talents, the following short statements will articulate the relations and purposes of the core web-development tools.</w:t>
      </w:r>
    </w:p>
    <w:p w:rsidR="00E763FE" w:rsidRDefault="00E763FE" w:rsidP="00E763FE">
      <w:pPr>
        <w:pStyle w:val="Heading3"/>
      </w:pPr>
      <w:r>
        <w:t>A webpage is a document, like any text file, that is expressed according to:</w:t>
      </w:r>
      <w:r>
        <w:br/>
      </w:r>
    </w:p>
    <w:p w:rsidR="00E763FE" w:rsidRDefault="00E763FE" w:rsidP="00E763FE">
      <w:pPr>
        <w:pStyle w:val="ListParagraph"/>
        <w:numPr>
          <w:ilvl w:val="0"/>
          <w:numId w:val="1"/>
        </w:numPr>
      </w:pPr>
      <w:r>
        <w:t xml:space="preserve">Structure: the rules for organization that are described in the page’s </w:t>
      </w:r>
      <w:r w:rsidRPr="002F2AD6">
        <w:rPr>
          <w:b/>
        </w:rPr>
        <w:t>Hyper Text Markup Language (HTML)</w:t>
      </w:r>
      <w:r>
        <w:t xml:space="preserve"> file(s)</w:t>
      </w:r>
      <w:r>
        <w:br/>
      </w:r>
    </w:p>
    <w:p w:rsidR="00E763FE" w:rsidRDefault="00E763FE" w:rsidP="00E763FE">
      <w:pPr>
        <w:pStyle w:val="ListParagraph"/>
        <w:numPr>
          <w:ilvl w:val="0"/>
          <w:numId w:val="1"/>
        </w:numPr>
      </w:pPr>
      <w:r>
        <w:t xml:space="preserve">Appearance: Stylistic descriptions contained in </w:t>
      </w:r>
      <w:r w:rsidRPr="002F2AD6">
        <w:rPr>
          <w:b/>
        </w:rPr>
        <w:t>Cascading Style Sheets (CSS)</w:t>
      </w:r>
      <w:r>
        <w:br/>
      </w:r>
    </w:p>
    <w:p w:rsidR="00E763FE" w:rsidRDefault="00E763FE" w:rsidP="00E763FE">
      <w:pPr>
        <w:pStyle w:val="ListParagraph"/>
        <w:numPr>
          <w:ilvl w:val="0"/>
          <w:numId w:val="1"/>
        </w:numPr>
      </w:pPr>
      <w:r>
        <w:t xml:space="preserve">Behavior: when you click on things, type into boxes, hover your mouse over a link, and anything else that causes the page’s state to change, its done according to functionality described in the </w:t>
      </w:r>
      <w:r w:rsidRPr="002F2AD6">
        <w:rPr>
          <w:b/>
        </w:rPr>
        <w:t>JavaScript</w:t>
      </w:r>
      <w:r>
        <w:t xml:space="preserve"> </w:t>
      </w:r>
      <w:r w:rsidRPr="002F2AD6">
        <w:rPr>
          <w:b/>
        </w:rPr>
        <w:t>(JS)</w:t>
      </w:r>
      <w:r>
        <w:t xml:space="preserve"> files associated with that page.</w:t>
      </w:r>
      <w:r>
        <w:br/>
      </w:r>
    </w:p>
    <w:p w:rsidR="00E763FE" w:rsidRDefault="00E763FE" w:rsidP="00E763FE">
      <w:r>
        <w:t xml:space="preserve">You can think of html as the webpage’s skeleton, it holds everything in the right place and provides a means of describing context for </w:t>
      </w:r>
      <w:proofErr w:type="gramStart"/>
      <w:r>
        <w:t>all of</w:t>
      </w:r>
      <w:proofErr w:type="gramEnd"/>
      <w:r>
        <w:t xml:space="preserve"> the aesthetic devices shown on the page.</w:t>
      </w:r>
      <w:r>
        <w:br/>
      </w:r>
    </w:p>
    <w:p w:rsidR="00E763FE" w:rsidRDefault="00E763FE" w:rsidP="00E763FE">
      <w:r>
        <w:t xml:space="preserve">Where html files make the skeleton, the </w:t>
      </w:r>
      <w:proofErr w:type="spellStart"/>
      <w:r>
        <w:t>css</w:t>
      </w:r>
      <w:proofErr w:type="spellEnd"/>
      <w:r>
        <w:t xml:space="preserve"> files are the clothing it wears. CSS files describe color, shape, size and position of elements on a page; the html sets of the rules for how those elements should interact and where their boundaries are. </w:t>
      </w:r>
    </w:p>
    <w:p w:rsidR="00E763FE" w:rsidRDefault="00E763FE" w:rsidP="00E763FE">
      <w:r>
        <w:t xml:space="preserve">Think of how your skeleton defines the size and shape your torso; no matter how hard you try, you’ll never be able to properly wear pants on your torso. So, as </w:t>
      </w:r>
      <w:proofErr w:type="spellStart"/>
      <w:r>
        <w:t>css</w:t>
      </w:r>
      <w:proofErr w:type="spellEnd"/>
      <w:r>
        <w:t xml:space="preserve"> defines how your pants and shirt fit on your skeleton, it’s the html that defines the shape and proportionality of that skeleton.</w:t>
      </w:r>
      <w:r>
        <w:br/>
      </w:r>
    </w:p>
    <w:p w:rsidR="00E763FE" w:rsidRPr="008168E9" w:rsidRDefault="00E763FE" w:rsidP="00E763FE">
      <w:proofErr w:type="gramStart"/>
      <w:r>
        <w:t>So</w:t>
      </w:r>
      <w:proofErr w:type="gramEnd"/>
      <w:r>
        <w:t xml:space="preserve"> you’ve got a dressed up skeleton, that’s still not going to get anything done, so you need to put some meat on them bones. That’s where </w:t>
      </w:r>
    </w:p>
    <w:p w:rsidR="00232FF3" w:rsidRDefault="00232FF3">
      <w:bookmarkStart w:id="0" w:name="_GoBack"/>
      <w:bookmarkEnd w:id="0"/>
    </w:p>
    <w:sectPr w:rsidR="00232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80C73"/>
    <w:multiLevelType w:val="hybridMultilevel"/>
    <w:tmpl w:val="93C6A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3FE"/>
    <w:rsid w:val="00017937"/>
    <w:rsid w:val="00045A20"/>
    <w:rsid w:val="00070EA3"/>
    <w:rsid w:val="00111B5C"/>
    <w:rsid w:val="001E7E83"/>
    <w:rsid w:val="00220781"/>
    <w:rsid w:val="00232FF3"/>
    <w:rsid w:val="00703061"/>
    <w:rsid w:val="007C4E14"/>
    <w:rsid w:val="007D7C23"/>
    <w:rsid w:val="00951010"/>
    <w:rsid w:val="009C4A09"/>
    <w:rsid w:val="00A5601E"/>
    <w:rsid w:val="00CE5874"/>
    <w:rsid w:val="00D63752"/>
    <w:rsid w:val="00E42228"/>
    <w:rsid w:val="00E763FE"/>
    <w:rsid w:val="00F30719"/>
    <w:rsid w:val="00F6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3182D014-DF72-4FFF-83CD-325CF04C9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63FE"/>
    <w:pPr>
      <w:adjustRightInd w:val="0"/>
      <w:spacing w:line="240" w:lineRule="auto"/>
    </w:pPr>
    <w:rPr>
      <w:rFonts w:ascii="Times New Roman" w:eastAsiaTheme="minorHAnsi" w:hAnsi="Times New Roman"/>
      <w:sz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3FE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b/>
      <w:color w:val="7030A0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63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ECAD0E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63FE"/>
    <w:rPr>
      <w:rFonts w:asciiTheme="majorHAnsi" w:eastAsiaTheme="majorEastAsia" w:hAnsiTheme="majorHAnsi" w:cstheme="majorBidi"/>
      <w:b/>
      <w:color w:val="7030A0"/>
      <w:sz w:val="26"/>
      <w:szCs w:val="26"/>
      <w:u w:val="single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763FE"/>
    <w:rPr>
      <w:rFonts w:asciiTheme="majorHAnsi" w:eastAsiaTheme="majorEastAsia" w:hAnsiTheme="majorHAnsi" w:cstheme="majorBidi"/>
      <w:color w:val="ECAD0E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E76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Peters</dc:creator>
  <cp:keywords/>
  <dc:description/>
  <cp:lastModifiedBy>Ryan Peters</cp:lastModifiedBy>
  <cp:revision>1</cp:revision>
  <dcterms:created xsi:type="dcterms:W3CDTF">2017-12-14T21:18:00Z</dcterms:created>
  <dcterms:modified xsi:type="dcterms:W3CDTF">2017-12-14T21:23:00Z</dcterms:modified>
</cp:coreProperties>
</file>