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03D" w:rsidRDefault="004C5BE6">
      <w:r>
        <w:t xml:space="preserve">Stacy </w:t>
      </w:r>
      <w:proofErr w:type="spellStart"/>
      <w:r>
        <w:t>Helgoe</w:t>
      </w:r>
      <w:proofErr w:type="spellEnd"/>
      <w:r>
        <w:t xml:space="preserve"> works as a service technician for EEE </w:t>
      </w:r>
      <w:proofErr w:type="spellStart"/>
      <w:r>
        <w:t>Electronci</w:t>
      </w:r>
      <w:proofErr w:type="spellEnd"/>
      <w:r>
        <w:t xml:space="preserve"> service 11201 </w:t>
      </w:r>
      <w:proofErr w:type="spellStart"/>
      <w:r>
        <w:t>Blanco,Santa</w:t>
      </w:r>
      <w:proofErr w:type="spellEnd"/>
      <w:r>
        <w:t xml:space="preserve"> Fe, NM 88004, main phone # 601-555-6000. Yesterday </w:t>
      </w:r>
      <w:proofErr w:type="spellStart"/>
      <w:r>
        <w:t>sh</w:t>
      </w:r>
      <w:proofErr w:type="spellEnd"/>
      <w:r>
        <w:t xml:space="preserve"> went to visit Mr. Glenn Zen, IT Manager, at </w:t>
      </w:r>
      <w:proofErr w:type="spellStart"/>
      <w:r>
        <w:t>Schoss-Mcgraw</w:t>
      </w:r>
      <w:proofErr w:type="spellEnd"/>
      <w:r>
        <w:t xml:space="preserve"> Associates, 1628 W. 18</w:t>
      </w:r>
      <w:r w:rsidRPr="004C5BE6">
        <w:rPr>
          <w:vertAlign w:val="superscript"/>
        </w:rPr>
        <w:t>th</w:t>
      </w:r>
      <w:r>
        <w:t xml:space="preserve"> Street, Taos NM 88003, </w:t>
      </w:r>
      <w:bookmarkStart w:id="0" w:name="_GoBack"/>
      <w:bookmarkEnd w:id="0"/>
      <w:r>
        <w:t xml:space="preserve">to service their computer systems. Afterwards, she billed </w:t>
      </w:r>
      <w:proofErr w:type="spellStart"/>
      <w:r>
        <w:t>Harod</w:t>
      </w:r>
      <w:proofErr w:type="spellEnd"/>
      <w:r>
        <w:t xml:space="preserve"> </w:t>
      </w:r>
      <w:proofErr w:type="spellStart"/>
      <w:r>
        <w:t>Mgraw</w:t>
      </w:r>
      <w:proofErr w:type="spellEnd"/>
      <w:r>
        <w:t xml:space="preserve"> (principal at </w:t>
      </w:r>
      <w:proofErr w:type="spellStart"/>
      <w:r>
        <w:t>Schoss</w:t>
      </w:r>
      <w:proofErr w:type="spellEnd"/>
      <w:r>
        <w:t>-McGraw Associates) $75 for her time, but she did not bill him for parts since the machinery was supposedly under warranty.</w:t>
      </w:r>
    </w:p>
    <w:p w:rsidR="004C5BE6" w:rsidRDefault="004C5BE6"/>
    <w:p w:rsidR="004C5BE6" w:rsidRDefault="004C5BE6">
      <w:r>
        <w:t xml:space="preserve">However, when she returned to EEE, Stacy’s manager, Marilyn Hoover, informed Stacy that the </w:t>
      </w:r>
      <w:proofErr w:type="spellStart"/>
      <w:r>
        <w:t>achinery</w:t>
      </w:r>
      <w:proofErr w:type="spellEnd"/>
      <w:r>
        <w:t xml:space="preserve"> was not under warranty and </w:t>
      </w:r>
      <w:proofErr w:type="gramStart"/>
      <w:r>
        <w:t xml:space="preserve">the  </w:t>
      </w:r>
      <w:proofErr w:type="spellStart"/>
      <w:r>
        <w:t>Schoss</w:t>
      </w:r>
      <w:proofErr w:type="spellEnd"/>
      <w:proofErr w:type="gramEnd"/>
      <w:r>
        <w:t xml:space="preserve">-McGraw would have to be billed an additional $45.87 for parts. </w:t>
      </w:r>
      <w:proofErr w:type="spellStart"/>
      <w:r>
        <w:t>Schoss</w:t>
      </w:r>
      <w:proofErr w:type="spellEnd"/>
      <w:r>
        <w:t>-McGraw is an excellent client, so Marilyn wants Stacy to be especially tactful in requesting the additional money.</w:t>
      </w:r>
    </w:p>
    <w:p w:rsidR="004C5BE6" w:rsidRDefault="004C5BE6"/>
    <w:p w:rsidR="004C5BE6" w:rsidRDefault="004C5BE6" w:rsidP="004C5BE6">
      <w:pPr>
        <w:pStyle w:val="ListParagraph"/>
        <w:numPr>
          <w:ilvl w:val="0"/>
          <w:numId w:val="1"/>
        </w:numPr>
      </w:pPr>
      <w:r>
        <w:t xml:space="preserve">Based upon the scenario, write </w:t>
      </w:r>
      <w:proofErr w:type="spellStart"/>
      <w:proofErr w:type="gramStart"/>
      <w:r>
        <w:t>stacy’s</w:t>
      </w:r>
      <w:proofErr w:type="spellEnd"/>
      <w:proofErr w:type="gramEnd"/>
      <w:r>
        <w:t xml:space="preserve"> bad-news letter.</w:t>
      </w:r>
    </w:p>
    <w:p w:rsidR="004C5BE6" w:rsidRDefault="004C5BE6" w:rsidP="004C5BE6">
      <w:pPr>
        <w:pStyle w:val="ListParagraph"/>
        <w:numPr>
          <w:ilvl w:val="0"/>
          <w:numId w:val="1"/>
        </w:numPr>
      </w:pPr>
      <w:r>
        <w:t>Format your letter according to the purpose and the audience.</w:t>
      </w:r>
    </w:p>
    <w:p w:rsidR="004C5BE6" w:rsidRDefault="004C5BE6" w:rsidP="004C5BE6">
      <w:pPr>
        <w:pStyle w:val="ListParagraph"/>
        <w:numPr>
          <w:ilvl w:val="0"/>
          <w:numId w:val="1"/>
        </w:numPr>
      </w:pPr>
      <w:r>
        <w:t>Maximum length – one typed page.</w:t>
      </w:r>
    </w:p>
    <w:p w:rsidR="004C5BE6" w:rsidRDefault="004C5BE6" w:rsidP="004C5BE6">
      <w:pPr>
        <w:pStyle w:val="ListParagraph"/>
        <w:numPr>
          <w:ilvl w:val="0"/>
          <w:numId w:val="1"/>
        </w:numPr>
      </w:pPr>
      <w:r>
        <w:t xml:space="preserve">Don’t change the </w:t>
      </w:r>
      <w:proofErr w:type="gramStart"/>
      <w:r>
        <w:t>scenario,</w:t>
      </w:r>
      <w:proofErr w:type="gramEnd"/>
      <w:r>
        <w:t xml:space="preserve"> don’t add information to the scenario.</w:t>
      </w:r>
    </w:p>
    <w:sectPr w:rsidR="004C5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C7C9A"/>
    <w:multiLevelType w:val="hybridMultilevel"/>
    <w:tmpl w:val="047EB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BE6"/>
    <w:rsid w:val="003F0122"/>
    <w:rsid w:val="004C5BE6"/>
    <w:rsid w:val="00E5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B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Peters</dc:creator>
  <cp:lastModifiedBy>Ryan Peters</cp:lastModifiedBy>
  <cp:revision>1</cp:revision>
  <dcterms:created xsi:type="dcterms:W3CDTF">2017-10-26T00:10:00Z</dcterms:created>
  <dcterms:modified xsi:type="dcterms:W3CDTF">2017-10-27T20:27:00Z</dcterms:modified>
</cp:coreProperties>
</file>