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6-8 DP Progression</w:t>
      </w:r>
    </w:p>
    <w:p>
      <w:pPr>
        <w:pStyle w:val="Heading1"/>
      </w:pPr>
      <w:r>
        <w:t>Conceptual Threads</w:t>
      </w:r>
    </w:p>
    <w:p>
      <w:r>
        <w:t>## *Conceptual Thread 1: Understanding and Summarizing Data Distributions*</w:t>
      </w:r>
    </w:p>
    <w:p>
      <w:r>
        <w:t>**Description**: This thread focuses on the collection, representation, interpretation, and analysis of numerical data, particularly in terms of measures of center (mean, median, mode) and variability (range, interquartile range). It also extends to visual representations such as box plots, histograms, and scatter plots, emphasizing the analysis of data structure, spread, and underlying patterns.</w:t>
      </w:r>
    </w:p>
    <w:p>
      <w:r>
        <w:t>---</w:t>
      </w:r>
    </w:p>
    <w:p>
      <w:r>
        <w:t>### **Learning Progression**</w:t>
      </w:r>
    </w:p>
    <w:p>
      <w:r>
        <w:t>#### **Grade 6:**</w:t>
        <w:br/>
        <w:t>Grade 6 introduces a foundational understanding of statistical reasoning. Students begin by formulating statistical questions that generate numerical data (MA.6.DP.1.1). This process helps them transition from simply collecting and organizing data to thinking critically about the types of questions that data can answer. Students also learn to calculate and interpret measures of center (mean, median, mode) and measures of variability (range) in real-world contexts (MA.6.DP.1.2). This standard focuses on positive rational numbers and emphasizes how these measures describe and summarize data sets.</w:t>
      </w:r>
    </w:p>
    <w:p>
      <w:r>
        <w:t>Building on this, MA.6.DP.1.3 introduces box plots, emphasizing the identification of key components such as minimum, lower quartile, median, upper quartile, and maximum. Students use these elements to describe the spread and distribution of data, including concepts like interquartile range. MA.6.DP.1.4 extends these ideas by having students interpret the spread and distribution of data in histograms and line plots, focusing on qualitative descriptions such as symmetry, skewness, and outliers. Finally, MA.6.DP.1.5 asks students to create their own box plots and histograms, providing opportunities to explore data collection methods and graphical representation with appropriate scales, labels, and units. This culminates in MA.6.DP.1.6, where students investigate how changes in data values impact measures of center and variation, fostering an understanding of data sensitivity and context-based analysis.</w:t>
      </w:r>
    </w:p>
    <w:p>
      <w:r>
        <w:t>#### **Grade 7:**</w:t>
        <w:br/>
        <w:t>In Grade 7, the emphasis shifts toward selecting appropriate statistical measures based on data context and outliers (MA.7.DP.1.1). Students learn to justify the use of mean or median as measures of center and range or interquartile range as measures of variability, deepening their ability to connect these concepts to real-world scenarios. MA.7.DP.1.2 introduces comparative analysis of two data sets, enabling students to interpret results and draw conclusions by analyzing measures of center and variability from numerical or graphical representations (e.g., histograms, box plots, and line plots). This comparative reasoning adds a layer of complexity, as students must evaluate differences and similarities across populations.</w:t>
      </w:r>
    </w:p>
    <w:p>
      <w:r>
        <w:t>This grade also incorporates proportional reasoning to extend data interpretation. For example, MA.7.DP.1.3 has students use proportional relationships to make predictions about a population from random samples, while MA.7.DP.1.4 focuses on constructing and interpreting data in circle graphs. These activities integrate statistical reasoning with proportional thinking, reinforcing their interconnectedness. Finally, MA.7.DP.1.5 allows students to choose and create appropriate graphical representations for given data sets, further developing their ability to select the most effective tools to summarize and visualize data.</w:t>
      </w:r>
    </w:p>
    <w:p>
      <w:r>
        <w:t>#### **Grade 8:**</w:t>
        <w:br/>
        <w:t>The Grade 8 standards introduce the analysis of bivariate data, marking a significant conceptual shift. Students construct scatter plots and line graphs to represent real-world bivariate numerical data (MA.8.DP.1.1), learning to distinguish between these representations based on context. For example, scatter plots are used to investigate associations between two variables, while line graphs are used for data with a clear independent and dependent variable relationship.</w:t>
      </w:r>
    </w:p>
    <w:p>
      <w:r>
        <w:t>MA.8.DP.1.2 builds on this by asking students to describe patterns of association in scatter plots, including linearity, direction (positive or negative), strength (strong or weak), and the presence of outliers. This prepares students for MA.8.DP.1.3, where they begin informally fitting straight lines to scatter plots with linear associations. The focus here is on understanding the connection between scatter plots and linear functions, setting the stage for more formal explorations of linear regression in high school. Together, these standards represent a transition from single-variable data analysis to exploring relationships between two variables.</w:t>
      </w:r>
    </w:p>
    <w:p>
      <w:r>
        <w:t>---</w:t>
      </w:r>
    </w:p>
    <w:p>
      <w:r>
        <w:t>### **Connections**</w:t>
      </w:r>
    </w:p>
    <w:p>
      <w:r>
        <w:t>**Prior Learning**: In elementary grades, students begin their exploration of data through basic collection, sorting, and representation using tally marks, bar graphs, and pictographs (e.g., MA.2.DP.1.1). By Grade 5, they are introduced to fractional and decimal values in data and begin calculating measures such as mean, mode, and range (MA.5.DP.1.2). These early experiences lay the groundwork for understanding statistical reasoning in Grade 6.</w:t>
      </w:r>
    </w:p>
    <w:p>
      <w:r>
        <w:t>**Future Learning**: High school continues to expand on these concepts by introducing standard deviation, residual analysis, and advanced data modeling techniques (e.g., MA.912.DP.2.1). Students begin to calculate and interpret confidence intervals, fit linear and nonlinear models, and explore the implications of correlation versus causation. The middle school emphasis on measures of center, variability, and graphical representation serves as a critical foundation for these advanced topics.</w:t>
      </w:r>
    </w:p>
    <w:p>
      <w:r>
        <w:t>---</w:t>
      </w:r>
    </w:p>
    <w:p>
      <w:r>
        <w:t>## *Conceptual Thread 2: Probability and Predicting Outcomes*</w:t>
      </w:r>
    </w:p>
    <w:p>
      <w:r>
        <w:t>**Description**: This thread develops students’ understanding of probability, focusing on determining sample spaces, calculating theoretical and experimental probabilities, and interpreting chance events. It progresses from simple experiments to more complex repeated experiments, emphasizing proportionality, randomness, and prediction.</w:t>
      </w:r>
    </w:p>
    <w:p>
      <w:r>
        <w:t>---</w:t>
      </w:r>
    </w:p>
    <w:p>
      <w:r>
        <w:t>### **Learning Progression**</w:t>
      </w:r>
    </w:p>
    <w:p>
      <w:r>
        <w:t>#### **Grade 6:**</w:t>
        <w:br/>
        <w:t>Probability is not explicitly covered in Grade 6, but foundational skills such as working with rational numbers and proportional reasoning are developed, which are critical for understanding probability in later grades.</w:t>
      </w:r>
    </w:p>
    <w:p>
      <w:r>
        <w:t>#### **Grade 7:**</w:t>
        <w:br/>
        <w:t>Grade 7 introduces probability through simple experiments. Students begin by determining the sample space for an experiment (e.g., tossing a coin, rolling a die) using tools like tree diagrams and frequency tables (MA.7.DP.2.1). They then interpret the likelihood of events occurring based on given probabilities, using fractional, decimal, or percentage representations (MA.7.DP.2.2). For example, probabilities close to 1 represent highly likely events, while probabilities close to 0 represent unlikely events.</w:t>
      </w:r>
    </w:p>
    <w:p>
      <w:r>
        <w:t>MA.7.DP.2.3 extends this by requiring students to calculate theoretical probabilities for simple experiments, connecting these calculations to real-world contexts. With MA.7.DP.2.4, students conduct simulations to find experimental probabilities and compare them to theoretical probabilities. This introduces the concept of random variation and reinforces the idea that experimental probabilities converge toward theoretical probabilities as the number of trials increases.</w:t>
      </w:r>
    </w:p>
    <w:p>
      <w:r>
        <w:t>#### **Grade 8:**</w:t>
        <w:br/>
        <w:t>In Grade 8, students build on their understanding of probability by exploring repeated experiments. MA.8.DP.2.1 has students determine the sample space for repeated experiments (e.g., tossing a coin twice or rolling a die twice) using organized lists, tables, or tree diagrams. They then calculate theoretical probabilities for these repeated experiments (MA.8.DP.2.2), reinforcing proportional reasoning and extending their understanding of compound events.</w:t>
      </w:r>
    </w:p>
    <w:p>
      <w:r>
        <w:t>MA.8.DP.2.3 challenges students to apply their knowledge by solving real-world problems involving probabilities, including making predictions based on theoretical probabilities. This includes connecting probability to proportional relationships and using fractional, decimal, or percentage representations. The emphasis on repeated experiments and real-world application prepares students for more formal probability work in high school.</w:t>
      </w:r>
    </w:p>
    <w:p>
      <w:r>
        <w:t>---</w:t>
      </w:r>
    </w:p>
    <w:p>
      <w:r>
        <w:t>### **Connections**</w:t>
      </w:r>
    </w:p>
    <w:p>
      <w:r>
        <w:t>**Prior Learning**: Early grades introduce the idea of chance and simple probability concepts through informal experiences, such as sorting objects and identifying patterns. By Grade 5, students begin to collect and interpret data, which lays the groundwork for understanding experimental probability.</w:t>
      </w:r>
    </w:p>
    <w:p>
      <w:r>
        <w:t>**Future Learning**: In high school, students will extend their understanding of probability to include more complex scenarios, such as unions, intersections, and complements of events (e.g., MA.912.DP.4.1). They will also work with conditional probabilities, explore independence, and connect probability to statistical inference. The middle school focus on experimental and theoretical probability provides the foundational skills needed for these advanced topics.</w:t>
      </w:r>
    </w:p>
    <w:p>
      <w:r>
        <w:t>---</w:t>
      </w:r>
    </w:p>
    <w:p>
      <w:r>
        <w:t>By analyzing these conceptual threads, it becomes clear that middle school data and probability standards serve as a bridge between elementary-level skills and the more rigorous statistical reasoning and modeling introduced in high school. This progression ensures that students build a comprehensive and interconnected understanding of data and probability concepts.</w:t>
      </w:r>
    </w:p>
    <w:p>
      <w:pPr>
        <w:pStyle w:val="Heading1"/>
      </w:pPr>
      <w:r>
        <w:t>Concept Development</w:t>
      </w:r>
    </w:p>
    <w:p>
      <w:r>
        <w:t>## Progression of Standards in Grades 6-8: Data Analysis &amp; Probability Strand</w:t>
      </w:r>
    </w:p>
    <w:p>
      <w:r>
        <w:t>### Grade 6</w:t>
        <w:br/>
        <w:t>Grade 6 focuses on building foundational skills in statistical reasoning and data representation, emphasizing measures of center and variability, and introducing graphical analysis:</w:t>
        <w:br/>
        <w:t>- **MA.6.DP.1.1**: Students learn to recognize and formulate statistical questions that generate numerical data, distinguishing these from non-statistical queries. This sets the stage for meaningful data collection and analysis.</w:t>
        <w:br/>
        <w:t>- **MA.6.DP.1.2**: Students interpret real-world numerical data sets by calculating and understanding measures of center (mean, median, mode) and variability (range). The focus is limited to positive rational numbers, ensuring accessibility to foundational concepts.</w:t>
        <w:br/>
        <w:t>- **MA.6.DP.1.3**: Box plots are introduced, where students identify components such as minimum, lower quartile, median, upper quartile, and maximum. This benchmark encourages describing and interpreting the spread and distribution of data.</w:t>
        <w:br/>
        <w:t>- **MA.6.DP.1.4**: Students qualitatively analyze histograms and line plots, describing features such as symmetry, skewness, clusters, gaps, outliers, and overall data ranges.</w:t>
        <w:br/>
        <w:t>- **MA.6.DP.1.5**: Students create box plots and histograms to represent numerical data, emphasizing truthful data collection and proper graphical construction using titles, labels, scales, and units.</w:t>
        <w:br/>
        <w:t>- **MA.6.DP.1.6**: Students investigate how changes in data values impact measures of center (mean, median) and variability (range, interquartile range), developing an understanding of how data evolves.</w:t>
      </w:r>
    </w:p>
    <w:p>
      <w:r>
        <w:t>Grade 6 introduces key statistical tools and reasoning skills, laying the groundwork for comparative analysis and probability concepts in Grade 7.</w:t>
      </w:r>
    </w:p>
    <w:p>
      <w:r>
        <w:t>---</w:t>
      </w:r>
    </w:p>
    <w:p>
      <w:r>
        <w:t>### Grade 7</w:t>
        <w:br/>
        <w:t>Grade 7 builds upon the statistical concepts from Grade 6 by introducing comparative analysis, categorical predictions, and probability:</w:t>
        <w:br/>
        <w:t>- **MA.7.DP.1.1**: Students determine appropriate measures of center (mean or median) and variability (range, interquartile range) based on context and outliers, developing the ability to summarize data sets effectively.</w:t>
        <w:br/>
        <w:t>- **MA.7.DP.1.2**: Students compare two numerical or graphical data sets using measures of center and variability to interpret results and draw conclusions about populations. This emphasizes comparative reasoning and analysis.</w:t>
        <w:br/>
        <w:t>- **MA.7.DP.1.3**: Categorical predictions are introduced through proportional reasoning, where students use data from random samples to make predictions about larger populations. This benchmark bridges data analysis and probability concepts.</w:t>
        <w:br/>
        <w:t>- **MA.7.DP.1.4**: Students use proportional reasoning to interpret and construct circle graphs (pie charts), focusing on data representation with up to six categories.</w:t>
        <w:br/>
        <w:t>- **MA.7.DP.1.5**: Students choose and create appropriate graphical representations (histograms, bar charts, circle graphs, line plots, box plots, stem-and-leaf plots) for real-world numerical or categorical data sets, building flexibility in data visualization.</w:t>
      </w:r>
    </w:p>
    <w:p>
      <w:r>
        <w:t>#### Probability Concepts (Standard 2):</w:t>
        <w:br/>
        <w:t>- **MA.7.DP.2.1**: Students identify the sample space for simple experiments using tools like tree diagrams, frequency tables, and organized lists.</w:t>
        <w:br/>
        <w:t>- **MA.7.DP.2.2**: Students interpret the likelihood of chance events using probabilities expressed as fractions, percentages, or decimals, introducing P(event) notation.</w:t>
        <w:br/>
        <w:t>- **MA.7.DP.2.3**: Theoretical probability is calculated for simple experiments. This reinforces the mathematical representation of probability.</w:t>
        <w:br/>
        <w:t>- **MA.7.DP.2.4**: Experimental probabilities are explored through simulations, comparing them to theoretical probabilities. Students recognize how random variation affects experimental outcomes.</w:t>
      </w:r>
    </w:p>
    <w:p>
      <w:r>
        <w:t>Grade 7 deepens statistical analysis by introducing population predictions and categorical data representation while laying the foundation for probability concepts.</w:t>
      </w:r>
    </w:p>
    <w:p>
      <w:r>
        <w:t>---</w:t>
      </w:r>
    </w:p>
    <w:p>
      <w:r>
        <w:t>### Grade 8</w:t>
        <w:br/>
        <w:t>Grade 8 shifts focus to bivariate data analysis and extends probability concepts to repeated experiments:</w:t>
        <w:br/>
        <w:t>- **MA.8.DP.1.1**: Students construct scatter plots and line graphs for real-world bivariate numerical data, choosing the appropriate representation based on context.</w:t>
        <w:br/>
        <w:t>- **MA.8.DP.1.2**: Scatter plot analysis is expanded, where students describe patterns of association, including outliers, positive/negative associations, linear/nonlinear associations, and strong/weak relationships.</w:t>
        <w:br/>
        <w:t>- **MA.8.DP.1.3**: Students informally fit a straight line to scatter plots with linear associations, connecting data analysis to linear functions. Tools such as rulers are used to approximate lines of fit.</w:t>
      </w:r>
    </w:p>
    <w:p>
      <w:r>
        <w:t>#### Probability Concepts (Standard 2):</w:t>
        <w:br/>
        <w:t>- **MA.8.DP.2.1**: Students determine sample spaces for repeated experiments, using organized lists, tables, or tree diagrams. Repetition is limited to two trials (except for coin tosses).</w:t>
        <w:br/>
        <w:t>- **MA.8.DP.2.2**: Theoretical probability for repeated experiments is calculated, expressed as fractions, percentages, or decimals.</w:t>
        <w:br/>
        <w:t>- **MA.8.DP.2.3**: Students solve real-world problems involving probabilities of single or repeated experiments, using theoretical probability to make predictions. Connections to proportional reasoning are emphasized.</w:t>
      </w:r>
    </w:p>
    <w:p>
      <w:r>
        <w:t>Grade 8 focuses on advanced analysis of bivariate data, introducing informal modeling and expanding probability concepts to repeated experiments, preparing students for formal statistical modeling in high school.</w:t>
      </w:r>
    </w:p>
    <w:p>
      <w:r>
        <w:t>---</w:t>
      </w:r>
    </w:p>
    <w:p>
      <w:r>
        <w:t>## Milestones Across Grades 6-8</w:t>
        <w:br/>
        <w:t>1. **Grade 6**: Introduction to statistical reasoning, measures of center/variability, and foundational graphical representations (box plots, histograms, line plots).</w:t>
        <w:br/>
        <w:t>2. **Grade 7**: Emphasis on comparative analysis, categorical predictions, proportional reasoning, and foundational probability concepts (sample space, theoretical/experimental probability).</w:t>
        <w:br/>
        <w:t>3. **Grade 8**: Development of bivariate data analysis with scatter plots and informal model fitting, alongside probability applied to repeated experiments.</w:t>
      </w:r>
    </w:p>
    <w:p>
      <w:r>
        <w:t>---</w:t>
      </w:r>
    </w:p>
    <w:p>
      <w:r>
        <w:t>## Key Transitions Needing Explicit Scaffolding</w:t>
        <w:br/>
        <w:t>- Transition from univariate data analysis (Grade 6) to comparative analysis and categorical predictions (Grade 7).</w:t>
        <w:br/>
        <w:t>- Introduction of probability concepts in Grade 7, progressing to repeated experiments and their theoretical probability calculations in Grade 8.</w:t>
        <w:br/>
        <w:t>- Development of bivariate data analysis and informal model fitting in Grade 8, which sets the stage for formal modeling and statistical inference in high school.</w:t>
      </w:r>
    </w:p>
    <w:p>
      <w:r>
        <w:t>This progression ensures students build a comprehensive understanding of data analysis and probability concepts, fostering readiness for advanced applications in high school mathematics.</w:t>
      </w:r>
    </w:p>
    <w:p>
      <w:pPr>
        <w:pStyle w:val="Heading1"/>
      </w:pPr>
      <w:r>
        <w:t>Representational Shifts</w:t>
      </w:r>
    </w:p>
    <w:p>
      <w:r>
        <w:t>## Representational Forms Progression in Grades 6-8</w:t>
        <w:br/>
        <w:t>### Major Representational Forms Catalog:</w:t>
        <w:br/>
        <w:t>Below is a detailed progression of representational forms (visual, symbolic, graphical, etc.) introduced or reinforced in grades 6-8, organized by standard progression.</w:t>
      </w:r>
    </w:p>
    <w:p>
      <w:r>
        <w:t>| **Representation Type** | **Grade Level** | **Standards** | **Clarifications** | **Purpose and Evolution** |</w:t>
        <w:br/>
        <w:t>|--------------------------|-----------------|---------------|---------------------|---------------------------|</w:t>
        <w:br/>
        <w:t>| **Box Plots**            | Grade 6        | MA.6.DP.1.3, MA.6.DP.1.5 | Students interpret and construct box plots, describing minimum, lower quartile, median, upper quartile, and maximum values. | Box plots introduce visual summaries of data distribution, measures of spread (e.g., range, interquartile range), and quartile-based division. This builds on earlier exposure to simpler visualizations and prepares students for data interpretation and variability analysis in higher grades. |</w:t>
        <w:br/>
        <w:t>| **Histograms**           | Grade 6        | MA.6.DP.1.4, MA.6.DP.1.5 | Students describe and construct histograms, analyzing features like symmetry, skewness, gaps, clusters, outliers, and range. | Histograms offer a more complex method of visualizing data distribution compared to bar graphs. This representation emphasizes qualitative descriptions and sets the foundation for comparative data analysis in Grade 7 and beyond. |</w:t>
        <w:br/>
        <w:t>| **Scatter Plots**        | Grade 8        | MA.8.DP.1.1, MA.8.DP.1.2, MA.8.DP.1.3 | Scatter plots are used to represent bivariate data, identify associations (positive/negative, linear/nonlinear), and informally fit lines of best fit. | Scatter plots enable students to analyze relationships between two variables and explore linear associations. This representation builds toward formal linear modeling in Algebra 1. |</w:t>
        <w:br/>
        <w:t>| **Line Graphs**          | Grade 8        | MA.8.DP.1.1 | Used to represent time-dependent data, emphasizing independent and dependent variable relationships. | Line graphs highlight trends over time and are used in contexts where one variable is explicitly independent (e.g., time). This complements scatter plots for bivariate data analysis. |</w:t>
        <w:br/>
        <w:t>| **Tree Diagrams**        | Grade 7, Grade 8 | MA.7.DP.2.AP.1, MA.8.DP.2.1 | Tree diagrams visually organize sample spaces and calculate probabilities for single and repeated experiments. | Introduced in Grade 7 for simple experiments, tree diagrams expand in Grade 8 to repeated experiments, supporting proportional reasoning and structured analysis. This representation prepares students for probability-focused models in high school. |</w:t>
        <w:br/>
        <w:t>| **Circle Graphs (Pie Charts)** | Grade 7        | MA.7.DP.1.4 | Data is displayed using proportional reasoning to create and interpret circle graphs with up to 6 categories. | Circle graphs offer a visual representation of proportions, reinforcing connections between percentages, fractions, and angles. This representation builds on earlier proportional reasoning in bar graphs and prepares students for more complex data visualizations. |</w:t>
      </w:r>
    </w:p>
    <w:p>
      <w:r>
        <w:t>### Evolution of Representational Complexity:</w:t>
        <w:br/>
        <w:t>1. **Grade 6:** Students focus on single-variable data visualization using histograms and box plots. These representations emphasize summary statistics (e.g., measures of center and variation) and qualitative descriptions of data spread.</w:t>
        <w:br/>
        <w:t>2. **Grade 7:** Proportional reasoning is introduced in probability (tree diagrams), categorical data (circle graphs), and comparisons of data sets. Students begin to analyze relationships in data and make predictions.</w:t>
        <w:br/>
        <w:t>3. **Grade 8:** Students explore bivariate data using scatter plots and line graphs, developing skills to analyze associations and fit lines informally. Tree diagrams are extended to repeated experiments, advancing probability reasoning.</w:t>
      </w:r>
    </w:p>
    <w:p>
      <w:r>
        <w:t>### Typical Student Misconceptions:</w:t>
        <w:br/>
        <w:t>- Misinterpreting box plot quartiles as individual data points rather than ranges.</w:t>
        <w:br/>
        <w:t>- Confusing bar graphs and histograms, especially interpreting gaps between histogram bars incorrectly.</w:t>
        <w:br/>
        <w:t>- Misunderstanding scatter plot associations, such as assuming correlation implies causation.</w:t>
        <w:br/>
        <w:t>- Misusing tree diagrams when calculating probabilities (e.g., omitting all possible outcomes).</w:t>
      </w:r>
    </w:p>
    <w:p>
      <w:r>
        <w:t>---</w:t>
      </w:r>
    </w:p>
    <w:p>
      <w:r>
        <w:t>## Numerical Structures Progression in Grades 6-8</w:t>
        <w:br/>
        <w:t>### Major Numerical Structures Catalog:</w:t>
        <w:br/>
        <w:t>Below is a progression of numerical structures (types of numbers and their use in context) introduced or reinforced in grades 6-8.</w:t>
      </w:r>
    </w:p>
    <w:p>
      <w:r>
        <w:t>| **Numerical Structure**         | **Grade Level** | **Standards** | **Clarifications** | **Purpose and Evolution** |</w:t>
        <w:br/>
        <w:t>|----------------------------------|-----------------|---------------|---------------------|---------------------------|</w:t>
        <w:br/>
        <w:t>| **Positive Rational Numbers**    | Grade 6        | MA.6.DP.1.2, MA.6.DP.1.3 | Data sets are limited to positive rational numbers for calculating mean, median, mode, and range. | Positive rational numbers are used to introduce measures of center and variation. This builds on whole number operations from earlier grades and sets the foundation for handling fractions and decimals in probability. |</w:t>
        <w:br/>
        <w:t>| **Proportional Relationships**   | Grade 7        | MA.7.DP.1.3, MA.7.DP.1.4 | Proportional reasoning is applied to predict outcomes from random samples, construct circle graphs, and compare probabilities. | Students extend their understanding of fractions, decimals, and percentages to proportional reasoning in data contexts. This connection reinforces earlier fraction concepts and prepares students for probability and statistical predictions. |</w:t>
        <w:br/>
        <w:t>| **Theoretical and Experimental Probability** | Grade 7        | MA.7.DP.2.3, MA.7.DP.2.4 | Probabilities are represented as fractions, decimals, or percentages. Instruction emphasizes random variation and convergence of experimental probabilities to theoretical values. | Students transition from single-event probability in earlier grades to understanding theoretical models and repeated experiments. This lays the groundwork for more formal probability concepts in high school. |</w:t>
        <w:br/>
        <w:t>| **Bivariate Numerical Data**     | Grade 8        | MA.8.DP.1.1, MA.8.DP.1.2 | Students analyze two-variable data sets, describing patterns and associations using scatter plots. | Bivariate data analysis introduces relationships between two variables, bridging numerical reasoning with Algebra 1 concepts like correlation and linear functions. |</w:t>
        <w:br/>
        <w:t>| **Repeated Experiment Probabilities** | Grade 8        | MA.8.DP.2.1, MA.8.DP.2.2 | Probabilities for repeated experiments are determined using fractions, decimals, or percentages. Repetition is limited to two iterations except for coin tosses. | Students advance their probability reasoning by analyzing outcomes of repeated experiments, connecting to proportional reasoning and prediction models. This complexity prepares students for high school-level statistical modeling. |</w:t>
      </w:r>
    </w:p>
    <w:p>
      <w:r>
        <w:t>### Evolution of Numerical Complexity:</w:t>
        <w:br/>
        <w:t>1. **Grade 6:** Numerical structures focus on positive rational numbers for data sets. Students calculate measures of center and variation, transitioning from whole number operations in earlier grades.</w:t>
        <w:br/>
        <w:t>2. **Grade 7:** Numerical reasoning extends to proportional relationships for predictions and probabilities. Students explore theoretical and experimental probabilities, strengthening their understanding of fractions, decimals, and percentages.</w:t>
        <w:br/>
        <w:t>3. **Grade 8:** Numerical contexts expand to bivariate data and repeated experiments, requiring students to analyze relationships and predict outcomes. This builds toward Algebra 1 topics like correlation coefficients and statistical modeling.</w:t>
      </w:r>
    </w:p>
    <w:p>
      <w:r>
        <w:t>### Typical Student Misconceptions:</w:t>
        <w:br/>
        <w:t>- Misinterpreting mean as a central data point rather than a balancing value.</w:t>
        <w:br/>
        <w:t>- Confusing theoretical probability with experimental outcomes (e.g., expecting exact matches between them).</w:t>
        <w:br/>
        <w:t>- Struggling with proportional reasoning in circle graphs or probability predictions.</w:t>
        <w:br/>
        <w:t>- Misunderstanding relationships in bivariate data, such as incorrectly interpreting scatter plot patterns.</w:t>
      </w:r>
    </w:p>
    <w:p>
      <w:r>
        <w:t>---</w:t>
      </w:r>
    </w:p>
    <w:p>
      <w:r>
        <w:t>## Summary for Educators:</w:t>
        <w:br/>
        <w:t>Grades 6-8 emphasize the progression from single-variable to bivariate data analysis and from simple probability models to repeated experiments. Representations evolve from histograms and box plots in Grade 6 to scatter plots, line graphs, and tree diagrams by Grade 8. Numerical reasoning transitions from positive rational numbers to proportional relationships and repeated probability experiments.</w:t>
      </w:r>
    </w:p>
    <w:p>
      <w:r>
        <w:t>Educators should scaffold learning by:</w:t>
        <w:br/>
        <w:t>- Highlighting connections between earlier single-variable representations and more advanced bivariate ones.</w:t>
        <w:br/>
        <w:t>- Emphasizing relationships between theoretical and experimental probability.</w:t>
        <w:br/>
        <w:t>- Using real-world contexts to reinforce proportional reasoning and statistical interpretation.</w:t>
      </w:r>
    </w:p>
    <w:p>
      <w:r>
        <w:t>By addressing common misconceptions and fostering representational fluency, educators can prepare students for high school-level statistical analysis and modeling.</w:t>
      </w:r>
    </w:p>
    <w:p>
      <w:pPr>
        <w:pStyle w:val="Heading1"/>
      </w:pPr>
      <w:r>
        <w:t>Mathematical Leaps</w:t>
      </w:r>
    </w:p>
    <w:p>
      <w:r>
        <w:t>## Analysis of Key Conceptual and Procedural Leaps for Grades 6-8 Data and Probability Standards</w:t>
      </w:r>
    </w:p>
    <w:p>
      <w:r>
        <w:t>### Leap 1: Transition from Basic Statistical Measures to Comprehensive Data Analysis (Grade 6)</w:t>
        <w:br/>
        <w:t>#### Standards:</w:t>
        <w:br/>
        <w:t>- **MA.6.DP.1.2**: Given a numerical data set, find and interpret mean, median, mode, and range.</w:t>
        <w:br/>
        <w:t>- **MA.6.DP.1.3**: Interpret data using box plots and describe distribution (minimum, lower quartile, median, upper quartile, maximum).</w:t>
        <w:br/>
        <w:t>- **MA.6.DP.1.4**: Qualitatively describe spread and distribution of data in histograms and line plots.</w:t>
        <w:br/>
        <w:t>#### New Skill/Mindset Required:</w:t>
        <w:br/>
        <w:t>Students must expand their understanding of basic measures of central tendency (mean, median, mode) and variability (range) to include more complex concepts like quartiles, interquartile range, and data spread in visual representations such as box plots and histograms. This requires a shift toward interpreting data sets holistically, rather than focusing on isolated numbers.</w:t>
        <w:br/>
        <w:t>#### Strategies for Teachers:</w:t>
        <w:br/>
        <w:t>1. **Hands-On Data Analysis**: Provide students with simple data sets (e.g., test scores or sports stats) and guide them through calculating measures of central tendency and creating box plots step-by-step.</w:t>
        <w:br/>
        <w:t>2. **Visual Comparisons**: Use histograms and box plots together to explore the same data set, emphasizing connections between the graphical representation and numerical summaries.</w:t>
        <w:br/>
        <w:t>3. **Real-World Scenarios**: Introduce data sets from relatable contexts (e.g., survey results from their class) to make abstract concepts more tangible.</w:t>
      </w:r>
    </w:p>
    <w:p>
      <w:r>
        <w:t>---</w:t>
      </w:r>
    </w:p>
    <w:p>
      <w:r>
        <w:t>### Leap 2: Developing and Interpreting Graphical Representations (Grade 6-7)</w:t>
        <w:br/>
        <w:t>#### Standards:</w:t>
        <w:br/>
        <w:t>- **MA.6.DP.1.5**: Create box plots and histograms to represent data.</w:t>
        <w:br/>
        <w:t>- **MA.7.DP.1.5**: Choose and create appropriate graphical representations (e.g., histograms, bar charts, line plots, box plots).</w:t>
        <w:br/>
        <w:t>#### New Skill/Mindset Required:</w:t>
        <w:br/>
        <w:t>Students must learn to decide when certain types of graphs are appropriate and how to construct them accurately, including selecting scales, titles, and labels. This represents a shift from simply interpreting given graphs to independently creating them.</w:t>
        <w:br/>
        <w:t>#### Strategies for Teachers:</w:t>
        <w:br/>
        <w:t>1. **Graphing Workshops**: Dedicate time to explicitly teach the construction of each graph type. Use templates to scaffold graph creation before moving to blank grids.</w:t>
        <w:br/>
        <w:t>2. **Contextual Decision-Making**: Provide varied data sets and ask students to choose the most suitable graph type, explaining their reasoning.</w:t>
        <w:br/>
        <w:t>3. **Interactive Technology**: Incorporate graphing tools or software to allow students to experiment with creating different graphical representations efficiently.</w:t>
      </w:r>
    </w:p>
    <w:p>
      <w:r>
        <w:t>---</w:t>
      </w:r>
    </w:p>
    <w:p>
      <w:r>
        <w:t>### Leap 3: Connecting Measures of Center and Variability to Context (Grade 7)</w:t>
        <w:br/>
        <w:t>#### Standards:</w:t>
        <w:br/>
        <w:t>- **MA.7.DP.1.1**: Determine and justify appropriate measures of center (mean/median) or variability (range/interquartile range) based on context and outliers.</w:t>
        <w:br/>
        <w:t>- **MA.7.DP.1.2**: Compare and interpret measures of center and variability between two data sets.</w:t>
        <w:br/>
        <w:t>#### New Skill/Mindset Required:</w:t>
        <w:br/>
        <w:t>Students must move beyond just calculating measures of center and variability to understanding their contextual significance and selecting the most appropriate measure based on the data and its purpose. This requires critical thinking and justification of statistical choices.</w:t>
        <w:br/>
        <w:t>#### Strategies for Teachers:</w:t>
        <w:br/>
        <w:t>1. **Contextual Scenarios**: Provide real-world examples where one measure is more meaningful than others (e.g., median is better when data has outliers, such as incomes).</w:t>
        <w:br/>
        <w:t>2. **Comparison Tasks**: Use paired data sets to have students calculate and compare measures and draw conclusions about the differences between populations.</w:t>
        <w:br/>
        <w:t>3. **Classroom Debates**: Organize discussions where students defend their choice of measure for a given context, fostering deeper critical thinking.</w:t>
      </w:r>
    </w:p>
    <w:p>
      <w:r>
        <w:t>---</w:t>
      </w:r>
    </w:p>
    <w:p>
      <w:r>
        <w:t>### Leap 4: Introducing Probability Concepts (Grade 7)</w:t>
        <w:br/>
        <w:t>#### Standards:</w:t>
        <w:br/>
        <w:t>- **MA.7.DP.2.1**: Determine sample space for simple experiments.</w:t>
        <w:br/>
        <w:t>- **MA.7.DP.2.2**: Interpret likelihood of chance events.</w:t>
        <w:br/>
        <w:t>- **MA.7.DP.2.3**: Calculate theoretical probabilities.</w:t>
        <w:br/>
        <w:t>- **MA.7.DP.2.4**: Compare experimental and theoretical probabilities using simulations.</w:t>
        <w:br/>
        <w:t>#### New Skill/Mindset Required:</w:t>
        <w:br/>
        <w:t>Students must begin to understand probability as a measure of likelihood and distinguish between theoretical and experimental probabilities. This involves reasoning about outcomes systematically (e.g., sample spaces) and using simulations to explore randomness.</w:t>
        <w:br/>
        <w:t>#### Strategies for Teachers:</w:t>
        <w:br/>
        <w:t>1. **Simple Experiments**: Use hands-on activities like flipping coins or rolling dice to introduce sample spaces and theoretical probabilities, then compare with experimental data.</w:t>
        <w:br/>
        <w:t>2. **Simulations**: Leverage virtual tools or physical manipulatives to simulate larger experiments, helping students visualize the convergence of experimental to theoretical probabilities.</w:t>
        <w:br/>
        <w:t>3. **Real-World Applications**: Discuss probabilities in everyday contexts (e.g., weather forecasts, sports statistics) to make abstract concepts more relatable.</w:t>
      </w:r>
    </w:p>
    <w:p>
      <w:r>
        <w:t>---</w:t>
      </w:r>
    </w:p>
    <w:p>
      <w:r>
        <w:t>### Leap 5: Working with Bivariate Data and Patterns of Association (Grade 8)</w:t>
        <w:br/>
        <w:t>#### Standards:</w:t>
        <w:br/>
        <w:t>- **MA.8.DP.1.1**: Construct scatter plots or line graphs for bivariate data.</w:t>
        <w:br/>
        <w:t>- **MA.8.DP.1.2**: Describe patterns of association in scatter plots (e.g., positive/negative, linear/nonlinear).</w:t>
        <w:br/>
        <w:t>- **MA.8.DP.1.3**: Fit a line to data with linear associations.</w:t>
        <w:br/>
        <w:t>#### New Skill/Mindset Required:</w:t>
        <w:br/>
        <w:t>Students must transition from single-variable data analysis to recognizing relationships between two variables. This includes identifying correlations, describing patterns, and informally fitting lines of best fit to scatter plots, connecting statistical and algebraic reasoning.</w:t>
        <w:br/>
        <w:t>#### Strategies for Teachers:</w:t>
        <w:br/>
        <w:t>1. **Contextual Data Collection**: Have students collect their own bivariate data (e.g., hours of study vs. test scores) to create scatter plots and analyze patterns of association.</w:t>
        <w:br/>
        <w:t>2. **Fitting Lines of Best Fit**: Guide students to visually estimate and draw lines of best fit, emphasizing balance between data points above and below the line.</w:t>
        <w:br/>
        <w:t>3. **Pattern Interpretation**: Use structured sentence starters (e.g., “As _ increases, _ tends to _”) to scaffold students’ descriptions of associations.</w:t>
      </w:r>
    </w:p>
    <w:p>
      <w:r>
        <w:t>---</w:t>
      </w:r>
    </w:p>
    <w:p>
      <w:r>
        <w:t>### Leap 6: Expanding Probability to Repeated Experiments (Grade 8)</w:t>
        <w:br/>
        <w:t>#### Standards:</w:t>
        <w:br/>
        <w:t>- **MA.8.DP.2.1**: Determine sample spaces for repeated experiments.</w:t>
        <w:br/>
        <w:t>- **MA.8.DP.2.2**: Find theoretical probabilities of events in repeated experiments.</w:t>
        <w:br/>
        <w:t>- **MA.8.DP.2.3**: Solve problems involving probabilities in repeated trials.</w:t>
        <w:br/>
        <w:t>#### New Skill/Mindset Required:</w:t>
        <w:br/>
        <w:t>Students must extend their probability understanding to account for repeated events, considering combinations and the cumulative probabilities of outcomes. This requires systematic organization and proportional reasoning.</w:t>
        <w:br/>
        <w:t>#### Strategies for Teachers:</w:t>
        <w:br/>
        <w:t>1. **Tree Diagrams and Tables**: Teach students to organize sample spaces for repeated experiments visually, reinforcing patterns in outcomes.</w:t>
        <w:br/>
        <w:t>2. **Realistic Predictions**: Use repeated experiments (e.g., flipping coins multiple times) to help students predict outcomes using theoretical probabilities.</w:t>
        <w:br/>
        <w:t>3. **Problem-Solving Tasks**: Pose real-world probability problems (e.g., predicting outcomes in games or scenarios) to apply these concepts in meaningful contexts.</w:t>
      </w:r>
    </w:p>
    <w:p>
      <w:r>
        <w:t>---</w:t>
      </w:r>
    </w:p>
    <w:p>
      <w:r>
        <w:t>## Conclusion</w:t>
        <w:br/>
        <w:t>The 6-8 grade band in data and probability standards emphasizes a progression from understanding simple data and measures to analyzing complex relationships and probabilities. Key transitions include the development of statistical reasoning, graphical interpretation, contextual decision-making, and the introduction of probability concepts. Teachers can scaffold these leaps by incorporating real-world data, hands-on activities, and structured comparisons, ensuring students build a robust foundation for high school statistics and probability.</w:t>
      </w:r>
    </w:p>
    <w:p>
      <w:pPr>
        <w:pStyle w:val="Heading1"/>
      </w:pPr>
      <w:r>
        <w:t>Connections</w:t>
      </w:r>
    </w:p>
    <w:p>
      <w:r>
        <w:t>The progression of standards in grades 6-8 for data analysis and probability builds a critical foundation for advanced mathematical reasoning, statistical interpretation, and real-world applications. These standards elevate students' understanding from foundational descriptive statistics to complex analyses involving variability, relationships between variables, and probability modeling. This development prepares students for high school coursework, college-level studies, and real-world decision-making.</w:t>
      </w:r>
    </w:p>
    <w:p>
      <w:r>
        <w:t>---</w:t>
      </w:r>
    </w:p>
    <w:p>
      <w:r>
        <w:t xml:space="preserve">### Grade 6: Laying the Statistical Groundwork  </w:t>
        <w:br/>
        <w:t xml:space="preserve">Grade 6 focuses on introducing statistical concepts and tools that allow students to summarize, interpret, and visualize numerical data. **MA.6.DP.1.1** introduces statistical questioning—an essential skill for identifying meaningful data sets—which sets the stage for deeper exploration of variability and relationships in later grades. Students learn to calculate measures of center (mean, median, mode) and variability (range) in real-world contexts (**MA.6.DP.1.2**) and interpret data using box plots (**MA.6.DP.1.3**) and histograms (**MA.6.DP.1.4**). This includes describing features such as symmetry, skewness, gaps, clusters, and outliers (**MA.6.DP.1.4**).  </w:t>
      </w:r>
    </w:p>
    <w:p>
      <w:r>
        <w:t xml:space="preserve">Moreover, students gain hands-on experience constructing graphical representations like histograms and box plots (**MA.6.DP.1.5**) and analyzing how changes in data affect measures of center and variation (**MA.6.DP.1.6**). These benchmarks form the bedrock of statistical reasoning by providing students with tools to visualize complex data and interpret variability effectively.  </w:t>
      </w:r>
    </w:p>
    <w:p>
      <w:r>
        <w:t>This foundation prepares students to analyze distributions, recognize trends, and evaluate data in high school statistics and probability. For example, the skill of interpreting interquartile range from a box plot directly supports understanding standard deviation in high school and enables students to analyze variability in real-world contexts, such as financial data or scientific experiments.</w:t>
      </w:r>
    </w:p>
    <w:p>
      <w:r>
        <w:t>---</w:t>
      </w:r>
    </w:p>
    <w:p>
      <w:r>
        <w:t xml:space="preserve">### Grade 7: Strengthening Analytical Depth and Probability Concepts  </w:t>
        <w:br/>
        <w:t xml:space="preserve">In grade 7, students deepen their understanding of data analysis by focusing on measures of center and variability in context. **MA.7.DP.1.1** challenges students to determine appropriate measures (mean, median, range, interquartile range) based on the data and its purpose, fostering critical thinking about statistical representation. This extends to comparing two populations using numerical and graphical summaries (**MA.7.DP.1.2**), which introduces students to comparative statistical reasoning—a skill essential for high school statistics and research-based thinking.  </w:t>
      </w:r>
    </w:p>
    <w:p>
      <w:r>
        <w:t>Students explore proportional reasoning to make predictions from random samples (**MA.7.DP.1.3**) and learn to construct visual representations like circle graphs (**MA.7.DP.1.4**) using proportional relationships. These benchmarks cultivate students' ability to use ratios and percentages to describe large populations, skills foundational for high school statistics and probability.</w:t>
      </w:r>
    </w:p>
    <w:p>
      <w:r>
        <w:t xml:space="preserve">The introduction of probability concepts marks a significant shift in grade 7. Students learn to determine sample spaces for experiments (**MA.7.DP.2.1**) and calculate theoretical probabilities (**MA.7.DP.2.3**) while comparing these to experimental probabilities using simulations (**MA.7.DP.2.4**). This builds their understanding of randomness, variability, and likelihood in real-world contexts, such as predicting outcomes in experiments or assessing risks in decision-making.  </w:t>
      </w:r>
    </w:p>
    <w:p>
      <w:r>
        <w:t>By the end of grade 7, students are equipped to analyze variability, predict outcomes, and connect proportional relationships to graphical and numerical data. These skills prepare them for high school topics like conditional probability, independence, and hypothesis testing, where probability concepts are extended to real-world decision-making scenarios.</w:t>
      </w:r>
    </w:p>
    <w:p>
      <w:r>
        <w:t>---</w:t>
      </w:r>
    </w:p>
    <w:p>
      <w:r>
        <w:t xml:space="preserve">### Grade 8: Exploring Relationships and Repeated Experiments  </w:t>
        <w:br/>
        <w:t>Grade 8 standards shift toward more advanced concepts in bivariate data analysis and repeated experiments, bridging middle school data work with high school-level statistics and algebra. Students learn to construct scatter plots and line graphs to analyze relationships between two numerical variables (**MA.8.DP.1.1**) and describe associations such as positive/negative, linear/nonlinear, and strength (**MA.8.DP.1.2**). The informal fitting of lines to scatter plots with linear associations (**MA.8.DP.1.3**) introduces students to regression analysis and the connection between data trends and functional relationships, a cornerstone of high school algebra and statistics.</w:t>
      </w:r>
    </w:p>
    <w:p>
      <w:r>
        <w:t>Probability concepts expand to repeated experiments, where students determine sample spaces using organized tools such as tables, lists, and tree diagrams (**MA.8.DP.2.1**) and calculate theoretical probabilities for these experiments (**MA.8.DP.2.2**). This allows students to solve real-world problems by predicting outcomes and interpreting probabilities in contexts such as games or surveys (**MA.8.DP.2.3**). Comparing experimental results to theoretical probabilities helps students understand randomness and variation more deeply, preparing them for advanced probability concepts like binomial distributions in high school.</w:t>
      </w:r>
    </w:p>
    <w:p>
      <w:r>
        <w:t>By blending bivariate data analysis with repeated experiments, grade 8 standards prepare students for high school topics such as linear regression, correlation, causation, and advanced probability modeling. For instance, understanding scatter plots and lines of fit paves the way for analyzing residuals and interpreting correlation coefficients in Algebra 1 and AP Statistics.</w:t>
      </w:r>
    </w:p>
    <w:p>
      <w:r>
        <w:t>---</w:t>
      </w:r>
    </w:p>
    <w:p>
      <w:r>
        <w:t xml:space="preserve">### Vertical Alignment and Real-World Implications  </w:t>
        <w:br/>
        <w:t>The progression from grades 6–8 builds seamlessly on elementary concepts of data collection, representation, and interpretation. For example, younger students work with basic graphs like tally charts and pictographs, while middle school standards elevate these skills to histograms, box plots, scatter plots, and simulations. This development ensures that students are equipped to handle increasingly sophisticated data sets, culminating in high school topics such as standard deviation, correlation coefficients, and probability distributions.</w:t>
      </w:r>
    </w:p>
    <w:p>
      <w:r>
        <w:t>The standards also emphasize real-world relevance. By grade 8, students are analyzing relationships between variables, predicting outcomes, and evaluating probabilities—all critical skills for careers in STEM, social sciences, and business. These tools allow students to assess risks, make informed decisions, and interpret trends in data-rich environments. Additionally, the ability to summarize data numerically and graphically is indispensable for college-level coursework in statistics, research, and economics.</w:t>
      </w:r>
    </w:p>
    <w:p>
      <w:r>
        <w:t>---</w:t>
      </w:r>
    </w:p>
    <w:p>
      <w:r>
        <w:t xml:space="preserve">### Talking Points for Stakeholders  </w:t>
        <w:br/>
        <w:t xml:space="preserve">1. **Preparation for Advanced Coursework:** Skills developed in grades 6–8 provide a foundation for high school topics like regression analysis, probability distributions, and hypothesis testing.  </w:t>
        <w:br/>
        <w:t xml:space="preserve">2. **Real-World Application:** Data analysis and probability concepts empower students to make decisions based on trends and likelihoods, essential for careers in science, finance, and technology.  </w:t>
        <w:br/>
        <w:t xml:space="preserve">3. **Critical Thinking and Decision-Making:** Students learn to evaluate variability, understand randomness, and analyze relationships—key skills for interpreting survey results, researching populations, and assessing risks.  </w:t>
        <w:br/>
        <w:t>4. **Lifelong Relevance:** These standards support students in becoming data-literate citizens, capable of navigating increasingly data-driven societies.</w:t>
      </w:r>
    </w:p>
    <w:p>
      <w:r>
        <w:t>In summary, the 6–8 standards for data analysis and probability establish a progression that prepares students for high school, college, and beyond by developing analytical skills, statistical reasoning, and problem-solving abilities. This vertical alignment ensures students are equipped to thrive in academic and real-world contexts, where quantitative and probabilistic thinking are indispensable.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