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Franklin Gothic Demi" w:hAnsi="Franklin Gothic Demi"/>
          <w:b/>
          <w:sz w:val="56"/>
          <w:u w:val="single"/>
        </w:rPr>
      </w:pP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3602990</wp:posOffset>
                </wp:positionH>
                <wp:positionV relativeFrom="paragraph">
                  <wp:posOffset>0</wp:posOffset>
                </wp:positionV>
                <wp:extent cx="2771775" cy="9886950"/>
                <wp:effectExtent l="0" t="0" r="28575" b="1905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886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Algerian" w:hAnsi="Algerian"/>
                                <w:sz w:val="7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Algerian" w:hAnsi="Algerian"/>
                                <w:sz w:val="7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Algerian" w:hAnsi="Algerian"/>
                                <w:sz w:val="7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Algerian" w:hAnsi="Algerian"/>
                                <w:sz w:val="7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Franklin Gothic Demi" w:hAnsi="Franklin Gothic Demi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sz w:val="28"/>
                                <w:lang w:val="en-US"/>
                              </w:rPr>
                              <w:t>A sample dataset of 1000+ transactions were used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283.7pt;margin-top:0pt;height:778.5pt;width:218.25pt;mso-wrap-distance-bottom:3.6pt;mso-wrap-distance-left:9pt;mso-wrap-distance-right:9pt;mso-wrap-distance-top:3.6pt;z-index:251663360;mso-width-relative:page;mso-height-relative:page;" fillcolor="#FBE5D6 [661]" filled="t" stroked="t" coordsize="21600,21600" o:gfxdata="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9tfMX2gAAAAoBAAAPAAAAAAAAAAEAIAAAACIAAABkcnMvZG93bnJl&#10;di54bWxQSwECFAAUAAAACACHTuJA1qfaZzQCAABrBAAADgAAAAAAAAABACAAAAApAQAAZHJzL2Uy&#10;b0RvYy54bWxQSwUGAAAAAAYABgBZAQAAz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Algerian" w:hAnsi="Algerian"/>
                          <w:sz w:val="72"/>
                          <w:lang w:val="en-US"/>
                        </w:rPr>
                      </w:pPr>
                    </w:p>
                    <w:p>
                      <w:pPr>
                        <w:jc w:val="right"/>
                        <w:rPr>
                          <w:rFonts w:ascii="Algerian" w:hAnsi="Algerian"/>
                          <w:sz w:val="72"/>
                          <w:lang w:val="en-US"/>
                        </w:rPr>
                      </w:pPr>
                    </w:p>
                    <w:p>
                      <w:pPr>
                        <w:jc w:val="right"/>
                        <w:rPr>
                          <w:rFonts w:ascii="Algerian" w:hAnsi="Algerian"/>
                          <w:sz w:val="72"/>
                          <w:lang w:val="en-US"/>
                        </w:rPr>
                      </w:pPr>
                    </w:p>
                    <w:p>
                      <w:pPr>
                        <w:jc w:val="right"/>
                        <w:rPr>
                          <w:rFonts w:ascii="Algerian" w:hAnsi="Algerian"/>
                          <w:sz w:val="72"/>
                          <w:lang w:val="en-US"/>
                        </w:rPr>
                      </w:pPr>
                    </w:p>
                    <w:p>
                      <w:pPr>
                        <w:rPr>
                          <w:rFonts w:ascii="Franklin Gothic Demi" w:hAnsi="Franklin Gothic Demi"/>
                          <w:sz w:val="28"/>
                          <w:lang w:val="en-US"/>
                        </w:rPr>
                      </w:pPr>
                      <w:r>
                        <w:rPr>
                          <w:rFonts w:ascii="Franklin Gothic Demi" w:hAnsi="Franklin Gothic Demi"/>
                          <w:sz w:val="28"/>
                          <w:lang w:val="en-US"/>
                        </w:rPr>
                        <w:t>A sample dataset of 1000+ transactions were used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0</wp:posOffset>
                </wp:positionV>
                <wp:extent cx="3905250" cy="9915525"/>
                <wp:effectExtent l="0" t="0" r="19050" b="28575"/>
                <wp:wrapSquare wrapText="bothSides"/>
                <wp:docPr id="21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9915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Algerian" w:hAnsi="Algerian"/>
                                <w:sz w:val="7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Algerian" w:hAnsi="Algerian"/>
                                <w:sz w:val="7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Algerian" w:hAnsi="Algerian"/>
                                <w:sz w:val="72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Algerian" w:hAnsi="Algerian"/>
                                <w:sz w:val="7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Algerian" w:hAnsi="Algerian"/>
                                <w:sz w:val="72"/>
                                <w:lang w:val="en-US"/>
                              </w:rPr>
                            </w:pPr>
                            <w:r>
                              <w:rPr>
                                <w:rFonts w:ascii="Algerian" w:hAnsi="Algerian"/>
                                <w:sz w:val="72"/>
                                <w:lang w:val="en-US"/>
                              </w:rPr>
                              <w:t>Trend of sales in a local 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-43.85pt;margin-top:0pt;height:780.75pt;width:307.5pt;mso-wrap-distance-bottom:3.6pt;mso-wrap-distance-left:9pt;mso-wrap-distance-right:9pt;mso-wrap-distance-top:3.6pt;z-index:251659264;mso-width-relative:page;mso-height-relative:page;" fillcolor="#DEEBF7 [660]" filled="t" stroked="t" coordsize="21600,21600" o:gfxdata="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IxbAJ1QAAAAkBAAAPAAAAAAAAAAEAIAAAACIAAABkcnMvZG93bnJldi54bWxQ&#10;SwECFAAUAAAACACHTuJAH+7eRTMCAABtBAAADgAAAAAAAAABACAAAAAkAQAAZHJzL2Uyb0RvYy54&#10;bWxQSwUGAAAAAAYABgBZAQAAy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Algerian" w:hAnsi="Algerian"/>
                          <w:sz w:val="72"/>
                          <w:lang w:val="en-US"/>
                        </w:rPr>
                      </w:pPr>
                    </w:p>
                    <w:p>
                      <w:pPr>
                        <w:jc w:val="right"/>
                        <w:rPr>
                          <w:rFonts w:ascii="Algerian" w:hAnsi="Algerian"/>
                          <w:sz w:val="72"/>
                          <w:lang w:val="en-US"/>
                        </w:rPr>
                      </w:pPr>
                    </w:p>
                    <w:p>
                      <w:pPr>
                        <w:jc w:val="right"/>
                        <w:rPr>
                          <w:rFonts w:ascii="Algerian" w:hAnsi="Algerian"/>
                          <w:sz w:val="72"/>
                          <w:lang w:val="en-US"/>
                        </w:rPr>
                      </w:pPr>
                    </w:p>
                    <w:p>
                      <w:pPr>
                        <w:jc w:val="right"/>
                        <w:rPr>
                          <w:rFonts w:ascii="Algerian" w:hAnsi="Algerian"/>
                          <w:sz w:val="72"/>
                          <w:lang w:val="en-US"/>
                        </w:rPr>
                      </w:pPr>
                    </w:p>
                    <w:p>
                      <w:pPr>
                        <w:rPr>
                          <w:rFonts w:ascii="Algerian" w:hAnsi="Algerian"/>
                          <w:sz w:val="72"/>
                          <w:lang w:val="en-US"/>
                        </w:rPr>
                      </w:pPr>
                      <w:r>
                        <w:rPr>
                          <w:rFonts w:ascii="Algerian" w:hAnsi="Algerian"/>
                          <w:sz w:val="72"/>
                          <w:lang w:val="en-US"/>
                        </w:rPr>
                        <w:t>Trend of sales in a local 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anklin Gothic Demi" w:hAnsi="Franklin Gothic Demi"/>
          <w:b/>
          <w:sz w:val="56"/>
          <w:u w:val="single"/>
        </w:rPr>
        <w:t>PART ONE</w:t>
      </w:r>
    </w:p>
    <w:p>
      <w:pPr>
        <w:pStyle w:val="5"/>
        <w:numPr>
          <w:ilvl w:val="0"/>
          <w:numId w:val="1"/>
        </w:numPr>
        <w:rPr>
          <w:rFonts w:ascii="Franklin Gothic Demi" w:hAnsi="Franklin Gothic Demi"/>
          <w:b/>
          <w:sz w:val="56"/>
        </w:rPr>
      </w:pPr>
      <w:r>
        <w:rPr>
          <w:rFonts w:ascii="Franklin Gothic Demi" w:hAnsi="Franklin Gothic Demi"/>
          <w:b/>
          <w:sz w:val="56"/>
        </w:rPr>
        <w:t>Data preparation and exploration</w:t>
      </w:r>
    </w:p>
    <w:p>
      <w:pPr>
        <w:pStyle w:val="5"/>
        <w:rPr>
          <w:rFonts w:ascii="Franklin Gothic Demi" w:hAnsi="Franklin Gothic Demi"/>
          <w:b/>
          <w:sz w:val="56"/>
        </w:rPr>
      </w:pPr>
    </w:p>
    <w:p>
      <w:pPr>
        <w:rPr>
          <w:rFonts w:ascii="Franklin Gothic Demi" w:hAnsi="Franklin Gothic Demi"/>
          <w:b/>
          <w:sz w:val="56"/>
          <w:u w:val="single"/>
        </w:rPr>
      </w:pPr>
      <w:r>
        <w:rPr>
          <w:rFonts w:ascii="Franklin Gothic Demi" w:hAnsi="Franklin Gothic Demi"/>
          <w:b/>
          <w:sz w:val="56"/>
          <w:u w:val="single"/>
        </w:rPr>
        <w:t>PART TWO</w:t>
      </w:r>
    </w:p>
    <w:p>
      <w:pPr>
        <w:pStyle w:val="5"/>
        <w:numPr>
          <w:ilvl w:val="0"/>
          <w:numId w:val="1"/>
        </w:numPr>
        <w:rPr>
          <w:rFonts w:ascii="Franklin Gothic Demi" w:hAnsi="Franklin Gothic Demi"/>
          <w:b/>
          <w:sz w:val="56"/>
        </w:rPr>
      </w:pPr>
      <w:r>
        <w:rPr>
          <w:rFonts w:ascii="Franklin Gothic Demi" w:hAnsi="Franklin Gothic Demi"/>
          <w:b/>
          <w:sz w:val="56"/>
        </w:rPr>
        <w:t>Trends in sales</w:t>
      </w:r>
    </w:p>
    <w:p>
      <w:pPr>
        <w:pStyle w:val="5"/>
        <w:rPr>
          <w:rFonts w:ascii="Franklin Gothic Demi" w:hAnsi="Franklin Gothic Demi"/>
          <w:b/>
          <w:sz w:val="56"/>
        </w:rPr>
      </w:pPr>
    </w:p>
    <w:p>
      <w:pPr>
        <w:rPr>
          <w:rFonts w:ascii="Franklin Gothic Demi" w:hAnsi="Franklin Gothic Demi"/>
          <w:b/>
          <w:sz w:val="56"/>
          <w:u w:val="single"/>
        </w:rPr>
      </w:pPr>
      <w:r>
        <w:rPr>
          <w:rFonts w:ascii="Franklin Gothic Demi" w:hAnsi="Franklin Gothic Demi"/>
          <w:b/>
          <w:sz w:val="56"/>
          <w:u w:val="single"/>
        </w:rPr>
        <w:t>PART THREE</w:t>
      </w:r>
    </w:p>
    <w:p>
      <w:pPr>
        <w:pStyle w:val="5"/>
        <w:numPr>
          <w:ilvl w:val="0"/>
          <w:numId w:val="1"/>
        </w:numPr>
        <w:rPr>
          <w:rFonts w:ascii="Franklin Gothic Demi" w:hAnsi="Franklin Gothic Demi"/>
          <w:b/>
          <w:sz w:val="56"/>
        </w:rPr>
      </w:pPr>
      <w:r>
        <w:rPr>
          <w:rFonts w:ascii="Franklin Gothic Demi" w:hAnsi="Franklin Gothic Demi"/>
          <w:b/>
          <w:sz w:val="56"/>
        </w:rPr>
        <w:t xml:space="preserve"> Visualisation and Modelization</w:t>
      </w:r>
    </w:p>
    <w:p>
      <w:pPr>
        <w:pStyle w:val="5"/>
        <w:rPr>
          <w:rFonts w:ascii="Franklin Gothic Demi" w:hAnsi="Franklin Gothic Demi"/>
          <w:b/>
          <w:sz w:val="56"/>
        </w:rPr>
      </w:pPr>
    </w:p>
    <w:p>
      <w:pPr>
        <w:rPr>
          <w:rFonts w:ascii="Franklin Gothic Demi" w:hAnsi="Franklin Gothic Demi"/>
          <w:b/>
          <w:sz w:val="56"/>
          <w:u w:val="single"/>
        </w:rPr>
      </w:pPr>
      <w:r>
        <w:rPr>
          <w:rFonts w:ascii="Franklin Gothic Demi" w:hAnsi="Franklin Gothic Demi"/>
          <w:b/>
          <w:sz w:val="56"/>
          <w:u w:val="single"/>
        </w:rPr>
        <w:t>PART FOUR</w:t>
      </w:r>
    </w:p>
    <w:p>
      <w:pPr>
        <w:pStyle w:val="5"/>
        <w:numPr>
          <w:ilvl w:val="0"/>
          <w:numId w:val="1"/>
        </w:numPr>
        <w:rPr>
          <w:rFonts w:ascii="Franklin Gothic Demi" w:hAnsi="Franklin Gothic Demi"/>
          <w:b/>
          <w:sz w:val="56"/>
        </w:rPr>
      </w:pPr>
      <w:r>
        <w:rPr>
          <w:rFonts w:ascii="Franklin Gothic Demi" w:hAnsi="Franklin Gothic Demi"/>
          <w:b/>
          <w:sz w:val="56"/>
        </w:rPr>
        <w:t>Interpretations and recomendations</w:t>
      </w:r>
    </w:p>
    <w:p>
      <w:pPr>
        <w:pStyle w:val="5"/>
        <w:rPr>
          <w:rFonts w:ascii="Franklin Gothic Demi" w:hAnsi="Franklin Gothic Demi"/>
          <w:b/>
          <w:sz w:val="56"/>
        </w:rPr>
      </w:pPr>
    </w:p>
    <w:p>
      <w:pPr>
        <w:pStyle w:val="5"/>
        <w:rPr>
          <w:rFonts w:ascii="Franklin Gothic Demi" w:hAnsi="Franklin Gothic Demi"/>
          <w:b/>
          <w:sz w:val="56"/>
        </w:rPr>
      </w:pPr>
    </w:p>
    <w:p>
      <w:pPr>
        <w:pStyle w:val="5"/>
        <w:rPr>
          <w:rFonts w:ascii="Franklin Gothic Demi" w:hAnsi="Franklin Gothic Demi"/>
          <w:b/>
          <w:sz w:val="56"/>
        </w:rPr>
      </w:pPr>
    </w:p>
    <w:p>
      <w:pPr>
        <w:pStyle w:val="5"/>
        <w:rPr>
          <w:rFonts w:ascii="Franklin Gothic Demi" w:hAnsi="Franklin Gothic Demi"/>
          <w:b/>
          <w:sz w:val="56"/>
        </w:rPr>
      </w:pPr>
    </w:p>
    <w:p>
      <w:pPr>
        <w:pStyle w:val="5"/>
        <w:rPr>
          <w:rFonts w:ascii="Franklin Gothic Demi" w:hAnsi="Franklin Gothic Demi"/>
          <w:b/>
          <w:sz w:val="56"/>
          <w:u w:val="single"/>
        </w:rPr>
      </w:pPr>
      <w:r>
        <w:rPr>
          <w:rFonts w:ascii="Franklin Gothic Demi" w:hAnsi="Franklin Gothic Demi"/>
          <w:b/>
          <w:sz w:val="56"/>
          <w:u w:val="single"/>
        </w:rPr>
        <w:t>Data preparation</w:t>
      </w:r>
    </w:p>
    <w:p>
      <w:pPr>
        <w:pStyle w:val="5"/>
        <w:numPr>
          <w:ilvl w:val="0"/>
          <w:numId w:val="1"/>
        </w:numPr>
        <w:rPr>
          <w:rFonts w:asciiTheme="majorHAnsi" w:hAnsiTheme="majorHAnsi" w:cstheme="majorHAnsi"/>
          <w:b/>
          <w:sz w:val="24"/>
          <w:lang w:val="en-US"/>
        </w:rPr>
      </w:pPr>
      <w:r>
        <w:rPr>
          <w:rFonts w:asciiTheme="majorHAnsi" w:hAnsiTheme="majorHAnsi" w:cstheme="majorHAnsi"/>
          <w:b/>
          <w:sz w:val="24"/>
          <w:lang w:val="en-US"/>
        </w:rPr>
        <w:t>A dataset was downloaded from kraggle</w:t>
      </w:r>
    </w:p>
    <w:p>
      <w:pPr>
        <w:pStyle w:val="5"/>
        <w:numPr>
          <w:ilvl w:val="0"/>
          <w:numId w:val="1"/>
        </w:numPr>
        <w:rPr>
          <w:rFonts w:asciiTheme="majorHAnsi" w:hAnsiTheme="majorHAnsi" w:cstheme="majorHAnsi"/>
          <w:b/>
          <w:sz w:val="24"/>
          <w:lang w:val="en-US"/>
        </w:rPr>
      </w:pPr>
      <w:r>
        <w:rPr>
          <w:rFonts w:asciiTheme="majorHAnsi" w:hAnsiTheme="majorHAnsi" w:cstheme="majorHAnsi"/>
          <w:b/>
          <w:sz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-178435</wp:posOffset>
            </wp:positionH>
            <wp:positionV relativeFrom="paragraph">
              <wp:posOffset>439420</wp:posOffset>
            </wp:positionV>
            <wp:extent cx="6600190" cy="4478020"/>
            <wp:effectExtent l="0" t="0" r="10160" b="17780"/>
            <wp:wrapNone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/>
          <w:sz w:val="24"/>
          <w:lang w:val="en-US"/>
        </w:rPr>
        <w:t>This dataset was re-arranged in an excel sheet to match sweetible description of ODC required dataset</w:t>
      </w: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pStyle w:val="5"/>
        <w:numPr>
          <w:ilvl w:val="0"/>
          <w:numId w:val="1"/>
        </w:numPr>
        <w:rPr>
          <w:rFonts w:asciiTheme="majorHAnsi" w:hAnsiTheme="majorHAnsi" w:cstheme="majorHAnsi"/>
          <w:b/>
          <w:sz w:val="24"/>
          <w:lang w:val="en-US"/>
        </w:rPr>
      </w:pPr>
      <w:r>
        <w:rPr>
          <w:rFonts w:asciiTheme="majorHAnsi" w:hAnsiTheme="majorHAnsi" w:cstheme="majorHAnsi"/>
          <w:b/>
          <w:sz w:val="24"/>
          <w:lang w:val="en-US"/>
        </w:rPr>
        <w:t>Imported this file to jupyter notebook using a code as illustrated in screenshot below</w:t>
      </w: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Theme="majorHAnsi" w:hAnsiTheme="majorHAnsi" w:cstheme="majorHAnsi"/>
          <w:b/>
          <w:sz w:val="24"/>
          <w:lang w:val="en-US"/>
        </w:rPr>
      </w:pPr>
      <w:r>
        <w:rPr>
          <w:rFonts w:asciiTheme="majorHAnsi" w:hAnsiTheme="majorHAnsi" w:cstheme="majorHAnsi"/>
          <w:b/>
          <w:sz w:val="24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28575</wp:posOffset>
            </wp:positionV>
            <wp:extent cx="6739890" cy="2375535"/>
            <wp:effectExtent l="0" t="0" r="3810" b="5715"/>
            <wp:wrapNone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Theme="majorHAnsi" w:hAnsiTheme="majorHAnsi" w:cstheme="majorHAnsi"/>
          <w:b/>
          <w:sz w:val="24"/>
          <w:lang w:val="en-US"/>
        </w:rPr>
      </w:pPr>
    </w:p>
    <w:p>
      <w:pPr>
        <w:rPr>
          <w:rFonts w:ascii="Franklin Gothic Demi" w:hAnsi="Franklin Gothic Demi" w:cstheme="majorHAnsi"/>
          <w:b/>
          <w:sz w:val="48"/>
          <w:u w:val="single"/>
        </w:rPr>
      </w:pPr>
    </w:p>
    <w:p>
      <w:pPr>
        <w:rPr>
          <w:rFonts w:ascii="Franklin Gothic Demi" w:hAnsi="Franklin Gothic Demi" w:cstheme="majorHAnsi"/>
          <w:b/>
          <w:sz w:val="40"/>
          <w:u w:val="single"/>
        </w:rPr>
      </w:pPr>
      <w:r>
        <w:rPr>
          <w:rFonts w:ascii="Franklin Gothic Demi" w:hAnsi="Franklin Gothic Demi" w:cstheme="majorHAnsi"/>
          <w:b/>
          <w:sz w:val="40"/>
          <w:u w:val="single"/>
        </w:rPr>
        <w:t>EXPLORATION</w:t>
      </w:r>
    </w:p>
    <w:p>
      <w:pPr>
        <w:pStyle w:val="5"/>
        <w:numPr>
          <w:ilvl w:val="0"/>
          <w:numId w:val="1"/>
        </w:numPr>
        <w:rPr>
          <w:rFonts w:ascii="Franklin Gothic Demi" w:hAnsi="Franklin Gothic Demi" w:cstheme="majorHAnsi"/>
          <w:b/>
          <w:sz w:val="28"/>
          <w:u w:val="single"/>
          <w:lang w:val="en-US"/>
        </w:rPr>
      </w:pPr>
      <w:r>
        <w:rPr>
          <w:rFonts w:asciiTheme="majorHAnsi" w:hAnsiTheme="majorHAnsi" w:cstheme="majorHAnsi"/>
          <w:b/>
          <w:sz w:val="28"/>
          <w:u w:val="single"/>
          <w:lang w:val="en-US"/>
        </w:rPr>
        <w:t>I calculated the mean of quantity ordered each time  and noticed customers always order 2 products each time</w:t>
      </w:r>
    </w:p>
    <w:p>
      <w:pPr>
        <w:pStyle w:val="5"/>
        <w:numPr>
          <w:ilvl w:val="0"/>
          <w:numId w:val="1"/>
        </w:numPr>
        <w:rPr>
          <w:rFonts w:ascii="Franklin Gothic Demi" w:hAnsi="Franklin Gothic Demi" w:cstheme="majorHAnsi"/>
          <w:b/>
          <w:sz w:val="28"/>
          <w:u w:val="single"/>
          <w:lang w:val="en-US"/>
        </w:rPr>
      </w:pPr>
      <w:r>
        <w:rPr>
          <w:rFonts w:asciiTheme="majorHAnsi" w:hAnsiTheme="majorHAnsi" w:cstheme="majorHAnsi"/>
          <w:b/>
          <w:sz w:val="28"/>
          <w:u w:val="single"/>
          <w:lang w:val="en-US"/>
        </w:rPr>
        <w:t>This is illustrated in graph below</w:t>
      </w:r>
    </w:p>
    <w:p>
      <w:pPr>
        <w:rPr>
          <w:rFonts w:ascii="Franklin Gothic Demi" w:hAnsi="Franklin Gothic Demi" w:cstheme="majorHAnsi"/>
          <w:b/>
          <w:sz w:val="28"/>
          <w:u w:val="single"/>
          <w:lang w:val="en-US"/>
        </w:rPr>
      </w:pPr>
      <w:r>
        <w:rPr>
          <w:rFonts w:ascii="Franklin Gothic Demi" w:hAnsi="Franklin Gothic Demi" w:cstheme="majorHAnsi"/>
          <w:b/>
          <w:sz w:val="28"/>
          <w:u w:val="single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88265</wp:posOffset>
            </wp:positionV>
            <wp:extent cx="5755005" cy="3987800"/>
            <wp:effectExtent l="0" t="0" r="17145" b="12700"/>
            <wp:wrapNone/>
            <wp:docPr id="4" name="Picture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Franklin Gothic Demi" w:hAnsi="Franklin Gothic Demi" w:cstheme="majorHAnsi"/>
          <w:b/>
          <w:sz w:val="28"/>
          <w:u w:val="single"/>
          <w:lang w:val="en-US"/>
        </w:rPr>
      </w:pPr>
    </w:p>
    <w:p>
      <w:pPr>
        <w:rPr>
          <w:rFonts w:ascii="Franklin Gothic Demi" w:hAnsi="Franklin Gothic Demi" w:cstheme="majorHAnsi"/>
          <w:b/>
          <w:sz w:val="28"/>
          <w:u w:val="single"/>
          <w:lang w:val="en-US"/>
        </w:rPr>
      </w:pPr>
    </w:p>
    <w:p>
      <w:pPr>
        <w:rPr>
          <w:rFonts w:ascii="Franklin Gothic Demi" w:hAnsi="Franklin Gothic Demi" w:cstheme="majorHAnsi"/>
          <w:b/>
          <w:sz w:val="28"/>
          <w:u w:val="single"/>
          <w:lang w:val="en-US"/>
        </w:rPr>
      </w:pPr>
    </w:p>
    <w:p>
      <w:pPr>
        <w:rPr>
          <w:rFonts w:ascii="Franklin Gothic Demi" w:hAnsi="Franklin Gothic Demi" w:cstheme="majorHAnsi"/>
          <w:b/>
          <w:sz w:val="28"/>
          <w:u w:val="single"/>
          <w:lang w:val="en-US"/>
        </w:rPr>
      </w:pPr>
    </w:p>
    <w:p>
      <w:pPr>
        <w:rPr>
          <w:rFonts w:ascii="Franklin Gothic Demi" w:hAnsi="Franklin Gothic Demi" w:cstheme="majorHAnsi"/>
          <w:b/>
          <w:sz w:val="28"/>
          <w:u w:val="single"/>
          <w:lang w:val="en-US"/>
        </w:rPr>
      </w:pPr>
    </w:p>
    <w:p>
      <w:pPr>
        <w:rPr>
          <w:rFonts w:ascii="Franklin Gothic Demi" w:hAnsi="Franklin Gothic Demi" w:cstheme="majorHAnsi"/>
          <w:b/>
          <w:sz w:val="28"/>
          <w:u w:val="single"/>
          <w:lang w:val="en-US"/>
        </w:rPr>
      </w:pPr>
    </w:p>
    <w:p>
      <w:pPr>
        <w:rPr>
          <w:rFonts w:ascii="Franklin Gothic Demi" w:hAnsi="Franklin Gothic Demi" w:cstheme="majorHAnsi"/>
          <w:b/>
          <w:sz w:val="28"/>
          <w:u w:val="single"/>
          <w:lang w:val="en-US"/>
        </w:rPr>
      </w:pPr>
    </w:p>
    <w:p>
      <w:pPr>
        <w:rPr>
          <w:rFonts w:ascii="Franklin Gothic Demi" w:hAnsi="Franklin Gothic Demi" w:cstheme="majorHAnsi"/>
          <w:b/>
          <w:sz w:val="28"/>
          <w:u w:val="single"/>
          <w:lang w:val="en-US"/>
        </w:rPr>
      </w:pPr>
    </w:p>
    <w:p>
      <w:pPr>
        <w:rPr>
          <w:rFonts w:ascii="Franklin Gothic Demi" w:hAnsi="Franklin Gothic Demi" w:cstheme="majorHAnsi"/>
          <w:b/>
          <w:sz w:val="28"/>
          <w:u w:val="single"/>
          <w:lang w:val="en-US"/>
        </w:rPr>
      </w:pPr>
    </w:p>
    <w:p>
      <w:pPr>
        <w:rPr>
          <w:rFonts w:ascii="Franklin Gothic Demi" w:hAnsi="Franklin Gothic Demi" w:cstheme="majorHAnsi"/>
          <w:b/>
          <w:sz w:val="28"/>
          <w:u w:val="single"/>
          <w:lang w:val="en-US"/>
        </w:rPr>
      </w:pPr>
    </w:p>
    <w:p>
      <w:pPr>
        <w:rPr>
          <w:rFonts w:ascii="Franklin Gothic Demi" w:hAnsi="Franklin Gothic Demi" w:cstheme="majorHAnsi"/>
          <w:b/>
          <w:sz w:val="28"/>
          <w:u w:val="single"/>
          <w:lang w:val="en-US"/>
        </w:rPr>
      </w:pPr>
    </w:p>
    <w:p>
      <w:pPr>
        <w:rPr>
          <w:rFonts w:ascii="Franklin Gothic Demi" w:hAnsi="Franklin Gothic Demi" w:cstheme="majorHAnsi"/>
          <w:b/>
          <w:sz w:val="28"/>
          <w:u w:val="single"/>
          <w:lang w:val="en-US"/>
        </w:rPr>
      </w:pPr>
    </w:p>
    <w:p>
      <w:pPr>
        <w:rPr>
          <w:rFonts w:ascii="Franklin Gothic Demi" w:hAnsi="Franklin Gothic Demi" w:cstheme="majorHAnsi"/>
          <w:b/>
          <w:sz w:val="28"/>
          <w:u w:val="single"/>
          <w:lang w:val="en-US"/>
        </w:rPr>
      </w:pPr>
    </w:p>
    <w:p>
      <w:pPr>
        <w:rPr>
          <w:rFonts w:ascii="Franklin Gothic Demi" w:hAnsi="Franklin Gothic Demi" w:cstheme="majorHAnsi"/>
          <w:b/>
          <w:sz w:val="28"/>
          <w:u w:val="single"/>
          <w:lang w:val="en-US"/>
        </w:rPr>
      </w:pPr>
    </w:p>
    <w:p>
      <w:pPr>
        <w:rPr>
          <w:rFonts w:ascii="Franklin Gothic Demi" w:hAnsi="Franklin Gothic Demi" w:cstheme="majorHAnsi"/>
          <w:b/>
          <w:sz w:val="28"/>
          <w:u w:val="single"/>
          <w:lang w:val="en-US"/>
        </w:rPr>
      </w:pPr>
    </w:p>
    <w:p>
      <w:pPr>
        <w:rPr>
          <w:rFonts w:ascii="Franklin Gothic Demi" w:hAnsi="Franklin Gothic Demi" w:cstheme="majorHAnsi"/>
          <w:b/>
          <w:sz w:val="28"/>
          <w:u w:val="single"/>
          <w:lang w:val="en-US"/>
        </w:rPr>
      </w:pPr>
    </w:p>
    <w:p>
      <w:pPr>
        <w:rPr>
          <w:rFonts w:ascii="Franklin Gothic Demi" w:hAnsi="Franklin Gothic Demi" w:cstheme="majorHAnsi"/>
          <w:b/>
          <w:sz w:val="36"/>
          <w:u w:val="single"/>
          <w:lang w:val="en-US"/>
        </w:rPr>
      </w:pPr>
      <w:r>
        <w:rPr>
          <w:rFonts w:ascii="Franklin Gothic Demi" w:hAnsi="Franklin Gothic Demi" w:cstheme="majorHAnsi"/>
          <w:b/>
          <w:sz w:val="36"/>
          <w:u w:val="single"/>
          <w:lang w:val="en-US"/>
        </w:rPr>
        <w:t>TRENDS IN SALES</w:t>
      </w:r>
    </w:p>
    <w:p>
      <w:pPr>
        <w:pStyle w:val="5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 noticed from the period 2011 to 2012 there was an increase in the sales</w:t>
      </w:r>
    </w:p>
    <w:p>
      <w:pPr>
        <w:pStyle w:val="5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And equaly from 2012 to 2015 </w:t>
      </w:r>
    </w:p>
    <w:p>
      <w:pPr>
        <w:pStyle w:val="5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These sales reduced from 2015 to 2016</w:t>
      </w:r>
    </w:p>
    <w:p>
      <w:pPr>
        <w:pStyle w:val="5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But the highest year which recorded the highest sales is 2014</w:t>
      </w:r>
    </w:p>
    <w:p>
      <w:pPr>
        <w:pStyle w:val="5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pie chart was designed to illustrate this trend as shown below</w:t>
      </w:r>
    </w:p>
    <w:p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154940</wp:posOffset>
            </wp:positionV>
            <wp:extent cx="5755005" cy="3205480"/>
            <wp:effectExtent l="0" t="0" r="17145" b="13970"/>
            <wp:wrapTopAndBottom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ajorHAnsi" w:hAnsiTheme="majorHAnsi" w:cstheme="majorHAnsi"/>
          <w:lang w:val="en-US"/>
        </w:rPr>
      </w:pPr>
    </w:p>
    <w:p>
      <w:pPr>
        <w:rPr>
          <w:rFonts w:asciiTheme="majorHAnsi" w:hAnsiTheme="majorHAnsi" w:cstheme="majorHAnsi"/>
          <w:lang w:val="en-US"/>
        </w:rPr>
      </w:pPr>
    </w:p>
    <w:p>
      <w:pPr>
        <w:rPr>
          <w:rFonts w:asciiTheme="majorHAnsi" w:hAnsiTheme="majorHAnsi" w:cstheme="majorHAnsi"/>
          <w:lang w:val="en-US"/>
        </w:rPr>
      </w:pPr>
      <w:bookmarkStart w:id="0" w:name="_GoBack"/>
      <w:bookmarkEnd w:id="0"/>
    </w:p>
    <w:p>
      <w:pPr>
        <w:rPr>
          <w:rFonts w:asciiTheme="majorHAnsi" w:hAnsiTheme="majorHAnsi" w:cstheme="majorHAnsi"/>
          <w:lang w:val="en-US"/>
        </w:rPr>
      </w:pPr>
    </w:p>
    <w:p>
      <w:pPr>
        <w:rPr>
          <w:rFonts w:ascii="Franklin Gothic Demi" w:hAnsi="Franklin Gothic Demi" w:cstheme="majorHAnsi"/>
          <w:sz w:val="36"/>
          <w:u w:val="single"/>
        </w:rPr>
      </w:pPr>
      <w:r>
        <w:rPr>
          <w:rFonts w:ascii="Franklin Gothic Demi" w:hAnsi="Franklin Gothic Demi" w:cstheme="majorHAnsi"/>
          <w:sz w:val="36"/>
          <w:u w:val="single"/>
          <w:lang w:val="en-US"/>
        </w:rPr>
        <w:t>VISU</w:t>
      </w:r>
      <w:r>
        <w:rPr>
          <w:rFonts w:ascii="Franklin Gothic Demi" w:hAnsi="Franklin Gothic Demi" w:cstheme="majorHAnsi"/>
          <w:sz w:val="36"/>
          <w:u w:val="single"/>
        </w:rPr>
        <w:t>ALISATION</w:t>
      </w:r>
    </w:p>
    <w:p>
      <w:pPr>
        <w:pStyle w:val="5"/>
        <w:numPr>
          <w:ilvl w:val="0"/>
          <w:numId w:val="1"/>
        </w:numPr>
        <w:rPr>
          <w:rFonts w:ascii="Franklin Gothic Demi" w:hAnsi="Franklin Gothic Demi" w:cstheme="majorHAnsi"/>
          <w:sz w:val="36"/>
          <w:lang w:val="en-US"/>
        </w:rPr>
      </w:pPr>
      <w:r>
        <w:rPr>
          <w:rFonts w:asciiTheme="majorHAnsi" w:hAnsiTheme="majorHAnsi" w:cstheme="majorHAnsi"/>
          <w:lang w:val="en-US"/>
        </w:rPr>
        <w:t>Most sales were made in countries as follows</w:t>
      </w:r>
    </w:p>
    <w:p>
      <w:pPr>
        <w:pStyle w:val="5"/>
        <w:numPr>
          <w:ilvl w:val="1"/>
          <w:numId w:val="1"/>
        </w:numPr>
        <w:rPr>
          <w:rFonts w:ascii="Franklin Gothic Demi" w:hAnsi="Franklin Gothic Demi" w:cstheme="majorHAnsi"/>
          <w:sz w:val="36"/>
          <w:lang w:val="en-US"/>
        </w:rPr>
      </w:pPr>
      <w:r>
        <w:rPr>
          <w:rFonts w:asciiTheme="majorHAnsi" w:hAnsiTheme="majorHAnsi" w:cstheme="majorHAnsi"/>
          <w:lang w:val="en-US"/>
        </w:rPr>
        <w:t>USA</w:t>
      </w:r>
    </w:p>
    <w:p>
      <w:pPr>
        <w:pStyle w:val="5"/>
        <w:numPr>
          <w:ilvl w:val="1"/>
          <w:numId w:val="1"/>
        </w:numPr>
        <w:rPr>
          <w:rFonts w:ascii="Franklin Gothic Demi" w:hAnsi="Franklin Gothic Demi" w:cstheme="majorHAnsi"/>
          <w:sz w:val="36"/>
          <w:lang w:val="en-US"/>
        </w:rPr>
      </w:pPr>
      <w:r>
        <w:rPr>
          <w:rFonts w:asciiTheme="majorHAnsi" w:hAnsiTheme="majorHAnsi" w:cstheme="majorHAnsi"/>
          <w:lang w:val="en-US"/>
        </w:rPr>
        <w:t>Australia</w:t>
      </w:r>
    </w:p>
    <w:p>
      <w:pPr>
        <w:pStyle w:val="5"/>
        <w:numPr>
          <w:ilvl w:val="1"/>
          <w:numId w:val="1"/>
        </w:numPr>
        <w:rPr>
          <w:rFonts w:ascii="Franklin Gothic Demi" w:hAnsi="Franklin Gothic Demi" w:cstheme="majorHAnsi"/>
          <w:sz w:val="36"/>
          <w:lang w:val="en-US"/>
        </w:rPr>
      </w:pPr>
      <w:r>
        <w:rPr>
          <w:rFonts w:asciiTheme="majorHAnsi" w:hAnsiTheme="majorHAnsi" w:cstheme="majorHAnsi"/>
          <w:lang w:val="en-US"/>
        </w:rPr>
        <w:t>Canada</w:t>
      </w:r>
    </w:p>
    <w:p>
      <w:pPr>
        <w:pStyle w:val="5"/>
        <w:numPr>
          <w:ilvl w:val="1"/>
          <w:numId w:val="1"/>
        </w:numPr>
        <w:rPr>
          <w:rFonts w:ascii="Franklin Gothic Demi" w:hAnsi="Franklin Gothic Demi" w:cstheme="majorHAnsi"/>
          <w:sz w:val="36"/>
          <w:lang w:val="en-US"/>
        </w:rPr>
      </w:pPr>
      <w:r>
        <w:rPr>
          <w:rFonts w:asciiTheme="majorHAnsi" w:hAnsiTheme="majorHAnsi" w:cstheme="majorHAnsi"/>
          <w:lang w:val="en-US"/>
        </w:rPr>
        <w:t>United Kingdom</w:t>
      </w:r>
    </w:p>
    <w:p>
      <w:pPr>
        <w:pStyle w:val="5"/>
        <w:numPr>
          <w:ilvl w:val="1"/>
          <w:numId w:val="1"/>
        </w:numPr>
        <w:rPr>
          <w:rFonts w:ascii="Franklin Gothic Demi" w:hAnsi="Franklin Gothic Demi" w:cstheme="majorHAnsi"/>
          <w:sz w:val="36"/>
          <w:lang w:val="en-US"/>
        </w:rPr>
      </w:pPr>
      <w:r>
        <w:rPr>
          <w:rFonts w:asciiTheme="majorHAnsi" w:hAnsiTheme="majorHAnsi" w:cstheme="majorHAnsi"/>
          <w:lang w:val="en-US"/>
        </w:rPr>
        <w:t>Germany</w:t>
      </w:r>
    </w:p>
    <w:p>
      <w:pPr>
        <w:pStyle w:val="5"/>
        <w:numPr>
          <w:ilvl w:val="1"/>
          <w:numId w:val="1"/>
        </w:numPr>
        <w:rPr>
          <w:rFonts w:ascii="Franklin Gothic Demi" w:hAnsi="Franklin Gothic Demi" w:cstheme="majorHAnsi"/>
          <w:sz w:val="36"/>
          <w:lang w:val="en-US"/>
        </w:rPr>
      </w:pPr>
      <w:r>
        <w:rPr>
          <w:rFonts w:asciiTheme="majorHAnsi" w:hAnsiTheme="majorHAnsi" w:cstheme="majorHAnsi"/>
          <w:lang w:val="en-US"/>
        </w:rPr>
        <w:t>France</w:t>
      </w:r>
    </w:p>
    <w:p>
      <w:pPr>
        <w:pStyle w:val="5"/>
        <w:numPr>
          <w:ilvl w:val="0"/>
          <w:numId w:val="1"/>
        </w:numPr>
        <w:rPr>
          <w:rFonts w:ascii="Franklin Gothic Demi" w:hAnsi="Franklin Gothic Demi" w:cstheme="majorHAnsi"/>
          <w:sz w:val="36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This is demonstrated in the graph below </w:t>
      </w:r>
    </w:p>
    <w:p>
      <w:pPr>
        <w:rPr>
          <w:rFonts w:ascii="Franklin Gothic Demi" w:hAnsi="Franklin Gothic Demi" w:cstheme="majorHAnsi"/>
          <w:sz w:val="36"/>
          <w:u w:val="single"/>
          <w:lang w:val="en-US"/>
        </w:rPr>
      </w:pPr>
      <w:r>
        <w:rPr>
          <w:rFonts w:ascii="Franklin Gothic Demi" w:hAnsi="Franklin Gothic Demi" w:cstheme="majorHAnsi"/>
          <w:sz w:val="36"/>
          <w:u w:val="single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159385</wp:posOffset>
            </wp:positionV>
            <wp:extent cx="5755005" cy="3862070"/>
            <wp:effectExtent l="0" t="0" r="17145" b="5080"/>
            <wp:wrapTopAndBottom/>
            <wp:docPr id="6" name="Picture 6" descr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Franklin Gothic Demi" w:hAnsi="Franklin Gothic Demi" w:cstheme="majorHAnsi"/>
          <w:sz w:val="36"/>
          <w:u w:val="single"/>
          <w:lang w:val="en-US"/>
        </w:rPr>
      </w:pPr>
    </w:p>
    <w:p>
      <w:pPr>
        <w:pStyle w:val="5"/>
        <w:numPr>
          <w:ilvl w:val="0"/>
          <w:numId w:val="1"/>
        </w:numPr>
        <w:rPr>
          <w:rFonts w:ascii="Franklin Gothic Demi" w:hAnsi="Franklin Gothic Demi" w:cstheme="majorHAnsi"/>
          <w:sz w:val="36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And to contintue on these productivity and good sale rates </w:t>
      </w:r>
    </w:p>
    <w:p>
      <w:pPr>
        <w:pStyle w:val="5"/>
        <w:numPr>
          <w:ilvl w:val="0"/>
          <w:numId w:val="2"/>
        </w:numPr>
        <w:rPr>
          <w:rFonts w:ascii="Franklin Gothic Demi" w:hAnsi="Franklin Gothic Demi" w:cstheme="majorHAnsi"/>
          <w:sz w:val="36"/>
          <w:lang w:val="en-US"/>
        </w:rPr>
      </w:pPr>
      <w:r>
        <w:rPr>
          <w:rFonts w:asciiTheme="majorHAnsi" w:hAnsiTheme="majorHAnsi" w:cstheme="majorHAnsi"/>
          <w:lang w:val="en-US"/>
        </w:rPr>
        <w:t>More sales point have to be opened in other countries</w:t>
      </w:r>
    </w:p>
    <w:p>
      <w:pPr>
        <w:pStyle w:val="5"/>
        <w:numPr>
          <w:ilvl w:val="0"/>
          <w:numId w:val="2"/>
        </w:numPr>
        <w:rPr>
          <w:rFonts w:ascii="Franklin Gothic Demi" w:hAnsi="Franklin Gothic Demi" w:cstheme="majorHAnsi"/>
          <w:sz w:val="36"/>
          <w:lang w:val="en-US"/>
        </w:rPr>
      </w:pPr>
      <w:r>
        <w:rPr>
          <w:rFonts w:asciiTheme="majorHAnsi" w:hAnsiTheme="majorHAnsi" w:cstheme="majorHAnsi"/>
          <w:lang w:val="en-US"/>
        </w:rPr>
        <w:t>Promotions can be carried out in other countries with less sales</w:t>
      </w:r>
    </w:p>
    <w:p>
      <w:pPr>
        <w:rPr>
          <w:rFonts w:ascii="Franklin Gothic Demi" w:hAnsi="Franklin Gothic Demi" w:cstheme="majorHAnsi"/>
          <w:sz w:val="36"/>
          <w:u w:val="single"/>
          <w:lang w:val="en-US"/>
        </w:rPr>
      </w:pPr>
    </w:p>
    <w:p>
      <w:pPr>
        <w:rPr>
          <w:rFonts w:ascii="Franklin Gothic Demi" w:hAnsi="Franklin Gothic Demi" w:cstheme="majorHAnsi"/>
          <w:sz w:val="36"/>
          <w:lang w:val="en-US"/>
        </w:rPr>
      </w:pPr>
      <w:r>
        <w:rPr>
          <w:rFonts w:ascii="Franklin Gothic Demi" w:hAnsi="Franklin Gothic Demi" w:cstheme="majorHAnsi"/>
          <w:sz w:val="36"/>
          <w:u w:val="single"/>
          <w:lang w:val="en-US"/>
        </w:rPr>
        <w:t>MODELING</w:t>
      </w:r>
    </w:p>
    <w:p>
      <w:pPr>
        <w:pStyle w:val="5"/>
        <w:numPr>
          <w:ilvl w:val="0"/>
          <w:numId w:val="3"/>
        </w:numPr>
        <w:rPr>
          <w:rFonts w:ascii="Franklin Gothic Demi" w:hAnsi="Franklin Gothic Demi" w:cstheme="majorHAnsi"/>
          <w:sz w:val="36"/>
          <w:u w:val="single"/>
          <w:lang w:val="en-US"/>
        </w:rPr>
      </w:pPr>
      <w:r>
        <w:rPr>
          <w:rFonts w:asciiTheme="majorHAnsi" w:hAnsiTheme="majorHAnsi" w:cstheme="majorHAnsi"/>
          <w:lang w:val="en-US"/>
        </w:rPr>
        <w:t>From the data gathered, we notice the highest selling product are bike racks in the last few years and makes highest sales every season</w:t>
      </w:r>
    </w:p>
    <w:p>
      <w:pPr>
        <w:pStyle w:val="5"/>
        <w:numPr>
          <w:ilvl w:val="0"/>
          <w:numId w:val="3"/>
        </w:numPr>
        <w:rPr>
          <w:rFonts w:ascii="Franklin Gothic Demi" w:hAnsi="Franklin Gothic Demi" w:cstheme="majorHAnsi"/>
          <w:sz w:val="36"/>
          <w:u w:val="single"/>
          <w:lang w:val="en-US"/>
        </w:rPr>
      </w:pPr>
      <w:r>
        <w:rPr>
          <w:rFonts w:asciiTheme="majorHAnsi" w:hAnsiTheme="majorHAnsi" w:cstheme="majorHAnsi"/>
          <w:lang w:val="en-US"/>
        </w:rPr>
        <w:t>For the next two years the next few years bike rack has an estimated sale of 20,000</w:t>
      </w:r>
    </w:p>
    <w:p>
      <w:pPr>
        <w:pStyle w:val="5"/>
        <w:numPr>
          <w:ilvl w:val="0"/>
          <w:numId w:val="3"/>
        </w:numPr>
        <w:rPr>
          <w:rFonts w:ascii="Franklin Gothic Demi" w:hAnsi="Franklin Gothic Demi" w:cstheme="majorHAnsi"/>
          <w:sz w:val="36"/>
          <w:lang w:val="en-US"/>
        </w:rPr>
      </w:pPr>
      <w:r>
        <w:rPr>
          <w:rFonts w:asciiTheme="majorHAnsi" w:hAnsiTheme="majorHAnsi" w:cstheme="majorHAnsi"/>
          <w:lang w:val="en-US"/>
        </w:rPr>
        <w:t>In the next five taers to come, bike stacks will still be the most sold product and will have a  range of demand 10,000 to 20,000</w:t>
      </w:r>
    </w:p>
    <w:p>
      <w:pPr>
        <w:rPr>
          <w:rFonts w:ascii="Franklin Gothic Demi" w:hAnsi="Franklin Gothic Demi" w:cstheme="majorHAnsi"/>
          <w:sz w:val="36"/>
          <w:lang w:val="en-US"/>
        </w:rPr>
      </w:pPr>
    </w:p>
    <w:p>
      <w:pPr>
        <w:rPr>
          <w:rFonts w:ascii="Franklin Gothic Demi" w:hAnsi="Franklin Gothic Demi" w:cstheme="majorHAnsi"/>
          <w:sz w:val="36"/>
          <w:u w:val="single"/>
          <w:lang w:val="en-US"/>
        </w:rPr>
      </w:pPr>
    </w:p>
    <w:p>
      <w:pPr>
        <w:rPr>
          <w:rFonts w:ascii="Franklin Gothic Demi" w:hAnsi="Franklin Gothic Demi" w:cstheme="majorHAnsi"/>
          <w:sz w:val="36"/>
          <w:u w:val="single"/>
          <w:lang w:val="en-US"/>
        </w:rPr>
      </w:pPr>
      <w:r>
        <w:rPr>
          <w:rFonts w:ascii="Franklin Gothic Demi" w:hAnsi="Franklin Gothic Demi" w:cstheme="majorHAnsi"/>
          <w:sz w:val="36"/>
          <w:u w:val="single"/>
          <w:lang w:val="en-US"/>
        </w:rPr>
        <w:t>INTERPRETATION AND RECOMMENDATIONS</w:t>
      </w:r>
    </w:p>
    <w:p>
      <w:pPr>
        <w:pStyle w:val="5"/>
        <w:numPr>
          <w:ilvl w:val="0"/>
          <w:numId w:val="4"/>
        </w:numPr>
        <w:rPr>
          <w:rFonts w:ascii="Franklin Gothic Demi" w:hAnsi="Franklin Gothic Demi" w:cstheme="majorHAnsi"/>
          <w:sz w:val="36"/>
          <w:lang w:val="en-US"/>
        </w:rPr>
      </w:pPr>
      <w:r>
        <w:rPr>
          <w:rFonts w:asciiTheme="majorHAnsi" w:hAnsiTheme="majorHAnsi" w:cstheme="majorHAnsi"/>
          <w:lang w:val="en-US"/>
        </w:rPr>
        <w:t>In countries such as USA with a vast population there are more sales</w:t>
      </w:r>
    </w:p>
    <w:p>
      <w:pPr>
        <w:pStyle w:val="5"/>
        <w:numPr>
          <w:ilvl w:val="0"/>
          <w:numId w:val="4"/>
        </w:numPr>
        <w:rPr>
          <w:rFonts w:ascii="Franklin Gothic Demi" w:hAnsi="Franklin Gothic Demi" w:cstheme="majorHAnsi"/>
          <w:sz w:val="36"/>
          <w:lang w:val="en-US"/>
        </w:rPr>
      </w:pPr>
      <w:r>
        <w:rPr>
          <w:rFonts w:asciiTheme="majorHAnsi" w:hAnsiTheme="majorHAnsi" w:cstheme="majorHAnsi"/>
          <w:lang w:val="en-US"/>
        </w:rPr>
        <w:t>In countries situated in Europe there is less sale due to maybe</w:t>
      </w:r>
    </w:p>
    <w:p>
      <w:pPr>
        <w:pStyle w:val="5"/>
        <w:numPr>
          <w:ilvl w:val="0"/>
          <w:numId w:val="5"/>
        </w:numPr>
        <w:rPr>
          <w:rFonts w:ascii="Franklin Gothic Demi" w:hAnsi="Franklin Gothic Demi" w:cstheme="majorHAnsi"/>
          <w:sz w:val="36"/>
          <w:lang w:val="en-US"/>
        </w:rPr>
      </w:pPr>
      <w:r>
        <w:rPr>
          <w:rFonts w:asciiTheme="majorHAnsi" w:hAnsiTheme="majorHAnsi" w:cstheme="majorHAnsi"/>
          <w:lang w:val="en-US"/>
        </w:rPr>
        <w:t>Differences in language</w:t>
      </w:r>
    </w:p>
    <w:p>
      <w:pPr>
        <w:pStyle w:val="5"/>
        <w:numPr>
          <w:ilvl w:val="0"/>
          <w:numId w:val="5"/>
        </w:numPr>
        <w:rPr>
          <w:rFonts w:ascii="Franklin Gothic Demi" w:hAnsi="Franklin Gothic Demi" w:cstheme="majorHAnsi"/>
          <w:sz w:val="36"/>
          <w:lang w:val="en-US"/>
        </w:rPr>
      </w:pPr>
      <w:r>
        <w:rPr>
          <w:rFonts w:asciiTheme="majorHAnsi" w:hAnsiTheme="majorHAnsi" w:cstheme="majorHAnsi"/>
          <w:lang w:val="en-US"/>
        </w:rPr>
        <w:t>Less sales point</w:t>
      </w:r>
    </w:p>
    <w:p>
      <w:pPr>
        <w:pStyle w:val="5"/>
        <w:numPr>
          <w:ilvl w:val="0"/>
          <w:numId w:val="5"/>
        </w:numPr>
        <w:rPr>
          <w:rFonts w:ascii="Franklin Gothic Demi" w:hAnsi="Franklin Gothic Demi" w:cstheme="majorHAnsi"/>
          <w:sz w:val="36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Improper access to facilities </w:t>
      </w:r>
    </w:p>
    <w:p>
      <w:pPr>
        <w:rPr>
          <w:rFonts w:ascii="Franklin Gothic Medium Cond" w:hAnsi="Franklin Gothic Medium Cond" w:cstheme="majorHAnsi"/>
          <w:sz w:val="36"/>
          <w:lang w:val="en-US"/>
        </w:rPr>
      </w:pPr>
      <w:r>
        <w:rPr>
          <w:rFonts w:ascii="Franklin Gothic Medium Cond" w:hAnsi="Franklin Gothic Medium Cond" w:cstheme="majorHAnsi"/>
          <w:sz w:val="36"/>
          <w:lang w:val="en-US"/>
        </w:rPr>
        <w:t>I would recommend the following</w:t>
      </w:r>
    </w:p>
    <w:p>
      <w:pPr>
        <w:pStyle w:val="5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More sales points should be openened in most areas</w:t>
      </w:r>
    </w:p>
    <w:p>
      <w:pPr>
        <w:pStyle w:val="5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Translators can be employed in various sales points</w:t>
      </w:r>
    </w:p>
    <w:p>
      <w:pPr>
        <w:pStyle w:val="5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Reach more population by using social media</w:t>
      </w:r>
    </w:p>
    <w:p>
      <w:pPr>
        <w:pStyle w:val="5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Give out discounts to best clients</w:t>
      </w:r>
    </w:p>
    <w:p>
      <w:pPr>
        <w:pStyle w:val="5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Concentrate more on bike racks since it’s the most sold product</w:t>
      </w:r>
    </w:p>
    <w:sectPr>
      <w:pgSz w:w="11906" w:h="16838"/>
      <w:pgMar w:top="426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Franklin Gothic Demi">
    <w:altName w:val="Yu Gothic UI Semibold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Franklin Gothic Medium Cond">
    <w:altName w:val="Franklin Gothic Medium"/>
    <w:panose1 w:val="020B0606030402020204"/>
    <w:charset w:val="00"/>
    <w:family w:val="swiss"/>
    <w:pitch w:val="default"/>
    <w:sig w:usb0="00000000" w:usb1="00000000" w:usb2="00000000" w:usb3="00000000" w:csb0="0000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74201"/>
    <w:multiLevelType w:val="multilevel"/>
    <w:tmpl w:val="03574201"/>
    <w:lvl w:ilvl="0" w:tentative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212D6507"/>
    <w:multiLevelType w:val="multilevel"/>
    <w:tmpl w:val="212D6507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40A37DCD"/>
    <w:multiLevelType w:val="multilevel"/>
    <w:tmpl w:val="40A37DC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46A4CBF"/>
    <w:multiLevelType w:val="multilevel"/>
    <w:tmpl w:val="446A4CB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Franklin Gothic Demi" w:hAnsi="Franklin Gothic Demi" w:eastAsiaTheme="minorHAnsi" w:cstheme="minorBidi"/>
      </w:rPr>
    </w:lvl>
    <w:lvl w:ilvl="1" w:tentative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7AF5F54"/>
    <w:multiLevelType w:val="multilevel"/>
    <w:tmpl w:val="67AF5F5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4CD281E"/>
    <w:multiLevelType w:val="multilevel"/>
    <w:tmpl w:val="74CD28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E7"/>
    <w:rsid w:val="00036C1E"/>
    <w:rsid w:val="00114F10"/>
    <w:rsid w:val="00391BB6"/>
    <w:rsid w:val="005827F1"/>
    <w:rsid w:val="006A21CE"/>
    <w:rsid w:val="00774645"/>
    <w:rsid w:val="008F68E7"/>
    <w:rsid w:val="00917E72"/>
    <w:rsid w:val="00B04A18"/>
    <w:rsid w:val="00CD0C7B"/>
    <w:rsid w:val="00D23B85"/>
    <w:rsid w:val="00E30C04"/>
    <w:rsid w:val="00EF45FF"/>
    <w:rsid w:val="00FE5E9F"/>
    <w:rsid w:val="500A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147181-221E-49E1-947E-110F6A19F6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326</Words>
  <Characters>1797</Characters>
  <Lines>14</Lines>
  <Paragraphs>4</Paragraphs>
  <TotalTime>2</TotalTime>
  <ScaleCrop>false</ScaleCrop>
  <LinksUpToDate>false</LinksUpToDate>
  <CharactersWithSpaces>2119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2024-06-22T09:02:00Z</dcterms:created>
  <dc:creator>PC</dc:creator>
  <cp:lastModifiedBy>Emperor Dante</cp:lastModifiedBy>
  <dcterms:modified xsi:type="dcterms:W3CDTF">2024-06-22T11:44:11Z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