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F006C" w14:textId="77777777" w:rsidR="00C511DF" w:rsidRPr="00CF4662" w:rsidRDefault="00C511DF" w:rsidP="00C511DF">
      <w:pPr>
        <w:spacing w:after="0" w:line="240" w:lineRule="auto"/>
        <w:rPr>
          <w:b/>
          <w:u w:val="single"/>
        </w:rPr>
      </w:pPr>
      <w:r>
        <w:rPr>
          <w:b/>
          <w:u w:val="single"/>
        </w:rPr>
        <w:t>Rubric</w:t>
      </w:r>
    </w:p>
    <w:tbl>
      <w:tblPr>
        <w:tblStyle w:val="TableGrid"/>
        <w:tblW w:w="5000" w:type="pct"/>
        <w:tblLook w:val="04A0" w:firstRow="1" w:lastRow="0" w:firstColumn="1" w:lastColumn="0" w:noHBand="0" w:noVBand="1"/>
      </w:tblPr>
      <w:tblGrid>
        <w:gridCol w:w="1329"/>
        <w:gridCol w:w="4967"/>
        <w:gridCol w:w="810"/>
        <w:gridCol w:w="2244"/>
      </w:tblGrid>
      <w:tr w:rsidR="00632EFF" w:rsidRPr="007270B8" w14:paraId="53A82FE9" w14:textId="77777777" w:rsidTr="006807FA">
        <w:tc>
          <w:tcPr>
            <w:tcW w:w="711" w:type="pct"/>
            <w:shd w:val="clear" w:color="auto" w:fill="D0CECE"/>
          </w:tcPr>
          <w:p w14:paraId="43A00F4B" w14:textId="77777777" w:rsidR="00C511DF" w:rsidRPr="007270B8" w:rsidRDefault="00C511DF" w:rsidP="00BF59A9"/>
        </w:tc>
        <w:tc>
          <w:tcPr>
            <w:tcW w:w="2656" w:type="pct"/>
            <w:shd w:val="clear" w:color="auto" w:fill="D0CECE"/>
          </w:tcPr>
          <w:p w14:paraId="6E7784D6" w14:textId="77777777" w:rsidR="00C511DF" w:rsidRPr="007513D9" w:rsidRDefault="00C511DF" w:rsidP="00BF59A9">
            <w:pPr>
              <w:rPr>
                <w:b/>
              </w:rPr>
            </w:pPr>
            <w:r>
              <w:rPr>
                <w:b/>
              </w:rPr>
              <w:t>Description of perfect implementation</w:t>
            </w:r>
          </w:p>
        </w:tc>
        <w:tc>
          <w:tcPr>
            <w:tcW w:w="433" w:type="pct"/>
            <w:shd w:val="clear" w:color="auto" w:fill="D0CECE"/>
          </w:tcPr>
          <w:p w14:paraId="7A3008B7" w14:textId="77777777" w:rsidR="00C511DF" w:rsidRPr="007513D9" w:rsidRDefault="00C511DF" w:rsidP="00BF59A9">
            <w:pPr>
              <w:rPr>
                <w:b/>
              </w:rPr>
            </w:pPr>
            <w:r w:rsidRPr="007513D9">
              <w:rPr>
                <w:b/>
              </w:rPr>
              <w:t>Score</w:t>
            </w:r>
          </w:p>
        </w:tc>
        <w:tc>
          <w:tcPr>
            <w:tcW w:w="1201" w:type="pct"/>
            <w:shd w:val="clear" w:color="auto" w:fill="D0CECE"/>
          </w:tcPr>
          <w:p w14:paraId="1FCB41CE" w14:textId="77777777" w:rsidR="00C511DF" w:rsidRPr="007513D9" w:rsidRDefault="00C511DF" w:rsidP="00BF59A9">
            <w:pPr>
              <w:rPr>
                <w:b/>
              </w:rPr>
            </w:pPr>
            <w:r>
              <w:rPr>
                <w:b/>
              </w:rPr>
              <w:t>Comments</w:t>
            </w:r>
          </w:p>
        </w:tc>
      </w:tr>
      <w:tr w:rsidR="00632EFF" w:rsidRPr="007270B8" w14:paraId="1C796264" w14:textId="77777777" w:rsidTr="006807FA">
        <w:tc>
          <w:tcPr>
            <w:tcW w:w="711" w:type="pct"/>
          </w:tcPr>
          <w:p w14:paraId="7642E0B2" w14:textId="77777777" w:rsidR="00C511DF" w:rsidRPr="007270B8" w:rsidRDefault="00C511DF" w:rsidP="00BF59A9">
            <w:r>
              <w:t>Looping Menu</w:t>
            </w:r>
          </w:p>
        </w:tc>
        <w:tc>
          <w:tcPr>
            <w:tcW w:w="2656" w:type="pct"/>
          </w:tcPr>
          <w:p w14:paraId="7EB311CF" w14:textId="77777777" w:rsidR="00C511DF" w:rsidRPr="00CD7A00" w:rsidRDefault="00C511DF" w:rsidP="00BF59A9">
            <w:r>
              <w:t xml:space="preserve">A menu should appear that shows values 1-5 and -1 as the exit code. </w:t>
            </w:r>
          </w:p>
        </w:tc>
        <w:tc>
          <w:tcPr>
            <w:tcW w:w="433" w:type="pct"/>
            <w:vAlign w:val="center"/>
          </w:tcPr>
          <w:p w14:paraId="36BF29DC" w14:textId="524231BA" w:rsidR="00C511DF" w:rsidRPr="006807FA" w:rsidRDefault="00C511DF" w:rsidP="00BF59A9">
            <w:pPr>
              <w:jc w:val="center"/>
              <w:rPr>
                <w:u w:val="single"/>
              </w:rPr>
            </w:pPr>
            <w:r w:rsidRPr="006807FA">
              <w:rPr>
                <w:u w:val="single"/>
              </w:rPr>
              <w:t>_</w:t>
            </w:r>
            <w:r w:rsidR="007D08F3">
              <w:rPr>
                <w:u w:val="single"/>
              </w:rPr>
              <w:t>10</w:t>
            </w:r>
            <w:r w:rsidRPr="006807FA">
              <w:rPr>
                <w:u w:val="single"/>
              </w:rPr>
              <w:t>__</w:t>
            </w:r>
          </w:p>
          <w:p w14:paraId="5EB5B9E8" w14:textId="77777777" w:rsidR="00C511DF" w:rsidRPr="006807FA" w:rsidRDefault="00C511DF" w:rsidP="00BF59A9">
            <w:pPr>
              <w:jc w:val="center"/>
            </w:pPr>
            <w:r w:rsidRPr="006807FA">
              <w:t>10</w:t>
            </w:r>
          </w:p>
        </w:tc>
        <w:tc>
          <w:tcPr>
            <w:tcW w:w="1201" w:type="pct"/>
          </w:tcPr>
          <w:p w14:paraId="7CA9E314" w14:textId="7A352A48" w:rsidR="00C511DF" w:rsidRDefault="00C511DF" w:rsidP="007E0003"/>
        </w:tc>
      </w:tr>
      <w:tr w:rsidR="00632EFF" w:rsidRPr="007270B8" w14:paraId="458ED3E2" w14:textId="77777777" w:rsidTr="006807FA">
        <w:tc>
          <w:tcPr>
            <w:tcW w:w="711" w:type="pct"/>
          </w:tcPr>
          <w:p w14:paraId="77C04DFF" w14:textId="77777777" w:rsidR="00C511DF" w:rsidRPr="007270B8" w:rsidRDefault="00C511DF" w:rsidP="00BF59A9">
            <w:r>
              <w:t>Conditionals</w:t>
            </w:r>
          </w:p>
        </w:tc>
        <w:tc>
          <w:tcPr>
            <w:tcW w:w="2656" w:type="pct"/>
          </w:tcPr>
          <w:p w14:paraId="277D2E44" w14:textId="77777777" w:rsidR="00C511DF" w:rsidRPr="00CD7A00" w:rsidRDefault="00C511DF" w:rsidP="00BF59A9">
            <w:r>
              <w:t>The user is correctly prompted for their grade and their reading grade level. They are then told one of the following 4 options: High school &amp; proficient, Middle School &amp; proficient, Elementary School &amp; Proficient, or not proficient</w:t>
            </w:r>
          </w:p>
        </w:tc>
        <w:tc>
          <w:tcPr>
            <w:tcW w:w="433" w:type="pct"/>
            <w:vAlign w:val="center"/>
          </w:tcPr>
          <w:p w14:paraId="0864BFA6" w14:textId="62EA4A8F" w:rsidR="00C511DF" w:rsidRPr="006807FA" w:rsidRDefault="00C511DF" w:rsidP="00BF59A9">
            <w:pPr>
              <w:jc w:val="center"/>
              <w:rPr>
                <w:u w:val="single"/>
              </w:rPr>
            </w:pPr>
            <w:r w:rsidRPr="006807FA">
              <w:rPr>
                <w:u w:val="single"/>
              </w:rPr>
              <w:t>__</w:t>
            </w:r>
            <w:r w:rsidR="007E0003">
              <w:rPr>
                <w:u w:val="single"/>
              </w:rPr>
              <w:t>1</w:t>
            </w:r>
            <w:r w:rsidR="00146D29">
              <w:rPr>
                <w:u w:val="single"/>
              </w:rPr>
              <w:t>3</w:t>
            </w:r>
            <w:r w:rsidRPr="006807FA">
              <w:rPr>
                <w:u w:val="single"/>
              </w:rPr>
              <w:t>_</w:t>
            </w:r>
          </w:p>
          <w:p w14:paraId="1C18E7B9" w14:textId="77777777" w:rsidR="00C511DF" w:rsidRPr="006807FA" w:rsidRDefault="00C511DF" w:rsidP="00BF59A9">
            <w:pPr>
              <w:jc w:val="center"/>
            </w:pPr>
            <w:r w:rsidRPr="006807FA">
              <w:t>18</w:t>
            </w:r>
          </w:p>
        </w:tc>
        <w:tc>
          <w:tcPr>
            <w:tcW w:w="1201" w:type="pct"/>
          </w:tcPr>
          <w:p w14:paraId="027E6254" w14:textId="6A4CD740" w:rsidR="00C511DF" w:rsidRDefault="00146D29" w:rsidP="00F71B91">
            <w:r>
              <w:t>It looks like you are trying to use the ‘-‘ operator as “through” when it is the subtraction operator.</w:t>
            </w:r>
          </w:p>
        </w:tc>
      </w:tr>
      <w:tr w:rsidR="00632EFF" w:rsidRPr="007270B8" w14:paraId="7F70911F" w14:textId="77777777" w:rsidTr="006807FA">
        <w:tc>
          <w:tcPr>
            <w:tcW w:w="711" w:type="pct"/>
          </w:tcPr>
          <w:p w14:paraId="136354C1" w14:textId="77777777" w:rsidR="00C511DF" w:rsidRPr="007270B8" w:rsidRDefault="00C511DF" w:rsidP="00C511DF">
            <w:r>
              <w:t>For Loops</w:t>
            </w:r>
          </w:p>
        </w:tc>
        <w:tc>
          <w:tcPr>
            <w:tcW w:w="2656" w:type="pct"/>
          </w:tcPr>
          <w:p w14:paraId="64B73DD0" w14:textId="77777777" w:rsidR="00C511DF" w:rsidRPr="00CD7A00" w:rsidRDefault="00C511DF" w:rsidP="00C511DF">
            <w:r>
              <w:t>The user is correctly prompted for a countBy and a countTo variables. A for loop is used to count to countTo by countBy.</w:t>
            </w:r>
          </w:p>
        </w:tc>
        <w:tc>
          <w:tcPr>
            <w:tcW w:w="433" w:type="pct"/>
            <w:vAlign w:val="center"/>
          </w:tcPr>
          <w:p w14:paraId="64CB3C43" w14:textId="7EA490C6" w:rsidR="00C511DF" w:rsidRPr="006807FA" w:rsidRDefault="00C511DF" w:rsidP="00C511DF">
            <w:pPr>
              <w:jc w:val="center"/>
              <w:rPr>
                <w:u w:val="single"/>
              </w:rPr>
            </w:pPr>
            <w:r w:rsidRPr="006807FA">
              <w:rPr>
                <w:u w:val="single"/>
              </w:rPr>
              <w:t>_</w:t>
            </w:r>
            <w:r w:rsidR="00146D29">
              <w:rPr>
                <w:u w:val="single"/>
              </w:rPr>
              <w:t>18</w:t>
            </w:r>
            <w:r w:rsidRPr="006807FA">
              <w:rPr>
                <w:u w:val="single"/>
              </w:rPr>
              <w:t>__</w:t>
            </w:r>
          </w:p>
          <w:p w14:paraId="63D3BF2A" w14:textId="77777777" w:rsidR="00C511DF" w:rsidRPr="006807FA" w:rsidRDefault="00C511DF" w:rsidP="00C511DF">
            <w:pPr>
              <w:jc w:val="center"/>
            </w:pPr>
            <w:r w:rsidRPr="006807FA">
              <w:t>18</w:t>
            </w:r>
          </w:p>
        </w:tc>
        <w:tc>
          <w:tcPr>
            <w:tcW w:w="1201" w:type="pct"/>
          </w:tcPr>
          <w:p w14:paraId="4D598C84" w14:textId="50FC4954" w:rsidR="00C511DF" w:rsidRDefault="00C511DF" w:rsidP="00945191"/>
        </w:tc>
      </w:tr>
      <w:tr w:rsidR="00632EFF" w:rsidRPr="007270B8" w14:paraId="2D64E8EC" w14:textId="77777777" w:rsidTr="006807FA">
        <w:tc>
          <w:tcPr>
            <w:tcW w:w="711" w:type="pct"/>
          </w:tcPr>
          <w:p w14:paraId="1C7C450E" w14:textId="77777777" w:rsidR="00C511DF" w:rsidRPr="007270B8" w:rsidRDefault="00C511DF" w:rsidP="00C511DF">
            <w:r>
              <w:t>While Loops</w:t>
            </w:r>
          </w:p>
        </w:tc>
        <w:tc>
          <w:tcPr>
            <w:tcW w:w="2656" w:type="pct"/>
          </w:tcPr>
          <w:p w14:paraId="6671E80D" w14:textId="77777777" w:rsidR="00C511DF" w:rsidRPr="00CD7A00" w:rsidRDefault="00C511DF" w:rsidP="00C511DF">
            <w:r>
              <w:t>Allow the user to constantly input integer values to sum up. Once the user enters the value of 0, it breaks the while loop and tells the user their overall sum.</w:t>
            </w:r>
          </w:p>
        </w:tc>
        <w:tc>
          <w:tcPr>
            <w:tcW w:w="433" w:type="pct"/>
            <w:vAlign w:val="center"/>
          </w:tcPr>
          <w:p w14:paraId="3AE01CE1" w14:textId="54F0379E" w:rsidR="00C511DF" w:rsidRPr="006807FA" w:rsidRDefault="00C511DF" w:rsidP="00C511DF">
            <w:pPr>
              <w:jc w:val="center"/>
              <w:rPr>
                <w:u w:val="single"/>
              </w:rPr>
            </w:pPr>
            <w:r w:rsidRPr="006807FA">
              <w:rPr>
                <w:u w:val="single"/>
              </w:rPr>
              <w:t>_</w:t>
            </w:r>
            <w:r w:rsidR="006807FA">
              <w:rPr>
                <w:u w:val="single"/>
              </w:rPr>
              <w:t>1</w:t>
            </w:r>
            <w:r w:rsidR="00146D29">
              <w:rPr>
                <w:u w:val="single"/>
              </w:rPr>
              <w:t>8</w:t>
            </w:r>
            <w:r w:rsidRPr="006807FA">
              <w:rPr>
                <w:u w:val="single"/>
              </w:rPr>
              <w:t>__</w:t>
            </w:r>
          </w:p>
          <w:p w14:paraId="42C0BBA1" w14:textId="77777777" w:rsidR="00C511DF" w:rsidRPr="006807FA" w:rsidRDefault="00C511DF" w:rsidP="00C511DF">
            <w:pPr>
              <w:jc w:val="center"/>
            </w:pPr>
            <w:r w:rsidRPr="006807FA">
              <w:t>18</w:t>
            </w:r>
          </w:p>
        </w:tc>
        <w:tc>
          <w:tcPr>
            <w:tcW w:w="1201" w:type="pct"/>
          </w:tcPr>
          <w:p w14:paraId="76EAEBCC" w14:textId="0A52F52B" w:rsidR="00C511DF" w:rsidRDefault="00C511DF" w:rsidP="00544666"/>
        </w:tc>
      </w:tr>
      <w:tr w:rsidR="00632EFF" w:rsidRPr="007270B8" w14:paraId="2CA1CAAB" w14:textId="77777777" w:rsidTr="006807FA">
        <w:tc>
          <w:tcPr>
            <w:tcW w:w="711" w:type="pct"/>
          </w:tcPr>
          <w:p w14:paraId="13486A4C" w14:textId="77777777" w:rsidR="00C511DF" w:rsidRDefault="00C511DF" w:rsidP="00C511DF">
            <w:r>
              <w:t>Arrays</w:t>
            </w:r>
          </w:p>
        </w:tc>
        <w:tc>
          <w:tcPr>
            <w:tcW w:w="2656" w:type="pct"/>
          </w:tcPr>
          <w:p w14:paraId="5C22A0CD" w14:textId="77777777" w:rsidR="00C511DF" w:rsidRDefault="00C511DF" w:rsidP="00C511DF">
            <w:r>
              <w:t>User is prompted for 10 int values that are put in the correct position in the array. Afterwards, the array is printed out to the user to show the data that is in them.</w:t>
            </w:r>
          </w:p>
        </w:tc>
        <w:tc>
          <w:tcPr>
            <w:tcW w:w="433" w:type="pct"/>
            <w:vAlign w:val="center"/>
          </w:tcPr>
          <w:p w14:paraId="377FC558" w14:textId="1BB498E4" w:rsidR="00C511DF" w:rsidRPr="006807FA" w:rsidRDefault="00C511DF" w:rsidP="00C511DF">
            <w:pPr>
              <w:jc w:val="center"/>
              <w:rPr>
                <w:u w:val="single"/>
              </w:rPr>
            </w:pPr>
            <w:r w:rsidRPr="006807FA">
              <w:rPr>
                <w:u w:val="single"/>
              </w:rPr>
              <w:t>_</w:t>
            </w:r>
            <w:r w:rsidR="00146D29">
              <w:rPr>
                <w:u w:val="single"/>
              </w:rPr>
              <w:t>18</w:t>
            </w:r>
            <w:r w:rsidRPr="006807FA">
              <w:rPr>
                <w:u w:val="single"/>
              </w:rPr>
              <w:t>__</w:t>
            </w:r>
          </w:p>
          <w:p w14:paraId="3BC297E3" w14:textId="77777777" w:rsidR="00C511DF" w:rsidRPr="006807FA" w:rsidRDefault="00C511DF" w:rsidP="00C511DF">
            <w:pPr>
              <w:jc w:val="center"/>
            </w:pPr>
            <w:r w:rsidRPr="006807FA">
              <w:t>18</w:t>
            </w:r>
          </w:p>
        </w:tc>
        <w:tc>
          <w:tcPr>
            <w:tcW w:w="1201" w:type="pct"/>
          </w:tcPr>
          <w:p w14:paraId="3349ADEA" w14:textId="27607079" w:rsidR="00C511DF" w:rsidRDefault="00C511DF" w:rsidP="007E0003"/>
        </w:tc>
      </w:tr>
      <w:tr w:rsidR="00632EFF" w:rsidRPr="007270B8" w14:paraId="62DCC67E" w14:textId="77777777" w:rsidTr="006807FA">
        <w:tc>
          <w:tcPr>
            <w:tcW w:w="711" w:type="pct"/>
          </w:tcPr>
          <w:p w14:paraId="55E8C1BC" w14:textId="77777777" w:rsidR="00C511DF" w:rsidRDefault="00C511DF" w:rsidP="00C511DF">
            <w:r>
              <w:t>Lists</w:t>
            </w:r>
          </w:p>
        </w:tc>
        <w:tc>
          <w:tcPr>
            <w:tcW w:w="2656" w:type="pct"/>
          </w:tcPr>
          <w:p w14:paraId="5D5D2B4D" w14:textId="77777777" w:rsidR="00C511DF" w:rsidRDefault="00C511DF" w:rsidP="00C511DF">
            <w:r>
              <w:t>User is prompted for string input repeatedly until they enter the word “end”. After they end the loop, print out the list to the user</w:t>
            </w:r>
          </w:p>
        </w:tc>
        <w:tc>
          <w:tcPr>
            <w:tcW w:w="433" w:type="pct"/>
            <w:vAlign w:val="center"/>
          </w:tcPr>
          <w:p w14:paraId="5A53194A" w14:textId="212AAA87" w:rsidR="00C511DF" w:rsidRPr="006807FA" w:rsidRDefault="00C511DF" w:rsidP="00C511DF">
            <w:pPr>
              <w:jc w:val="center"/>
              <w:rPr>
                <w:u w:val="single"/>
              </w:rPr>
            </w:pPr>
            <w:r w:rsidRPr="006807FA">
              <w:rPr>
                <w:u w:val="single"/>
              </w:rPr>
              <w:t>_</w:t>
            </w:r>
            <w:r w:rsidR="00146D29">
              <w:rPr>
                <w:u w:val="single"/>
              </w:rPr>
              <w:t>18</w:t>
            </w:r>
            <w:r w:rsidRPr="006807FA">
              <w:rPr>
                <w:u w:val="single"/>
              </w:rPr>
              <w:t>__</w:t>
            </w:r>
          </w:p>
          <w:p w14:paraId="40FE1070" w14:textId="77777777" w:rsidR="00C511DF" w:rsidRPr="006807FA" w:rsidRDefault="00C511DF" w:rsidP="00C511DF">
            <w:pPr>
              <w:jc w:val="center"/>
            </w:pPr>
            <w:r w:rsidRPr="006807FA">
              <w:t>18</w:t>
            </w:r>
          </w:p>
        </w:tc>
        <w:tc>
          <w:tcPr>
            <w:tcW w:w="1201" w:type="pct"/>
          </w:tcPr>
          <w:p w14:paraId="6DC96962" w14:textId="7A6C86E2" w:rsidR="00C511DF" w:rsidRDefault="00C511DF" w:rsidP="006807FA">
            <w:bookmarkStart w:id="0" w:name="_GoBack"/>
            <w:bookmarkEnd w:id="0"/>
          </w:p>
        </w:tc>
      </w:tr>
    </w:tbl>
    <w:p w14:paraId="4AB7AD35" w14:textId="77777777" w:rsidR="00F20511" w:rsidRPr="00C511DF" w:rsidRDefault="00146D29" w:rsidP="00C511DF"/>
    <w:sectPr w:rsidR="00F20511" w:rsidRPr="00C51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1DF"/>
    <w:rsid w:val="0002316F"/>
    <w:rsid w:val="00146D29"/>
    <w:rsid w:val="00250907"/>
    <w:rsid w:val="002E4A5F"/>
    <w:rsid w:val="004246BD"/>
    <w:rsid w:val="00494F66"/>
    <w:rsid w:val="00544666"/>
    <w:rsid w:val="00632EFF"/>
    <w:rsid w:val="006807FA"/>
    <w:rsid w:val="0069471F"/>
    <w:rsid w:val="006E7552"/>
    <w:rsid w:val="007911D1"/>
    <w:rsid w:val="007D08F3"/>
    <w:rsid w:val="007E0003"/>
    <w:rsid w:val="008A3DAD"/>
    <w:rsid w:val="00945191"/>
    <w:rsid w:val="00C511DF"/>
    <w:rsid w:val="00D950B7"/>
    <w:rsid w:val="00F71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6395"/>
  <w15:chartTrackingRefBased/>
  <w15:docId w15:val="{D2DB66BF-F79D-4C23-8D8C-A7FF8CA5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Academy School District 20</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Darras</dc:creator>
  <cp:keywords/>
  <dc:description/>
  <cp:lastModifiedBy>Ryan Darras</cp:lastModifiedBy>
  <cp:revision>13</cp:revision>
  <dcterms:created xsi:type="dcterms:W3CDTF">2018-09-19T14:39:00Z</dcterms:created>
  <dcterms:modified xsi:type="dcterms:W3CDTF">2018-10-08T14:38:00Z</dcterms:modified>
</cp:coreProperties>
</file>