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CDEF" w14:textId="499A7DA0" w:rsidR="001D7497" w:rsidRDefault="000756C4">
      <w:r>
        <w:t xml:space="preserve">Even if the PC function is always positive and the function is positive this does not mean their integral and therefore the PC score is positive. </w:t>
      </w:r>
    </w:p>
    <w:p w14:paraId="46D2401C" w14:textId="0AF25BF9" w:rsidR="009B3058" w:rsidRDefault="009B3058"/>
    <w:p w14:paraId="3E02D804" w14:textId="6AEA67AD" w:rsidR="009B3058" w:rsidRDefault="009B3058">
      <w:r>
        <w:t>Things to check out:</w:t>
      </w:r>
    </w:p>
    <w:p w14:paraId="5EBAD9AF" w14:textId="0CAE8AEB" w:rsidR="009B3058" w:rsidRDefault="009B3058">
      <w:r>
        <w:t xml:space="preserve">Page 61 of FDA Book by Ramsay: Suggests Solution to Autocorrelated Errors Using a Weighting Matrix </w:t>
      </w:r>
    </w:p>
    <w:sectPr w:rsidR="009B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86"/>
    <w:rsid w:val="000756C4"/>
    <w:rsid w:val="001D7497"/>
    <w:rsid w:val="0077301E"/>
    <w:rsid w:val="00806486"/>
    <w:rsid w:val="009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1130"/>
  <w15:chartTrackingRefBased/>
  <w15:docId w15:val="{5720DE8B-196D-4E1D-A860-5E984072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2</cp:revision>
  <dcterms:created xsi:type="dcterms:W3CDTF">2023-03-14T20:11:00Z</dcterms:created>
  <dcterms:modified xsi:type="dcterms:W3CDTF">2023-03-14T23:14:00Z</dcterms:modified>
</cp:coreProperties>
</file>