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80174" w14:textId="77777777" w:rsidR="00064494" w:rsidRDefault="005A74AC" w:rsidP="00064494">
      <w:pPr>
        <w:contextualSpacing/>
        <w:jc w:val="center"/>
        <w:outlineLvl w:val="0"/>
        <w:rPr>
          <w:rFonts w:ascii="Arial" w:hAnsi="Arial" w:cs="Arial"/>
          <w:b/>
          <w:sz w:val="28"/>
          <w:szCs w:val="28"/>
        </w:rPr>
      </w:pPr>
      <w:proofErr w:type="spellStart"/>
      <w:r w:rsidRPr="0005346A">
        <w:rPr>
          <w:rFonts w:ascii="Arial" w:hAnsi="Arial" w:cs="Arial"/>
          <w:b/>
          <w:sz w:val="28"/>
          <w:szCs w:val="28"/>
        </w:rPr>
        <w:t>Zymo</w:t>
      </w:r>
      <w:proofErr w:type="spellEnd"/>
      <w:r w:rsidR="00EC4666" w:rsidRPr="0005346A">
        <w:rPr>
          <w:rFonts w:ascii="Arial" w:hAnsi="Arial" w:cs="Arial"/>
          <w:b/>
          <w:sz w:val="28"/>
          <w:szCs w:val="28"/>
        </w:rPr>
        <w:t xml:space="preserve"> </w:t>
      </w:r>
      <w:r w:rsidR="00FE0411">
        <w:rPr>
          <w:rFonts w:ascii="Arial" w:hAnsi="Arial" w:cs="Arial"/>
          <w:b/>
          <w:sz w:val="28"/>
          <w:szCs w:val="28"/>
        </w:rPr>
        <w:t>RNA Clean &amp; Concentrator-5</w:t>
      </w:r>
      <w:r w:rsidR="00EC4666" w:rsidRPr="0005346A">
        <w:rPr>
          <w:rFonts w:ascii="Arial" w:hAnsi="Arial" w:cs="Arial"/>
          <w:b/>
          <w:sz w:val="28"/>
          <w:szCs w:val="28"/>
        </w:rPr>
        <w:t xml:space="preserve"> Protocol</w:t>
      </w:r>
    </w:p>
    <w:p w14:paraId="0BF7F4C2" w14:textId="5BE25808" w:rsidR="00A035C2" w:rsidRPr="00064494" w:rsidRDefault="00EB3D43" w:rsidP="00064494">
      <w:pPr>
        <w:contextualSpacing/>
        <w:jc w:val="center"/>
        <w:outlineLvl w:val="0"/>
        <w:rPr>
          <w:rFonts w:ascii="Arial" w:hAnsi="Arial" w:cs="Arial"/>
          <w:b/>
          <w:sz w:val="28"/>
          <w:szCs w:val="28"/>
        </w:rPr>
      </w:pPr>
      <w:r w:rsidRPr="00064494">
        <w:rPr>
          <w:rFonts w:ascii="Arial" w:hAnsi="Arial" w:cs="Arial"/>
          <w:sz w:val="22"/>
          <w:szCs w:val="22"/>
        </w:rPr>
        <w:t>Written by</w:t>
      </w:r>
      <w:r w:rsidR="00587273" w:rsidRPr="00064494">
        <w:rPr>
          <w:rFonts w:ascii="Arial" w:hAnsi="Arial" w:cs="Arial"/>
          <w:sz w:val="22"/>
          <w:szCs w:val="22"/>
        </w:rPr>
        <w:t xml:space="preserve"> R.</w:t>
      </w:r>
      <w:r w:rsidR="0063358E" w:rsidRPr="00064494">
        <w:rPr>
          <w:rFonts w:ascii="Arial" w:hAnsi="Arial" w:cs="Arial"/>
          <w:sz w:val="22"/>
          <w:szCs w:val="22"/>
        </w:rPr>
        <w:t xml:space="preserve"> </w:t>
      </w:r>
      <w:r w:rsidR="00587273" w:rsidRPr="00064494">
        <w:rPr>
          <w:rFonts w:ascii="Arial" w:hAnsi="Arial" w:cs="Arial"/>
          <w:sz w:val="22"/>
          <w:szCs w:val="22"/>
        </w:rPr>
        <w:t>Eckert</w:t>
      </w:r>
    </w:p>
    <w:p w14:paraId="68239FC1" w14:textId="07A1C373" w:rsidR="00EB3D43" w:rsidRPr="00064494" w:rsidRDefault="00EB3D43" w:rsidP="00EB3D43">
      <w:pPr>
        <w:spacing w:line="276" w:lineRule="auto"/>
        <w:contextualSpacing/>
        <w:jc w:val="center"/>
        <w:rPr>
          <w:rFonts w:ascii="Arial" w:hAnsi="Arial" w:cs="Arial"/>
          <w:sz w:val="22"/>
          <w:szCs w:val="22"/>
        </w:rPr>
      </w:pPr>
      <w:r w:rsidRPr="00064494">
        <w:rPr>
          <w:rFonts w:ascii="Arial" w:hAnsi="Arial" w:cs="Arial"/>
          <w:sz w:val="22"/>
          <w:szCs w:val="22"/>
        </w:rPr>
        <w:t xml:space="preserve">Updated: </w:t>
      </w:r>
      <w:r w:rsidR="0005346A" w:rsidRPr="00064494">
        <w:rPr>
          <w:rFonts w:ascii="Arial" w:hAnsi="Arial" w:cs="Arial"/>
          <w:sz w:val="22"/>
          <w:szCs w:val="22"/>
        </w:rPr>
        <w:t>01.0</w:t>
      </w:r>
      <w:r w:rsidR="00FE0411" w:rsidRPr="00064494">
        <w:rPr>
          <w:rFonts w:ascii="Arial" w:hAnsi="Arial" w:cs="Arial"/>
          <w:sz w:val="22"/>
          <w:szCs w:val="22"/>
        </w:rPr>
        <w:t>8</w:t>
      </w:r>
      <w:r w:rsidR="0005346A" w:rsidRPr="00064494">
        <w:rPr>
          <w:rFonts w:ascii="Arial" w:hAnsi="Arial" w:cs="Arial"/>
          <w:sz w:val="22"/>
          <w:szCs w:val="22"/>
        </w:rPr>
        <w:t>.20 R. Eckert</w:t>
      </w:r>
    </w:p>
    <w:p w14:paraId="4FC3C97C" w14:textId="77777777" w:rsidR="005A74AC" w:rsidRPr="00064494" w:rsidRDefault="005A74AC" w:rsidP="00EB3D43">
      <w:pPr>
        <w:spacing w:line="276" w:lineRule="auto"/>
        <w:contextualSpacing/>
        <w:jc w:val="center"/>
        <w:rPr>
          <w:rFonts w:ascii="Arial" w:hAnsi="Arial" w:cs="Arial"/>
          <w:sz w:val="22"/>
          <w:szCs w:val="22"/>
        </w:rPr>
      </w:pPr>
    </w:p>
    <w:p w14:paraId="52762C9F" w14:textId="2EC83413" w:rsidR="00057749" w:rsidRPr="00064494" w:rsidRDefault="005A74AC" w:rsidP="00EB3D43">
      <w:pPr>
        <w:spacing w:line="276" w:lineRule="auto"/>
        <w:contextualSpacing/>
        <w:rPr>
          <w:rFonts w:ascii="Arial" w:hAnsi="Arial" w:cs="Arial"/>
          <w:sz w:val="22"/>
          <w:szCs w:val="22"/>
        </w:rPr>
      </w:pPr>
      <w:r w:rsidRPr="00064494">
        <w:rPr>
          <w:rFonts w:ascii="Arial" w:hAnsi="Arial" w:cs="Arial"/>
          <w:sz w:val="22"/>
          <w:szCs w:val="22"/>
        </w:rPr>
        <w:t xml:space="preserve">All centrifugation steps are performed </w:t>
      </w:r>
      <w:r w:rsidR="0005346A" w:rsidRPr="00064494">
        <w:rPr>
          <w:rFonts w:ascii="Arial" w:hAnsi="Arial" w:cs="Arial"/>
          <w:sz w:val="22"/>
          <w:szCs w:val="22"/>
        </w:rPr>
        <w:t xml:space="preserve">at </w:t>
      </w:r>
      <w:r w:rsidR="0005346A" w:rsidRPr="00064494">
        <w:rPr>
          <w:rFonts w:ascii="Arial" w:hAnsi="Arial" w:cs="Arial"/>
          <w:b/>
          <w:bCs/>
          <w:sz w:val="22"/>
          <w:szCs w:val="22"/>
        </w:rPr>
        <w:t>room temperature</w:t>
      </w:r>
      <w:r w:rsidR="0005346A" w:rsidRPr="00064494">
        <w:rPr>
          <w:rFonts w:ascii="Arial" w:hAnsi="Arial" w:cs="Arial"/>
          <w:sz w:val="22"/>
          <w:szCs w:val="22"/>
        </w:rPr>
        <w:t xml:space="preserve"> and</w:t>
      </w:r>
      <w:r w:rsidRPr="00064494">
        <w:rPr>
          <w:rFonts w:ascii="Arial" w:hAnsi="Arial" w:cs="Arial"/>
          <w:sz w:val="22"/>
          <w:szCs w:val="22"/>
        </w:rPr>
        <w:t xml:space="preserve"> </w:t>
      </w:r>
      <w:r w:rsidRPr="00064494">
        <w:rPr>
          <w:rFonts w:ascii="Arial" w:hAnsi="Arial" w:cs="Arial"/>
          <w:b/>
          <w:bCs/>
          <w:sz w:val="22"/>
          <w:szCs w:val="22"/>
        </w:rPr>
        <w:t xml:space="preserve">16,000 x </w:t>
      </w:r>
      <w:r w:rsidRPr="00064494">
        <w:rPr>
          <w:rFonts w:ascii="Arial" w:hAnsi="Arial" w:cs="Arial"/>
          <w:b/>
          <w:bCs/>
          <w:i/>
          <w:iCs/>
          <w:sz w:val="22"/>
          <w:szCs w:val="22"/>
        </w:rPr>
        <w:t>g</w:t>
      </w:r>
      <w:r w:rsidRPr="00064494">
        <w:rPr>
          <w:rFonts w:ascii="Arial" w:hAnsi="Arial" w:cs="Arial"/>
          <w:sz w:val="22"/>
          <w:szCs w:val="22"/>
        </w:rPr>
        <w:t>.</w:t>
      </w:r>
    </w:p>
    <w:p w14:paraId="300048C6" w14:textId="77777777" w:rsidR="00EB3D43" w:rsidRPr="00064494" w:rsidRDefault="00EB3D43" w:rsidP="00EB3D43">
      <w:pPr>
        <w:spacing w:line="276" w:lineRule="auto"/>
        <w:contextualSpacing/>
        <w:rPr>
          <w:rFonts w:ascii="Arial" w:hAnsi="Arial" w:cs="Arial"/>
          <w:sz w:val="22"/>
          <w:szCs w:val="22"/>
        </w:rPr>
      </w:pPr>
    </w:p>
    <w:p w14:paraId="08AEF620" w14:textId="3B24D310" w:rsidR="00FE0411" w:rsidRPr="00064494" w:rsidRDefault="0005346A" w:rsidP="00EB3D43">
      <w:pPr>
        <w:spacing w:line="276" w:lineRule="auto"/>
        <w:contextualSpacing/>
        <w:rPr>
          <w:rFonts w:ascii="Arial" w:hAnsi="Arial" w:cs="Arial"/>
          <w:sz w:val="22"/>
          <w:szCs w:val="22"/>
        </w:rPr>
      </w:pPr>
      <w:r w:rsidRPr="00064494">
        <w:rPr>
          <w:rFonts w:ascii="Arial" w:hAnsi="Arial" w:cs="Arial"/>
          <w:sz w:val="22"/>
          <w:szCs w:val="22"/>
        </w:rPr>
        <w:t>Prior to first use, add ethanol to buffer concentrates per instructions on bottles.</w:t>
      </w:r>
    </w:p>
    <w:p w14:paraId="051DE1F1" w14:textId="2894850F" w:rsidR="00FE0411" w:rsidRDefault="00FE0411" w:rsidP="00064494">
      <w:pPr>
        <w:pStyle w:val="ListParagraph"/>
        <w:numPr>
          <w:ilvl w:val="0"/>
          <w:numId w:val="30"/>
        </w:numPr>
        <w:spacing w:before="240" w:after="120" w:line="276" w:lineRule="auto"/>
        <w:contextualSpacing w:val="0"/>
        <w:rPr>
          <w:rFonts w:ascii="Arial" w:hAnsi="Arial" w:cs="Arial"/>
          <w:sz w:val="22"/>
          <w:szCs w:val="22"/>
        </w:rPr>
      </w:pPr>
      <w:r w:rsidRPr="00064494">
        <w:rPr>
          <w:rFonts w:ascii="Arial" w:hAnsi="Arial" w:cs="Arial"/>
          <w:sz w:val="22"/>
          <w:szCs w:val="22"/>
        </w:rPr>
        <w:t>For each sample, label and UV-sterilize one set of 1.5 mL and 0.6 mL tubes.</w:t>
      </w:r>
    </w:p>
    <w:p w14:paraId="61461A1A" w14:textId="3201CE0B" w:rsidR="004E529D" w:rsidRPr="006B78D7" w:rsidRDefault="004E529D" w:rsidP="004E529D">
      <w:pPr>
        <w:pStyle w:val="ListParagraph"/>
        <w:numPr>
          <w:ilvl w:val="0"/>
          <w:numId w:val="30"/>
        </w:numPr>
        <w:spacing w:after="120" w:line="276" w:lineRule="auto"/>
        <w:contextualSpacing w:val="0"/>
        <w:rPr>
          <w:rFonts w:ascii="Arial" w:hAnsi="Arial" w:cs="Arial"/>
          <w:sz w:val="22"/>
          <w:szCs w:val="22"/>
        </w:rPr>
      </w:pPr>
      <w:r w:rsidRPr="006B78D7">
        <w:rPr>
          <w:rFonts w:ascii="Arial" w:hAnsi="Arial" w:cs="Arial"/>
          <w:sz w:val="22"/>
          <w:szCs w:val="22"/>
        </w:rPr>
        <w:t xml:space="preserve">Heat DNase/RNase-Free Water tube on a heat block at </w:t>
      </w:r>
      <w:r>
        <w:rPr>
          <w:rFonts w:ascii="Arial" w:hAnsi="Arial" w:cs="Arial"/>
          <w:sz w:val="22"/>
          <w:szCs w:val="22"/>
        </w:rPr>
        <w:t>5</w:t>
      </w:r>
      <w:r w:rsidRPr="006B78D7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</w:t>
      </w:r>
      <w:r w:rsidRPr="006B78D7">
        <w:rPr>
          <w:rFonts w:ascii="Arial" w:hAnsi="Arial" w:cs="Arial"/>
          <w:sz w:val="22"/>
          <w:szCs w:val="22"/>
        </w:rPr>
        <w:t>°C.</w:t>
      </w:r>
    </w:p>
    <w:p w14:paraId="3C8CEAF1" w14:textId="1C82FDF3" w:rsidR="00FE0411" w:rsidRPr="00064494" w:rsidRDefault="00FE0411" w:rsidP="00064494">
      <w:pPr>
        <w:pStyle w:val="ListParagraph"/>
        <w:numPr>
          <w:ilvl w:val="0"/>
          <w:numId w:val="30"/>
        </w:numPr>
        <w:spacing w:before="240" w:after="120" w:line="276" w:lineRule="auto"/>
        <w:contextualSpacing w:val="0"/>
        <w:rPr>
          <w:rFonts w:ascii="Arial" w:hAnsi="Arial" w:cs="Arial"/>
          <w:sz w:val="22"/>
          <w:szCs w:val="22"/>
        </w:rPr>
      </w:pPr>
      <w:r w:rsidRPr="00064494">
        <w:rPr>
          <w:rFonts w:ascii="Arial" w:hAnsi="Arial" w:cs="Arial"/>
          <w:sz w:val="22"/>
          <w:szCs w:val="22"/>
        </w:rPr>
        <w:t xml:space="preserve">Adjust sample volumes to 50 </w:t>
      </w:r>
      <w:r w:rsidR="004E529D">
        <w:rPr>
          <w:rFonts w:ascii="Arial" w:hAnsi="Arial" w:cs="Arial"/>
          <w:sz w:val="22"/>
          <w:szCs w:val="22"/>
        </w:rPr>
        <w:t>µ</w:t>
      </w:r>
      <w:proofErr w:type="spellStart"/>
      <w:r w:rsidR="004E529D">
        <w:rPr>
          <w:rFonts w:ascii="Arial" w:hAnsi="Arial" w:cs="Arial"/>
          <w:sz w:val="22"/>
          <w:szCs w:val="22"/>
        </w:rPr>
        <w:t>L</w:t>
      </w:r>
      <w:r w:rsidRPr="00064494">
        <w:rPr>
          <w:rFonts w:ascii="Arial" w:hAnsi="Arial" w:cs="Arial"/>
          <w:sz w:val="22"/>
          <w:szCs w:val="22"/>
        </w:rPr>
        <w:t>with</w:t>
      </w:r>
      <w:proofErr w:type="spellEnd"/>
      <w:r w:rsidRPr="00064494">
        <w:rPr>
          <w:rFonts w:ascii="Arial" w:hAnsi="Arial" w:cs="Arial"/>
          <w:sz w:val="22"/>
          <w:szCs w:val="22"/>
        </w:rPr>
        <w:t xml:space="preserve"> DNase/RNase-Free Water.</w:t>
      </w:r>
    </w:p>
    <w:p w14:paraId="669FB3B2" w14:textId="0EF4D301" w:rsidR="00FE0411" w:rsidRPr="00064494" w:rsidRDefault="00FE0411" w:rsidP="00064494">
      <w:pPr>
        <w:pStyle w:val="NormalWeb"/>
        <w:numPr>
          <w:ilvl w:val="0"/>
          <w:numId w:val="30"/>
        </w:numPr>
        <w:spacing w:after="120" w:afterAutospacing="0" w:line="276" w:lineRule="auto"/>
        <w:rPr>
          <w:rFonts w:ascii="Arial" w:hAnsi="Arial" w:cs="Arial"/>
          <w:sz w:val="22"/>
          <w:szCs w:val="22"/>
        </w:rPr>
      </w:pPr>
      <w:r w:rsidRPr="00064494">
        <w:rPr>
          <w:rFonts w:ascii="Arial" w:hAnsi="Arial" w:cs="Arial"/>
          <w:sz w:val="22"/>
          <w:szCs w:val="22"/>
        </w:rPr>
        <w:t xml:space="preserve">Add 2 volumes RNA Binding Buffer </w:t>
      </w:r>
      <w:r w:rsidRPr="00064494">
        <w:rPr>
          <w:rFonts w:ascii="Arial" w:hAnsi="Arial" w:cs="Arial"/>
          <w:sz w:val="22"/>
          <w:szCs w:val="22"/>
        </w:rPr>
        <w:t xml:space="preserve">(100 </w:t>
      </w:r>
      <w:r w:rsidR="004E529D">
        <w:rPr>
          <w:rFonts w:ascii="Arial" w:hAnsi="Arial" w:cs="Arial"/>
          <w:sz w:val="22"/>
          <w:szCs w:val="22"/>
        </w:rPr>
        <w:t>µL</w:t>
      </w:r>
      <w:r w:rsidRPr="00064494">
        <w:rPr>
          <w:rFonts w:ascii="Arial" w:hAnsi="Arial" w:cs="Arial"/>
          <w:sz w:val="22"/>
          <w:szCs w:val="22"/>
        </w:rPr>
        <w:t xml:space="preserve">) </w:t>
      </w:r>
      <w:r w:rsidRPr="00064494">
        <w:rPr>
          <w:rFonts w:ascii="Arial" w:hAnsi="Arial" w:cs="Arial"/>
          <w:sz w:val="22"/>
          <w:szCs w:val="22"/>
        </w:rPr>
        <w:t>to each sample</w:t>
      </w:r>
      <w:r w:rsidRPr="00064494">
        <w:rPr>
          <w:rFonts w:ascii="Arial" w:hAnsi="Arial" w:cs="Arial"/>
          <w:position w:val="8"/>
          <w:sz w:val="22"/>
          <w:szCs w:val="22"/>
        </w:rPr>
        <w:t xml:space="preserve"> </w:t>
      </w:r>
      <w:r w:rsidRPr="00064494">
        <w:rPr>
          <w:rFonts w:ascii="Arial" w:hAnsi="Arial" w:cs="Arial"/>
          <w:sz w:val="22"/>
          <w:szCs w:val="22"/>
        </w:rPr>
        <w:t>and mix by pipetting</w:t>
      </w:r>
      <w:r w:rsidRPr="00064494">
        <w:rPr>
          <w:rFonts w:ascii="Arial" w:hAnsi="Arial" w:cs="Arial"/>
          <w:sz w:val="22"/>
          <w:szCs w:val="22"/>
        </w:rPr>
        <w:t>.</w:t>
      </w:r>
      <w:r w:rsidRPr="00064494">
        <w:rPr>
          <w:rFonts w:ascii="Arial" w:hAnsi="Arial" w:cs="Arial"/>
          <w:sz w:val="22"/>
          <w:szCs w:val="22"/>
        </w:rPr>
        <w:t xml:space="preserve"> </w:t>
      </w:r>
    </w:p>
    <w:p w14:paraId="17BD99DE" w14:textId="43C935DC" w:rsidR="00FE0411" w:rsidRPr="00064494" w:rsidRDefault="00FE0411" w:rsidP="00064494">
      <w:pPr>
        <w:pStyle w:val="NormalWeb"/>
        <w:numPr>
          <w:ilvl w:val="0"/>
          <w:numId w:val="30"/>
        </w:numPr>
        <w:spacing w:after="120" w:afterAutospacing="0" w:line="276" w:lineRule="auto"/>
        <w:rPr>
          <w:rFonts w:ascii="Arial" w:hAnsi="Arial" w:cs="Arial"/>
          <w:sz w:val="22"/>
          <w:szCs w:val="22"/>
        </w:rPr>
      </w:pPr>
      <w:r w:rsidRPr="00064494">
        <w:rPr>
          <w:rFonts w:ascii="Arial" w:hAnsi="Arial" w:cs="Arial"/>
          <w:sz w:val="22"/>
          <w:szCs w:val="22"/>
        </w:rPr>
        <w:t>Add an equal volume of ethanol (</w:t>
      </w:r>
      <w:r w:rsidRPr="00064494">
        <w:rPr>
          <w:rFonts w:ascii="Arial" w:hAnsi="Arial" w:cs="Arial"/>
          <w:sz w:val="22"/>
          <w:szCs w:val="22"/>
        </w:rPr>
        <w:t xml:space="preserve">150 </w:t>
      </w:r>
      <w:r w:rsidR="004E529D">
        <w:rPr>
          <w:rFonts w:ascii="Arial" w:hAnsi="Arial" w:cs="Arial"/>
          <w:sz w:val="22"/>
          <w:szCs w:val="22"/>
        </w:rPr>
        <w:t>µL</w:t>
      </w:r>
      <w:r w:rsidRPr="00064494">
        <w:rPr>
          <w:rFonts w:ascii="Arial" w:hAnsi="Arial" w:cs="Arial"/>
          <w:sz w:val="22"/>
          <w:szCs w:val="22"/>
        </w:rPr>
        <w:t>)</w:t>
      </w:r>
      <w:r w:rsidRPr="00064494">
        <w:rPr>
          <w:rFonts w:ascii="Arial" w:hAnsi="Arial" w:cs="Arial"/>
          <w:sz w:val="22"/>
          <w:szCs w:val="22"/>
        </w:rPr>
        <w:t xml:space="preserve"> and mix by pipetting.</w:t>
      </w:r>
    </w:p>
    <w:p w14:paraId="5FC4AA32" w14:textId="7991EE49" w:rsidR="00FE0411" w:rsidRPr="00064494" w:rsidRDefault="00FE0411" w:rsidP="00064494">
      <w:pPr>
        <w:pStyle w:val="NormalWeb"/>
        <w:numPr>
          <w:ilvl w:val="0"/>
          <w:numId w:val="30"/>
        </w:numPr>
        <w:spacing w:after="120" w:afterAutospacing="0" w:line="276" w:lineRule="auto"/>
        <w:rPr>
          <w:rFonts w:ascii="Arial" w:hAnsi="Arial" w:cs="Arial"/>
          <w:sz w:val="22"/>
          <w:szCs w:val="22"/>
        </w:rPr>
      </w:pPr>
      <w:r w:rsidRPr="00064494">
        <w:rPr>
          <w:rFonts w:ascii="Arial" w:hAnsi="Arial" w:cs="Arial"/>
          <w:sz w:val="22"/>
          <w:szCs w:val="22"/>
        </w:rPr>
        <w:t>Transfer the sample</w:t>
      </w:r>
      <w:r w:rsidRPr="00064494">
        <w:rPr>
          <w:rFonts w:ascii="Arial" w:hAnsi="Arial" w:cs="Arial"/>
          <w:position w:val="8"/>
          <w:sz w:val="22"/>
          <w:szCs w:val="22"/>
        </w:rPr>
        <w:t xml:space="preserve"> </w:t>
      </w:r>
      <w:r w:rsidRPr="00064494">
        <w:rPr>
          <w:rFonts w:ascii="Arial" w:hAnsi="Arial" w:cs="Arial"/>
          <w:sz w:val="22"/>
          <w:szCs w:val="22"/>
        </w:rPr>
        <w:t>to the Zymo-Spin</w:t>
      </w:r>
      <w:r w:rsidRPr="00064494">
        <w:rPr>
          <w:rFonts w:ascii="Arial" w:hAnsi="Arial" w:cs="Arial"/>
          <w:position w:val="8"/>
          <w:sz w:val="22"/>
          <w:szCs w:val="22"/>
        </w:rPr>
        <w:t xml:space="preserve"> </w:t>
      </w:r>
      <w:r w:rsidRPr="00064494">
        <w:rPr>
          <w:rFonts w:ascii="Arial" w:hAnsi="Arial" w:cs="Arial"/>
          <w:sz w:val="22"/>
          <w:szCs w:val="22"/>
        </w:rPr>
        <w:t>column</w:t>
      </w:r>
      <w:r w:rsidRPr="00064494">
        <w:rPr>
          <w:rFonts w:ascii="Arial" w:hAnsi="Arial" w:cs="Arial"/>
          <w:sz w:val="22"/>
          <w:szCs w:val="22"/>
        </w:rPr>
        <w:t xml:space="preserve"> in a </w:t>
      </w:r>
      <w:r w:rsidRPr="00064494">
        <w:rPr>
          <w:rFonts w:ascii="Arial" w:hAnsi="Arial" w:cs="Arial"/>
          <w:sz w:val="22"/>
          <w:szCs w:val="22"/>
        </w:rPr>
        <w:t>c</w:t>
      </w:r>
      <w:r w:rsidRPr="00064494">
        <w:rPr>
          <w:rFonts w:ascii="Arial" w:hAnsi="Arial" w:cs="Arial"/>
          <w:sz w:val="22"/>
          <w:szCs w:val="22"/>
        </w:rPr>
        <w:t xml:space="preserve">ollection </w:t>
      </w:r>
      <w:r w:rsidRPr="00064494">
        <w:rPr>
          <w:rFonts w:ascii="Arial" w:hAnsi="Arial" w:cs="Arial"/>
          <w:sz w:val="22"/>
          <w:szCs w:val="22"/>
        </w:rPr>
        <w:t>t</w:t>
      </w:r>
      <w:r w:rsidRPr="00064494">
        <w:rPr>
          <w:rFonts w:ascii="Arial" w:hAnsi="Arial" w:cs="Arial"/>
          <w:sz w:val="22"/>
          <w:szCs w:val="22"/>
        </w:rPr>
        <w:t xml:space="preserve">ube and centrifuge for 30 s. Discard the flow-through. </w:t>
      </w:r>
    </w:p>
    <w:p w14:paraId="16C2241F" w14:textId="1A7FF707" w:rsidR="00FE0411" w:rsidRPr="00064494" w:rsidRDefault="00FE0411" w:rsidP="00064494">
      <w:pPr>
        <w:pStyle w:val="NormalWeb"/>
        <w:numPr>
          <w:ilvl w:val="0"/>
          <w:numId w:val="30"/>
        </w:numPr>
        <w:spacing w:after="120" w:afterAutospacing="0" w:line="276" w:lineRule="auto"/>
        <w:rPr>
          <w:rFonts w:ascii="Arial" w:hAnsi="Arial" w:cs="Arial"/>
          <w:sz w:val="22"/>
          <w:szCs w:val="22"/>
        </w:rPr>
      </w:pPr>
      <w:r w:rsidRPr="00064494">
        <w:rPr>
          <w:rFonts w:ascii="Arial" w:hAnsi="Arial" w:cs="Arial"/>
          <w:sz w:val="22"/>
          <w:szCs w:val="22"/>
        </w:rPr>
        <w:t xml:space="preserve">Add 400 </w:t>
      </w:r>
      <w:r w:rsidR="004E529D">
        <w:rPr>
          <w:rFonts w:ascii="Arial" w:hAnsi="Arial" w:cs="Arial"/>
          <w:sz w:val="22"/>
          <w:szCs w:val="22"/>
        </w:rPr>
        <w:t>µL</w:t>
      </w:r>
      <w:r w:rsidRPr="00064494">
        <w:rPr>
          <w:rFonts w:ascii="Arial" w:hAnsi="Arial" w:cs="Arial"/>
          <w:sz w:val="22"/>
          <w:szCs w:val="22"/>
        </w:rPr>
        <w:t xml:space="preserve"> RNA Prep Buffer to the column and centrifuge for 30 s. Discard the flow-through. </w:t>
      </w:r>
    </w:p>
    <w:p w14:paraId="30F07894" w14:textId="3DA7A0AE" w:rsidR="00FE0411" w:rsidRPr="00064494" w:rsidRDefault="00FE0411" w:rsidP="00064494">
      <w:pPr>
        <w:pStyle w:val="NormalWeb"/>
        <w:numPr>
          <w:ilvl w:val="0"/>
          <w:numId w:val="30"/>
        </w:numPr>
        <w:spacing w:after="120" w:afterAutospacing="0" w:line="276" w:lineRule="auto"/>
        <w:rPr>
          <w:rFonts w:ascii="Arial" w:hAnsi="Arial" w:cs="Arial"/>
          <w:sz w:val="22"/>
          <w:szCs w:val="22"/>
        </w:rPr>
      </w:pPr>
      <w:r w:rsidRPr="00064494">
        <w:rPr>
          <w:rFonts w:ascii="Arial" w:hAnsi="Arial" w:cs="Arial"/>
          <w:sz w:val="22"/>
          <w:szCs w:val="22"/>
        </w:rPr>
        <w:t xml:space="preserve">Add 700 </w:t>
      </w:r>
      <w:r w:rsidR="004E529D">
        <w:rPr>
          <w:rFonts w:ascii="Arial" w:hAnsi="Arial" w:cs="Arial"/>
          <w:sz w:val="22"/>
          <w:szCs w:val="22"/>
        </w:rPr>
        <w:t>µL</w:t>
      </w:r>
      <w:r w:rsidRPr="00064494">
        <w:rPr>
          <w:rFonts w:ascii="Arial" w:hAnsi="Arial" w:cs="Arial"/>
          <w:sz w:val="22"/>
          <w:szCs w:val="22"/>
        </w:rPr>
        <w:t xml:space="preserve"> RNA Wash Buffer to the column and centrifuge for 30 s. Discard the flow-through. </w:t>
      </w:r>
    </w:p>
    <w:p w14:paraId="4A568543" w14:textId="10D532E0" w:rsidR="00EB3D43" w:rsidRDefault="00FE0411" w:rsidP="00E547A9">
      <w:pPr>
        <w:pStyle w:val="ListParagraph"/>
        <w:numPr>
          <w:ilvl w:val="0"/>
          <w:numId w:val="30"/>
        </w:numPr>
        <w:spacing w:before="240" w:after="120" w:line="276" w:lineRule="auto"/>
        <w:contextualSpacing w:val="0"/>
        <w:rPr>
          <w:rFonts w:ascii="Arial" w:hAnsi="Arial" w:cs="Arial"/>
          <w:sz w:val="22"/>
          <w:szCs w:val="22"/>
        </w:rPr>
      </w:pPr>
      <w:r w:rsidRPr="004E529D">
        <w:rPr>
          <w:rFonts w:ascii="Arial" w:hAnsi="Arial" w:cs="Arial"/>
          <w:sz w:val="22"/>
          <w:szCs w:val="22"/>
        </w:rPr>
        <w:t xml:space="preserve">Add 400 </w:t>
      </w:r>
      <w:r w:rsidR="004E529D">
        <w:rPr>
          <w:rFonts w:ascii="Arial" w:hAnsi="Arial" w:cs="Arial"/>
          <w:sz w:val="22"/>
          <w:szCs w:val="22"/>
        </w:rPr>
        <w:t>µL</w:t>
      </w:r>
      <w:r w:rsidRPr="004E529D">
        <w:rPr>
          <w:rFonts w:ascii="Arial" w:hAnsi="Arial" w:cs="Arial"/>
          <w:sz w:val="22"/>
          <w:szCs w:val="22"/>
        </w:rPr>
        <w:t xml:space="preserve"> RNA Wash Buffer</w:t>
      </w:r>
      <w:r w:rsidR="004E529D">
        <w:rPr>
          <w:rFonts w:ascii="Arial" w:eastAsia="Times New Roman" w:hAnsi="Arial" w:cs="Arial"/>
          <w:sz w:val="22"/>
          <w:szCs w:val="22"/>
        </w:rPr>
        <w:t xml:space="preserve"> to </w:t>
      </w:r>
      <w:r w:rsidR="004E529D" w:rsidRPr="00EB3D43">
        <w:rPr>
          <w:rFonts w:ascii="ArialMT" w:eastAsia="Times New Roman" w:hAnsi="ArialMT"/>
          <w:sz w:val="22"/>
          <w:szCs w:val="22"/>
        </w:rPr>
        <w:t xml:space="preserve">the column and centrifuge for </w:t>
      </w:r>
      <w:r w:rsidR="004E529D">
        <w:rPr>
          <w:rFonts w:ascii="ArialMT" w:eastAsia="Times New Roman" w:hAnsi="ArialMT"/>
          <w:sz w:val="22"/>
          <w:szCs w:val="22"/>
        </w:rPr>
        <w:t>30 s and discard flow-through.</w:t>
      </w:r>
      <w:r w:rsidR="004E529D" w:rsidRPr="00EB3D43">
        <w:rPr>
          <w:rFonts w:ascii="ArialMT" w:eastAsia="Times New Roman" w:hAnsi="ArialMT"/>
          <w:sz w:val="22"/>
          <w:szCs w:val="22"/>
        </w:rPr>
        <w:t xml:space="preserve"> </w:t>
      </w:r>
      <w:r w:rsidR="004E529D">
        <w:rPr>
          <w:rFonts w:ascii="ArialMT" w:eastAsia="Times New Roman" w:hAnsi="ArialMT"/>
          <w:sz w:val="22"/>
          <w:szCs w:val="22"/>
        </w:rPr>
        <w:t>Centrifuge for another 2 min to completely remove wash buffer</w:t>
      </w:r>
      <w:r w:rsidR="004E529D" w:rsidRPr="00EB3D43">
        <w:rPr>
          <w:rFonts w:ascii="ArialMT" w:eastAsia="Times New Roman" w:hAnsi="ArialMT"/>
          <w:sz w:val="22"/>
          <w:szCs w:val="22"/>
        </w:rPr>
        <w:t xml:space="preserve">. Transfer the column carefully into </w:t>
      </w:r>
      <w:r w:rsidR="004E529D">
        <w:rPr>
          <w:rFonts w:ascii="ArialMT" w:eastAsia="Times New Roman" w:hAnsi="ArialMT"/>
          <w:sz w:val="22"/>
          <w:szCs w:val="22"/>
        </w:rPr>
        <w:t>a</w:t>
      </w:r>
      <w:r w:rsidR="004E529D" w:rsidRPr="00EB3D43">
        <w:rPr>
          <w:rFonts w:ascii="ArialMT" w:eastAsia="Times New Roman" w:hAnsi="ArialMT"/>
          <w:sz w:val="22"/>
          <w:szCs w:val="22"/>
        </w:rPr>
        <w:t xml:space="preserve"> </w:t>
      </w:r>
      <w:r w:rsidR="004E529D">
        <w:rPr>
          <w:rFonts w:ascii="ArialMT" w:eastAsia="Times New Roman" w:hAnsi="ArialMT"/>
          <w:sz w:val="22"/>
          <w:szCs w:val="22"/>
        </w:rPr>
        <w:t xml:space="preserve">new catch </w:t>
      </w:r>
      <w:r w:rsidR="004E529D" w:rsidRPr="00EB3D43">
        <w:rPr>
          <w:rFonts w:ascii="ArialMT" w:eastAsia="Times New Roman" w:hAnsi="ArialMT"/>
          <w:sz w:val="22"/>
          <w:szCs w:val="22"/>
        </w:rPr>
        <w:t xml:space="preserve">tube. Avoid contact of flow through and spin </w:t>
      </w:r>
      <w:proofErr w:type="spellStart"/>
      <w:r w:rsidR="004E529D" w:rsidRPr="00EB3D43">
        <w:rPr>
          <w:rFonts w:ascii="ArialMT" w:eastAsia="Times New Roman" w:hAnsi="ArialMT"/>
          <w:sz w:val="22"/>
          <w:szCs w:val="22"/>
        </w:rPr>
        <w:t>column.</w:t>
      </w:r>
      <w:r w:rsidRPr="004E529D">
        <w:rPr>
          <w:rFonts w:ascii="Arial" w:hAnsi="Arial" w:cs="Arial"/>
          <w:sz w:val="22"/>
          <w:szCs w:val="22"/>
        </w:rPr>
        <w:t>Add</w:t>
      </w:r>
      <w:proofErr w:type="spellEnd"/>
      <w:r w:rsidRPr="004E529D">
        <w:rPr>
          <w:rFonts w:ascii="Arial" w:hAnsi="Arial" w:cs="Arial"/>
          <w:sz w:val="22"/>
          <w:szCs w:val="22"/>
        </w:rPr>
        <w:t xml:space="preserve"> </w:t>
      </w:r>
      <w:r w:rsidRPr="004E529D">
        <w:rPr>
          <w:rFonts w:ascii="Arial" w:hAnsi="Arial" w:cs="Arial"/>
          <w:sz w:val="22"/>
          <w:szCs w:val="22"/>
        </w:rPr>
        <w:t>20</w:t>
      </w:r>
      <w:r w:rsidRPr="004E529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E529D">
        <w:rPr>
          <w:rFonts w:ascii="Arial" w:hAnsi="Arial" w:cs="Arial"/>
          <w:sz w:val="22"/>
          <w:szCs w:val="22"/>
        </w:rPr>
        <w:t>μ</w:t>
      </w:r>
      <w:r w:rsidR="004E529D">
        <w:rPr>
          <w:rFonts w:ascii="Arial" w:hAnsi="Arial" w:cs="Arial"/>
          <w:sz w:val="22"/>
          <w:szCs w:val="22"/>
        </w:rPr>
        <w:t>L</w:t>
      </w:r>
      <w:proofErr w:type="spellEnd"/>
      <w:r w:rsidRPr="004E529D">
        <w:rPr>
          <w:rFonts w:ascii="Arial" w:hAnsi="Arial" w:cs="Arial"/>
          <w:sz w:val="22"/>
          <w:szCs w:val="22"/>
        </w:rPr>
        <w:t xml:space="preserve"> DNase/RNase-Free Water directly to the column matrix and centrifuge for 30 s.</w:t>
      </w:r>
    </w:p>
    <w:p w14:paraId="22F21A33" w14:textId="0DDEFC1E" w:rsidR="004E529D" w:rsidRPr="004E529D" w:rsidRDefault="004E529D" w:rsidP="00E547A9">
      <w:pPr>
        <w:pStyle w:val="ListParagraph"/>
        <w:numPr>
          <w:ilvl w:val="0"/>
          <w:numId w:val="30"/>
        </w:numPr>
        <w:spacing w:before="240" w:after="120" w:line="276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 20 µL </w:t>
      </w:r>
      <w:proofErr w:type="spellStart"/>
      <w:r>
        <w:rPr>
          <w:rFonts w:ascii="Arial" w:hAnsi="Arial" w:cs="Arial"/>
          <w:sz w:val="22"/>
          <w:szCs w:val="22"/>
        </w:rPr>
        <w:t>DAase</w:t>
      </w:r>
      <w:proofErr w:type="spellEnd"/>
      <w:r>
        <w:rPr>
          <w:rFonts w:ascii="Arial" w:hAnsi="Arial" w:cs="Arial"/>
          <w:sz w:val="22"/>
          <w:szCs w:val="22"/>
        </w:rPr>
        <w:t>/RNase-Free Water directly to the column matrix. Incubate at room temperature for 1–2 min. Centrifuge for 1 min.</w:t>
      </w:r>
      <w:bookmarkStart w:id="0" w:name="_GoBack"/>
      <w:bookmarkEnd w:id="0"/>
    </w:p>
    <w:p w14:paraId="1D282570" w14:textId="2803AD6D" w:rsidR="00FE0411" w:rsidRPr="00064494" w:rsidRDefault="00FE0411" w:rsidP="00064494">
      <w:pPr>
        <w:pStyle w:val="ListParagraph"/>
        <w:numPr>
          <w:ilvl w:val="0"/>
          <w:numId w:val="30"/>
        </w:numPr>
        <w:spacing w:before="240" w:after="120" w:line="276" w:lineRule="auto"/>
        <w:contextualSpacing w:val="0"/>
        <w:rPr>
          <w:rFonts w:ascii="Arial" w:hAnsi="Arial" w:cs="Arial"/>
          <w:sz w:val="22"/>
          <w:szCs w:val="22"/>
        </w:rPr>
      </w:pPr>
      <w:r w:rsidRPr="00064494">
        <w:rPr>
          <w:rFonts w:ascii="Arial" w:hAnsi="Arial" w:cs="Arial"/>
          <w:sz w:val="22"/>
          <w:szCs w:val="22"/>
        </w:rPr>
        <w:t>Transfer purified RNA to a new 0.6 mL tube</w:t>
      </w:r>
      <w:r w:rsidR="00064494" w:rsidRPr="00064494">
        <w:rPr>
          <w:rFonts w:ascii="Arial" w:hAnsi="Arial" w:cs="Arial"/>
          <w:sz w:val="22"/>
          <w:szCs w:val="22"/>
        </w:rPr>
        <w:t xml:space="preserve"> and store at -80 ºC.</w:t>
      </w:r>
    </w:p>
    <w:sectPr w:rsidR="00FE0411" w:rsidRPr="00064494" w:rsidSect="009F2444">
      <w:pgSz w:w="12240" w:h="15840"/>
      <w:pgMar w:top="144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152C"/>
    <w:multiLevelType w:val="hybridMultilevel"/>
    <w:tmpl w:val="CD26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A0ABF"/>
    <w:multiLevelType w:val="hybridMultilevel"/>
    <w:tmpl w:val="D2409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F7496"/>
    <w:multiLevelType w:val="hybridMultilevel"/>
    <w:tmpl w:val="EF64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4685D"/>
    <w:multiLevelType w:val="hybridMultilevel"/>
    <w:tmpl w:val="2E34F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D3945"/>
    <w:multiLevelType w:val="hybridMultilevel"/>
    <w:tmpl w:val="4680ED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2306EE"/>
    <w:multiLevelType w:val="multilevel"/>
    <w:tmpl w:val="FD483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500875"/>
    <w:multiLevelType w:val="hybridMultilevel"/>
    <w:tmpl w:val="D43A35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8F4C25"/>
    <w:multiLevelType w:val="multilevel"/>
    <w:tmpl w:val="CDA60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784884"/>
    <w:multiLevelType w:val="multilevel"/>
    <w:tmpl w:val="8162F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D85C92"/>
    <w:multiLevelType w:val="hybridMultilevel"/>
    <w:tmpl w:val="7D965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4640B"/>
    <w:multiLevelType w:val="hybridMultilevel"/>
    <w:tmpl w:val="E6E44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024E2"/>
    <w:multiLevelType w:val="hybridMultilevel"/>
    <w:tmpl w:val="713C9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4050D"/>
    <w:multiLevelType w:val="hybridMultilevel"/>
    <w:tmpl w:val="E21AC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94CA7"/>
    <w:multiLevelType w:val="hybridMultilevel"/>
    <w:tmpl w:val="D1CE7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C4586"/>
    <w:multiLevelType w:val="hybridMultilevel"/>
    <w:tmpl w:val="C13ED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B247FE"/>
    <w:multiLevelType w:val="hybridMultilevel"/>
    <w:tmpl w:val="FFA06120"/>
    <w:lvl w:ilvl="0" w:tplc="5F62BF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947990"/>
    <w:multiLevelType w:val="hybridMultilevel"/>
    <w:tmpl w:val="92C87F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C83D7A"/>
    <w:multiLevelType w:val="hybridMultilevel"/>
    <w:tmpl w:val="70FE3E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2C3986"/>
    <w:multiLevelType w:val="hybridMultilevel"/>
    <w:tmpl w:val="EF64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276D1"/>
    <w:multiLevelType w:val="hybridMultilevel"/>
    <w:tmpl w:val="23FE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CD48C9"/>
    <w:multiLevelType w:val="hybridMultilevel"/>
    <w:tmpl w:val="F2BCC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F255BBF"/>
    <w:multiLevelType w:val="hybridMultilevel"/>
    <w:tmpl w:val="D1B48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1902FC"/>
    <w:multiLevelType w:val="hybridMultilevel"/>
    <w:tmpl w:val="753AB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421F68"/>
    <w:multiLevelType w:val="hybridMultilevel"/>
    <w:tmpl w:val="2C5A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EC0286"/>
    <w:multiLevelType w:val="hybridMultilevel"/>
    <w:tmpl w:val="E6585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202234"/>
    <w:multiLevelType w:val="hybridMultilevel"/>
    <w:tmpl w:val="D43A35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9F68D3"/>
    <w:multiLevelType w:val="multilevel"/>
    <w:tmpl w:val="51E4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427765"/>
    <w:multiLevelType w:val="hybridMultilevel"/>
    <w:tmpl w:val="0AC4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6825A8"/>
    <w:multiLevelType w:val="hybridMultilevel"/>
    <w:tmpl w:val="D1ECD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473C39"/>
    <w:multiLevelType w:val="hybridMultilevel"/>
    <w:tmpl w:val="4C70F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7E4731"/>
    <w:multiLevelType w:val="hybridMultilevel"/>
    <w:tmpl w:val="CB4A6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11"/>
  </w:num>
  <w:num w:numId="4">
    <w:abstractNumId w:val="10"/>
  </w:num>
  <w:num w:numId="5">
    <w:abstractNumId w:val="15"/>
  </w:num>
  <w:num w:numId="6">
    <w:abstractNumId w:val="27"/>
  </w:num>
  <w:num w:numId="7">
    <w:abstractNumId w:val="29"/>
  </w:num>
  <w:num w:numId="8">
    <w:abstractNumId w:val="9"/>
  </w:num>
  <w:num w:numId="9">
    <w:abstractNumId w:val="1"/>
  </w:num>
  <w:num w:numId="10">
    <w:abstractNumId w:val="28"/>
  </w:num>
  <w:num w:numId="11">
    <w:abstractNumId w:val="6"/>
  </w:num>
  <w:num w:numId="12">
    <w:abstractNumId w:val="16"/>
  </w:num>
  <w:num w:numId="13">
    <w:abstractNumId w:val="13"/>
  </w:num>
  <w:num w:numId="14">
    <w:abstractNumId w:val="4"/>
  </w:num>
  <w:num w:numId="15">
    <w:abstractNumId w:val="21"/>
  </w:num>
  <w:num w:numId="16">
    <w:abstractNumId w:val="25"/>
  </w:num>
  <w:num w:numId="17">
    <w:abstractNumId w:val="20"/>
  </w:num>
  <w:num w:numId="18">
    <w:abstractNumId w:val="12"/>
  </w:num>
  <w:num w:numId="19">
    <w:abstractNumId w:val="22"/>
  </w:num>
  <w:num w:numId="20">
    <w:abstractNumId w:val="23"/>
  </w:num>
  <w:num w:numId="21">
    <w:abstractNumId w:val="3"/>
  </w:num>
  <w:num w:numId="22">
    <w:abstractNumId w:val="14"/>
  </w:num>
  <w:num w:numId="23">
    <w:abstractNumId w:val="0"/>
  </w:num>
  <w:num w:numId="24">
    <w:abstractNumId w:val="30"/>
  </w:num>
  <w:num w:numId="25">
    <w:abstractNumId w:val="24"/>
  </w:num>
  <w:num w:numId="26">
    <w:abstractNumId w:val="18"/>
  </w:num>
  <w:num w:numId="27">
    <w:abstractNumId w:val="7"/>
  </w:num>
  <w:num w:numId="28">
    <w:abstractNumId w:val="8"/>
  </w:num>
  <w:num w:numId="29">
    <w:abstractNumId w:val="26"/>
  </w:num>
  <w:num w:numId="30">
    <w:abstractNumId w:val="5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C36"/>
    <w:rsid w:val="00005432"/>
    <w:rsid w:val="00025B83"/>
    <w:rsid w:val="00026922"/>
    <w:rsid w:val="00036C42"/>
    <w:rsid w:val="00050AAE"/>
    <w:rsid w:val="0005346A"/>
    <w:rsid w:val="00057749"/>
    <w:rsid w:val="00064494"/>
    <w:rsid w:val="0006592A"/>
    <w:rsid w:val="00080FD5"/>
    <w:rsid w:val="000B7C36"/>
    <w:rsid w:val="000D07C8"/>
    <w:rsid w:val="000D2ECC"/>
    <w:rsid w:val="00104DD8"/>
    <w:rsid w:val="00114DE7"/>
    <w:rsid w:val="001516F7"/>
    <w:rsid w:val="001B4907"/>
    <w:rsid w:val="001C7659"/>
    <w:rsid w:val="001D02ED"/>
    <w:rsid w:val="00223B92"/>
    <w:rsid w:val="00253347"/>
    <w:rsid w:val="002809BB"/>
    <w:rsid w:val="002A114D"/>
    <w:rsid w:val="002A60BE"/>
    <w:rsid w:val="002B4936"/>
    <w:rsid w:val="002D2C76"/>
    <w:rsid w:val="00314483"/>
    <w:rsid w:val="00320299"/>
    <w:rsid w:val="00342164"/>
    <w:rsid w:val="00345244"/>
    <w:rsid w:val="00347716"/>
    <w:rsid w:val="003529D2"/>
    <w:rsid w:val="00362DDA"/>
    <w:rsid w:val="00365778"/>
    <w:rsid w:val="00367278"/>
    <w:rsid w:val="003C6D3F"/>
    <w:rsid w:val="00406375"/>
    <w:rsid w:val="004179C7"/>
    <w:rsid w:val="0044021C"/>
    <w:rsid w:val="004516C7"/>
    <w:rsid w:val="00473FC8"/>
    <w:rsid w:val="00492CAB"/>
    <w:rsid w:val="0049754E"/>
    <w:rsid w:val="004E529D"/>
    <w:rsid w:val="005007A5"/>
    <w:rsid w:val="00503761"/>
    <w:rsid w:val="00520B55"/>
    <w:rsid w:val="0057440F"/>
    <w:rsid w:val="00587273"/>
    <w:rsid w:val="005970AE"/>
    <w:rsid w:val="005A60FB"/>
    <w:rsid w:val="005A74AC"/>
    <w:rsid w:val="005B65D0"/>
    <w:rsid w:val="005E4BC4"/>
    <w:rsid w:val="005E6E85"/>
    <w:rsid w:val="005F4CCE"/>
    <w:rsid w:val="00605001"/>
    <w:rsid w:val="0063358E"/>
    <w:rsid w:val="00637023"/>
    <w:rsid w:val="00651E54"/>
    <w:rsid w:val="00670AF2"/>
    <w:rsid w:val="0068465D"/>
    <w:rsid w:val="00687092"/>
    <w:rsid w:val="006B1488"/>
    <w:rsid w:val="006B2E7D"/>
    <w:rsid w:val="006C1B69"/>
    <w:rsid w:val="006E4046"/>
    <w:rsid w:val="006F1257"/>
    <w:rsid w:val="006F41B3"/>
    <w:rsid w:val="006F780E"/>
    <w:rsid w:val="00722819"/>
    <w:rsid w:val="00733F28"/>
    <w:rsid w:val="00767D52"/>
    <w:rsid w:val="00774471"/>
    <w:rsid w:val="007A1307"/>
    <w:rsid w:val="007E1735"/>
    <w:rsid w:val="0081050B"/>
    <w:rsid w:val="008720C6"/>
    <w:rsid w:val="008831CC"/>
    <w:rsid w:val="008A5C4E"/>
    <w:rsid w:val="008B2A21"/>
    <w:rsid w:val="008B5BDB"/>
    <w:rsid w:val="008D3E19"/>
    <w:rsid w:val="009047B4"/>
    <w:rsid w:val="00904DFE"/>
    <w:rsid w:val="009172F9"/>
    <w:rsid w:val="00987DEB"/>
    <w:rsid w:val="00992A1A"/>
    <w:rsid w:val="009A499F"/>
    <w:rsid w:val="009B492F"/>
    <w:rsid w:val="009C472C"/>
    <w:rsid w:val="009D0505"/>
    <w:rsid w:val="009D6DF6"/>
    <w:rsid w:val="009F2444"/>
    <w:rsid w:val="009F325B"/>
    <w:rsid w:val="00A035C2"/>
    <w:rsid w:val="00A04272"/>
    <w:rsid w:val="00A11892"/>
    <w:rsid w:val="00A1469C"/>
    <w:rsid w:val="00A245AC"/>
    <w:rsid w:val="00A377BC"/>
    <w:rsid w:val="00A6084C"/>
    <w:rsid w:val="00A80B80"/>
    <w:rsid w:val="00A82B7D"/>
    <w:rsid w:val="00AA157F"/>
    <w:rsid w:val="00AC2539"/>
    <w:rsid w:val="00AF4E7C"/>
    <w:rsid w:val="00AF7134"/>
    <w:rsid w:val="00B11C1F"/>
    <w:rsid w:val="00B129F1"/>
    <w:rsid w:val="00B13BF3"/>
    <w:rsid w:val="00B27B17"/>
    <w:rsid w:val="00B27B66"/>
    <w:rsid w:val="00B73E86"/>
    <w:rsid w:val="00B768B5"/>
    <w:rsid w:val="00BD3799"/>
    <w:rsid w:val="00BE7623"/>
    <w:rsid w:val="00C00E7D"/>
    <w:rsid w:val="00C045E1"/>
    <w:rsid w:val="00C35819"/>
    <w:rsid w:val="00C54C81"/>
    <w:rsid w:val="00C60B67"/>
    <w:rsid w:val="00C73A12"/>
    <w:rsid w:val="00CA194A"/>
    <w:rsid w:val="00CD0BF8"/>
    <w:rsid w:val="00CD7472"/>
    <w:rsid w:val="00D54F34"/>
    <w:rsid w:val="00D75997"/>
    <w:rsid w:val="00D869A3"/>
    <w:rsid w:val="00DB22C5"/>
    <w:rsid w:val="00DD0048"/>
    <w:rsid w:val="00DD2DCF"/>
    <w:rsid w:val="00DE313C"/>
    <w:rsid w:val="00DF4610"/>
    <w:rsid w:val="00DF4BA1"/>
    <w:rsid w:val="00E05748"/>
    <w:rsid w:val="00E65FDF"/>
    <w:rsid w:val="00E768CD"/>
    <w:rsid w:val="00E840BF"/>
    <w:rsid w:val="00E91631"/>
    <w:rsid w:val="00EA6174"/>
    <w:rsid w:val="00EB3D43"/>
    <w:rsid w:val="00EC3441"/>
    <w:rsid w:val="00EC4666"/>
    <w:rsid w:val="00EC518A"/>
    <w:rsid w:val="00EC6DB4"/>
    <w:rsid w:val="00ED7306"/>
    <w:rsid w:val="00EE1E07"/>
    <w:rsid w:val="00F66523"/>
    <w:rsid w:val="00F75933"/>
    <w:rsid w:val="00F80556"/>
    <w:rsid w:val="00F81682"/>
    <w:rsid w:val="00F82A10"/>
    <w:rsid w:val="00FC457E"/>
    <w:rsid w:val="00FD529C"/>
    <w:rsid w:val="00FE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4136"/>
  <w15:chartTrackingRefBased/>
  <w15:docId w15:val="{2AE0FF25-AF63-4E3A-9E87-AC8C0A72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60B6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65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0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C4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35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5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58E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5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58E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58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58E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B3D43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3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9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2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6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0DAEB3B-4D4D-3943-8B2A-5055540B9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Reaume</dc:creator>
  <cp:keywords/>
  <dc:description/>
  <cp:lastModifiedBy>Ryan Eckert</cp:lastModifiedBy>
  <cp:revision>3</cp:revision>
  <cp:lastPrinted>2020-01-08T19:03:00Z</cp:lastPrinted>
  <dcterms:created xsi:type="dcterms:W3CDTF">2020-01-08T18:58:00Z</dcterms:created>
  <dcterms:modified xsi:type="dcterms:W3CDTF">2020-01-08T21:35:00Z</dcterms:modified>
</cp:coreProperties>
</file>