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3FB" w:rsidRDefault="00891A68" w:rsidP="00891A68">
      <w:pPr>
        <w:pStyle w:val="Title"/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Midterm</w:t>
      </w:r>
    </w:p>
    <w:p w:rsidR="00891A68" w:rsidRDefault="00891A68" w:rsidP="00891A68">
      <w:pPr>
        <w:pStyle w:val="Subtitle"/>
      </w:pPr>
      <w:r>
        <w:t>Bicycle Light</w:t>
      </w:r>
    </w:p>
    <w:p w:rsidR="00891A68" w:rsidRDefault="00891A68" w:rsidP="00891A68">
      <w:pPr>
        <w:pStyle w:val="Heading1"/>
      </w:pPr>
      <w:r>
        <w:t>Specifications</w:t>
      </w:r>
    </w:p>
    <w:p w:rsidR="00891A68" w:rsidRDefault="00106C93" w:rsidP="00891A68">
      <w:r>
        <w:t>The bicycle light controller</w:t>
      </w:r>
      <w:r w:rsidR="005D01FD">
        <w:t xml:space="preserve"> [BLC]</w:t>
      </w:r>
      <w:r>
        <w:t xml:space="preserve"> has one </w:t>
      </w:r>
      <w:r w:rsidR="00511C97">
        <w:t>output</w:t>
      </w:r>
      <w:r w:rsidR="000B24FC">
        <w:t xml:space="preserve"> and one </w:t>
      </w:r>
      <w:r w:rsidR="00511C97">
        <w:t>input</w:t>
      </w:r>
      <w:r w:rsidR="000B24FC">
        <w:t>.</w:t>
      </w:r>
    </w:p>
    <w:p w:rsidR="00511C97" w:rsidRDefault="00511C97" w:rsidP="00891A68">
      <w:r>
        <w:t>An “LED” output leads to an LED controller which drives/powers an LED from a logica</w:t>
      </w:r>
      <w:r w:rsidR="0052553A">
        <w:t>l</w:t>
      </w:r>
      <w:r w:rsidR="002F334B">
        <w:t xml:space="preserve"> pulse-width modulated [</w:t>
      </w:r>
      <w:r>
        <w:t>PWM</w:t>
      </w:r>
      <w:r w:rsidR="002F334B">
        <w:t>]</w:t>
      </w:r>
      <w:r>
        <w:t xml:space="preserve"> signal. When the BLC outputs a logical high, the LED will be on at 100% of its brightness.  When the BLC outputs a logical low, the LED will be off (0% brightness). The LED controller is an external component which uses the BLC “LED” output to deliver the proper voltage across and current through the LED.</w:t>
      </w:r>
    </w:p>
    <w:p w:rsidR="000B24FC" w:rsidRDefault="000B24FC" w:rsidP="00891A68">
      <w:r>
        <w:t xml:space="preserve">A push button provides </w:t>
      </w:r>
      <w:r w:rsidR="0052553A">
        <w:t>a one-bit</w:t>
      </w:r>
      <w:r>
        <w:t xml:space="preserve"> input</w:t>
      </w:r>
      <w:r w:rsidR="00581A0B">
        <w:t>.</w:t>
      </w:r>
      <w:r w:rsidR="00E67ADB">
        <w:t xml:space="preserve"> The button is </w:t>
      </w:r>
      <w:r w:rsidR="00F81E04">
        <w:t xml:space="preserve">spring-loaded so it is naturally open </w:t>
      </w:r>
      <w:r w:rsidR="005D01FD">
        <w:t>(l</w:t>
      </w:r>
      <w:r w:rsidR="00F81E04">
        <w:t>ogical 0</w:t>
      </w:r>
      <w:r w:rsidR="005D01FD">
        <w:t>)</w:t>
      </w:r>
      <w:r w:rsidR="00F81E04">
        <w:t xml:space="preserve">. When the switch is depressed, the button is closed and outputs a </w:t>
      </w:r>
      <w:r w:rsidR="005D01FD">
        <w:t>high signal (logical 1)</w:t>
      </w:r>
      <w:r w:rsidR="00F81E04">
        <w:t>.</w:t>
      </w:r>
      <w:r w:rsidR="005D01FD">
        <w:t xml:space="preserve"> When the button is released, the BLC should change operational modes.</w:t>
      </w:r>
    </w:p>
    <w:p w:rsidR="005D01FD" w:rsidRDefault="003E1CFB" w:rsidP="00891A68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552892</wp:posOffset>
                </wp:positionH>
                <wp:positionV relativeFrom="paragraph">
                  <wp:posOffset>1857523</wp:posOffset>
                </wp:positionV>
                <wp:extent cx="5388713" cy="3143782"/>
                <wp:effectExtent l="0" t="0" r="2540" b="0"/>
                <wp:wrapTight wrapText="bothSides">
                  <wp:wrapPolygon edited="0">
                    <wp:start x="4734" y="0"/>
                    <wp:lineTo x="4734" y="8378"/>
                    <wp:lineTo x="0" y="9425"/>
                    <wp:lineTo x="0" y="13222"/>
                    <wp:lineTo x="4734" y="14662"/>
                    <wp:lineTo x="4734" y="21469"/>
                    <wp:lineTo x="21534" y="21469"/>
                    <wp:lineTo x="21534" y="0"/>
                    <wp:lineTo x="4734" y="0"/>
                  </wp:wrapPolygon>
                </wp:wrapTight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8713" cy="3143782"/>
                          <a:chOff x="297711" y="240133"/>
                          <a:chExt cx="5388713" cy="314378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09823" y="240133"/>
                            <a:ext cx="4176601" cy="31437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297711" y="1637413"/>
                            <a:ext cx="1285875" cy="53149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3E1CFB" w:rsidRPr="00B8625E" w:rsidRDefault="003E1CFB" w:rsidP="003E1CFB">
                              <w:pPr>
                                <w:pStyle w:val="Caption"/>
                                <w:jc w:val="right"/>
                                <w:rPr>
                                  <w:noProof/>
                                </w:rPr>
                              </w:pPr>
                              <w:bookmarkStart w:id="0" w:name="_Ref435126438"/>
                              <w:r>
                                <w:t xml:space="preserve">Figure </w:t>
                              </w:r>
                              <w:r w:rsidR="005D6126">
                                <w:fldChar w:fldCharType="begin"/>
                              </w:r>
                              <w:r w:rsidR="005D6126">
                                <w:instrText xml:space="preserve"> SEQ Figure \* ARABIC </w:instrText>
                              </w:r>
                              <w:r w:rsidR="005D6126">
                                <w:fldChar w:fldCharType="separate"/>
                              </w:r>
                              <w:r w:rsidR="00AD6191">
                                <w:rPr>
                                  <w:noProof/>
                                </w:rPr>
                                <w:t>1</w:t>
                              </w:r>
                              <w:r w:rsidR="005D6126">
                                <w:rPr>
                                  <w:noProof/>
                                </w:rPr>
                                <w:fldChar w:fldCharType="end"/>
                              </w:r>
                              <w:bookmarkEnd w:id="0"/>
                              <w:r>
                                <w:t>: An overview of the modes/states of operation of the BLC.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43.55pt;margin-top:146.25pt;width:424.3pt;height:247.55pt;z-index:251661312;mso-width-relative:margin;mso-height-relative:margin" coordorigin="2977,2401" coordsize="53887,31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5098;top:2401;width:41766;height:314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DCKS/AAAA2gAAAA8AAABkcnMvZG93bnJldi54bWxET02LwjAQvQv+hzALXkRT97BI1yirIusi&#10;CNX1PjRjU9pMShO1/nsjCJ6Gx/uc2aKztbhS60vHCibjBARx7nTJhYL/42Y0BeEDssbaMSm4k4fF&#10;vN+bYardjTO6HkIhYgj7FBWYEJpUSp8bsujHriGO3Nm1FkOEbSF1i7cYbmv5mSRf0mLJscFgQytD&#10;eXW4WAXL+95UO6ya3/KEe1wPl9u/U6bU4KP7+QYRqAtv8cu91XE+PF95Xjl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jwwikvwAAANoAAAAPAAAAAAAAAAAAAAAAAJ8CAABk&#10;cnMvZG93bnJldi54bWxQSwUGAAAAAAQABAD3AAAAiwMAAAAA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977;top:16374;width:12858;height:5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3E1CFB" w:rsidRPr="00B8625E" w:rsidRDefault="003E1CFB" w:rsidP="003E1CFB">
                        <w:pPr>
                          <w:pStyle w:val="Caption"/>
                          <w:jc w:val="right"/>
                          <w:rPr>
                            <w:noProof/>
                          </w:rPr>
                        </w:pPr>
                        <w:bookmarkStart w:id="1" w:name="_Ref435126438"/>
                        <w:r>
                          <w:t xml:space="preserve">Figure </w:t>
                        </w:r>
                        <w:r w:rsidR="005D6126">
                          <w:fldChar w:fldCharType="begin"/>
                        </w:r>
                        <w:r w:rsidR="005D6126">
                          <w:instrText xml:space="preserve"> SEQ Figure \* ARABIC </w:instrText>
                        </w:r>
                        <w:r w:rsidR="005D6126">
                          <w:fldChar w:fldCharType="separate"/>
                        </w:r>
                        <w:r w:rsidR="00AD6191">
                          <w:rPr>
                            <w:noProof/>
                          </w:rPr>
                          <w:t>1</w:t>
                        </w:r>
                        <w:r w:rsidR="005D6126">
                          <w:rPr>
                            <w:noProof/>
                          </w:rPr>
                          <w:fldChar w:fldCharType="end"/>
                        </w:r>
                        <w:bookmarkEnd w:id="1"/>
                        <w:r>
                          <w:t>: An overview of the modes/states of operation of the BLC.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5D01FD">
        <w:t xml:space="preserve">The BLC has </w:t>
      </w:r>
      <w:r w:rsidR="00511C97">
        <w:t>four operational modes. The first mode is “</w:t>
      </w:r>
      <w:r w:rsidR="002F334B">
        <w:t>OFF</w:t>
      </w:r>
      <w:r w:rsidR="00511C97">
        <w:t xml:space="preserve">”, in which the </w:t>
      </w:r>
      <w:r w:rsidR="00047CE6">
        <w:t xml:space="preserve">LED is off. </w:t>
      </w:r>
      <w:r w:rsidR="005A02FC">
        <w:t>The second mode is “</w:t>
      </w:r>
      <w:r w:rsidR="002F334B">
        <w:t>BLINK</w:t>
      </w:r>
      <w:r w:rsidR="005A02FC">
        <w:t xml:space="preserve">”, in which the LED alternates sequentially between being fully on and fully off at </w:t>
      </w:r>
      <w:r w:rsidR="007A5669">
        <w:t>2Hz. The “off” and “on” sub-states of this blinking mode have equivalent durations (i.e. the LED is on for a quarter of a second and then off for a quarter of a second, etc.).</w:t>
      </w:r>
      <w:r w:rsidR="002F334B">
        <w:t xml:space="preserve"> The third mode is “ON”, during which the LED is fully on. The fourth and final mode is “DIM”, during which the </w:t>
      </w:r>
      <w:r w:rsidR="0052553A">
        <w:t>LED is lit at 50% brightness. The states proceed sequentially—when the button is released, OFF transitions to BLINK, BLINK transitions to ON, ON transitions to DIM, or DIM transitions to OFF.</w:t>
      </w:r>
      <w:r>
        <w:t xml:space="preserve"> The states and associated system controls are managed by a finite state machine [FSM] whose general architecture is shown in </w:t>
      </w:r>
      <w:r>
        <w:fldChar w:fldCharType="begin"/>
      </w:r>
      <w:r>
        <w:instrText xml:space="preserve"> REF _Ref435126438 \h </w:instrText>
      </w:r>
      <w:r>
        <w:fldChar w:fldCharType="separate"/>
      </w:r>
      <w:r w:rsidR="00AD6191">
        <w:t xml:space="preserve">Figure </w:t>
      </w:r>
      <w:r w:rsidR="00AD6191">
        <w:rPr>
          <w:noProof/>
        </w:rPr>
        <w:t>1</w:t>
      </w:r>
      <w:r>
        <w:fldChar w:fldCharType="end"/>
      </w:r>
      <w:r>
        <w:t>.</w:t>
      </w:r>
    </w:p>
    <w:p w:rsidR="0013446F" w:rsidRDefault="0013446F" w:rsidP="00891A68"/>
    <w:p w:rsidR="00891A68" w:rsidRPr="00091E83" w:rsidRDefault="00891A68" w:rsidP="00891A68">
      <w:pPr>
        <w:rPr>
          <w:rFonts w:asciiTheme="majorHAnsi" w:eastAsiaTheme="majorEastAsia" w:hAnsiTheme="majorHAnsi" w:cstheme="majorBidi"/>
          <w:color w:val="6D1D6A" w:themeColor="accent1" w:themeShade="BF"/>
          <w:sz w:val="32"/>
          <w:szCs w:val="32"/>
        </w:rPr>
      </w:pPr>
    </w:p>
    <w:sectPr w:rsidR="00891A68" w:rsidRPr="00091E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126" w:rsidRDefault="005D6126" w:rsidP="001F7D6C">
      <w:pPr>
        <w:spacing w:after="0" w:line="240" w:lineRule="auto"/>
      </w:pPr>
      <w:r>
        <w:separator/>
      </w:r>
    </w:p>
  </w:endnote>
  <w:endnote w:type="continuationSeparator" w:id="0">
    <w:p w:rsidR="005D6126" w:rsidRDefault="005D6126" w:rsidP="001F7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191" w:rsidRDefault="00AD61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04989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D6C" w:rsidRDefault="001F7D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1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7D6C" w:rsidRDefault="001F7D6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191" w:rsidRDefault="00AD61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126" w:rsidRDefault="005D6126" w:rsidP="001F7D6C">
      <w:pPr>
        <w:spacing w:after="0" w:line="240" w:lineRule="auto"/>
      </w:pPr>
      <w:r>
        <w:separator/>
      </w:r>
    </w:p>
  </w:footnote>
  <w:footnote w:type="continuationSeparator" w:id="0">
    <w:p w:rsidR="005D6126" w:rsidRDefault="005D6126" w:rsidP="001F7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191" w:rsidRDefault="00AD61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191" w:rsidRDefault="00AD6191" w:rsidP="00AD6191">
    <w:pPr>
      <w:pStyle w:val="Header"/>
      <w:jc w:val="right"/>
    </w:pPr>
    <w:r>
      <w:t>Ryan Eggert</w:t>
    </w:r>
    <w:bookmarkStart w:id="2" w:name="_GoBack"/>
    <w:bookmarkEnd w:id="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6191" w:rsidRDefault="00AD61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A68"/>
    <w:rsid w:val="00047CE6"/>
    <w:rsid w:val="00091E83"/>
    <w:rsid w:val="000B24FC"/>
    <w:rsid w:val="000C2434"/>
    <w:rsid w:val="00106C93"/>
    <w:rsid w:val="0013446F"/>
    <w:rsid w:val="00197A98"/>
    <w:rsid w:val="001F7D6C"/>
    <w:rsid w:val="002F334B"/>
    <w:rsid w:val="0033615D"/>
    <w:rsid w:val="003E1CFB"/>
    <w:rsid w:val="00511C97"/>
    <w:rsid w:val="0052553A"/>
    <w:rsid w:val="00581A0B"/>
    <w:rsid w:val="005A02FC"/>
    <w:rsid w:val="005D01FD"/>
    <w:rsid w:val="005D6126"/>
    <w:rsid w:val="007A5669"/>
    <w:rsid w:val="00891A68"/>
    <w:rsid w:val="00AD6191"/>
    <w:rsid w:val="00B53CB4"/>
    <w:rsid w:val="00BA23FB"/>
    <w:rsid w:val="00E67ADB"/>
    <w:rsid w:val="00F70A25"/>
    <w:rsid w:val="00F8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41ABA-2554-4213-A6E1-DBDE3EE8E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A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A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A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91A68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1A68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91A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A6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891A68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891A68"/>
    <w:rPr>
      <w:i/>
      <w:iCs/>
      <w:color w:val="92278F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A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1A68"/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3E1CFB"/>
    <w:pPr>
      <w:spacing w:after="200" w:line="240" w:lineRule="auto"/>
    </w:pPr>
    <w:rPr>
      <w:i/>
      <w:iCs/>
      <w:color w:val="632E62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7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D6C"/>
  </w:style>
  <w:style w:type="paragraph" w:styleId="Footer">
    <w:name w:val="footer"/>
    <w:basedOn w:val="Normal"/>
    <w:link w:val="FooterChar"/>
    <w:uiPriority w:val="99"/>
    <w:unhideWhenUsed/>
    <w:rsid w:val="001F7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D6C"/>
  </w:style>
  <w:style w:type="paragraph" w:styleId="BalloonText">
    <w:name w:val="Balloon Text"/>
    <w:basedOn w:val="Normal"/>
    <w:link w:val="BalloonTextChar"/>
    <w:uiPriority w:val="99"/>
    <w:semiHidden/>
    <w:unhideWhenUsed/>
    <w:rsid w:val="00AD6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1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">
      <a:majorFont>
        <a:latin typeface="Roboto Condensed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Eggert</dc:creator>
  <cp:keywords/>
  <dc:description/>
  <cp:lastModifiedBy>Ryan Eggert</cp:lastModifiedBy>
  <cp:revision>13</cp:revision>
  <cp:lastPrinted>2015-11-16T02:33:00Z</cp:lastPrinted>
  <dcterms:created xsi:type="dcterms:W3CDTF">2015-11-10T22:12:00Z</dcterms:created>
  <dcterms:modified xsi:type="dcterms:W3CDTF">2015-11-16T02:36:00Z</dcterms:modified>
</cp:coreProperties>
</file>