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Default Extension="png" ContentType="image/png"/>
  <Default Extension="jpeg" ContentType="image/jpeg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BodyText"/>
        <w:rPr>
          <w:rFonts w:ascii="Times New Roman"/>
          <w:sz w:val="20"/>
        </w:rPr>
      </w:pPr>
    </w:p>
    <w:p>
      <w:pPr>
        <w:pStyle w:val="BodyText"/>
        <w:spacing w:before="150" w:after="1"/>
        <w:rPr>
          <w:rFonts w:ascii="Times New Roman"/>
          <w:sz w:val="20"/>
        </w:rPr>
      </w:pPr>
    </w:p>
    <w:p>
      <w:pPr>
        <w:pStyle w:val="BodyText"/>
        <w:ind w:left="2168"/>
        <w:rPr>
          <w:rFonts w:ascii="Times New Roman"/>
          <w:sz w:val="20"/>
        </w:rPr>
      </w:pPr>
      <w:r>
        <w:rPr>
          <w:rFonts w:ascii="Times New Roman"/>
          <w:sz w:val="20"/>
        </w:rPr>
        <w:drawing>
          <wp:inline distT="0" distB="0" distL="0" distR="0">
            <wp:extent cx="3206080" cy="508634"/>
            <wp:effectExtent l="0" t="0" r="0" b="0"/>
            <wp:docPr id="1" name="Image 1" descr="Logotipo, nombre de la empresa  El contenido generado por IA puede ser incorrecto.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" name="Image 1" descr="Logotipo, nombre de la empresa  El contenido generado por IA puede ser incorrecto.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206080" cy="5086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z w:val="20"/>
        </w:rPr>
      </w:r>
    </w:p>
    <w:p>
      <w:pPr>
        <w:pStyle w:val="BodyText"/>
        <w:rPr>
          <w:rFonts w:ascii="Times New Roman"/>
          <w:sz w:val="28"/>
        </w:rPr>
      </w:pPr>
    </w:p>
    <w:p>
      <w:pPr>
        <w:pStyle w:val="BodyText"/>
        <w:rPr>
          <w:rFonts w:ascii="Times New Roman"/>
          <w:sz w:val="28"/>
        </w:rPr>
      </w:pPr>
    </w:p>
    <w:p>
      <w:pPr>
        <w:pStyle w:val="BodyText"/>
        <w:rPr>
          <w:rFonts w:ascii="Times New Roman"/>
          <w:sz w:val="28"/>
        </w:rPr>
      </w:pPr>
    </w:p>
    <w:p>
      <w:pPr>
        <w:pStyle w:val="BodyText"/>
        <w:spacing w:before="24"/>
        <w:rPr>
          <w:rFonts w:ascii="Times New Roman"/>
          <w:sz w:val="28"/>
        </w:rPr>
      </w:pPr>
    </w:p>
    <w:p>
      <w:pPr>
        <w:spacing w:before="0"/>
        <w:ind w:left="8" w:right="14" w:firstLine="0"/>
        <w:jc w:val="center"/>
        <w:rPr>
          <w:rFonts w:ascii="Arial MT" w:hAnsi="Arial MT"/>
          <w:sz w:val="28"/>
        </w:rPr>
      </w:pPr>
      <w:r>
        <w:rPr>
          <w:rFonts w:ascii="Arial MT" w:hAnsi="Arial MT"/>
          <w:sz w:val="28"/>
        </w:rPr>
        <w:t>Escuela</w:t>
      </w:r>
      <w:r>
        <w:rPr>
          <w:rFonts w:ascii="Arial MT" w:hAnsi="Arial MT"/>
          <w:spacing w:val="-4"/>
          <w:sz w:val="28"/>
        </w:rPr>
        <w:t> </w:t>
      </w:r>
      <w:r>
        <w:rPr>
          <w:rFonts w:ascii="Arial MT" w:hAnsi="Arial MT"/>
          <w:sz w:val="28"/>
        </w:rPr>
        <w:t>de</w:t>
      </w:r>
      <w:r>
        <w:rPr>
          <w:rFonts w:ascii="Arial MT" w:hAnsi="Arial MT"/>
          <w:spacing w:val="-4"/>
          <w:sz w:val="28"/>
        </w:rPr>
        <w:t> </w:t>
      </w:r>
      <w:r>
        <w:rPr>
          <w:rFonts w:ascii="Arial MT" w:hAnsi="Arial MT"/>
          <w:sz w:val="28"/>
        </w:rPr>
        <w:t>Ingeniería</w:t>
      </w:r>
      <w:r>
        <w:rPr>
          <w:rFonts w:ascii="Arial MT" w:hAnsi="Arial MT"/>
          <w:spacing w:val="-3"/>
          <w:sz w:val="28"/>
        </w:rPr>
        <w:t> </w:t>
      </w:r>
      <w:r>
        <w:rPr>
          <w:rFonts w:ascii="Arial MT" w:hAnsi="Arial MT"/>
          <w:sz w:val="28"/>
        </w:rPr>
        <w:t>en</w:t>
      </w:r>
      <w:r>
        <w:rPr>
          <w:rFonts w:ascii="Arial MT" w:hAnsi="Arial MT"/>
          <w:spacing w:val="-4"/>
          <w:sz w:val="28"/>
        </w:rPr>
        <w:t> </w:t>
      </w:r>
      <w:r>
        <w:rPr>
          <w:rFonts w:ascii="Arial MT" w:hAnsi="Arial MT"/>
          <w:spacing w:val="-2"/>
          <w:sz w:val="28"/>
        </w:rPr>
        <w:t>Computación</w:t>
      </w:r>
    </w:p>
    <w:p>
      <w:pPr>
        <w:pStyle w:val="BodyText"/>
        <w:rPr>
          <w:rFonts w:ascii="Arial MT"/>
          <w:sz w:val="28"/>
        </w:rPr>
      </w:pPr>
    </w:p>
    <w:p>
      <w:pPr>
        <w:pStyle w:val="BodyText"/>
        <w:spacing w:before="294"/>
        <w:rPr>
          <w:rFonts w:ascii="Arial MT"/>
          <w:sz w:val="28"/>
        </w:rPr>
      </w:pPr>
    </w:p>
    <w:p>
      <w:pPr>
        <w:spacing w:before="0"/>
        <w:ind w:left="8" w:right="9" w:firstLine="0"/>
        <w:jc w:val="center"/>
        <w:rPr>
          <w:rFonts w:ascii="Arial MT"/>
          <w:sz w:val="28"/>
        </w:rPr>
      </w:pPr>
      <w:r>
        <w:rPr>
          <w:rFonts w:ascii="Arial MT"/>
          <w:sz w:val="28"/>
        </w:rPr>
        <w:t>Curso:</w:t>
      </w:r>
      <w:r>
        <w:rPr>
          <w:rFonts w:ascii="Arial MT"/>
          <w:spacing w:val="-3"/>
          <w:sz w:val="28"/>
        </w:rPr>
        <w:t> </w:t>
      </w:r>
      <w:r>
        <w:rPr>
          <w:rFonts w:ascii="Arial MT"/>
          <w:sz w:val="28"/>
        </w:rPr>
        <w:t>Requerimientos</w:t>
      </w:r>
      <w:r>
        <w:rPr>
          <w:rFonts w:ascii="Arial MT"/>
          <w:spacing w:val="-5"/>
          <w:sz w:val="28"/>
        </w:rPr>
        <w:t> </w:t>
      </w:r>
      <w:r>
        <w:rPr>
          <w:rFonts w:ascii="Arial MT"/>
          <w:sz w:val="28"/>
        </w:rPr>
        <w:t>de</w:t>
      </w:r>
      <w:r>
        <w:rPr>
          <w:rFonts w:ascii="Arial MT"/>
          <w:spacing w:val="-5"/>
          <w:sz w:val="28"/>
        </w:rPr>
        <w:t> </w:t>
      </w:r>
      <w:r>
        <w:rPr>
          <w:rFonts w:ascii="Arial MT"/>
          <w:spacing w:val="-2"/>
          <w:sz w:val="28"/>
        </w:rPr>
        <w:t>Software</w:t>
      </w:r>
    </w:p>
    <w:p>
      <w:pPr>
        <w:pStyle w:val="BodyText"/>
        <w:rPr>
          <w:rFonts w:ascii="Arial MT"/>
          <w:sz w:val="28"/>
        </w:rPr>
      </w:pPr>
    </w:p>
    <w:p>
      <w:pPr>
        <w:pStyle w:val="BodyText"/>
        <w:rPr>
          <w:rFonts w:ascii="Arial MT"/>
          <w:sz w:val="28"/>
        </w:rPr>
      </w:pPr>
    </w:p>
    <w:p>
      <w:pPr>
        <w:pStyle w:val="BodyText"/>
        <w:rPr>
          <w:rFonts w:ascii="Arial MT"/>
          <w:sz w:val="28"/>
        </w:rPr>
      </w:pPr>
    </w:p>
    <w:p>
      <w:pPr>
        <w:pStyle w:val="BodyText"/>
        <w:spacing w:before="276"/>
        <w:rPr>
          <w:rFonts w:ascii="Arial MT"/>
          <w:sz w:val="28"/>
        </w:rPr>
      </w:pPr>
    </w:p>
    <w:p>
      <w:pPr>
        <w:spacing w:before="0"/>
        <w:ind w:left="8" w:right="10" w:firstLine="0"/>
        <w:jc w:val="center"/>
        <w:rPr>
          <w:rFonts w:ascii="Arial MT" w:hAnsi="Arial MT"/>
          <w:sz w:val="28"/>
        </w:rPr>
      </w:pPr>
      <w:r>
        <w:rPr>
          <w:rFonts w:ascii="Arial MT" w:hAnsi="Arial MT"/>
          <w:sz w:val="28"/>
        </w:rPr>
        <w:t>Asistente</w:t>
      </w:r>
      <w:r>
        <w:rPr>
          <w:rFonts w:ascii="Arial MT" w:hAnsi="Arial MT"/>
          <w:spacing w:val="-7"/>
          <w:sz w:val="28"/>
        </w:rPr>
        <w:t> </w:t>
      </w:r>
      <w:r>
        <w:rPr>
          <w:rFonts w:ascii="Arial MT" w:hAnsi="Arial MT"/>
          <w:sz w:val="28"/>
        </w:rPr>
        <w:t>de</w:t>
      </w:r>
      <w:r>
        <w:rPr>
          <w:rFonts w:ascii="Arial MT" w:hAnsi="Arial MT"/>
          <w:spacing w:val="-4"/>
          <w:sz w:val="28"/>
        </w:rPr>
        <w:t> </w:t>
      </w:r>
      <w:r>
        <w:rPr>
          <w:rFonts w:ascii="Arial MT" w:hAnsi="Arial MT"/>
          <w:sz w:val="28"/>
        </w:rPr>
        <w:t>Mantenimiento</w:t>
      </w:r>
      <w:r>
        <w:rPr>
          <w:rFonts w:ascii="Arial MT" w:hAnsi="Arial MT"/>
          <w:spacing w:val="-4"/>
          <w:sz w:val="28"/>
        </w:rPr>
        <w:t> </w:t>
      </w:r>
      <w:r>
        <w:rPr>
          <w:rFonts w:ascii="Arial MT" w:hAnsi="Arial MT"/>
          <w:sz w:val="28"/>
        </w:rPr>
        <w:t>de</w:t>
      </w:r>
      <w:r>
        <w:rPr>
          <w:rFonts w:ascii="Arial MT" w:hAnsi="Arial MT"/>
          <w:spacing w:val="-5"/>
          <w:sz w:val="28"/>
        </w:rPr>
        <w:t> </w:t>
      </w:r>
      <w:r>
        <w:rPr>
          <w:rFonts w:ascii="Arial MT" w:hAnsi="Arial MT"/>
          <w:sz w:val="28"/>
        </w:rPr>
        <w:t>Obra</w:t>
      </w:r>
      <w:r>
        <w:rPr>
          <w:rFonts w:ascii="Arial MT" w:hAnsi="Arial MT"/>
          <w:spacing w:val="-4"/>
          <w:sz w:val="28"/>
        </w:rPr>
        <w:t> </w:t>
      </w:r>
      <w:r>
        <w:rPr>
          <w:rFonts w:ascii="Arial MT" w:hAnsi="Arial MT"/>
          <w:sz w:val="28"/>
        </w:rPr>
        <w:t>Pública</w:t>
      </w:r>
      <w:r>
        <w:rPr>
          <w:rFonts w:ascii="Arial MT" w:hAnsi="Arial MT"/>
          <w:spacing w:val="-4"/>
          <w:sz w:val="28"/>
        </w:rPr>
        <w:t> </w:t>
      </w:r>
      <w:r>
        <w:rPr>
          <w:rFonts w:ascii="Arial MT" w:hAnsi="Arial MT"/>
          <w:spacing w:val="-2"/>
          <w:sz w:val="28"/>
        </w:rPr>
        <w:t>(AMOP)</w:t>
      </w:r>
    </w:p>
    <w:p>
      <w:pPr>
        <w:pStyle w:val="BodyText"/>
        <w:rPr>
          <w:rFonts w:ascii="Arial MT"/>
          <w:sz w:val="28"/>
        </w:rPr>
      </w:pPr>
    </w:p>
    <w:p>
      <w:pPr>
        <w:pStyle w:val="BodyText"/>
        <w:spacing w:before="295"/>
        <w:rPr>
          <w:rFonts w:ascii="Arial MT"/>
          <w:sz w:val="28"/>
        </w:rPr>
      </w:pPr>
    </w:p>
    <w:p>
      <w:pPr>
        <w:spacing w:before="0"/>
        <w:ind w:left="8" w:right="6" w:firstLine="0"/>
        <w:jc w:val="center"/>
        <w:rPr>
          <w:rFonts w:ascii="Arial MT"/>
          <w:sz w:val="28"/>
        </w:rPr>
      </w:pPr>
      <w:r>
        <w:rPr>
          <w:rFonts w:ascii="Arial MT"/>
          <w:spacing w:val="-2"/>
          <w:sz w:val="28"/>
        </w:rPr>
        <w:t>Estudiantes:</w:t>
      </w:r>
    </w:p>
    <w:p>
      <w:pPr>
        <w:spacing w:line="468" w:lineRule="auto" w:before="308"/>
        <w:ind w:left="2421" w:right="2417" w:firstLine="0"/>
        <w:jc w:val="center"/>
        <w:rPr>
          <w:rFonts w:ascii="Arial MT" w:hAnsi="Arial MT"/>
          <w:sz w:val="28"/>
        </w:rPr>
      </w:pPr>
      <w:r>
        <w:rPr>
          <w:rFonts w:ascii="Arial MT" w:hAnsi="Arial MT"/>
          <w:sz w:val="28"/>
        </w:rPr>
        <w:t>Hoyner</w:t>
      </w:r>
      <w:r>
        <w:rPr>
          <w:rFonts w:ascii="Arial MT" w:hAnsi="Arial MT"/>
          <w:spacing w:val="-20"/>
          <w:sz w:val="28"/>
        </w:rPr>
        <w:t> </w:t>
      </w:r>
      <w:r>
        <w:rPr>
          <w:rFonts w:ascii="Arial MT" w:hAnsi="Arial MT"/>
          <w:sz w:val="28"/>
        </w:rPr>
        <w:t>Alexander</w:t>
      </w:r>
      <w:r>
        <w:rPr>
          <w:rFonts w:ascii="Arial MT" w:hAnsi="Arial MT"/>
          <w:spacing w:val="-19"/>
          <w:sz w:val="28"/>
        </w:rPr>
        <w:t> </w:t>
      </w:r>
      <w:r>
        <w:rPr>
          <w:rFonts w:ascii="Arial MT" w:hAnsi="Arial MT"/>
          <w:sz w:val="28"/>
        </w:rPr>
        <w:t>Zamora</w:t>
      </w:r>
      <w:r>
        <w:rPr>
          <w:rFonts w:ascii="Arial MT" w:hAnsi="Arial MT"/>
          <w:spacing w:val="-17"/>
          <w:sz w:val="28"/>
        </w:rPr>
        <w:t> </w:t>
      </w:r>
      <w:r>
        <w:rPr>
          <w:rFonts w:ascii="Arial MT" w:hAnsi="Arial MT"/>
          <w:sz w:val="28"/>
        </w:rPr>
        <w:t>Calderón Ryan Antonio Vargas Alvarado Diana Carolina Camacho Jiménez</w:t>
      </w:r>
    </w:p>
    <w:p>
      <w:pPr>
        <w:pStyle w:val="BodyText"/>
        <w:spacing w:before="310"/>
        <w:rPr>
          <w:rFonts w:ascii="Arial MT"/>
          <w:sz w:val="28"/>
        </w:rPr>
      </w:pPr>
    </w:p>
    <w:p>
      <w:pPr>
        <w:spacing w:before="0"/>
        <w:ind w:left="8" w:right="8" w:firstLine="0"/>
        <w:jc w:val="center"/>
        <w:rPr>
          <w:rFonts w:ascii="Arial MT"/>
          <w:sz w:val="28"/>
        </w:rPr>
      </w:pPr>
      <w:r>
        <w:rPr>
          <w:rFonts w:ascii="Arial MT"/>
          <w:sz w:val="28"/>
        </w:rPr>
        <w:t>Profesor:</w:t>
      </w:r>
      <w:r>
        <w:rPr>
          <w:rFonts w:ascii="Arial MT"/>
          <w:spacing w:val="-5"/>
          <w:sz w:val="28"/>
        </w:rPr>
        <w:t> </w:t>
      </w:r>
      <w:r>
        <w:rPr>
          <w:rFonts w:ascii="Arial MT"/>
          <w:sz w:val="28"/>
        </w:rPr>
        <w:t>Marvin</w:t>
      </w:r>
      <w:r>
        <w:rPr>
          <w:rFonts w:ascii="Arial MT"/>
          <w:spacing w:val="-3"/>
          <w:sz w:val="28"/>
        </w:rPr>
        <w:t> </w:t>
      </w:r>
      <w:r>
        <w:rPr>
          <w:rFonts w:ascii="Arial MT"/>
          <w:sz w:val="28"/>
        </w:rPr>
        <w:t>Campos</w:t>
      </w:r>
      <w:r>
        <w:rPr>
          <w:rFonts w:ascii="Arial MT"/>
          <w:spacing w:val="-1"/>
          <w:sz w:val="28"/>
        </w:rPr>
        <w:t> </w:t>
      </w:r>
      <w:r>
        <w:rPr>
          <w:rFonts w:ascii="Arial MT"/>
          <w:spacing w:val="-2"/>
          <w:sz w:val="28"/>
        </w:rPr>
        <w:t>Fuentes</w:t>
      </w:r>
    </w:p>
    <w:p>
      <w:pPr>
        <w:pStyle w:val="BodyText"/>
        <w:rPr>
          <w:rFonts w:ascii="Arial MT"/>
          <w:sz w:val="28"/>
        </w:rPr>
      </w:pPr>
    </w:p>
    <w:p>
      <w:pPr>
        <w:pStyle w:val="BodyText"/>
        <w:spacing w:before="295"/>
        <w:rPr>
          <w:rFonts w:ascii="Arial MT"/>
          <w:sz w:val="28"/>
        </w:rPr>
      </w:pPr>
    </w:p>
    <w:p>
      <w:pPr>
        <w:spacing w:before="0"/>
        <w:ind w:left="14" w:right="6" w:firstLine="0"/>
        <w:jc w:val="center"/>
        <w:rPr>
          <w:rFonts w:ascii="Arial MT"/>
          <w:sz w:val="28"/>
        </w:rPr>
      </w:pPr>
      <w:r>
        <w:rPr>
          <w:rFonts w:ascii="Arial MT"/>
          <w:sz w:val="28"/>
        </w:rPr>
        <w:t>II Semestre </w:t>
      </w:r>
      <w:r>
        <w:rPr>
          <w:rFonts w:ascii="Arial MT"/>
          <w:spacing w:val="-4"/>
          <w:sz w:val="28"/>
        </w:rPr>
        <w:t>2025</w:t>
      </w:r>
    </w:p>
    <w:p>
      <w:pPr>
        <w:spacing w:after="0"/>
        <w:jc w:val="center"/>
        <w:rPr>
          <w:rFonts w:ascii="Arial MT"/>
          <w:sz w:val="28"/>
        </w:rPr>
        <w:sectPr>
          <w:type w:val="continuous"/>
          <w:pgSz w:w="12240" w:h="15840"/>
          <w:pgMar w:top="1820" w:bottom="280" w:left="1440" w:right="1440"/>
        </w:sectPr>
      </w:pPr>
    </w:p>
    <w:p>
      <w:pPr>
        <w:spacing w:before="75"/>
        <w:ind w:left="260" w:right="0" w:firstLine="0"/>
        <w:jc w:val="left"/>
        <w:rPr>
          <w:sz w:val="40"/>
        </w:rPr>
      </w:pPr>
      <w:bookmarkStart w:name="Descripción General" w:id="1"/>
      <w:bookmarkEnd w:id="1"/>
      <w:r>
        <w:rPr/>
      </w:r>
      <w:r>
        <w:rPr>
          <w:color w:val="0E4660"/>
          <w:w w:val="90"/>
          <w:sz w:val="40"/>
        </w:rPr>
        <w:t>Descripción</w:t>
      </w:r>
      <w:r>
        <w:rPr>
          <w:color w:val="0E4660"/>
          <w:spacing w:val="24"/>
          <w:sz w:val="40"/>
        </w:rPr>
        <w:t> </w:t>
      </w:r>
      <w:r>
        <w:rPr>
          <w:color w:val="0E4660"/>
          <w:spacing w:val="-2"/>
          <w:w w:val="95"/>
          <w:sz w:val="40"/>
        </w:rPr>
        <w:t>General</w:t>
      </w:r>
    </w:p>
    <w:p>
      <w:pPr>
        <w:pStyle w:val="BodyText"/>
        <w:spacing w:line="379" w:lineRule="auto" w:before="351"/>
        <w:ind w:left="260" w:right="264" w:firstLine="710"/>
        <w:jc w:val="both"/>
      </w:pPr>
      <w:r>
        <w:rPr>
          <w:spacing w:val="-4"/>
        </w:rPr>
        <w:t>El</w:t>
      </w:r>
      <w:r>
        <w:rPr>
          <w:spacing w:val="-15"/>
        </w:rPr>
        <w:t> </w:t>
      </w:r>
      <w:r>
        <w:rPr>
          <w:spacing w:val="-4"/>
        </w:rPr>
        <w:t>Asistente</w:t>
      </w:r>
      <w:r>
        <w:rPr>
          <w:spacing w:val="-14"/>
        </w:rPr>
        <w:t> </w:t>
      </w:r>
      <w:r>
        <w:rPr>
          <w:spacing w:val="-4"/>
        </w:rPr>
        <w:t>de</w:t>
      </w:r>
      <w:r>
        <w:rPr>
          <w:spacing w:val="-14"/>
        </w:rPr>
        <w:t> </w:t>
      </w:r>
      <w:r>
        <w:rPr>
          <w:spacing w:val="-4"/>
        </w:rPr>
        <w:t>Mantenimiento</w:t>
      </w:r>
      <w:r>
        <w:rPr>
          <w:spacing w:val="-14"/>
        </w:rPr>
        <w:t> </w:t>
      </w:r>
      <w:r>
        <w:rPr>
          <w:spacing w:val="-4"/>
        </w:rPr>
        <w:t>de</w:t>
      </w:r>
      <w:r>
        <w:rPr>
          <w:spacing w:val="-14"/>
        </w:rPr>
        <w:t> </w:t>
      </w:r>
      <w:r>
        <w:rPr>
          <w:spacing w:val="-4"/>
        </w:rPr>
        <w:t>Obra</w:t>
      </w:r>
      <w:r>
        <w:rPr>
          <w:spacing w:val="-12"/>
        </w:rPr>
        <w:t> </w:t>
      </w:r>
      <w:r>
        <w:rPr>
          <w:spacing w:val="-4"/>
        </w:rPr>
        <w:t>Pública</w:t>
      </w:r>
      <w:r>
        <w:rPr>
          <w:spacing w:val="-9"/>
        </w:rPr>
        <w:t> </w:t>
      </w:r>
      <w:r>
        <w:rPr>
          <w:spacing w:val="-4"/>
        </w:rPr>
        <w:t>(AMOP)</w:t>
      </w:r>
      <w:r>
        <w:rPr>
          <w:spacing w:val="-12"/>
        </w:rPr>
        <w:t> </w:t>
      </w:r>
      <w:r>
        <w:rPr>
          <w:spacing w:val="-4"/>
        </w:rPr>
        <w:t>es</w:t>
      </w:r>
      <w:r>
        <w:rPr>
          <w:spacing w:val="-15"/>
        </w:rPr>
        <w:t> </w:t>
      </w:r>
      <w:r>
        <w:rPr>
          <w:spacing w:val="-4"/>
        </w:rPr>
        <w:t>una</w:t>
      </w:r>
      <w:r>
        <w:rPr>
          <w:spacing w:val="-14"/>
        </w:rPr>
        <w:t> </w:t>
      </w:r>
      <w:r>
        <w:rPr>
          <w:spacing w:val="-4"/>
        </w:rPr>
        <w:t>aplicación</w:t>
      </w:r>
      <w:r>
        <w:rPr>
          <w:spacing w:val="-14"/>
        </w:rPr>
        <w:t> </w:t>
      </w:r>
      <w:r>
        <w:rPr>
          <w:spacing w:val="-4"/>
        </w:rPr>
        <w:t>móvil </w:t>
      </w:r>
      <w:r>
        <w:rPr>
          <w:spacing w:val="-6"/>
        </w:rPr>
        <w:t>y</w:t>
      </w:r>
      <w:r>
        <w:rPr>
          <w:spacing w:val="-13"/>
        </w:rPr>
        <w:t> </w:t>
      </w:r>
      <w:r>
        <w:rPr>
          <w:spacing w:val="-6"/>
        </w:rPr>
        <w:t>web</w:t>
      </w:r>
      <w:r>
        <w:rPr>
          <w:spacing w:val="-10"/>
        </w:rPr>
        <w:t> </w:t>
      </w:r>
      <w:r>
        <w:rPr>
          <w:spacing w:val="-6"/>
        </w:rPr>
        <w:t>que</w:t>
      </w:r>
      <w:r>
        <w:rPr>
          <w:spacing w:val="-13"/>
        </w:rPr>
        <w:t> </w:t>
      </w:r>
      <w:r>
        <w:rPr>
          <w:spacing w:val="-6"/>
        </w:rPr>
        <w:t>permite</w:t>
      </w:r>
      <w:r>
        <w:rPr>
          <w:spacing w:val="-12"/>
        </w:rPr>
        <w:t> </w:t>
      </w:r>
      <w:r>
        <w:rPr>
          <w:spacing w:val="-6"/>
        </w:rPr>
        <w:t>a</w:t>
      </w:r>
      <w:r>
        <w:rPr>
          <w:spacing w:val="-7"/>
        </w:rPr>
        <w:t> </w:t>
      </w:r>
      <w:r>
        <w:rPr>
          <w:spacing w:val="-6"/>
        </w:rPr>
        <w:t>los</w:t>
      </w:r>
      <w:r>
        <w:rPr>
          <w:spacing w:val="-8"/>
        </w:rPr>
        <w:t> </w:t>
      </w:r>
      <w:r>
        <w:rPr>
          <w:spacing w:val="-6"/>
        </w:rPr>
        <w:t>ciudadanos</w:t>
      </w:r>
      <w:r>
        <w:rPr>
          <w:spacing w:val="-13"/>
        </w:rPr>
        <w:t> </w:t>
      </w:r>
      <w:r>
        <w:rPr>
          <w:spacing w:val="-6"/>
        </w:rPr>
        <w:t>reportar,</w:t>
      </w:r>
      <w:r>
        <w:rPr>
          <w:spacing w:val="-8"/>
        </w:rPr>
        <w:t> </w:t>
      </w:r>
      <w:r>
        <w:rPr>
          <w:spacing w:val="-6"/>
        </w:rPr>
        <w:t>consultar</w:t>
      </w:r>
      <w:r>
        <w:rPr>
          <w:spacing w:val="-12"/>
        </w:rPr>
        <w:t> </w:t>
      </w:r>
      <w:r>
        <w:rPr>
          <w:spacing w:val="-6"/>
        </w:rPr>
        <w:t>y</w:t>
      </w:r>
      <w:r>
        <w:rPr>
          <w:spacing w:val="-10"/>
        </w:rPr>
        <w:t> </w:t>
      </w:r>
      <w:r>
        <w:rPr>
          <w:spacing w:val="-6"/>
        </w:rPr>
        <w:t>dar</w:t>
      </w:r>
      <w:r>
        <w:rPr>
          <w:spacing w:val="-12"/>
        </w:rPr>
        <w:t> </w:t>
      </w:r>
      <w:r>
        <w:rPr>
          <w:spacing w:val="-6"/>
        </w:rPr>
        <w:t>seguimiento</w:t>
      </w:r>
      <w:r>
        <w:rPr>
          <w:spacing w:val="-13"/>
        </w:rPr>
        <w:t> </w:t>
      </w:r>
      <w:r>
        <w:rPr>
          <w:spacing w:val="-6"/>
        </w:rPr>
        <w:t>a</w:t>
      </w:r>
      <w:r>
        <w:rPr>
          <w:spacing w:val="-7"/>
        </w:rPr>
        <w:t> </w:t>
      </w:r>
      <w:r>
        <w:rPr>
          <w:spacing w:val="-6"/>
        </w:rPr>
        <w:t>problemas </w:t>
      </w:r>
      <w:r>
        <w:rPr/>
        <w:t>de infraestructura pública (calles dañadas, aceras rotas, semáforos defectuosos, desagües tapados, etc.).</w:t>
      </w:r>
    </w:p>
    <w:p>
      <w:pPr>
        <w:pStyle w:val="BodyText"/>
        <w:spacing w:line="379" w:lineRule="auto" w:before="154"/>
        <w:ind w:left="260" w:right="265" w:firstLine="710"/>
        <w:jc w:val="both"/>
      </w:pPr>
      <w:r>
        <w:rPr/>
        <w:t>Las instituciones municipales pueden recibir los reportes filtrados por ubicación, dar respuesta y actualizar el estado del mantenimiento, fomentando transparencia</w:t>
      </w:r>
      <w:r>
        <w:rPr>
          <w:spacing w:val="-10"/>
        </w:rPr>
        <w:t> </w:t>
      </w:r>
      <w:r>
        <w:rPr/>
        <w:t>y</w:t>
      </w:r>
      <w:r>
        <w:rPr>
          <w:spacing w:val="-12"/>
        </w:rPr>
        <w:t> </w:t>
      </w:r>
      <w:r>
        <w:rPr/>
        <w:t>participación</w:t>
      </w:r>
      <w:r>
        <w:rPr>
          <w:spacing w:val="-15"/>
        </w:rPr>
        <w:t> </w:t>
      </w:r>
      <w:r>
        <w:rPr/>
        <w:t>ciudadana.</w:t>
      </w:r>
    </w:p>
    <w:p>
      <w:pPr>
        <w:pStyle w:val="BodyText"/>
      </w:pPr>
    </w:p>
    <w:p>
      <w:pPr>
        <w:pStyle w:val="BodyText"/>
        <w:spacing w:before="202"/>
      </w:pPr>
    </w:p>
    <w:p>
      <w:pPr>
        <w:spacing w:before="0"/>
        <w:ind w:left="260" w:right="0" w:firstLine="0"/>
        <w:jc w:val="left"/>
        <w:rPr>
          <w:sz w:val="32"/>
        </w:rPr>
      </w:pPr>
      <w:bookmarkStart w:name="Objetivos" w:id="2"/>
      <w:bookmarkEnd w:id="2"/>
      <w:r>
        <w:rPr/>
      </w:r>
      <w:r>
        <w:rPr>
          <w:color w:val="0E4660"/>
          <w:spacing w:val="-2"/>
          <w:sz w:val="32"/>
        </w:rPr>
        <w:t>Objetivos</w:t>
      </w:r>
    </w:p>
    <w:p>
      <w:pPr>
        <w:pStyle w:val="BodyText"/>
        <w:rPr>
          <w:sz w:val="32"/>
        </w:rPr>
      </w:pPr>
    </w:p>
    <w:p>
      <w:pPr>
        <w:pStyle w:val="BodyText"/>
        <w:spacing w:before="153"/>
        <w:rPr>
          <w:sz w:val="32"/>
        </w:rPr>
      </w:pPr>
    </w:p>
    <w:p>
      <w:pPr>
        <w:spacing w:before="1"/>
        <w:ind w:left="260" w:right="0" w:firstLine="0"/>
        <w:jc w:val="left"/>
        <w:rPr>
          <w:sz w:val="28"/>
        </w:rPr>
      </w:pPr>
      <w:bookmarkStart w:name="General:" w:id="3"/>
      <w:bookmarkEnd w:id="3"/>
      <w:r>
        <w:rPr/>
      </w:r>
      <w:r>
        <w:rPr>
          <w:color w:val="0E4660"/>
          <w:spacing w:val="-2"/>
          <w:sz w:val="28"/>
        </w:rPr>
        <w:t>General:</w:t>
      </w:r>
    </w:p>
    <w:p>
      <w:pPr>
        <w:pStyle w:val="BodyText"/>
        <w:spacing w:line="376" w:lineRule="auto" w:before="267"/>
        <w:ind w:left="260" w:right="266"/>
        <w:jc w:val="both"/>
      </w:pPr>
      <w:r>
        <w:rPr/>
        <w:t>Desarrollar una aplicación que permita reportar y gestionar incidencias de infraestructura pública de forma eficiente y colaborativa entre ciudadanos y </w:t>
      </w:r>
      <w:r>
        <w:rPr>
          <w:spacing w:val="-2"/>
        </w:rPr>
        <w:t>municipalidades.</w:t>
      </w:r>
    </w:p>
    <w:p>
      <w:pPr>
        <w:pStyle w:val="BodyText"/>
      </w:pPr>
    </w:p>
    <w:p>
      <w:pPr>
        <w:pStyle w:val="BodyText"/>
        <w:spacing w:before="208"/>
      </w:pPr>
    </w:p>
    <w:p>
      <w:pPr>
        <w:spacing w:before="1"/>
        <w:ind w:left="260" w:right="0" w:firstLine="0"/>
        <w:jc w:val="left"/>
        <w:rPr>
          <w:sz w:val="28"/>
        </w:rPr>
      </w:pPr>
      <w:bookmarkStart w:name="Específicos:" w:id="4"/>
      <w:bookmarkEnd w:id="4"/>
      <w:r>
        <w:rPr/>
      </w:r>
      <w:r>
        <w:rPr>
          <w:color w:val="0E4660"/>
          <w:spacing w:val="-2"/>
          <w:sz w:val="28"/>
        </w:rPr>
        <w:t>Específicos:</w:t>
      </w:r>
    </w:p>
    <w:p>
      <w:pPr>
        <w:pStyle w:val="BodyText"/>
        <w:spacing w:before="102"/>
        <w:rPr>
          <w:sz w:val="28"/>
        </w:rPr>
      </w:pPr>
    </w:p>
    <w:p>
      <w:pPr>
        <w:pStyle w:val="ListParagraph"/>
        <w:numPr>
          <w:ilvl w:val="0"/>
          <w:numId w:val="1"/>
        </w:numPr>
        <w:tabs>
          <w:tab w:pos="979" w:val="left" w:leader="none"/>
          <w:tab w:pos="981" w:val="left" w:leader="none"/>
        </w:tabs>
        <w:spacing w:line="379" w:lineRule="auto" w:before="0" w:after="0"/>
        <w:ind w:left="981" w:right="260" w:hanging="360"/>
        <w:jc w:val="left"/>
        <w:rPr>
          <w:sz w:val="24"/>
        </w:rPr>
      </w:pPr>
      <w:r>
        <w:rPr>
          <w:spacing w:val="-6"/>
          <w:sz w:val="24"/>
        </w:rPr>
        <w:t>Permitir</w:t>
      </w:r>
      <w:r>
        <w:rPr>
          <w:spacing w:val="-13"/>
          <w:sz w:val="24"/>
        </w:rPr>
        <w:t> </w:t>
      </w:r>
      <w:r>
        <w:rPr>
          <w:spacing w:val="-6"/>
          <w:sz w:val="24"/>
        </w:rPr>
        <w:t>el</w:t>
      </w:r>
      <w:r>
        <w:rPr>
          <w:spacing w:val="-12"/>
          <w:sz w:val="24"/>
        </w:rPr>
        <w:t> </w:t>
      </w:r>
      <w:r>
        <w:rPr>
          <w:spacing w:val="-6"/>
          <w:sz w:val="24"/>
        </w:rPr>
        <w:t>registro</w:t>
      </w:r>
      <w:r>
        <w:rPr>
          <w:spacing w:val="-12"/>
          <w:sz w:val="24"/>
        </w:rPr>
        <w:t> </w:t>
      </w:r>
      <w:r>
        <w:rPr>
          <w:spacing w:val="-6"/>
          <w:sz w:val="24"/>
        </w:rPr>
        <w:t>georreferenciado</w:t>
      </w:r>
      <w:r>
        <w:rPr>
          <w:spacing w:val="-12"/>
          <w:sz w:val="24"/>
        </w:rPr>
        <w:t> </w:t>
      </w:r>
      <w:r>
        <w:rPr>
          <w:spacing w:val="-6"/>
          <w:sz w:val="24"/>
        </w:rPr>
        <w:t>de</w:t>
      </w:r>
      <w:r>
        <w:rPr>
          <w:spacing w:val="-12"/>
          <w:sz w:val="24"/>
        </w:rPr>
        <w:t> </w:t>
      </w:r>
      <w:r>
        <w:rPr>
          <w:spacing w:val="-6"/>
          <w:sz w:val="24"/>
        </w:rPr>
        <w:t>anomalías</w:t>
      </w:r>
      <w:r>
        <w:rPr>
          <w:spacing w:val="-12"/>
          <w:sz w:val="24"/>
        </w:rPr>
        <w:t> </w:t>
      </w:r>
      <w:r>
        <w:rPr>
          <w:spacing w:val="-6"/>
          <w:sz w:val="24"/>
        </w:rPr>
        <w:t>mediante</w:t>
      </w:r>
      <w:r>
        <w:rPr>
          <w:spacing w:val="-12"/>
          <w:sz w:val="24"/>
        </w:rPr>
        <w:t> </w:t>
      </w:r>
      <w:r>
        <w:rPr>
          <w:spacing w:val="-6"/>
          <w:sz w:val="24"/>
        </w:rPr>
        <w:t>texto,</w:t>
      </w:r>
      <w:r>
        <w:rPr>
          <w:spacing w:val="-11"/>
          <w:sz w:val="24"/>
        </w:rPr>
        <w:t> </w:t>
      </w:r>
      <w:r>
        <w:rPr>
          <w:spacing w:val="-6"/>
          <w:sz w:val="24"/>
        </w:rPr>
        <w:t>fotografía</w:t>
      </w:r>
      <w:r>
        <w:rPr>
          <w:spacing w:val="-10"/>
          <w:sz w:val="24"/>
        </w:rPr>
        <w:t> </w:t>
      </w:r>
      <w:r>
        <w:rPr>
          <w:spacing w:val="-6"/>
          <w:sz w:val="24"/>
        </w:rPr>
        <w:t>y </w:t>
      </w:r>
      <w:r>
        <w:rPr>
          <w:sz w:val="24"/>
        </w:rPr>
        <w:t>ubicación</w:t>
      </w:r>
      <w:r>
        <w:rPr>
          <w:spacing w:val="-18"/>
          <w:sz w:val="24"/>
        </w:rPr>
        <w:t> </w:t>
      </w:r>
      <w:r>
        <w:rPr>
          <w:sz w:val="24"/>
        </w:rPr>
        <w:t>GPS.</w:t>
      </w:r>
    </w:p>
    <w:p>
      <w:pPr>
        <w:pStyle w:val="ListParagraph"/>
        <w:numPr>
          <w:ilvl w:val="0"/>
          <w:numId w:val="1"/>
        </w:numPr>
        <w:tabs>
          <w:tab w:pos="979" w:val="left" w:leader="none"/>
          <w:tab w:pos="981" w:val="left" w:leader="none"/>
        </w:tabs>
        <w:spacing w:line="374" w:lineRule="auto" w:before="0" w:after="0"/>
        <w:ind w:left="981" w:right="260" w:hanging="360"/>
        <w:jc w:val="left"/>
        <w:rPr>
          <w:sz w:val="24"/>
        </w:rPr>
      </w:pPr>
      <w:r>
        <w:rPr>
          <w:sz w:val="24"/>
        </w:rPr>
        <w:t>Facilitar</w:t>
      </w:r>
      <w:r>
        <w:rPr>
          <w:spacing w:val="30"/>
          <w:sz w:val="24"/>
        </w:rPr>
        <w:t> </w:t>
      </w:r>
      <w:r>
        <w:rPr>
          <w:sz w:val="24"/>
        </w:rPr>
        <w:t>la</w:t>
      </w:r>
      <w:r>
        <w:rPr>
          <w:spacing w:val="32"/>
          <w:sz w:val="24"/>
        </w:rPr>
        <w:t> </w:t>
      </w:r>
      <w:r>
        <w:rPr>
          <w:sz w:val="24"/>
        </w:rPr>
        <w:t>comunicación</w:t>
      </w:r>
      <w:r>
        <w:rPr>
          <w:spacing w:val="32"/>
          <w:sz w:val="24"/>
        </w:rPr>
        <w:t> </w:t>
      </w:r>
      <w:r>
        <w:rPr>
          <w:sz w:val="24"/>
        </w:rPr>
        <w:t>entre</w:t>
      </w:r>
      <w:r>
        <w:rPr>
          <w:spacing w:val="33"/>
          <w:sz w:val="24"/>
        </w:rPr>
        <w:t> </w:t>
      </w:r>
      <w:r>
        <w:rPr>
          <w:sz w:val="24"/>
        </w:rPr>
        <w:t>ciudadanos</w:t>
      </w:r>
      <w:r>
        <w:rPr>
          <w:spacing w:val="29"/>
          <w:sz w:val="24"/>
        </w:rPr>
        <w:t> </w:t>
      </w:r>
      <w:r>
        <w:rPr>
          <w:sz w:val="24"/>
        </w:rPr>
        <w:t>y</w:t>
      </w:r>
      <w:r>
        <w:rPr>
          <w:spacing w:val="36"/>
          <w:sz w:val="24"/>
        </w:rPr>
        <w:t> </w:t>
      </w:r>
      <w:r>
        <w:rPr>
          <w:sz w:val="24"/>
        </w:rPr>
        <w:t>autoridades</w:t>
      </w:r>
      <w:r>
        <w:rPr>
          <w:spacing w:val="29"/>
          <w:sz w:val="24"/>
        </w:rPr>
        <w:t> </w:t>
      </w:r>
      <w:r>
        <w:rPr>
          <w:sz w:val="24"/>
        </w:rPr>
        <w:t>locales</w:t>
      </w:r>
      <w:r>
        <w:rPr>
          <w:spacing w:val="29"/>
          <w:sz w:val="24"/>
        </w:rPr>
        <w:t> </w:t>
      </w:r>
      <w:r>
        <w:rPr>
          <w:sz w:val="24"/>
        </w:rPr>
        <w:t>para</w:t>
      </w:r>
      <w:r>
        <w:rPr>
          <w:spacing w:val="32"/>
          <w:sz w:val="24"/>
        </w:rPr>
        <w:t> </w:t>
      </w:r>
      <w:r>
        <w:rPr>
          <w:sz w:val="24"/>
        </w:rPr>
        <w:t>el seguimiento de reportes.</w:t>
      </w:r>
    </w:p>
    <w:p>
      <w:pPr>
        <w:pStyle w:val="ListParagraph"/>
        <w:numPr>
          <w:ilvl w:val="0"/>
          <w:numId w:val="1"/>
        </w:numPr>
        <w:tabs>
          <w:tab w:pos="978" w:val="left" w:leader="none"/>
        </w:tabs>
        <w:spacing w:line="240" w:lineRule="auto" w:before="5" w:after="0"/>
        <w:ind w:left="978" w:right="0" w:hanging="358"/>
        <w:jc w:val="left"/>
        <w:rPr>
          <w:sz w:val="24"/>
        </w:rPr>
      </w:pPr>
      <w:r>
        <w:rPr>
          <w:spacing w:val="-6"/>
          <w:sz w:val="24"/>
        </w:rPr>
        <w:t>Clasificar</w:t>
      </w:r>
      <w:r>
        <w:rPr>
          <w:spacing w:val="-16"/>
          <w:sz w:val="24"/>
        </w:rPr>
        <w:t> </w:t>
      </w:r>
      <w:r>
        <w:rPr>
          <w:spacing w:val="-6"/>
          <w:sz w:val="24"/>
        </w:rPr>
        <w:t>y</w:t>
      </w:r>
      <w:r>
        <w:rPr>
          <w:spacing w:val="-15"/>
          <w:sz w:val="24"/>
        </w:rPr>
        <w:t> </w:t>
      </w:r>
      <w:r>
        <w:rPr>
          <w:spacing w:val="-6"/>
          <w:sz w:val="24"/>
        </w:rPr>
        <w:t>priorizar</w:t>
      </w:r>
      <w:r>
        <w:rPr>
          <w:spacing w:val="-16"/>
          <w:sz w:val="24"/>
        </w:rPr>
        <w:t> </w:t>
      </w:r>
      <w:r>
        <w:rPr>
          <w:spacing w:val="-6"/>
          <w:sz w:val="24"/>
        </w:rPr>
        <w:t>los</w:t>
      </w:r>
      <w:r>
        <w:rPr>
          <w:spacing w:val="-18"/>
          <w:sz w:val="24"/>
        </w:rPr>
        <w:t> </w:t>
      </w:r>
      <w:r>
        <w:rPr>
          <w:spacing w:val="-6"/>
          <w:sz w:val="24"/>
        </w:rPr>
        <w:t>reportes</w:t>
      </w:r>
      <w:r>
        <w:rPr>
          <w:spacing w:val="-18"/>
          <w:sz w:val="24"/>
        </w:rPr>
        <w:t> </w:t>
      </w:r>
      <w:r>
        <w:rPr>
          <w:spacing w:val="-6"/>
          <w:sz w:val="24"/>
        </w:rPr>
        <w:t>según</w:t>
      </w:r>
      <w:r>
        <w:rPr>
          <w:spacing w:val="-12"/>
          <w:sz w:val="24"/>
        </w:rPr>
        <w:t> </w:t>
      </w:r>
      <w:r>
        <w:rPr>
          <w:spacing w:val="-6"/>
          <w:sz w:val="24"/>
        </w:rPr>
        <w:t>nivel</w:t>
      </w:r>
      <w:r>
        <w:rPr>
          <w:spacing w:val="-19"/>
          <w:sz w:val="24"/>
        </w:rPr>
        <w:t> </w:t>
      </w:r>
      <w:r>
        <w:rPr>
          <w:spacing w:val="-6"/>
          <w:sz w:val="24"/>
        </w:rPr>
        <w:t>de</w:t>
      </w:r>
      <w:r>
        <w:rPr>
          <w:spacing w:val="-17"/>
          <w:sz w:val="24"/>
        </w:rPr>
        <w:t> </w:t>
      </w:r>
      <w:r>
        <w:rPr>
          <w:spacing w:val="-6"/>
          <w:sz w:val="24"/>
        </w:rPr>
        <w:t>urgencia</w:t>
      </w:r>
      <w:r>
        <w:rPr>
          <w:spacing w:val="-14"/>
          <w:sz w:val="24"/>
        </w:rPr>
        <w:t> </w:t>
      </w:r>
      <w:r>
        <w:rPr>
          <w:spacing w:val="-6"/>
          <w:sz w:val="24"/>
        </w:rPr>
        <w:t>y</w:t>
      </w:r>
      <w:r>
        <w:rPr>
          <w:spacing w:val="-14"/>
          <w:sz w:val="24"/>
        </w:rPr>
        <w:t> </w:t>
      </w:r>
      <w:r>
        <w:rPr>
          <w:spacing w:val="-6"/>
          <w:sz w:val="24"/>
        </w:rPr>
        <w:t>tipo</w:t>
      </w:r>
      <w:r>
        <w:rPr>
          <w:spacing w:val="-19"/>
          <w:sz w:val="24"/>
        </w:rPr>
        <w:t> </w:t>
      </w:r>
      <w:r>
        <w:rPr>
          <w:spacing w:val="-6"/>
          <w:sz w:val="24"/>
        </w:rPr>
        <w:t>de</w:t>
      </w:r>
      <w:r>
        <w:rPr>
          <w:spacing w:val="-16"/>
          <w:sz w:val="24"/>
        </w:rPr>
        <w:t> </w:t>
      </w:r>
      <w:r>
        <w:rPr>
          <w:spacing w:val="-6"/>
          <w:sz w:val="24"/>
        </w:rPr>
        <w:t>daño.</w:t>
      </w:r>
    </w:p>
    <w:p>
      <w:pPr>
        <w:pStyle w:val="ListParagraph"/>
        <w:numPr>
          <w:ilvl w:val="0"/>
          <w:numId w:val="1"/>
        </w:numPr>
        <w:tabs>
          <w:tab w:pos="979" w:val="left" w:leader="none"/>
          <w:tab w:pos="981" w:val="left" w:leader="none"/>
        </w:tabs>
        <w:spacing w:line="379" w:lineRule="auto" w:before="162" w:after="0"/>
        <w:ind w:left="981" w:right="261" w:hanging="360"/>
        <w:jc w:val="left"/>
        <w:rPr>
          <w:sz w:val="24"/>
        </w:rPr>
      </w:pPr>
      <w:r>
        <w:rPr>
          <w:spacing w:val="-2"/>
          <w:sz w:val="24"/>
        </w:rPr>
        <w:t>Generar</w:t>
      </w:r>
      <w:r>
        <w:rPr>
          <w:spacing w:val="-8"/>
          <w:sz w:val="24"/>
        </w:rPr>
        <w:t> </w:t>
      </w:r>
      <w:r>
        <w:rPr>
          <w:spacing w:val="-2"/>
          <w:sz w:val="24"/>
        </w:rPr>
        <w:t>estadísticas</w:t>
      </w:r>
      <w:r>
        <w:rPr>
          <w:spacing w:val="-10"/>
          <w:sz w:val="24"/>
        </w:rPr>
        <w:t> </w:t>
      </w:r>
      <w:r>
        <w:rPr>
          <w:spacing w:val="-2"/>
          <w:sz w:val="24"/>
        </w:rPr>
        <w:t>de</w:t>
      </w:r>
      <w:r>
        <w:rPr>
          <w:spacing w:val="-9"/>
          <w:sz w:val="24"/>
        </w:rPr>
        <w:t> </w:t>
      </w:r>
      <w:r>
        <w:rPr>
          <w:spacing w:val="-2"/>
          <w:sz w:val="24"/>
        </w:rPr>
        <w:t>incidencias</w:t>
      </w:r>
      <w:r>
        <w:rPr>
          <w:spacing w:val="-10"/>
          <w:sz w:val="24"/>
        </w:rPr>
        <w:t> </w:t>
      </w:r>
      <w:r>
        <w:rPr>
          <w:spacing w:val="-2"/>
          <w:sz w:val="24"/>
        </w:rPr>
        <w:t>y</w:t>
      </w:r>
      <w:r>
        <w:rPr>
          <w:spacing w:val="-7"/>
          <w:sz w:val="24"/>
        </w:rPr>
        <w:t> </w:t>
      </w:r>
      <w:r>
        <w:rPr>
          <w:spacing w:val="-2"/>
          <w:sz w:val="24"/>
        </w:rPr>
        <w:t>mantenimiento</w:t>
      </w:r>
      <w:r>
        <w:rPr>
          <w:spacing w:val="-10"/>
          <w:sz w:val="24"/>
        </w:rPr>
        <w:t> </w:t>
      </w:r>
      <w:r>
        <w:rPr>
          <w:spacing w:val="-2"/>
          <w:sz w:val="24"/>
        </w:rPr>
        <w:t>urbano</w:t>
      </w:r>
      <w:r>
        <w:rPr>
          <w:spacing w:val="-10"/>
          <w:sz w:val="24"/>
        </w:rPr>
        <w:t> </w:t>
      </w:r>
      <w:r>
        <w:rPr>
          <w:spacing w:val="-2"/>
          <w:sz w:val="24"/>
        </w:rPr>
        <w:t>para</w:t>
      </w:r>
      <w:r>
        <w:rPr>
          <w:spacing w:val="-6"/>
          <w:sz w:val="24"/>
        </w:rPr>
        <w:t> </w:t>
      </w:r>
      <w:r>
        <w:rPr>
          <w:spacing w:val="-2"/>
          <w:sz w:val="24"/>
        </w:rPr>
        <w:t>la</w:t>
      </w:r>
      <w:r>
        <w:rPr>
          <w:spacing w:val="-6"/>
          <w:sz w:val="24"/>
        </w:rPr>
        <w:t> </w:t>
      </w:r>
      <w:r>
        <w:rPr>
          <w:spacing w:val="-2"/>
          <w:sz w:val="24"/>
        </w:rPr>
        <w:t>toma</w:t>
      </w:r>
      <w:r>
        <w:rPr>
          <w:spacing w:val="-10"/>
          <w:sz w:val="24"/>
        </w:rPr>
        <w:t> </w:t>
      </w:r>
      <w:r>
        <w:rPr>
          <w:spacing w:val="-2"/>
          <w:sz w:val="24"/>
        </w:rPr>
        <w:t>de decisiones.</w:t>
      </w:r>
    </w:p>
    <w:p>
      <w:pPr>
        <w:pStyle w:val="ListParagraph"/>
        <w:numPr>
          <w:ilvl w:val="0"/>
          <w:numId w:val="1"/>
        </w:numPr>
        <w:tabs>
          <w:tab w:pos="978" w:val="left" w:leader="none"/>
        </w:tabs>
        <w:spacing w:line="240" w:lineRule="auto" w:before="0" w:after="0"/>
        <w:ind w:left="978" w:right="0" w:hanging="358"/>
        <w:jc w:val="left"/>
        <w:rPr>
          <w:sz w:val="24"/>
        </w:rPr>
      </w:pPr>
      <w:r>
        <w:rPr>
          <w:spacing w:val="-4"/>
          <w:sz w:val="24"/>
        </w:rPr>
        <w:t>Implementar</w:t>
      </w:r>
      <w:r>
        <w:rPr>
          <w:spacing w:val="-14"/>
          <w:sz w:val="24"/>
        </w:rPr>
        <w:t> </w:t>
      </w:r>
      <w:r>
        <w:rPr>
          <w:spacing w:val="-4"/>
          <w:sz w:val="24"/>
        </w:rPr>
        <w:t>un</w:t>
      </w:r>
      <w:r>
        <w:rPr>
          <w:spacing w:val="-15"/>
          <w:sz w:val="24"/>
        </w:rPr>
        <w:t> </w:t>
      </w:r>
      <w:r>
        <w:rPr>
          <w:spacing w:val="-4"/>
          <w:sz w:val="24"/>
        </w:rPr>
        <w:t>módulo</w:t>
      </w:r>
      <w:r>
        <w:rPr>
          <w:spacing w:val="-16"/>
          <w:sz w:val="24"/>
        </w:rPr>
        <w:t> </w:t>
      </w:r>
      <w:r>
        <w:rPr>
          <w:spacing w:val="-4"/>
          <w:sz w:val="24"/>
        </w:rPr>
        <w:t>de</w:t>
      </w:r>
      <w:r>
        <w:rPr>
          <w:spacing w:val="-14"/>
          <w:sz w:val="24"/>
        </w:rPr>
        <w:t> </w:t>
      </w:r>
      <w:r>
        <w:rPr>
          <w:spacing w:val="-4"/>
          <w:sz w:val="24"/>
        </w:rPr>
        <w:t>autenticación</w:t>
      </w:r>
      <w:r>
        <w:rPr>
          <w:spacing w:val="-16"/>
          <w:sz w:val="24"/>
        </w:rPr>
        <w:t> </w:t>
      </w:r>
      <w:r>
        <w:rPr>
          <w:spacing w:val="-4"/>
          <w:sz w:val="24"/>
        </w:rPr>
        <w:t>para</w:t>
      </w:r>
      <w:r>
        <w:rPr>
          <w:spacing w:val="-16"/>
          <w:sz w:val="24"/>
        </w:rPr>
        <w:t> </w:t>
      </w:r>
      <w:r>
        <w:rPr>
          <w:spacing w:val="-4"/>
          <w:sz w:val="24"/>
        </w:rPr>
        <w:t>ciudadanos</w:t>
      </w:r>
      <w:r>
        <w:rPr>
          <w:spacing w:val="-16"/>
          <w:sz w:val="24"/>
        </w:rPr>
        <w:t> </w:t>
      </w:r>
      <w:r>
        <w:rPr>
          <w:spacing w:val="-4"/>
          <w:sz w:val="24"/>
        </w:rPr>
        <w:t>y</w:t>
      </w:r>
      <w:r>
        <w:rPr>
          <w:spacing w:val="-12"/>
          <w:sz w:val="24"/>
        </w:rPr>
        <w:t> </w:t>
      </w:r>
      <w:r>
        <w:rPr>
          <w:spacing w:val="-4"/>
          <w:sz w:val="24"/>
        </w:rPr>
        <w:t>funcionarios.</w:t>
      </w:r>
    </w:p>
    <w:p>
      <w:pPr>
        <w:pStyle w:val="ListParagraph"/>
        <w:spacing w:after="0" w:line="240" w:lineRule="auto"/>
        <w:jc w:val="left"/>
        <w:rPr>
          <w:sz w:val="24"/>
        </w:rPr>
        <w:sectPr>
          <w:pgSz w:w="12240" w:h="15840"/>
          <w:pgMar w:top="1340" w:bottom="280" w:left="1440" w:right="1440"/>
        </w:sectPr>
      </w:pPr>
    </w:p>
    <w:p>
      <w:pPr>
        <w:pStyle w:val="BodyText"/>
        <w:rPr>
          <w:sz w:val="32"/>
        </w:rPr>
      </w:pPr>
    </w:p>
    <w:p>
      <w:pPr>
        <w:pStyle w:val="BodyText"/>
        <w:spacing w:before="52"/>
        <w:rPr>
          <w:sz w:val="32"/>
        </w:rPr>
      </w:pPr>
    </w:p>
    <w:p>
      <w:pPr>
        <w:spacing w:before="0"/>
        <w:ind w:left="260" w:right="0" w:firstLine="0"/>
        <w:jc w:val="left"/>
        <w:rPr>
          <w:sz w:val="32"/>
        </w:rPr>
      </w:pPr>
      <w:bookmarkStart w:name="Actores Principales" w:id="5"/>
      <w:bookmarkEnd w:id="5"/>
      <w:r>
        <w:rPr/>
      </w:r>
      <w:r>
        <w:rPr>
          <w:color w:val="0E4660"/>
          <w:w w:val="90"/>
          <w:sz w:val="32"/>
        </w:rPr>
        <w:t>Actores</w:t>
      </w:r>
      <w:r>
        <w:rPr>
          <w:color w:val="0E4660"/>
          <w:spacing w:val="-2"/>
          <w:w w:val="90"/>
          <w:sz w:val="32"/>
        </w:rPr>
        <w:t> </w:t>
      </w:r>
      <w:r>
        <w:rPr>
          <w:color w:val="0E4660"/>
          <w:spacing w:val="-2"/>
          <w:sz w:val="32"/>
        </w:rPr>
        <w:t>Principales</w:t>
      </w:r>
    </w:p>
    <w:p>
      <w:pPr>
        <w:pStyle w:val="BodyText"/>
        <w:spacing w:before="81"/>
        <w:rPr>
          <w:sz w:val="32"/>
        </w:rPr>
      </w:pPr>
    </w:p>
    <w:p>
      <w:pPr>
        <w:pStyle w:val="ListParagraph"/>
        <w:numPr>
          <w:ilvl w:val="1"/>
          <w:numId w:val="1"/>
        </w:numPr>
        <w:tabs>
          <w:tab w:pos="980" w:val="left" w:leader="none"/>
        </w:tabs>
        <w:spacing w:line="240" w:lineRule="auto" w:before="0" w:after="0"/>
        <w:ind w:left="980" w:right="0" w:hanging="360"/>
        <w:jc w:val="left"/>
        <w:rPr>
          <w:rFonts w:ascii="Symbol" w:hAnsi="Symbol"/>
          <w:sz w:val="24"/>
        </w:rPr>
      </w:pPr>
      <w:r>
        <w:rPr>
          <w:spacing w:val="-4"/>
          <w:sz w:val="24"/>
        </w:rPr>
        <w:t>Ciudadano:</w:t>
      </w:r>
      <w:r>
        <w:rPr>
          <w:spacing w:val="-18"/>
          <w:sz w:val="24"/>
        </w:rPr>
        <w:t> </w:t>
      </w:r>
      <w:r>
        <w:rPr>
          <w:spacing w:val="-4"/>
          <w:sz w:val="24"/>
        </w:rPr>
        <w:t>reporta</w:t>
      </w:r>
      <w:r>
        <w:rPr>
          <w:spacing w:val="-18"/>
          <w:sz w:val="24"/>
        </w:rPr>
        <w:t> </w:t>
      </w:r>
      <w:r>
        <w:rPr>
          <w:spacing w:val="-4"/>
          <w:sz w:val="24"/>
        </w:rPr>
        <w:t>incidentes,</w:t>
      </w:r>
      <w:r>
        <w:rPr>
          <w:spacing w:val="-20"/>
          <w:sz w:val="24"/>
        </w:rPr>
        <w:t> </w:t>
      </w:r>
      <w:r>
        <w:rPr>
          <w:spacing w:val="-4"/>
          <w:sz w:val="24"/>
        </w:rPr>
        <w:t>consulta</w:t>
      </w:r>
      <w:r>
        <w:rPr>
          <w:spacing w:val="-18"/>
          <w:sz w:val="24"/>
        </w:rPr>
        <w:t> </w:t>
      </w:r>
      <w:r>
        <w:rPr>
          <w:spacing w:val="-4"/>
          <w:sz w:val="24"/>
        </w:rPr>
        <w:t>el</w:t>
      </w:r>
      <w:r>
        <w:rPr>
          <w:spacing w:val="-23"/>
          <w:sz w:val="24"/>
        </w:rPr>
        <w:t> </w:t>
      </w:r>
      <w:r>
        <w:rPr>
          <w:spacing w:val="-4"/>
          <w:sz w:val="24"/>
        </w:rPr>
        <w:t>estado</w:t>
      </w:r>
      <w:r>
        <w:rPr>
          <w:spacing w:val="-23"/>
          <w:sz w:val="24"/>
        </w:rPr>
        <w:t> </w:t>
      </w:r>
      <w:r>
        <w:rPr>
          <w:spacing w:val="-4"/>
          <w:sz w:val="24"/>
        </w:rPr>
        <w:t>y</w:t>
      </w:r>
      <w:r>
        <w:rPr>
          <w:spacing w:val="-19"/>
          <w:sz w:val="24"/>
        </w:rPr>
        <w:t> </w:t>
      </w:r>
      <w:r>
        <w:rPr>
          <w:spacing w:val="-4"/>
          <w:sz w:val="24"/>
        </w:rPr>
        <w:t>comenta</w:t>
      </w:r>
      <w:r>
        <w:rPr>
          <w:spacing w:val="-19"/>
          <w:sz w:val="24"/>
        </w:rPr>
        <w:t> </w:t>
      </w:r>
      <w:r>
        <w:rPr>
          <w:spacing w:val="-4"/>
          <w:sz w:val="24"/>
        </w:rPr>
        <w:t>actualizaciones.</w:t>
      </w:r>
    </w:p>
    <w:p>
      <w:pPr>
        <w:pStyle w:val="ListParagraph"/>
        <w:numPr>
          <w:ilvl w:val="1"/>
          <w:numId w:val="1"/>
        </w:numPr>
        <w:tabs>
          <w:tab w:pos="981" w:val="left" w:leader="none"/>
        </w:tabs>
        <w:spacing w:line="374" w:lineRule="auto" w:before="161" w:after="0"/>
        <w:ind w:left="981" w:right="261" w:hanging="360"/>
        <w:jc w:val="left"/>
        <w:rPr>
          <w:rFonts w:ascii="Symbol" w:hAnsi="Symbol"/>
          <w:sz w:val="24"/>
        </w:rPr>
      </w:pPr>
      <w:r>
        <w:rPr>
          <w:sz w:val="24"/>
        </w:rPr>
        <w:t>Funcionario</w:t>
      </w:r>
      <w:r>
        <w:rPr>
          <w:spacing w:val="-19"/>
          <w:sz w:val="24"/>
        </w:rPr>
        <w:t> </w:t>
      </w:r>
      <w:r>
        <w:rPr>
          <w:sz w:val="24"/>
        </w:rPr>
        <w:t>Municipal:</w:t>
      </w:r>
      <w:r>
        <w:rPr>
          <w:spacing w:val="-18"/>
          <w:sz w:val="24"/>
        </w:rPr>
        <w:t> </w:t>
      </w:r>
      <w:r>
        <w:rPr>
          <w:sz w:val="24"/>
        </w:rPr>
        <w:t>recibe</w:t>
      </w:r>
      <w:r>
        <w:rPr>
          <w:spacing w:val="-18"/>
          <w:sz w:val="24"/>
        </w:rPr>
        <w:t> </w:t>
      </w:r>
      <w:r>
        <w:rPr>
          <w:sz w:val="24"/>
        </w:rPr>
        <w:t>reportes</w:t>
      </w:r>
      <w:r>
        <w:rPr>
          <w:spacing w:val="-18"/>
          <w:sz w:val="24"/>
        </w:rPr>
        <w:t> </w:t>
      </w:r>
      <w:r>
        <w:rPr>
          <w:sz w:val="24"/>
        </w:rPr>
        <w:t>de</w:t>
      </w:r>
      <w:r>
        <w:rPr>
          <w:spacing w:val="-18"/>
          <w:sz w:val="24"/>
        </w:rPr>
        <w:t> </w:t>
      </w:r>
      <w:r>
        <w:rPr>
          <w:sz w:val="24"/>
        </w:rPr>
        <w:t>su</w:t>
      </w:r>
      <w:r>
        <w:rPr>
          <w:spacing w:val="-18"/>
          <w:sz w:val="24"/>
        </w:rPr>
        <w:t> </w:t>
      </w:r>
      <w:r>
        <w:rPr>
          <w:sz w:val="24"/>
        </w:rPr>
        <w:t>zona,</w:t>
      </w:r>
      <w:r>
        <w:rPr>
          <w:spacing w:val="-18"/>
          <w:sz w:val="24"/>
        </w:rPr>
        <w:t> </w:t>
      </w:r>
      <w:r>
        <w:rPr>
          <w:sz w:val="24"/>
        </w:rPr>
        <w:t>actualiza</w:t>
      </w:r>
      <w:r>
        <w:rPr>
          <w:spacing w:val="-18"/>
          <w:sz w:val="24"/>
        </w:rPr>
        <w:t> </w:t>
      </w:r>
      <w:r>
        <w:rPr>
          <w:sz w:val="24"/>
        </w:rPr>
        <w:t>estado</w:t>
      </w:r>
      <w:r>
        <w:rPr>
          <w:spacing w:val="-18"/>
          <w:sz w:val="24"/>
        </w:rPr>
        <w:t> </w:t>
      </w:r>
      <w:r>
        <w:rPr>
          <w:sz w:val="24"/>
        </w:rPr>
        <w:t>y</w:t>
      </w:r>
      <w:r>
        <w:rPr>
          <w:spacing w:val="-18"/>
          <w:sz w:val="24"/>
        </w:rPr>
        <w:t> </w:t>
      </w:r>
      <w:r>
        <w:rPr>
          <w:sz w:val="24"/>
        </w:rPr>
        <w:t>genera reportes</w:t>
      </w:r>
      <w:r>
        <w:rPr>
          <w:spacing w:val="-12"/>
          <w:sz w:val="24"/>
        </w:rPr>
        <w:t> </w:t>
      </w:r>
      <w:r>
        <w:rPr>
          <w:sz w:val="24"/>
        </w:rPr>
        <w:t>de</w:t>
      </w:r>
      <w:r>
        <w:rPr>
          <w:spacing w:val="-11"/>
          <w:sz w:val="24"/>
        </w:rPr>
        <w:t> </w:t>
      </w:r>
      <w:r>
        <w:rPr>
          <w:sz w:val="24"/>
        </w:rPr>
        <w:t>mantenimiento.</w:t>
      </w:r>
    </w:p>
    <w:p>
      <w:pPr>
        <w:pStyle w:val="ListParagraph"/>
        <w:numPr>
          <w:ilvl w:val="1"/>
          <w:numId w:val="1"/>
        </w:numPr>
        <w:tabs>
          <w:tab w:pos="981" w:val="left" w:leader="none"/>
          <w:tab w:pos="3736" w:val="left" w:leader="none"/>
          <w:tab w:pos="4816" w:val="left" w:leader="none"/>
          <w:tab w:pos="5975" w:val="left" w:leader="none"/>
        </w:tabs>
        <w:spacing w:line="372" w:lineRule="auto" w:before="1" w:after="0"/>
        <w:ind w:left="981" w:right="265" w:hanging="360"/>
        <w:jc w:val="left"/>
        <w:rPr>
          <w:rFonts w:ascii="Symbol" w:hAnsi="Symbol"/>
          <w:sz w:val="24"/>
        </w:rPr>
      </w:pPr>
      <w:r>
        <w:rPr>
          <w:sz w:val="24"/>
        </w:rPr>
        <w:t>Administrador</w:t>
      </w:r>
      <w:r>
        <w:rPr>
          <w:spacing w:val="80"/>
          <w:sz w:val="24"/>
        </w:rPr>
        <w:t> </w:t>
      </w:r>
      <w:r>
        <w:rPr>
          <w:sz w:val="24"/>
        </w:rPr>
        <w:t>General:</w:t>
        <w:tab/>
      </w:r>
      <w:r>
        <w:rPr>
          <w:spacing w:val="-2"/>
          <w:sz w:val="24"/>
        </w:rPr>
        <w:t>gestiona</w:t>
      </w:r>
      <w:r>
        <w:rPr>
          <w:sz w:val="24"/>
        </w:rPr>
        <w:tab/>
      </w:r>
      <w:r>
        <w:rPr>
          <w:spacing w:val="-2"/>
          <w:sz w:val="24"/>
        </w:rPr>
        <w:t>usuarios,</w:t>
      </w:r>
      <w:r>
        <w:rPr>
          <w:sz w:val="24"/>
        </w:rPr>
        <w:tab/>
        <w:t>categorías</w:t>
      </w:r>
      <w:r>
        <w:rPr>
          <w:spacing w:val="80"/>
          <w:sz w:val="24"/>
        </w:rPr>
        <w:t> </w:t>
      </w:r>
      <w:r>
        <w:rPr>
          <w:sz w:val="24"/>
        </w:rPr>
        <w:t>de</w:t>
      </w:r>
      <w:r>
        <w:rPr>
          <w:spacing w:val="80"/>
          <w:sz w:val="24"/>
        </w:rPr>
        <w:t> </w:t>
      </w:r>
      <w:r>
        <w:rPr>
          <w:sz w:val="24"/>
        </w:rPr>
        <w:t>incidentes</w:t>
      </w:r>
      <w:r>
        <w:rPr>
          <w:spacing w:val="80"/>
          <w:sz w:val="24"/>
        </w:rPr>
        <w:t> </w:t>
      </w:r>
      <w:r>
        <w:rPr>
          <w:sz w:val="24"/>
        </w:rPr>
        <w:t>y municipios</w:t>
      </w:r>
      <w:r>
        <w:rPr>
          <w:spacing w:val="-18"/>
          <w:sz w:val="24"/>
        </w:rPr>
        <w:t> </w:t>
      </w:r>
      <w:r>
        <w:rPr>
          <w:sz w:val="24"/>
        </w:rPr>
        <w:t>registrados.</w:t>
      </w:r>
    </w:p>
    <w:p>
      <w:pPr>
        <w:spacing w:before="248"/>
        <w:ind w:left="260" w:right="0" w:firstLine="0"/>
        <w:jc w:val="left"/>
        <w:rPr>
          <w:sz w:val="32"/>
        </w:rPr>
      </w:pPr>
      <w:bookmarkStart w:name="Alcance" w:id="6"/>
      <w:bookmarkEnd w:id="6"/>
      <w:r>
        <w:rPr/>
      </w:r>
      <w:r>
        <w:rPr>
          <w:color w:val="0E4660"/>
          <w:spacing w:val="-2"/>
          <w:sz w:val="32"/>
        </w:rPr>
        <w:t>Alcance</w:t>
      </w:r>
    </w:p>
    <w:p>
      <w:pPr>
        <w:pStyle w:val="BodyText"/>
        <w:spacing w:before="87"/>
        <w:rPr>
          <w:sz w:val="32"/>
        </w:rPr>
      </w:pPr>
    </w:p>
    <w:p>
      <w:pPr>
        <w:pStyle w:val="ListParagraph"/>
        <w:numPr>
          <w:ilvl w:val="1"/>
          <w:numId w:val="1"/>
        </w:numPr>
        <w:tabs>
          <w:tab w:pos="980" w:val="left" w:leader="none"/>
        </w:tabs>
        <w:spacing w:line="240" w:lineRule="auto" w:before="0" w:after="0"/>
        <w:ind w:left="980" w:right="0" w:hanging="360"/>
        <w:jc w:val="left"/>
        <w:rPr>
          <w:rFonts w:ascii="Symbol" w:hAnsi="Symbol"/>
          <w:sz w:val="20"/>
        </w:rPr>
      </w:pPr>
      <w:r>
        <w:rPr>
          <w:spacing w:val="-4"/>
          <w:sz w:val="24"/>
        </w:rPr>
        <w:t>Aplicación</w:t>
      </w:r>
      <w:r>
        <w:rPr>
          <w:spacing w:val="-25"/>
          <w:sz w:val="24"/>
        </w:rPr>
        <w:t> </w:t>
      </w:r>
      <w:r>
        <w:rPr>
          <w:spacing w:val="-4"/>
          <w:sz w:val="24"/>
        </w:rPr>
        <w:t>web</w:t>
      </w:r>
      <w:r>
        <w:rPr>
          <w:spacing w:val="-23"/>
          <w:sz w:val="24"/>
        </w:rPr>
        <w:t> </w:t>
      </w:r>
      <w:r>
        <w:rPr>
          <w:spacing w:val="-4"/>
          <w:sz w:val="24"/>
        </w:rPr>
        <w:t>y</w:t>
      </w:r>
      <w:r>
        <w:rPr>
          <w:spacing w:val="-22"/>
          <w:sz w:val="24"/>
        </w:rPr>
        <w:t> </w:t>
      </w:r>
      <w:r>
        <w:rPr>
          <w:spacing w:val="-4"/>
          <w:sz w:val="24"/>
        </w:rPr>
        <w:t>móvil</w:t>
      </w:r>
      <w:r>
        <w:rPr>
          <w:spacing w:val="-26"/>
          <w:sz w:val="24"/>
        </w:rPr>
        <w:t> </w:t>
      </w:r>
      <w:r>
        <w:rPr>
          <w:spacing w:val="-4"/>
          <w:sz w:val="24"/>
        </w:rPr>
        <w:t>responsiva.</w:t>
      </w:r>
    </w:p>
    <w:p>
      <w:pPr>
        <w:pStyle w:val="BodyText"/>
        <w:spacing w:before="118"/>
      </w:pPr>
    </w:p>
    <w:p>
      <w:pPr>
        <w:pStyle w:val="ListParagraph"/>
        <w:numPr>
          <w:ilvl w:val="1"/>
          <w:numId w:val="1"/>
        </w:numPr>
        <w:tabs>
          <w:tab w:pos="980" w:val="left" w:leader="none"/>
        </w:tabs>
        <w:spacing w:line="240" w:lineRule="auto" w:before="0" w:after="0"/>
        <w:ind w:left="980" w:right="0" w:hanging="360"/>
        <w:jc w:val="left"/>
        <w:rPr>
          <w:rFonts w:ascii="Symbol" w:hAnsi="Symbol"/>
          <w:sz w:val="20"/>
        </w:rPr>
      </w:pPr>
      <w:r>
        <w:rPr>
          <w:spacing w:val="-2"/>
          <w:sz w:val="24"/>
        </w:rPr>
        <w:t>Soporte</w:t>
      </w:r>
      <w:r>
        <w:rPr>
          <w:spacing w:val="-18"/>
          <w:sz w:val="24"/>
        </w:rPr>
        <w:t> </w:t>
      </w:r>
      <w:r>
        <w:rPr>
          <w:spacing w:val="-2"/>
          <w:sz w:val="24"/>
        </w:rPr>
        <w:t>para</w:t>
      </w:r>
      <w:r>
        <w:rPr>
          <w:spacing w:val="-13"/>
          <w:sz w:val="24"/>
        </w:rPr>
        <w:t> </w:t>
      </w:r>
      <w:r>
        <w:rPr>
          <w:spacing w:val="-2"/>
          <w:sz w:val="24"/>
        </w:rPr>
        <w:t>mapas</w:t>
      </w:r>
      <w:r>
        <w:rPr>
          <w:spacing w:val="-18"/>
          <w:sz w:val="24"/>
        </w:rPr>
        <w:t> </w:t>
      </w:r>
      <w:r>
        <w:rPr>
          <w:spacing w:val="-2"/>
          <w:sz w:val="24"/>
        </w:rPr>
        <w:t>y</w:t>
      </w:r>
      <w:r>
        <w:rPr>
          <w:spacing w:val="-20"/>
          <w:sz w:val="24"/>
        </w:rPr>
        <w:t> </w:t>
      </w:r>
      <w:r>
        <w:rPr>
          <w:spacing w:val="-2"/>
          <w:sz w:val="24"/>
        </w:rPr>
        <w:t>coordenadas</w:t>
      </w:r>
      <w:r>
        <w:rPr>
          <w:spacing w:val="-18"/>
          <w:sz w:val="24"/>
        </w:rPr>
        <w:t> </w:t>
      </w:r>
      <w:r>
        <w:rPr>
          <w:spacing w:val="-4"/>
          <w:sz w:val="24"/>
        </w:rPr>
        <w:t>GPS.</w:t>
      </w:r>
    </w:p>
    <w:p>
      <w:pPr>
        <w:pStyle w:val="BodyText"/>
        <w:spacing w:before="123"/>
      </w:pPr>
    </w:p>
    <w:p>
      <w:pPr>
        <w:pStyle w:val="ListParagraph"/>
        <w:numPr>
          <w:ilvl w:val="1"/>
          <w:numId w:val="1"/>
        </w:numPr>
        <w:tabs>
          <w:tab w:pos="980" w:val="left" w:leader="none"/>
        </w:tabs>
        <w:spacing w:line="240" w:lineRule="auto" w:before="0" w:after="0"/>
        <w:ind w:left="980" w:right="0" w:hanging="360"/>
        <w:jc w:val="left"/>
        <w:rPr>
          <w:rFonts w:ascii="Symbol" w:hAnsi="Symbol"/>
          <w:sz w:val="20"/>
        </w:rPr>
      </w:pPr>
      <w:r>
        <w:rPr>
          <w:spacing w:val="-4"/>
          <w:sz w:val="24"/>
        </w:rPr>
        <w:t>Notificaciones</w:t>
      </w:r>
      <w:r>
        <w:rPr>
          <w:spacing w:val="-20"/>
          <w:sz w:val="24"/>
        </w:rPr>
        <w:t> </w:t>
      </w:r>
      <w:r>
        <w:rPr>
          <w:spacing w:val="-4"/>
          <w:sz w:val="24"/>
        </w:rPr>
        <w:t>al</w:t>
      </w:r>
      <w:r>
        <w:rPr>
          <w:spacing w:val="-21"/>
          <w:sz w:val="24"/>
        </w:rPr>
        <w:t> </w:t>
      </w:r>
      <w:r>
        <w:rPr>
          <w:spacing w:val="-4"/>
          <w:sz w:val="24"/>
        </w:rPr>
        <w:t>actualizar</w:t>
      </w:r>
      <w:r>
        <w:rPr>
          <w:spacing w:val="-17"/>
          <w:sz w:val="24"/>
        </w:rPr>
        <w:t> </w:t>
      </w:r>
      <w:r>
        <w:rPr>
          <w:spacing w:val="-4"/>
          <w:sz w:val="24"/>
        </w:rPr>
        <w:t>estados.</w:t>
      </w:r>
    </w:p>
    <w:p>
      <w:pPr>
        <w:pStyle w:val="BodyText"/>
        <w:spacing w:before="123"/>
      </w:pPr>
    </w:p>
    <w:p>
      <w:pPr>
        <w:pStyle w:val="ListParagraph"/>
        <w:numPr>
          <w:ilvl w:val="1"/>
          <w:numId w:val="1"/>
        </w:numPr>
        <w:tabs>
          <w:tab w:pos="980" w:val="left" w:leader="none"/>
        </w:tabs>
        <w:spacing w:line="240" w:lineRule="auto" w:before="0" w:after="0"/>
        <w:ind w:left="980" w:right="0" w:hanging="360"/>
        <w:jc w:val="left"/>
        <w:rPr>
          <w:rFonts w:ascii="Symbol" w:hAnsi="Symbol"/>
          <w:sz w:val="20"/>
        </w:rPr>
      </w:pPr>
      <w:r>
        <w:rPr>
          <w:spacing w:val="-6"/>
          <w:sz w:val="24"/>
        </w:rPr>
        <w:t>Panel</w:t>
      </w:r>
      <w:r>
        <w:rPr>
          <w:spacing w:val="-18"/>
          <w:sz w:val="24"/>
        </w:rPr>
        <w:t> </w:t>
      </w:r>
      <w:r>
        <w:rPr>
          <w:spacing w:val="-6"/>
          <w:sz w:val="24"/>
        </w:rPr>
        <w:t>de</w:t>
      </w:r>
      <w:r>
        <w:rPr>
          <w:spacing w:val="-15"/>
          <w:sz w:val="24"/>
        </w:rPr>
        <w:t> </w:t>
      </w:r>
      <w:r>
        <w:rPr>
          <w:spacing w:val="-6"/>
          <w:sz w:val="24"/>
        </w:rPr>
        <w:t>control</w:t>
      </w:r>
      <w:r>
        <w:rPr>
          <w:spacing w:val="-18"/>
          <w:sz w:val="24"/>
        </w:rPr>
        <w:t> </w:t>
      </w:r>
      <w:r>
        <w:rPr>
          <w:spacing w:val="-6"/>
          <w:sz w:val="24"/>
        </w:rPr>
        <w:t>para</w:t>
      </w:r>
      <w:r>
        <w:rPr>
          <w:spacing w:val="-17"/>
          <w:sz w:val="24"/>
        </w:rPr>
        <w:t> </w:t>
      </w:r>
      <w:r>
        <w:rPr>
          <w:spacing w:val="-6"/>
          <w:sz w:val="24"/>
        </w:rPr>
        <w:t>municipalidades.</w:t>
      </w:r>
    </w:p>
    <w:p>
      <w:pPr>
        <w:pStyle w:val="BodyText"/>
        <w:spacing w:before="123"/>
      </w:pPr>
    </w:p>
    <w:p>
      <w:pPr>
        <w:pStyle w:val="ListParagraph"/>
        <w:numPr>
          <w:ilvl w:val="1"/>
          <w:numId w:val="1"/>
        </w:numPr>
        <w:tabs>
          <w:tab w:pos="981" w:val="left" w:leader="none"/>
        </w:tabs>
        <w:spacing w:line="379" w:lineRule="auto" w:before="0" w:after="0"/>
        <w:ind w:left="981" w:right="263" w:hanging="360"/>
        <w:jc w:val="left"/>
        <w:rPr>
          <w:rFonts w:ascii="Symbol" w:hAnsi="Symbol"/>
          <w:sz w:val="20"/>
        </w:rPr>
      </w:pPr>
      <w:r>
        <w:rPr>
          <w:sz w:val="24"/>
        </w:rPr>
        <w:t>Versión</w:t>
      </w:r>
      <w:r>
        <w:rPr>
          <w:spacing w:val="35"/>
          <w:sz w:val="24"/>
        </w:rPr>
        <w:t> </w:t>
      </w:r>
      <w:r>
        <w:rPr>
          <w:sz w:val="24"/>
        </w:rPr>
        <w:t>futura:</w:t>
      </w:r>
      <w:r>
        <w:rPr>
          <w:spacing w:val="38"/>
          <w:sz w:val="24"/>
        </w:rPr>
        <w:t> </w:t>
      </w:r>
      <w:r>
        <w:rPr>
          <w:sz w:val="24"/>
        </w:rPr>
        <w:t>integración</w:t>
      </w:r>
      <w:r>
        <w:rPr>
          <w:spacing w:val="35"/>
          <w:sz w:val="24"/>
        </w:rPr>
        <w:t> </w:t>
      </w:r>
      <w:r>
        <w:rPr>
          <w:sz w:val="24"/>
        </w:rPr>
        <w:t>con</w:t>
      </w:r>
      <w:r>
        <w:rPr>
          <w:spacing w:val="35"/>
          <w:sz w:val="24"/>
        </w:rPr>
        <w:t> </w:t>
      </w:r>
      <w:r>
        <w:rPr>
          <w:sz w:val="24"/>
        </w:rPr>
        <w:t>IA</w:t>
      </w:r>
      <w:r>
        <w:rPr>
          <w:spacing w:val="35"/>
          <w:sz w:val="24"/>
        </w:rPr>
        <w:t> </w:t>
      </w:r>
      <w:r>
        <w:rPr>
          <w:sz w:val="24"/>
        </w:rPr>
        <w:t>para</w:t>
      </w:r>
      <w:r>
        <w:rPr>
          <w:spacing w:val="34"/>
          <w:sz w:val="24"/>
        </w:rPr>
        <w:t> </w:t>
      </w:r>
      <w:r>
        <w:rPr>
          <w:sz w:val="24"/>
        </w:rPr>
        <w:t>detección</w:t>
      </w:r>
      <w:r>
        <w:rPr>
          <w:spacing w:val="35"/>
          <w:sz w:val="24"/>
        </w:rPr>
        <w:t> </w:t>
      </w:r>
      <w:r>
        <w:rPr>
          <w:sz w:val="24"/>
        </w:rPr>
        <w:t>automática</w:t>
      </w:r>
      <w:r>
        <w:rPr>
          <w:spacing w:val="39"/>
          <w:sz w:val="24"/>
        </w:rPr>
        <w:t> </w:t>
      </w:r>
      <w:r>
        <w:rPr>
          <w:sz w:val="24"/>
        </w:rPr>
        <w:t>de</w:t>
      </w:r>
      <w:r>
        <w:rPr>
          <w:spacing w:val="36"/>
          <w:sz w:val="24"/>
        </w:rPr>
        <w:t> </w:t>
      </w:r>
      <w:r>
        <w:rPr>
          <w:sz w:val="24"/>
        </w:rPr>
        <w:t>baches mediante</w:t>
      </w:r>
      <w:r>
        <w:rPr>
          <w:spacing w:val="-16"/>
          <w:sz w:val="24"/>
        </w:rPr>
        <w:t> </w:t>
      </w:r>
      <w:r>
        <w:rPr>
          <w:sz w:val="24"/>
        </w:rPr>
        <w:t>imágenes.</w:t>
      </w:r>
    </w:p>
    <w:p>
      <w:pPr>
        <w:pStyle w:val="BodyText"/>
      </w:pPr>
    </w:p>
    <w:p>
      <w:pPr>
        <w:pStyle w:val="BodyText"/>
      </w:pPr>
    </w:p>
    <w:p>
      <w:pPr>
        <w:pStyle w:val="BodyText"/>
        <w:spacing w:before="83"/>
      </w:pPr>
    </w:p>
    <w:p>
      <w:pPr>
        <w:spacing w:before="1"/>
        <w:ind w:left="260" w:right="0" w:firstLine="0"/>
        <w:jc w:val="left"/>
        <w:rPr>
          <w:sz w:val="32"/>
        </w:rPr>
      </w:pPr>
      <w:bookmarkStart w:name="Tecnologías sugeridas" w:id="7"/>
      <w:bookmarkEnd w:id="7"/>
      <w:r>
        <w:rPr/>
      </w:r>
      <w:r>
        <w:rPr>
          <w:color w:val="0E4660"/>
          <w:spacing w:val="-2"/>
          <w:w w:val="90"/>
          <w:sz w:val="32"/>
        </w:rPr>
        <w:t>Tecnologías</w:t>
      </w:r>
      <w:r>
        <w:rPr>
          <w:color w:val="0E4660"/>
          <w:spacing w:val="-10"/>
          <w:w w:val="90"/>
          <w:sz w:val="32"/>
        </w:rPr>
        <w:t> </w:t>
      </w:r>
      <w:r>
        <w:rPr>
          <w:color w:val="0E4660"/>
          <w:spacing w:val="-2"/>
          <w:w w:val="95"/>
          <w:sz w:val="32"/>
        </w:rPr>
        <w:t>sugeridas</w:t>
      </w:r>
    </w:p>
    <w:p>
      <w:pPr>
        <w:pStyle w:val="BodyText"/>
        <w:spacing w:before="81"/>
        <w:rPr>
          <w:sz w:val="32"/>
        </w:rPr>
      </w:pPr>
    </w:p>
    <w:p>
      <w:pPr>
        <w:pStyle w:val="ListParagraph"/>
        <w:numPr>
          <w:ilvl w:val="1"/>
          <w:numId w:val="1"/>
        </w:numPr>
        <w:tabs>
          <w:tab w:pos="980" w:val="left" w:leader="none"/>
        </w:tabs>
        <w:spacing w:line="240" w:lineRule="auto" w:before="0" w:after="0"/>
        <w:ind w:left="980" w:right="0" w:hanging="360"/>
        <w:jc w:val="left"/>
        <w:rPr>
          <w:rFonts w:ascii="Symbol" w:hAnsi="Symbol"/>
          <w:sz w:val="24"/>
        </w:rPr>
      </w:pPr>
      <w:r>
        <w:rPr>
          <w:spacing w:val="-8"/>
          <w:sz w:val="24"/>
        </w:rPr>
        <w:t>Frontend:</w:t>
      </w:r>
      <w:r>
        <w:rPr>
          <w:spacing w:val="-17"/>
          <w:sz w:val="24"/>
        </w:rPr>
        <w:t> </w:t>
      </w:r>
      <w:r>
        <w:rPr>
          <w:spacing w:val="-8"/>
          <w:sz w:val="24"/>
        </w:rPr>
        <w:t>React</w:t>
      </w:r>
      <w:r>
        <w:rPr>
          <w:spacing w:val="-15"/>
          <w:sz w:val="24"/>
        </w:rPr>
        <w:t> </w:t>
      </w:r>
      <w:r>
        <w:rPr>
          <w:spacing w:val="-8"/>
          <w:sz w:val="24"/>
        </w:rPr>
        <w:t>/</w:t>
      </w:r>
      <w:r>
        <w:rPr>
          <w:spacing w:val="-20"/>
          <w:sz w:val="24"/>
        </w:rPr>
        <w:t> </w:t>
      </w:r>
      <w:r>
        <w:rPr>
          <w:spacing w:val="-8"/>
          <w:sz w:val="24"/>
        </w:rPr>
        <w:t>React</w:t>
      </w:r>
      <w:r>
        <w:rPr>
          <w:spacing w:val="-15"/>
          <w:sz w:val="24"/>
        </w:rPr>
        <w:t> </w:t>
      </w:r>
      <w:r>
        <w:rPr>
          <w:spacing w:val="-8"/>
          <w:sz w:val="24"/>
        </w:rPr>
        <w:t>Native</w:t>
      </w:r>
    </w:p>
    <w:p>
      <w:pPr>
        <w:pStyle w:val="ListParagraph"/>
        <w:numPr>
          <w:ilvl w:val="1"/>
          <w:numId w:val="1"/>
        </w:numPr>
        <w:tabs>
          <w:tab w:pos="980" w:val="left" w:leader="none"/>
        </w:tabs>
        <w:spacing w:line="240" w:lineRule="auto" w:before="160" w:after="0"/>
        <w:ind w:left="980" w:right="0" w:hanging="360"/>
        <w:jc w:val="left"/>
        <w:rPr>
          <w:rFonts w:ascii="Symbol" w:hAnsi="Symbol"/>
          <w:sz w:val="24"/>
        </w:rPr>
      </w:pPr>
      <w:r>
        <w:rPr>
          <w:spacing w:val="-4"/>
          <w:sz w:val="24"/>
        </w:rPr>
        <w:t>Backend:</w:t>
      </w:r>
      <w:r>
        <w:rPr>
          <w:spacing w:val="-18"/>
          <w:sz w:val="24"/>
        </w:rPr>
        <w:t> </w:t>
      </w:r>
      <w:r>
        <w:rPr>
          <w:spacing w:val="-4"/>
          <w:sz w:val="24"/>
        </w:rPr>
        <w:t>Node.js</w:t>
      </w:r>
      <w:r>
        <w:rPr>
          <w:spacing w:val="-21"/>
          <w:sz w:val="24"/>
        </w:rPr>
        <w:t> </w:t>
      </w:r>
      <w:r>
        <w:rPr>
          <w:spacing w:val="-4"/>
          <w:sz w:val="24"/>
        </w:rPr>
        <w:t>+</w:t>
      </w:r>
      <w:r>
        <w:rPr>
          <w:spacing w:val="-17"/>
          <w:sz w:val="24"/>
        </w:rPr>
        <w:t> </w:t>
      </w:r>
      <w:r>
        <w:rPr>
          <w:spacing w:val="-4"/>
          <w:sz w:val="24"/>
        </w:rPr>
        <w:t>Express</w:t>
      </w:r>
    </w:p>
    <w:p>
      <w:pPr>
        <w:pStyle w:val="ListParagraph"/>
        <w:numPr>
          <w:ilvl w:val="1"/>
          <w:numId w:val="1"/>
        </w:numPr>
        <w:tabs>
          <w:tab w:pos="980" w:val="left" w:leader="none"/>
        </w:tabs>
        <w:spacing w:line="240" w:lineRule="auto" w:before="161" w:after="0"/>
        <w:ind w:left="980" w:right="0" w:hanging="360"/>
        <w:jc w:val="left"/>
        <w:rPr>
          <w:rFonts w:ascii="Symbol" w:hAnsi="Symbol"/>
          <w:sz w:val="24"/>
        </w:rPr>
      </w:pPr>
      <w:r>
        <w:rPr>
          <w:spacing w:val="-2"/>
          <w:sz w:val="24"/>
        </w:rPr>
        <w:t>Base</w:t>
      </w:r>
      <w:r>
        <w:rPr>
          <w:spacing w:val="-22"/>
          <w:sz w:val="24"/>
        </w:rPr>
        <w:t> </w:t>
      </w:r>
      <w:r>
        <w:rPr>
          <w:spacing w:val="-2"/>
          <w:sz w:val="24"/>
        </w:rPr>
        <w:t>de</w:t>
      </w:r>
      <w:r>
        <w:rPr>
          <w:spacing w:val="-20"/>
          <w:sz w:val="24"/>
        </w:rPr>
        <w:t> </w:t>
      </w:r>
      <w:r>
        <w:rPr>
          <w:spacing w:val="-2"/>
          <w:sz w:val="24"/>
        </w:rPr>
        <w:t>datos:</w:t>
      </w:r>
      <w:r>
        <w:rPr>
          <w:spacing w:val="-18"/>
          <w:sz w:val="24"/>
        </w:rPr>
        <w:t> </w:t>
      </w:r>
      <w:r>
        <w:rPr>
          <w:spacing w:val="-2"/>
          <w:sz w:val="24"/>
        </w:rPr>
        <w:t>Supabase</w:t>
      </w:r>
      <w:r>
        <w:rPr>
          <w:spacing w:val="-21"/>
          <w:sz w:val="24"/>
        </w:rPr>
        <w:t> </w:t>
      </w:r>
      <w:r>
        <w:rPr>
          <w:spacing w:val="-2"/>
          <w:sz w:val="24"/>
        </w:rPr>
        <w:t>/</w:t>
      </w:r>
      <w:r>
        <w:rPr>
          <w:spacing w:val="-21"/>
          <w:sz w:val="24"/>
        </w:rPr>
        <w:t> </w:t>
      </w:r>
      <w:r>
        <w:rPr>
          <w:spacing w:val="-2"/>
          <w:sz w:val="24"/>
        </w:rPr>
        <w:t>Firebase</w:t>
      </w:r>
    </w:p>
    <w:p>
      <w:pPr>
        <w:pStyle w:val="ListParagraph"/>
        <w:numPr>
          <w:ilvl w:val="1"/>
          <w:numId w:val="1"/>
        </w:numPr>
        <w:tabs>
          <w:tab w:pos="980" w:val="left" w:leader="none"/>
        </w:tabs>
        <w:spacing w:line="240" w:lineRule="auto" w:before="161" w:after="0"/>
        <w:ind w:left="980" w:right="0" w:hanging="360"/>
        <w:jc w:val="left"/>
        <w:rPr>
          <w:rFonts w:ascii="Symbol" w:hAnsi="Symbol"/>
          <w:sz w:val="24"/>
        </w:rPr>
      </w:pPr>
      <w:r>
        <w:rPr>
          <w:spacing w:val="-4"/>
          <w:sz w:val="24"/>
        </w:rPr>
        <w:t>Mapas:</w:t>
      </w:r>
      <w:r>
        <w:rPr>
          <w:spacing w:val="-22"/>
          <w:sz w:val="24"/>
        </w:rPr>
        <w:t> </w:t>
      </w:r>
      <w:r>
        <w:rPr>
          <w:spacing w:val="-4"/>
          <w:sz w:val="24"/>
        </w:rPr>
        <w:t>Leaflet</w:t>
      </w:r>
      <w:r>
        <w:rPr>
          <w:spacing w:val="-15"/>
          <w:sz w:val="24"/>
        </w:rPr>
        <w:t> </w:t>
      </w:r>
      <w:r>
        <w:rPr>
          <w:spacing w:val="-4"/>
          <w:sz w:val="24"/>
        </w:rPr>
        <w:t>/</w:t>
      </w:r>
      <w:r>
        <w:rPr>
          <w:spacing w:val="-19"/>
          <w:sz w:val="24"/>
        </w:rPr>
        <w:t> </w:t>
      </w:r>
      <w:r>
        <w:rPr>
          <w:spacing w:val="-4"/>
          <w:sz w:val="24"/>
        </w:rPr>
        <w:t>Google</w:t>
      </w:r>
      <w:r>
        <w:rPr>
          <w:spacing w:val="-20"/>
          <w:sz w:val="24"/>
        </w:rPr>
        <w:t> </w:t>
      </w:r>
      <w:r>
        <w:rPr>
          <w:spacing w:val="-4"/>
          <w:sz w:val="24"/>
        </w:rPr>
        <w:t>Maps</w:t>
      </w:r>
      <w:r>
        <w:rPr>
          <w:spacing w:val="-18"/>
          <w:sz w:val="24"/>
        </w:rPr>
        <w:t> </w:t>
      </w:r>
      <w:r>
        <w:rPr>
          <w:spacing w:val="-5"/>
          <w:sz w:val="24"/>
        </w:rPr>
        <w:t>API</w:t>
      </w:r>
    </w:p>
    <w:p>
      <w:pPr>
        <w:pStyle w:val="ListParagraph"/>
        <w:numPr>
          <w:ilvl w:val="1"/>
          <w:numId w:val="1"/>
        </w:numPr>
        <w:tabs>
          <w:tab w:pos="980" w:val="left" w:leader="none"/>
        </w:tabs>
        <w:spacing w:line="240" w:lineRule="auto" w:before="160" w:after="0"/>
        <w:ind w:left="980" w:right="0" w:hanging="360"/>
        <w:jc w:val="left"/>
        <w:rPr>
          <w:rFonts w:ascii="Symbol" w:hAnsi="Symbol"/>
          <w:sz w:val="24"/>
        </w:rPr>
      </w:pPr>
      <w:r>
        <w:rPr>
          <w:spacing w:val="-4"/>
          <w:sz w:val="24"/>
        </w:rPr>
        <w:t>IA</w:t>
      </w:r>
      <w:r>
        <w:rPr>
          <w:spacing w:val="-20"/>
          <w:sz w:val="24"/>
        </w:rPr>
        <w:t> </w:t>
      </w:r>
      <w:r>
        <w:rPr>
          <w:spacing w:val="-4"/>
          <w:sz w:val="24"/>
        </w:rPr>
        <w:t>futura:</w:t>
      </w:r>
      <w:r>
        <w:rPr>
          <w:spacing w:val="-22"/>
          <w:sz w:val="24"/>
        </w:rPr>
        <w:t> </w:t>
      </w:r>
      <w:r>
        <w:rPr>
          <w:spacing w:val="-4"/>
          <w:sz w:val="24"/>
        </w:rPr>
        <w:t>Clasificador</w:t>
      </w:r>
      <w:r>
        <w:rPr>
          <w:spacing w:val="-17"/>
          <w:sz w:val="24"/>
        </w:rPr>
        <w:t> </w:t>
      </w:r>
      <w:r>
        <w:rPr>
          <w:spacing w:val="-4"/>
          <w:sz w:val="24"/>
        </w:rPr>
        <w:t>de</w:t>
      </w:r>
      <w:r>
        <w:rPr>
          <w:spacing w:val="-19"/>
          <w:sz w:val="24"/>
        </w:rPr>
        <w:t> </w:t>
      </w:r>
      <w:r>
        <w:rPr>
          <w:spacing w:val="-4"/>
          <w:sz w:val="24"/>
        </w:rPr>
        <w:t>imágenes</w:t>
      </w:r>
      <w:r>
        <w:rPr>
          <w:spacing w:val="-20"/>
          <w:sz w:val="24"/>
        </w:rPr>
        <w:t> </w:t>
      </w:r>
      <w:r>
        <w:rPr>
          <w:spacing w:val="-4"/>
          <w:sz w:val="24"/>
        </w:rPr>
        <w:t>con</w:t>
      </w:r>
      <w:r>
        <w:rPr>
          <w:spacing w:val="-19"/>
          <w:sz w:val="24"/>
        </w:rPr>
        <w:t> </w:t>
      </w:r>
      <w:r>
        <w:rPr>
          <w:spacing w:val="-4"/>
          <w:sz w:val="24"/>
        </w:rPr>
        <w:t>TensorFlow.js</w:t>
      </w:r>
    </w:p>
    <w:p>
      <w:pPr>
        <w:pStyle w:val="ListParagraph"/>
        <w:spacing w:after="0" w:line="240" w:lineRule="auto"/>
        <w:jc w:val="left"/>
        <w:rPr>
          <w:rFonts w:ascii="Symbol" w:hAnsi="Symbol"/>
          <w:sz w:val="24"/>
        </w:rPr>
        <w:sectPr>
          <w:pgSz w:w="12240" w:h="15840"/>
          <w:pgMar w:top="1820" w:bottom="280" w:left="1440" w:right="1440"/>
        </w:sectPr>
      </w:pPr>
    </w:p>
    <w:p>
      <w:pPr>
        <w:spacing w:before="275"/>
        <w:ind w:left="260" w:right="0" w:firstLine="0"/>
        <w:jc w:val="left"/>
        <w:rPr>
          <w:sz w:val="32"/>
        </w:rPr>
      </w:pPr>
      <w:bookmarkStart w:name="Diagrama de Empatía - Ciudadano" w:id="8"/>
      <w:bookmarkEnd w:id="8"/>
      <w:r>
        <w:rPr/>
      </w:r>
      <w:r>
        <w:rPr>
          <w:color w:val="0E4660"/>
          <w:w w:val="90"/>
          <w:sz w:val="32"/>
        </w:rPr>
        <w:t>Diagrama</w:t>
      </w:r>
      <w:r>
        <w:rPr>
          <w:color w:val="0E4660"/>
          <w:spacing w:val="-23"/>
          <w:w w:val="90"/>
          <w:sz w:val="32"/>
        </w:rPr>
        <w:t> </w:t>
      </w:r>
      <w:r>
        <w:rPr>
          <w:color w:val="0E4660"/>
          <w:w w:val="90"/>
          <w:sz w:val="32"/>
        </w:rPr>
        <w:t>de</w:t>
      </w:r>
      <w:r>
        <w:rPr>
          <w:color w:val="0E4660"/>
          <w:spacing w:val="-18"/>
          <w:w w:val="90"/>
          <w:sz w:val="32"/>
        </w:rPr>
        <w:t> </w:t>
      </w:r>
      <w:r>
        <w:rPr>
          <w:color w:val="0E4660"/>
          <w:w w:val="90"/>
          <w:sz w:val="32"/>
        </w:rPr>
        <w:t>Empatía</w:t>
      </w:r>
      <w:r>
        <w:rPr>
          <w:color w:val="0E4660"/>
          <w:spacing w:val="-12"/>
          <w:w w:val="90"/>
          <w:sz w:val="32"/>
        </w:rPr>
        <w:t> </w:t>
      </w:r>
      <w:r>
        <w:rPr>
          <w:color w:val="0E4660"/>
          <w:w w:val="90"/>
          <w:sz w:val="32"/>
        </w:rPr>
        <w:t>-</w:t>
      </w:r>
      <w:r>
        <w:rPr>
          <w:color w:val="0E4660"/>
          <w:spacing w:val="-21"/>
          <w:w w:val="90"/>
          <w:sz w:val="32"/>
        </w:rPr>
        <w:t> </w:t>
      </w:r>
      <w:r>
        <w:rPr>
          <w:color w:val="0E4660"/>
          <w:spacing w:val="-2"/>
          <w:w w:val="90"/>
          <w:sz w:val="32"/>
        </w:rPr>
        <w:t>Ciudadano</w:t>
      </w:r>
    </w:p>
    <w:p>
      <w:pPr>
        <w:pStyle w:val="BodyText"/>
        <w:rPr>
          <w:sz w:val="20"/>
        </w:rPr>
      </w:pPr>
    </w:p>
    <w:p>
      <w:pPr>
        <w:pStyle w:val="BodyText"/>
        <w:spacing w:before="199" w:after="1"/>
        <w:rPr>
          <w:sz w:val="20"/>
        </w:rPr>
      </w:pPr>
    </w:p>
    <w:tbl>
      <w:tblPr>
        <w:tblW w:w="0" w:type="auto"/>
        <w:jc w:val="left"/>
        <w:tblInd w:w="290" w:type="dxa"/>
        <w:tblBorders>
          <w:top w:val="single" w:sz="12" w:space="0" w:color="000000"/>
          <w:left w:val="single" w:sz="12" w:space="0" w:color="000000"/>
          <w:bottom w:val="single" w:sz="12" w:space="0" w:color="000000"/>
          <w:right w:val="single" w:sz="12" w:space="0" w:color="000000"/>
          <w:insideH w:val="single" w:sz="12" w:space="0" w:color="000000"/>
          <w:insideV w:val="single" w:sz="12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461"/>
        <w:gridCol w:w="7378"/>
      </w:tblGrid>
      <w:tr>
        <w:trPr>
          <w:trHeight w:val="340" w:hRule="atLeast"/>
        </w:trPr>
        <w:tc>
          <w:tcPr>
            <w:tcW w:w="1461" w:type="dxa"/>
            <w:tcBorders>
              <w:right w:val="nil"/>
            </w:tcBorders>
          </w:tcPr>
          <w:p>
            <w:pPr>
              <w:pStyle w:val="TableParagraph"/>
              <w:spacing w:line="278" w:lineRule="exact"/>
              <w:ind w:left="240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Pregunta</w:t>
            </w:r>
          </w:p>
        </w:tc>
        <w:tc>
          <w:tcPr>
            <w:tcW w:w="7378" w:type="dxa"/>
            <w:tcBorders>
              <w:left w:val="nil"/>
            </w:tcBorders>
          </w:tcPr>
          <w:p>
            <w:pPr>
              <w:pStyle w:val="TableParagraph"/>
              <w:spacing w:line="278" w:lineRule="exact"/>
              <w:ind w:left="45"/>
              <w:jc w:val="center"/>
              <w:rPr>
                <w:b/>
                <w:sz w:val="24"/>
              </w:rPr>
            </w:pPr>
            <w:r>
              <w:rPr>
                <w:b/>
                <w:spacing w:val="-4"/>
                <w:sz w:val="24"/>
              </w:rPr>
              <w:t>Ejemplo</w:t>
            </w:r>
            <w:r>
              <w:rPr>
                <w:b/>
                <w:spacing w:val="-22"/>
                <w:sz w:val="24"/>
              </w:rPr>
              <w:t> </w:t>
            </w:r>
            <w:r>
              <w:rPr>
                <w:b/>
                <w:spacing w:val="-4"/>
                <w:sz w:val="24"/>
              </w:rPr>
              <w:t>de</w:t>
            </w:r>
            <w:r>
              <w:rPr>
                <w:b/>
                <w:spacing w:val="-18"/>
                <w:sz w:val="24"/>
              </w:rPr>
              <w:t> </w:t>
            </w:r>
            <w:r>
              <w:rPr>
                <w:b/>
                <w:spacing w:val="-4"/>
                <w:sz w:val="24"/>
              </w:rPr>
              <w:t>Respuesta</w:t>
            </w:r>
          </w:p>
        </w:tc>
      </w:tr>
      <w:tr>
        <w:trPr>
          <w:trHeight w:val="1015" w:hRule="atLeast"/>
        </w:trPr>
        <w:tc>
          <w:tcPr>
            <w:tcW w:w="1461" w:type="dxa"/>
          </w:tcPr>
          <w:p>
            <w:pPr>
              <w:pStyle w:val="TableParagraph"/>
              <w:spacing w:line="278" w:lineRule="exact"/>
              <w:rPr>
                <w:sz w:val="24"/>
              </w:rPr>
            </w:pPr>
            <w:r>
              <w:rPr>
                <w:spacing w:val="-4"/>
                <w:w w:val="110"/>
                <w:sz w:val="24"/>
              </w:rPr>
              <w:t>¿Qué</w:t>
            </w:r>
          </w:p>
          <w:p>
            <w:pPr>
              <w:pStyle w:val="TableParagraph"/>
              <w:spacing w:line="340" w:lineRule="exact" w:before="10"/>
              <w:rPr>
                <w:sz w:val="24"/>
              </w:rPr>
            </w:pPr>
            <w:r>
              <w:rPr>
                <w:spacing w:val="-4"/>
                <w:sz w:val="24"/>
              </w:rPr>
              <w:t>piensa</w:t>
            </w:r>
            <w:r>
              <w:rPr>
                <w:spacing w:val="-21"/>
                <w:sz w:val="24"/>
              </w:rPr>
              <w:t> </w:t>
            </w:r>
            <w:r>
              <w:rPr>
                <w:spacing w:val="-4"/>
                <w:sz w:val="24"/>
              </w:rPr>
              <w:t>y </w:t>
            </w:r>
            <w:r>
              <w:rPr>
                <w:spacing w:val="-2"/>
                <w:sz w:val="24"/>
              </w:rPr>
              <w:t>siente?</w:t>
            </w:r>
          </w:p>
        </w:tc>
        <w:tc>
          <w:tcPr>
            <w:tcW w:w="7378" w:type="dxa"/>
          </w:tcPr>
          <w:p>
            <w:pPr>
              <w:pStyle w:val="TableParagraph"/>
              <w:spacing w:line="292" w:lineRule="auto" w:before="165"/>
              <w:rPr>
                <w:sz w:val="24"/>
              </w:rPr>
            </w:pPr>
            <w:r>
              <w:rPr>
                <w:spacing w:val="-4"/>
                <w:sz w:val="24"/>
              </w:rPr>
              <w:t>Desea</w:t>
            </w:r>
            <w:r>
              <w:rPr>
                <w:spacing w:val="-19"/>
                <w:sz w:val="24"/>
              </w:rPr>
              <w:t> </w:t>
            </w:r>
            <w:r>
              <w:rPr>
                <w:spacing w:val="-4"/>
                <w:sz w:val="24"/>
              </w:rPr>
              <w:t>vivir</w:t>
            </w:r>
            <w:r>
              <w:rPr>
                <w:spacing w:val="-21"/>
                <w:sz w:val="24"/>
              </w:rPr>
              <w:t> </w:t>
            </w:r>
            <w:r>
              <w:rPr>
                <w:spacing w:val="-4"/>
                <w:sz w:val="24"/>
              </w:rPr>
              <w:t>en</w:t>
            </w:r>
            <w:r>
              <w:rPr>
                <w:spacing w:val="-23"/>
                <w:sz w:val="24"/>
              </w:rPr>
              <w:t> </w:t>
            </w:r>
            <w:r>
              <w:rPr>
                <w:spacing w:val="-4"/>
                <w:sz w:val="24"/>
              </w:rPr>
              <w:t>una</w:t>
            </w:r>
            <w:r>
              <w:rPr>
                <w:spacing w:val="-19"/>
                <w:sz w:val="24"/>
              </w:rPr>
              <w:t> </w:t>
            </w:r>
            <w:r>
              <w:rPr>
                <w:spacing w:val="-4"/>
                <w:sz w:val="24"/>
              </w:rPr>
              <w:t>ciudad</w:t>
            </w:r>
            <w:r>
              <w:rPr>
                <w:spacing w:val="-21"/>
                <w:sz w:val="24"/>
              </w:rPr>
              <w:t> </w:t>
            </w:r>
            <w:r>
              <w:rPr>
                <w:spacing w:val="-4"/>
                <w:sz w:val="24"/>
              </w:rPr>
              <w:t>ordenada,</w:t>
            </w:r>
            <w:r>
              <w:rPr>
                <w:spacing w:val="-20"/>
                <w:sz w:val="24"/>
              </w:rPr>
              <w:t> </w:t>
            </w:r>
            <w:r>
              <w:rPr>
                <w:spacing w:val="-4"/>
                <w:sz w:val="24"/>
              </w:rPr>
              <w:t>pero</w:t>
            </w:r>
            <w:r>
              <w:rPr>
                <w:spacing w:val="-23"/>
                <w:sz w:val="24"/>
              </w:rPr>
              <w:t> </w:t>
            </w:r>
            <w:r>
              <w:rPr>
                <w:spacing w:val="-4"/>
                <w:sz w:val="24"/>
              </w:rPr>
              <w:t>siente</w:t>
            </w:r>
            <w:r>
              <w:rPr>
                <w:spacing w:val="-23"/>
                <w:sz w:val="24"/>
              </w:rPr>
              <w:t> </w:t>
            </w:r>
            <w:r>
              <w:rPr>
                <w:spacing w:val="-4"/>
                <w:sz w:val="24"/>
              </w:rPr>
              <w:t>frustración</w:t>
            </w:r>
            <w:r>
              <w:rPr>
                <w:spacing w:val="-23"/>
                <w:sz w:val="24"/>
              </w:rPr>
              <w:t> </w:t>
            </w:r>
            <w:r>
              <w:rPr>
                <w:spacing w:val="-4"/>
                <w:sz w:val="24"/>
              </w:rPr>
              <w:t>por</w:t>
            </w:r>
            <w:r>
              <w:rPr>
                <w:spacing w:val="-21"/>
                <w:sz w:val="24"/>
              </w:rPr>
              <w:t> </w:t>
            </w:r>
            <w:r>
              <w:rPr>
                <w:spacing w:val="-4"/>
                <w:sz w:val="24"/>
              </w:rPr>
              <w:t>la </w:t>
            </w:r>
            <w:r>
              <w:rPr>
                <w:sz w:val="24"/>
              </w:rPr>
              <w:t>lentitud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en</w:t>
            </w:r>
            <w:r>
              <w:rPr>
                <w:spacing w:val="-1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3"/>
                <w:sz w:val="24"/>
              </w:rPr>
              <w:t> </w:t>
            </w:r>
            <w:r>
              <w:rPr>
                <w:sz w:val="24"/>
              </w:rPr>
              <w:t>reparación</w:t>
            </w:r>
            <w:r>
              <w:rPr>
                <w:spacing w:val="-18"/>
                <w:sz w:val="24"/>
              </w:rPr>
              <w:t> </w:t>
            </w:r>
            <w:r>
              <w:rPr>
                <w:sz w:val="24"/>
              </w:rPr>
              <w:t>de</w:t>
            </w:r>
            <w:r>
              <w:rPr>
                <w:spacing w:val="-17"/>
                <w:sz w:val="24"/>
              </w:rPr>
              <w:t> </w:t>
            </w:r>
            <w:r>
              <w:rPr>
                <w:sz w:val="24"/>
              </w:rPr>
              <w:t>daños</w:t>
            </w:r>
            <w:r>
              <w:rPr>
                <w:spacing w:val="-18"/>
                <w:sz w:val="24"/>
              </w:rPr>
              <w:t> </w:t>
            </w:r>
            <w:r>
              <w:rPr>
                <w:sz w:val="24"/>
              </w:rPr>
              <w:t>públicos.</w:t>
            </w:r>
          </w:p>
        </w:tc>
      </w:tr>
      <w:tr>
        <w:trPr>
          <w:trHeight w:val="680" w:hRule="atLeast"/>
        </w:trPr>
        <w:tc>
          <w:tcPr>
            <w:tcW w:w="1461" w:type="dxa"/>
          </w:tcPr>
          <w:p>
            <w:pPr>
              <w:pStyle w:val="TableParagraph"/>
              <w:spacing w:before="169"/>
              <w:rPr>
                <w:sz w:val="24"/>
              </w:rPr>
            </w:pPr>
            <w:r>
              <w:rPr>
                <w:spacing w:val="-2"/>
                <w:w w:val="105"/>
                <w:sz w:val="24"/>
              </w:rPr>
              <w:t>¿Qué</w:t>
            </w:r>
            <w:r>
              <w:rPr>
                <w:spacing w:val="-23"/>
                <w:w w:val="105"/>
                <w:sz w:val="24"/>
              </w:rPr>
              <w:t> </w:t>
            </w:r>
            <w:r>
              <w:rPr>
                <w:spacing w:val="-5"/>
                <w:w w:val="110"/>
                <w:sz w:val="24"/>
              </w:rPr>
              <w:t>ve?</w:t>
            </w:r>
          </w:p>
        </w:tc>
        <w:tc>
          <w:tcPr>
            <w:tcW w:w="7378" w:type="dxa"/>
          </w:tcPr>
          <w:p>
            <w:pPr>
              <w:pStyle w:val="TableParagraph"/>
              <w:spacing w:line="278" w:lineRule="exact"/>
              <w:rPr>
                <w:sz w:val="24"/>
              </w:rPr>
            </w:pPr>
            <w:r>
              <w:rPr>
                <w:spacing w:val="-2"/>
                <w:sz w:val="24"/>
              </w:rPr>
              <w:t>Calles</w:t>
            </w:r>
            <w:r>
              <w:rPr>
                <w:spacing w:val="-19"/>
                <w:sz w:val="24"/>
              </w:rPr>
              <w:t> </w:t>
            </w:r>
            <w:r>
              <w:rPr>
                <w:spacing w:val="-2"/>
                <w:sz w:val="24"/>
              </w:rPr>
              <w:t>dañadas,</w:t>
            </w:r>
            <w:r>
              <w:rPr>
                <w:spacing w:val="-20"/>
                <w:sz w:val="24"/>
              </w:rPr>
              <w:t> </w:t>
            </w:r>
            <w:r>
              <w:rPr>
                <w:spacing w:val="-2"/>
                <w:sz w:val="24"/>
              </w:rPr>
              <w:t>señales</w:t>
            </w:r>
            <w:r>
              <w:rPr>
                <w:spacing w:val="-18"/>
                <w:sz w:val="24"/>
              </w:rPr>
              <w:t> </w:t>
            </w:r>
            <w:r>
              <w:rPr>
                <w:spacing w:val="-2"/>
                <w:sz w:val="24"/>
              </w:rPr>
              <w:t>destruidas,</w:t>
            </w:r>
            <w:r>
              <w:rPr>
                <w:spacing w:val="-20"/>
                <w:sz w:val="24"/>
              </w:rPr>
              <w:t> </w:t>
            </w:r>
            <w:r>
              <w:rPr>
                <w:spacing w:val="-2"/>
                <w:sz w:val="24"/>
              </w:rPr>
              <w:t>y</w:t>
            </w:r>
            <w:r>
              <w:rPr>
                <w:spacing w:val="-15"/>
                <w:sz w:val="24"/>
              </w:rPr>
              <w:t> </w:t>
            </w:r>
            <w:r>
              <w:rPr>
                <w:spacing w:val="-2"/>
                <w:sz w:val="24"/>
              </w:rPr>
              <w:t>poca</w:t>
            </w:r>
            <w:r>
              <w:rPr>
                <w:spacing w:val="-13"/>
                <w:sz w:val="24"/>
              </w:rPr>
              <w:t> </w:t>
            </w:r>
            <w:r>
              <w:rPr>
                <w:spacing w:val="-2"/>
                <w:sz w:val="24"/>
              </w:rPr>
              <w:t>respuesta</w:t>
            </w:r>
            <w:r>
              <w:rPr>
                <w:spacing w:val="-14"/>
                <w:sz w:val="24"/>
              </w:rPr>
              <w:t> </w:t>
            </w:r>
            <w:r>
              <w:rPr>
                <w:spacing w:val="-2"/>
                <w:sz w:val="24"/>
              </w:rPr>
              <w:t>de</w:t>
            </w:r>
            <w:r>
              <w:rPr>
                <w:spacing w:val="-17"/>
                <w:sz w:val="24"/>
              </w:rPr>
              <w:t> </w:t>
            </w:r>
            <w:r>
              <w:rPr>
                <w:spacing w:val="-5"/>
                <w:sz w:val="24"/>
              </w:rPr>
              <w:t>las</w:t>
            </w:r>
          </w:p>
          <w:p>
            <w:pPr>
              <w:pStyle w:val="TableParagraph"/>
              <w:spacing w:before="61"/>
              <w:rPr>
                <w:sz w:val="24"/>
              </w:rPr>
            </w:pPr>
            <w:r>
              <w:rPr>
                <w:spacing w:val="-2"/>
                <w:sz w:val="24"/>
              </w:rPr>
              <w:t>autoridades.</w:t>
            </w:r>
          </w:p>
        </w:tc>
      </w:tr>
      <w:tr>
        <w:trPr>
          <w:trHeight w:val="680" w:hRule="atLeast"/>
        </w:trPr>
        <w:tc>
          <w:tcPr>
            <w:tcW w:w="1461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¿Qué</w:t>
            </w:r>
            <w:r>
              <w:rPr>
                <w:spacing w:val="-20"/>
                <w:sz w:val="24"/>
              </w:rPr>
              <w:t> </w:t>
            </w:r>
            <w:r>
              <w:rPr>
                <w:sz w:val="24"/>
              </w:rPr>
              <w:t>dice</w:t>
            </w:r>
            <w:r>
              <w:rPr>
                <w:spacing w:val="-20"/>
                <w:sz w:val="24"/>
              </w:rPr>
              <w:t> </w:t>
            </w:r>
            <w:r>
              <w:rPr>
                <w:spacing w:val="-10"/>
                <w:sz w:val="24"/>
              </w:rPr>
              <w:t>y</w:t>
            </w:r>
          </w:p>
          <w:p>
            <w:pPr>
              <w:pStyle w:val="TableParagraph"/>
              <w:spacing w:before="61"/>
              <w:rPr>
                <w:sz w:val="24"/>
              </w:rPr>
            </w:pPr>
            <w:r>
              <w:rPr>
                <w:spacing w:val="-2"/>
                <w:w w:val="110"/>
                <w:sz w:val="24"/>
              </w:rPr>
              <w:t>hace?</w:t>
            </w:r>
          </w:p>
        </w:tc>
        <w:tc>
          <w:tcPr>
            <w:tcW w:w="7378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pacing w:val="-2"/>
                <w:sz w:val="24"/>
              </w:rPr>
              <w:t>Comenta</w:t>
            </w:r>
            <w:r>
              <w:rPr>
                <w:spacing w:val="-13"/>
                <w:sz w:val="24"/>
              </w:rPr>
              <w:t> </w:t>
            </w:r>
            <w:r>
              <w:rPr>
                <w:spacing w:val="-2"/>
                <w:sz w:val="24"/>
              </w:rPr>
              <w:t>en</w:t>
            </w:r>
            <w:r>
              <w:rPr>
                <w:spacing w:val="-17"/>
                <w:sz w:val="24"/>
              </w:rPr>
              <w:t> </w:t>
            </w:r>
            <w:r>
              <w:rPr>
                <w:spacing w:val="-2"/>
                <w:sz w:val="24"/>
              </w:rPr>
              <w:t>redes</w:t>
            </w:r>
            <w:r>
              <w:rPr>
                <w:spacing w:val="-17"/>
                <w:sz w:val="24"/>
              </w:rPr>
              <w:t> </w:t>
            </w:r>
            <w:r>
              <w:rPr>
                <w:spacing w:val="-2"/>
                <w:sz w:val="24"/>
              </w:rPr>
              <w:t>sociales</w:t>
            </w:r>
            <w:r>
              <w:rPr>
                <w:spacing w:val="-17"/>
                <w:sz w:val="24"/>
              </w:rPr>
              <w:t> </w:t>
            </w:r>
            <w:r>
              <w:rPr>
                <w:spacing w:val="-2"/>
                <w:sz w:val="24"/>
              </w:rPr>
              <w:t>o</w:t>
            </w:r>
            <w:r>
              <w:rPr>
                <w:spacing w:val="-17"/>
                <w:sz w:val="24"/>
              </w:rPr>
              <w:t> </w:t>
            </w:r>
            <w:r>
              <w:rPr>
                <w:spacing w:val="-2"/>
                <w:sz w:val="24"/>
              </w:rPr>
              <w:t>grupos</w:t>
            </w:r>
            <w:r>
              <w:rPr>
                <w:spacing w:val="-17"/>
                <w:sz w:val="24"/>
              </w:rPr>
              <w:t> </w:t>
            </w:r>
            <w:r>
              <w:rPr>
                <w:spacing w:val="-2"/>
                <w:sz w:val="24"/>
              </w:rPr>
              <w:t>comunales,</w:t>
            </w:r>
            <w:r>
              <w:rPr>
                <w:spacing w:val="-14"/>
                <w:sz w:val="24"/>
              </w:rPr>
              <w:t> </w:t>
            </w:r>
            <w:r>
              <w:rPr>
                <w:spacing w:val="-2"/>
                <w:sz w:val="24"/>
              </w:rPr>
              <w:t>pero</w:t>
            </w:r>
            <w:r>
              <w:rPr>
                <w:spacing w:val="-17"/>
                <w:sz w:val="24"/>
              </w:rPr>
              <w:t> </w:t>
            </w:r>
            <w:r>
              <w:rPr>
                <w:spacing w:val="-2"/>
                <w:sz w:val="24"/>
              </w:rPr>
              <w:t>no</w:t>
            </w:r>
            <w:r>
              <w:rPr>
                <w:spacing w:val="-17"/>
                <w:sz w:val="24"/>
              </w:rPr>
              <w:t> </w:t>
            </w:r>
            <w:r>
              <w:rPr>
                <w:spacing w:val="-5"/>
                <w:sz w:val="24"/>
              </w:rPr>
              <w:t>hay</w:t>
            </w:r>
          </w:p>
          <w:p>
            <w:pPr>
              <w:pStyle w:val="TableParagraph"/>
              <w:spacing w:before="61"/>
              <w:rPr>
                <w:sz w:val="24"/>
              </w:rPr>
            </w:pPr>
            <w:r>
              <w:rPr>
                <w:spacing w:val="-2"/>
                <w:sz w:val="24"/>
              </w:rPr>
              <w:t>seguimiento.</w:t>
            </w:r>
          </w:p>
        </w:tc>
      </w:tr>
      <w:tr>
        <w:trPr>
          <w:trHeight w:val="855" w:hRule="atLeast"/>
        </w:trPr>
        <w:tc>
          <w:tcPr>
            <w:tcW w:w="1461" w:type="dxa"/>
          </w:tcPr>
          <w:p>
            <w:pPr>
              <w:pStyle w:val="TableParagraph"/>
              <w:spacing w:before="254"/>
              <w:rPr>
                <w:sz w:val="24"/>
              </w:rPr>
            </w:pPr>
            <w:r>
              <w:rPr>
                <w:spacing w:val="-2"/>
                <w:w w:val="105"/>
                <w:sz w:val="24"/>
              </w:rPr>
              <w:t>¿Qué</w:t>
            </w:r>
            <w:r>
              <w:rPr>
                <w:spacing w:val="-23"/>
                <w:w w:val="105"/>
                <w:sz w:val="24"/>
              </w:rPr>
              <w:t> </w:t>
            </w:r>
            <w:r>
              <w:rPr>
                <w:spacing w:val="-4"/>
                <w:w w:val="110"/>
                <w:sz w:val="24"/>
              </w:rPr>
              <w:t>oye?</w:t>
            </w:r>
          </w:p>
        </w:tc>
        <w:tc>
          <w:tcPr>
            <w:tcW w:w="7378" w:type="dxa"/>
          </w:tcPr>
          <w:p>
            <w:pPr>
              <w:pStyle w:val="TableParagraph"/>
              <w:spacing w:before="254"/>
              <w:rPr>
                <w:sz w:val="24"/>
              </w:rPr>
            </w:pPr>
            <w:r>
              <w:rPr>
                <w:spacing w:val="-4"/>
                <w:sz w:val="24"/>
              </w:rPr>
              <w:t>Que</w:t>
            </w:r>
            <w:r>
              <w:rPr>
                <w:spacing w:val="-22"/>
                <w:sz w:val="24"/>
              </w:rPr>
              <w:t> </w:t>
            </w:r>
            <w:r>
              <w:rPr>
                <w:spacing w:val="-4"/>
                <w:sz w:val="24"/>
              </w:rPr>
              <w:t>otros</w:t>
            </w:r>
            <w:r>
              <w:rPr>
                <w:spacing w:val="-21"/>
                <w:sz w:val="24"/>
              </w:rPr>
              <w:t> </w:t>
            </w:r>
            <w:r>
              <w:rPr>
                <w:spacing w:val="-4"/>
                <w:sz w:val="24"/>
              </w:rPr>
              <w:t>vecinos</w:t>
            </w:r>
            <w:r>
              <w:rPr>
                <w:spacing w:val="-22"/>
                <w:sz w:val="24"/>
              </w:rPr>
              <w:t> </w:t>
            </w:r>
            <w:r>
              <w:rPr>
                <w:spacing w:val="-4"/>
                <w:sz w:val="24"/>
              </w:rPr>
              <w:t>también</w:t>
            </w:r>
            <w:r>
              <w:rPr>
                <w:spacing w:val="-21"/>
                <w:sz w:val="24"/>
              </w:rPr>
              <w:t> </w:t>
            </w:r>
            <w:r>
              <w:rPr>
                <w:spacing w:val="-4"/>
                <w:sz w:val="24"/>
              </w:rPr>
              <w:t>se</w:t>
            </w:r>
            <w:r>
              <w:rPr>
                <w:spacing w:val="-21"/>
                <w:sz w:val="24"/>
              </w:rPr>
              <w:t> </w:t>
            </w:r>
            <w:r>
              <w:rPr>
                <w:spacing w:val="-4"/>
                <w:sz w:val="24"/>
              </w:rPr>
              <w:t>quejan,</w:t>
            </w:r>
            <w:r>
              <w:rPr>
                <w:spacing w:val="-19"/>
                <w:sz w:val="24"/>
              </w:rPr>
              <w:t> </w:t>
            </w:r>
            <w:r>
              <w:rPr>
                <w:spacing w:val="-4"/>
                <w:sz w:val="24"/>
              </w:rPr>
              <w:t>pero</w:t>
            </w:r>
            <w:r>
              <w:rPr>
                <w:spacing w:val="-15"/>
                <w:sz w:val="24"/>
              </w:rPr>
              <w:t> </w:t>
            </w:r>
            <w:r>
              <w:rPr>
                <w:spacing w:val="-4"/>
                <w:sz w:val="24"/>
              </w:rPr>
              <w:t>nadie</w:t>
            </w:r>
            <w:r>
              <w:rPr>
                <w:spacing w:val="-22"/>
                <w:sz w:val="24"/>
              </w:rPr>
              <w:t> </w:t>
            </w:r>
            <w:r>
              <w:rPr>
                <w:spacing w:val="-4"/>
                <w:sz w:val="24"/>
              </w:rPr>
              <w:t>actúa.</w:t>
            </w:r>
          </w:p>
        </w:tc>
      </w:tr>
      <w:tr>
        <w:trPr>
          <w:trHeight w:val="690" w:hRule="atLeast"/>
        </w:trPr>
        <w:tc>
          <w:tcPr>
            <w:tcW w:w="1461" w:type="dxa"/>
          </w:tcPr>
          <w:p>
            <w:pPr>
              <w:pStyle w:val="TableParagraph"/>
              <w:spacing w:before="175"/>
              <w:rPr>
                <w:sz w:val="24"/>
              </w:rPr>
            </w:pPr>
            <w:r>
              <w:rPr>
                <w:spacing w:val="-2"/>
                <w:sz w:val="24"/>
              </w:rPr>
              <w:t>Esfuerzos</w:t>
            </w:r>
          </w:p>
        </w:tc>
        <w:tc>
          <w:tcPr>
            <w:tcW w:w="7378" w:type="dxa"/>
          </w:tcPr>
          <w:p>
            <w:pPr>
              <w:pStyle w:val="TableParagraph"/>
              <w:spacing w:before="175"/>
              <w:rPr>
                <w:sz w:val="24"/>
              </w:rPr>
            </w:pPr>
            <w:r>
              <w:rPr>
                <w:spacing w:val="-2"/>
                <w:sz w:val="24"/>
              </w:rPr>
              <w:t>Falta</w:t>
            </w:r>
            <w:r>
              <w:rPr>
                <w:spacing w:val="-20"/>
                <w:sz w:val="24"/>
              </w:rPr>
              <w:t> </w:t>
            </w:r>
            <w:r>
              <w:rPr>
                <w:spacing w:val="-2"/>
                <w:sz w:val="24"/>
              </w:rPr>
              <w:t>de</w:t>
            </w:r>
            <w:r>
              <w:rPr>
                <w:spacing w:val="-23"/>
                <w:sz w:val="24"/>
              </w:rPr>
              <w:t> </w:t>
            </w:r>
            <w:r>
              <w:rPr>
                <w:spacing w:val="-2"/>
                <w:sz w:val="24"/>
              </w:rPr>
              <w:t>canales</w:t>
            </w:r>
            <w:r>
              <w:rPr>
                <w:spacing w:val="-24"/>
                <w:sz w:val="24"/>
              </w:rPr>
              <w:t> </w:t>
            </w:r>
            <w:r>
              <w:rPr>
                <w:spacing w:val="-2"/>
                <w:sz w:val="24"/>
              </w:rPr>
              <w:t>efectivos</w:t>
            </w:r>
            <w:r>
              <w:rPr>
                <w:spacing w:val="-24"/>
                <w:sz w:val="24"/>
              </w:rPr>
              <w:t> </w:t>
            </w:r>
            <w:r>
              <w:rPr>
                <w:spacing w:val="-2"/>
                <w:sz w:val="24"/>
              </w:rPr>
              <w:t>de</w:t>
            </w:r>
            <w:r>
              <w:rPr>
                <w:spacing w:val="-22"/>
                <w:sz w:val="24"/>
              </w:rPr>
              <w:t> </w:t>
            </w:r>
            <w:r>
              <w:rPr>
                <w:spacing w:val="-2"/>
                <w:sz w:val="24"/>
              </w:rPr>
              <w:t>comunicación</w:t>
            </w:r>
            <w:r>
              <w:rPr>
                <w:spacing w:val="-24"/>
                <w:sz w:val="24"/>
              </w:rPr>
              <w:t> </w:t>
            </w:r>
            <w:r>
              <w:rPr>
                <w:spacing w:val="-2"/>
                <w:sz w:val="24"/>
              </w:rPr>
              <w:t>con</w:t>
            </w:r>
            <w:r>
              <w:rPr>
                <w:spacing w:val="-24"/>
                <w:sz w:val="24"/>
              </w:rPr>
              <w:t> </w:t>
            </w:r>
            <w:r>
              <w:rPr>
                <w:spacing w:val="-2"/>
                <w:sz w:val="24"/>
              </w:rPr>
              <w:t>la</w:t>
            </w:r>
            <w:r>
              <w:rPr>
                <w:spacing w:val="-20"/>
                <w:sz w:val="24"/>
              </w:rPr>
              <w:t> </w:t>
            </w:r>
            <w:r>
              <w:rPr>
                <w:spacing w:val="-2"/>
                <w:sz w:val="24"/>
              </w:rPr>
              <w:t>municipalidad.</w:t>
            </w:r>
          </w:p>
        </w:tc>
      </w:tr>
      <w:tr>
        <w:trPr>
          <w:trHeight w:val="675" w:hRule="atLeast"/>
        </w:trPr>
        <w:tc>
          <w:tcPr>
            <w:tcW w:w="1461" w:type="dxa"/>
          </w:tcPr>
          <w:p>
            <w:pPr>
              <w:pStyle w:val="TableParagraph"/>
              <w:spacing w:before="169"/>
              <w:rPr>
                <w:sz w:val="24"/>
              </w:rPr>
            </w:pPr>
            <w:r>
              <w:rPr>
                <w:spacing w:val="-2"/>
                <w:sz w:val="24"/>
              </w:rPr>
              <w:t>Resultados</w:t>
            </w:r>
          </w:p>
        </w:tc>
        <w:tc>
          <w:tcPr>
            <w:tcW w:w="7378" w:type="dxa"/>
          </w:tcPr>
          <w:p>
            <w:pPr>
              <w:pStyle w:val="TableParagraph"/>
              <w:spacing w:line="278" w:lineRule="exact"/>
              <w:rPr>
                <w:sz w:val="24"/>
              </w:rPr>
            </w:pPr>
            <w:r>
              <w:rPr>
                <w:spacing w:val="-6"/>
                <w:sz w:val="24"/>
              </w:rPr>
              <w:t>Poder</w:t>
            </w:r>
            <w:r>
              <w:rPr>
                <w:spacing w:val="-17"/>
                <w:sz w:val="24"/>
              </w:rPr>
              <w:t> </w:t>
            </w:r>
            <w:r>
              <w:rPr>
                <w:spacing w:val="-6"/>
                <w:sz w:val="24"/>
              </w:rPr>
              <w:t>reportar</w:t>
            </w:r>
            <w:r>
              <w:rPr>
                <w:spacing w:val="-15"/>
                <w:sz w:val="24"/>
              </w:rPr>
              <w:t> </w:t>
            </w:r>
            <w:r>
              <w:rPr>
                <w:spacing w:val="-6"/>
                <w:sz w:val="24"/>
              </w:rPr>
              <w:t>fácilmente</w:t>
            </w:r>
            <w:r>
              <w:rPr>
                <w:spacing w:val="-19"/>
                <w:sz w:val="24"/>
              </w:rPr>
              <w:t> </w:t>
            </w:r>
            <w:r>
              <w:rPr>
                <w:spacing w:val="-6"/>
                <w:sz w:val="24"/>
              </w:rPr>
              <w:t>un</w:t>
            </w:r>
            <w:r>
              <w:rPr>
                <w:spacing w:val="-19"/>
                <w:sz w:val="24"/>
              </w:rPr>
              <w:t> </w:t>
            </w:r>
            <w:r>
              <w:rPr>
                <w:spacing w:val="-6"/>
                <w:sz w:val="24"/>
              </w:rPr>
              <w:t>problema</w:t>
            </w:r>
            <w:r>
              <w:rPr>
                <w:spacing w:val="-14"/>
                <w:sz w:val="24"/>
              </w:rPr>
              <w:t> </w:t>
            </w:r>
            <w:r>
              <w:rPr>
                <w:spacing w:val="-6"/>
                <w:sz w:val="24"/>
              </w:rPr>
              <w:t>y</w:t>
            </w:r>
            <w:r>
              <w:rPr>
                <w:spacing w:val="-16"/>
                <w:sz w:val="24"/>
              </w:rPr>
              <w:t> </w:t>
            </w:r>
            <w:r>
              <w:rPr>
                <w:spacing w:val="-6"/>
                <w:sz w:val="24"/>
              </w:rPr>
              <w:t>recibir</w:t>
            </w:r>
            <w:r>
              <w:rPr>
                <w:spacing w:val="-16"/>
                <w:sz w:val="24"/>
              </w:rPr>
              <w:t> </w:t>
            </w:r>
            <w:r>
              <w:rPr>
                <w:spacing w:val="-6"/>
                <w:sz w:val="24"/>
              </w:rPr>
              <w:t>actualizaciones</w:t>
            </w:r>
            <w:r>
              <w:rPr>
                <w:spacing w:val="-19"/>
                <w:sz w:val="24"/>
              </w:rPr>
              <w:t> </w:t>
            </w:r>
            <w:r>
              <w:rPr>
                <w:spacing w:val="-6"/>
                <w:sz w:val="24"/>
              </w:rPr>
              <w:t>del</w:t>
            </w:r>
          </w:p>
          <w:p>
            <w:pPr>
              <w:pStyle w:val="TableParagraph"/>
              <w:spacing w:before="56"/>
              <w:rPr>
                <w:sz w:val="24"/>
              </w:rPr>
            </w:pPr>
            <w:r>
              <w:rPr>
                <w:spacing w:val="-2"/>
                <w:sz w:val="24"/>
              </w:rPr>
              <w:t>progreso.</w:t>
            </w:r>
          </w:p>
        </w:tc>
      </w:tr>
    </w:tbl>
    <w:p>
      <w:pPr>
        <w:pStyle w:val="BodyText"/>
        <w:rPr>
          <w:sz w:val="32"/>
        </w:rPr>
      </w:pPr>
    </w:p>
    <w:p>
      <w:pPr>
        <w:pStyle w:val="BodyText"/>
        <w:rPr>
          <w:sz w:val="32"/>
        </w:rPr>
      </w:pPr>
    </w:p>
    <w:p>
      <w:pPr>
        <w:pStyle w:val="BodyText"/>
        <w:rPr>
          <w:sz w:val="32"/>
        </w:rPr>
      </w:pPr>
    </w:p>
    <w:p>
      <w:pPr>
        <w:pStyle w:val="BodyText"/>
        <w:rPr>
          <w:sz w:val="32"/>
        </w:rPr>
      </w:pPr>
    </w:p>
    <w:p>
      <w:pPr>
        <w:pStyle w:val="BodyText"/>
        <w:rPr>
          <w:sz w:val="32"/>
        </w:rPr>
      </w:pPr>
    </w:p>
    <w:p>
      <w:pPr>
        <w:pStyle w:val="BodyText"/>
        <w:rPr>
          <w:sz w:val="32"/>
        </w:rPr>
      </w:pPr>
    </w:p>
    <w:p>
      <w:pPr>
        <w:pStyle w:val="BodyText"/>
        <w:rPr>
          <w:sz w:val="32"/>
        </w:rPr>
      </w:pPr>
    </w:p>
    <w:p>
      <w:pPr>
        <w:pStyle w:val="BodyText"/>
        <w:spacing w:before="29"/>
        <w:rPr>
          <w:sz w:val="32"/>
        </w:rPr>
      </w:pPr>
    </w:p>
    <w:p>
      <w:pPr>
        <w:spacing w:before="0"/>
        <w:ind w:left="260" w:right="0" w:firstLine="0"/>
        <w:jc w:val="left"/>
        <w:rPr>
          <w:sz w:val="32"/>
        </w:rPr>
      </w:pPr>
      <w:bookmarkStart w:name="Diagrama de Empatía – Funcionario Munici" w:id="9"/>
      <w:bookmarkEnd w:id="9"/>
      <w:r>
        <w:rPr/>
      </w:r>
      <w:r>
        <w:rPr>
          <w:color w:val="0E4660"/>
          <w:w w:val="90"/>
          <w:sz w:val="32"/>
        </w:rPr>
        <w:t>Diagrama</w:t>
      </w:r>
      <w:r>
        <w:rPr>
          <w:color w:val="0E4660"/>
          <w:spacing w:val="-16"/>
          <w:w w:val="90"/>
          <w:sz w:val="32"/>
        </w:rPr>
        <w:t> </w:t>
      </w:r>
      <w:r>
        <w:rPr>
          <w:color w:val="0E4660"/>
          <w:w w:val="90"/>
          <w:sz w:val="32"/>
        </w:rPr>
        <w:t>de</w:t>
      </w:r>
      <w:r>
        <w:rPr>
          <w:color w:val="0E4660"/>
          <w:spacing w:val="-12"/>
          <w:w w:val="90"/>
          <w:sz w:val="32"/>
        </w:rPr>
        <w:t> </w:t>
      </w:r>
      <w:r>
        <w:rPr>
          <w:color w:val="0E4660"/>
          <w:w w:val="90"/>
          <w:sz w:val="32"/>
        </w:rPr>
        <w:t>Empatía</w:t>
      </w:r>
      <w:r>
        <w:rPr>
          <w:color w:val="0E4660"/>
          <w:spacing w:val="-5"/>
          <w:w w:val="90"/>
          <w:sz w:val="32"/>
        </w:rPr>
        <w:t> </w:t>
      </w:r>
      <w:r>
        <w:rPr>
          <w:color w:val="0E4660"/>
          <w:w w:val="90"/>
          <w:sz w:val="32"/>
        </w:rPr>
        <w:t>–</w:t>
      </w:r>
      <w:r>
        <w:rPr>
          <w:color w:val="0E4660"/>
          <w:spacing w:val="-9"/>
          <w:w w:val="90"/>
          <w:sz w:val="32"/>
        </w:rPr>
        <w:t> </w:t>
      </w:r>
      <w:r>
        <w:rPr>
          <w:color w:val="0E4660"/>
          <w:w w:val="90"/>
          <w:sz w:val="32"/>
        </w:rPr>
        <w:t>Funcionario</w:t>
      </w:r>
      <w:r>
        <w:rPr>
          <w:color w:val="0E4660"/>
          <w:spacing w:val="-7"/>
          <w:w w:val="90"/>
          <w:sz w:val="32"/>
        </w:rPr>
        <w:t> </w:t>
      </w:r>
      <w:r>
        <w:rPr>
          <w:color w:val="0E4660"/>
          <w:spacing w:val="-2"/>
          <w:w w:val="90"/>
          <w:sz w:val="32"/>
        </w:rPr>
        <w:t>Municipal</w:t>
      </w:r>
    </w:p>
    <w:p>
      <w:pPr>
        <w:pStyle w:val="BodyText"/>
        <w:rPr>
          <w:sz w:val="20"/>
        </w:rPr>
      </w:pPr>
    </w:p>
    <w:p>
      <w:pPr>
        <w:pStyle w:val="BodyText"/>
        <w:spacing w:before="195"/>
        <w:rPr>
          <w:sz w:val="20"/>
        </w:rPr>
      </w:pPr>
    </w:p>
    <w:tbl>
      <w:tblPr>
        <w:tblW w:w="0" w:type="auto"/>
        <w:jc w:val="left"/>
        <w:tblInd w:w="27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4422"/>
        <w:gridCol w:w="4417"/>
      </w:tblGrid>
      <w:tr>
        <w:trPr>
          <w:trHeight w:val="300" w:hRule="atLeast"/>
        </w:trPr>
        <w:tc>
          <w:tcPr>
            <w:tcW w:w="4422" w:type="dxa"/>
          </w:tcPr>
          <w:p>
            <w:pPr>
              <w:pStyle w:val="TableParagraph"/>
              <w:spacing w:line="278" w:lineRule="exact"/>
              <w:rPr>
                <w:sz w:val="24"/>
              </w:rPr>
            </w:pPr>
            <w:r>
              <w:rPr>
                <w:spacing w:val="-2"/>
                <w:sz w:val="24"/>
              </w:rPr>
              <w:t>Pregunta</w:t>
            </w:r>
          </w:p>
        </w:tc>
        <w:tc>
          <w:tcPr>
            <w:tcW w:w="4417" w:type="dxa"/>
          </w:tcPr>
          <w:p>
            <w:pPr>
              <w:pStyle w:val="TableParagraph"/>
              <w:spacing w:line="278" w:lineRule="exact"/>
              <w:ind w:left="105"/>
              <w:rPr>
                <w:sz w:val="24"/>
              </w:rPr>
            </w:pPr>
            <w:r>
              <w:rPr>
                <w:sz w:val="24"/>
              </w:rPr>
              <w:t>Respuesta</w:t>
            </w:r>
            <w:r>
              <w:rPr>
                <w:spacing w:val="-12"/>
                <w:sz w:val="24"/>
              </w:rPr>
              <w:t> </w:t>
            </w:r>
            <w:r>
              <w:rPr>
                <w:spacing w:val="-2"/>
                <w:sz w:val="24"/>
              </w:rPr>
              <w:t>Ejemplo</w:t>
            </w:r>
          </w:p>
        </w:tc>
      </w:tr>
      <w:tr>
        <w:trPr>
          <w:trHeight w:val="1760" w:hRule="atLeast"/>
        </w:trPr>
        <w:tc>
          <w:tcPr>
            <w:tcW w:w="4422" w:type="dxa"/>
          </w:tcPr>
          <w:p>
            <w:pPr>
              <w:pStyle w:val="TableParagraph"/>
              <w:spacing w:line="278" w:lineRule="exact"/>
              <w:rPr>
                <w:sz w:val="24"/>
              </w:rPr>
            </w:pPr>
            <w:r>
              <w:rPr>
                <w:sz w:val="24"/>
              </w:rPr>
              <w:t>¿Qué</w:t>
            </w:r>
            <w:r>
              <w:rPr>
                <w:spacing w:val="-23"/>
                <w:sz w:val="24"/>
              </w:rPr>
              <w:t> </w:t>
            </w:r>
            <w:r>
              <w:rPr>
                <w:sz w:val="24"/>
              </w:rPr>
              <w:t>piensa</w:t>
            </w:r>
            <w:r>
              <w:rPr>
                <w:spacing w:val="-18"/>
                <w:sz w:val="24"/>
              </w:rPr>
              <w:t> </w:t>
            </w:r>
            <w:r>
              <w:rPr>
                <w:sz w:val="24"/>
              </w:rPr>
              <w:t>y</w:t>
            </w:r>
            <w:r>
              <w:rPr>
                <w:spacing w:val="-20"/>
                <w:sz w:val="24"/>
              </w:rPr>
              <w:t> </w:t>
            </w:r>
            <w:r>
              <w:rPr>
                <w:spacing w:val="-2"/>
                <w:sz w:val="24"/>
              </w:rPr>
              <w:t>siente?</w:t>
            </w:r>
          </w:p>
        </w:tc>
        <w:tc>
          <w:tcPr>
            <w:tcW w:w="4417" w:type="dxa"/>
          </w:tcPr>
          <w:p>
            <w:pPr>
              <w:pStyle w:val="TableParagraph"/>
              <w:spacing w:line="252" w:lineRule="auto"/>
              <w:ind w:left="105" w:right="83"/>
              <w:rPr>
                <w:sz w:val="24"/>
              </w:rPr>
            </w:pPr>
            <w:r>
              <w:rPr>
                <w:spacing w:val="-2"/>
                <w:sz w:val="24"/>
              </w:rPr>
              <w:t>Quiere</w:t>
            </w:r>
            <w:r>
              <w:rPr>
                <w:spacing w:val="-25"/>
                <w:sz w:val="24"/>
              </w:rPr>
              <w:t> </w:t>
            </w:r>
            <w:r>
              <w:rPr>
                <w:spacing w:val="-2"/>
                <w:sz w:val="24"/>
              </w:rPr>
              <w:t>cumplir</w:t>
            </w:r>
            <w:r>
              <w:rPr>
                <w:spacing w:val="-23"/>
                <w:sz w:val="24"/>
              </w:rPr>
              <w:t> </w:t>
            </w:r>
            <w:r>
              <w:rPr>
                <w:spacing w:val="-2"/>
                <w:sz w:val="24"/>
              </w:rPr>
              <w:t>con</w:t>
            </w:r>
            <w:r>
              <w:rPr>
                <w:spacing w:val="-25"/>
                <w:sz w:val="24"/>
              </w:rPr>
              <w:t> </w:t>
            </w:r>
            <w:r>
              <w:rPr>
                <w:spacing w:val="-2"/>
                <w:sz w:val="24"/>
              </w:rPr>
              <w:t>su</w:t>
            </w:r>
            <w:r>
              <w:rPr>
                <w:spacing w:val="-23"/>
                <w:sz w:val="24"/>
              </w:rPr>
              <w:t> </w:t>
            </w:r>
            <w:r>
              <w:rPr>
                <w:spacing w:val="-2"/>
                <w:sz w:val="24"/>
              </w:rPr>
              <w:t>trabajo</w:t>
            </w:r>
            <w:r>
              <w:rPr>
                <w:spacing w:val="-25"/>
                <w:sz w:val="24"/>
              </w:rPr>
              <w:t> </w:t>
            </w:r>
            <w:r>
              <w:rPr>
                <w:spacing w:val="-2"/>
                <w:sz w:val="24"/>
              </w:rPr>
              <w:t>y</w:t>
            </w:r>
            <w:r>
              <w:rPr>
                <w:spacing w:val="-22"/>
                <w:sz w:val="24"/>
              </w:rPr>
              <w:t> </w:t>
            </w:r>
            <w:r>
              <w:rPr>
                <w:spacing w:val="-2"/>
                <w:sz w:val="24"/>
              </w:rPr>
              <w:t>atender </w:t>
            </w:r>
            <w:r>
              <w:rPr>
                <w:spacing w:val="-4"/>
                <w:sz w:val="24"/>
              </w:rPr>
              <w:t>los</w:t>
            </w:r>
            <w:r>
              <w:rPr>
                <w:spacing w:val="-22"/>
                <w:sz w:val="24"/>
              </w:rPr>
              <w:t> </w:t>
            </w:r>
            <w:r>
              <w:rPr>
                <w:spacing w:val="-4"/>
                <w:sz w:val="24"/>
              </w:rPr>
              <w:t>reportes,</w:t>
            </w:r>
            <w:r>
              <w:rPr>
                <w:spacing w:val="-19"/>
                <w:sz w:val="24"/>
              </w:rPr>
              <w:t> </w:t>
            </w:r>
            <w:r>
              <w:rPr>
                <w:spacing w:val="-4"/>
                <w:sz w:val="24"/>
              </w:rPr>
              <w:t>pero</w:t>
            </w:r>
            <w:r>
              <w:rPr>
                <w:spacing w:val="-22"/>
                <w:sz w:val="24"/>
              </w:rPr>
              <w:t> </w:t>
            </w:r>
            <w:r>
              <w:rPr>
                <w:spacing w:val="-4"/>
                <w:sz w:val="24"/>
              </w:rPr>
              <w:t>se</w:t>
            </w:r>
            <w:r>
              <w:rPr>
                <w:spacing w:val="-22"/>
                <w:sz w:val="24"/>
              </w:rPr>
              <w:t> </w:t>
            </w:r>
            <w:r>
              <w:rPr>
                <w:spacing w:val="-4"/>
                <w:sz w:val="24"/>
              </w:rPr>
              <w:t>siente</w:t>
            </w:r>
            <w:r>
              <w:rPr>
                <w:spacing w:val="-22"/>
                <w:sz w:val="24"/>
              </w:rPr>
              <w:t> </w:t>
            </w:r>
            <w:r>
              <w:rPr>
                <w:spacing w:val="-4"/>
                <w:sz w:val="24"/>
              </w:rPr>
              <w:t>saturado</w:t>
            </w:r>
            <w:r>
              <w:rPr>
                <w:spacing w:val="-22"/>
                <w:sz w:val="24"/>
              </w:rPr>
              <w:t> </w:t>
            </w:r>
            <w:r>
              <w:rPr>
                <w:spacing w:val="-4"/>
                <w:sz w:val="24"/>
              </w:rPr>
              <w:t>por </w:t>
            </w:r>
            <w:r>
              <w:rPr>
                <w:sz w:val="24"/>
              </w:rPr>
              <w:t>la</w:t>
            </w:r>
            <w:r>
              <w:rPr>
                <w:spacing w:val="-13"/>
                <w:sz w:val="24"/>
              </w:rPr>
              <w:t> </w:t>
            </w:r>
            <w:r>
              <w:rPr>
                <w:sz w:val="24"/>
              </w:rPr>
              <w:t>cantidad</w:t>
            </w:r>
            <w:r>
              <w:rPr>
                <w:spacing w:val="-16"/>
                <w:sz w:val="24"/>
              </w:rPr>
              <w:t> </w:t>
            </w:r>
            <w:r>
              <w:rPr>
                <w:sz w:val="24"/>
              </w:rPr>
              <w:t>de</w:t>
            </w:r>
            <w:r>
              <w:rPr>
                <w:spacing w:val="-17"/>
                <w:sz w:val="24"/>
              </w:rPr>
              <w:t> </w:t>
            </w:r>
            <w:r>
              <w:rPr>
                <w:sz w:val="24"/>
              </w:rPr>
              <w:t>solicitudes,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falta</w:t>
            </w:r>
            <w:r>
              <w:rPr>
                <w:spacing w:val="-14"/>
                <w:sz w:val="24"/>
              </w:rPr>
              <w:t> </w:t>
            </w:r>
            <w:r>
              <w:rPr>
                <w:sz w:val="24"/>
              </w:rPr>
              <w:t>de coordinación o recursos limitados.</w:t>
            </w:r>
          </w:p>
          <w:p>
            <w:pPr>
              <w:pStyle w:val="TableParagraph"/>
              <w:ind w:left="105"/>
              <w:rPr>
                <w:sz w:val="24"/>
              </w:rPr>
            </w:pPr>
            <w:r>
              <w:rPr>
                <w:spacing w:val="-2"/>
                <w:sz w:val="24"/>
              </w:rPr>
              <w:t>Desea</w:t>
            </w:r>
            <w:r>
              <w:rPr>
                <w:spacing w:val="-18"/>
                <w:sz w:val="24"/>
              </w:rPr>
              <w:t> </w:t>
            </w:r>
            <w:r>
              <w:rPr>
                <w:spacing w:val="-2"/>
                <w:sz w:val="24"/>
              </w:rPr>
              <w:t>que</w:t>
            </w:r>
            <w:r>
              <w:rPr>
                <w:spacing w:val="-22"/>
                <w:sz w:val="24"/>
              </w:rPr>
              <w:t> </w:t>
            </w:r>
            <w:r>
              <w:rPr>
                <w:spacing w:val="-2"/>
                <w:sz w:val="24"/>
              </w:rPr>
              <w:t>el</w:t>
            </w:r>
            <w:r>
              <w:rPr>
                <w:spacing w:val="-24"/>
                <w:sz w:val="24"/>
              </w:rPr>
              <w:t> </w:t>
            </w:r>
            <w:r>
              <w:rPr>
                <w:spacing w:val="-2"/>
                <w:sz w:val="24"/>
              </w:rPr>
              <w:t>sistema</w:t>
            </w:r>
            <w:r>
              <w:rPr>
                <w:spacing w:val="-17"/>
                <w:sz w:val="24"/>
              </w:rPr>
              <w:t> </w:t>
            </w:r>
            <w:r>
              <w:rPr>
                <w:spacing w:val="-2"/>
                <w:sz w:val="24"/>
              </w:rPr>
              <w:t>le</w:t>
            </w:r>
            <w:r>
              <w:rPr>
                <w:spacing w:val="-23"/>
                <w:sz w:val="24"/>
              </w:rPr>
              <w:t> </w:t>
            </w:r>
            <w:r>
              <w:rPr>
                <w:spacing w:val="-2"/>
                <w:sz w:val="24"/>
              </w:rPr>
              <w:t>ayude</w:t>
            </w:r>
            <w:r>
              <w:rPr>
                <w:spacing w:val="-21"/>
                <w:sz w:val="24"/>
              </w:rPr>
              <w:t> </w:t>
            </w:r>
            <w:r>
              <w:rPr>
                <w:spacing w:val="-10"/>
                <w:sz w:val="24"/>
              </w:rPr>
              <w:t>a</w:t>
            </w:r>
          </w:p>
          <w:p>
            <w:pPr>
              <w:pStyle w:val="TableParagraph"/>
              <w:spacing w:line="275" w:lineRule="exact" w:before="16"/>
              <w:ind w:left="105"/>
              <w:rPr>
                <w:sz w:val="24"/>
              </w:rPr>
            </w:pPr>
            <w:r>
              <w:rPr>
                <w:w w:val="90"/>
                <w:sz w:val="24"/>
              </w:rPr>
              <w:t>priorizar</w:t>
            </w:r>
            <w:r>
              <w:rPr>
                <w:sz w:val="24"/>
              </w:rPr>
              <w:t> </w:t>
            </w:r>
            <w:r>
              <w:rPr>
                <w:w w:val="90"/>
                <w:sz w:val="24"/>
              </w:rPr>
              <w:t>y</w:t>
            </w:r>
            <w:r>
              <w:rPr>
                <w:spacing w:val="2"/>
                <w:sz w:val="24"/>
              </w:rPr>
              <w:t> </w:t>
            </w:r>
            <w:r>
              <w:rPr>
                <w:w w:val="90"/>
                <w:sz w:val="24"/>
              </w:rPr>
              <w:t>simplificar</w:t>
            </w:r>
            <w:r>
              <w:rPr>
                <w:sz w:val="24"/>
              </w:rPr>
              <w:t> </w:t>
            </w:r>
            <w:r>
              <w:rPr>
                <w:w w:val="90"/>
                <w:sz w:val="24"/>
              </w:rPr>
              <w:t>la</w:t>
            </w:r>
            <w:r>
              <w:rPr>
                <w:spacing w:val="3"/>
                <w:sz w:val="24"/>
              </w:rPr>
              <w:t> </w:t>
            </w:r>
            <w:r>
              <w:rPr>
                <w:spacing w:val="-2"/>
                <w:w w:val="90"/>
                <w:sz w:val="24"/>
              </w:rPr>
              <w:t>gestión.</w:t>
            </w:r>
          </w:p>
        </w:tc>
      </w:tr>
    </w:tbl>
    <w:p>
      <w:pPr>
        <w:pStyle w:val="TableParagraph"/>
        <w:spacing w:after="0" w:line="275" w:lineRule="exact"/>
        <w:rPr>
          <w:sz w:val="24"/>
        </w:rPr>
        <w:sectPr>
          <w:pgSz w:w="12240" w:h="15840"/>
          <w:pgMar w:top="1820" w:bottom="280" w:left="1440" w:right="1440"/>
        </w:sectPr>
      </w:pPr>
    </w:p>
    <w:tbl>
      <w:tblPr>
        <w:tblW w:w="0" w:type="auto"/>
        <w:jc w:val="left"/>
        <w:tblInd w:w="27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4422"/>
        <w:gridCol w:w="4417"/>
      </w:tblGrid>
      <w:tr>
        <w:trPr>
          <w:trHeight w:val="1760" w:hRule="atLeast"/>
        </w:trPr>
        <w:tc>
          <w:tcPr>
            <w:tcW w:w="4422" w:type="dxa"/>
          </w:tcPr>
          <w:p>
            <w:pPr>
              <w:pStyle w:val="TableParagraph"/>
              <w:spacing w:line="278" w:lineRule="exact"/>
              <w:rPr>
                <w:sz w:val="24"/>
              </w:rPr>
            </w:pPr>
            <w:r>
              <w:rPr>
                <w:spacing w:val="-2"/>
                <w:w w:val="105"/>
                <w:sz w:val="24"/>
              </w:rPr>
              <w:t>¿Qué</w:t>
            </w:r>
            <w:r>
              <w:rPr>
                <w:spacing w:val="-23"/>
                <w:w w:val="105"/>
                <w:sz w:val="24"/>
              </w:rPr>
              <w:t> </w:t>
            </w:r>
            <w:r>
              <w:rPr>
                <w:spacing w:val="-5"/>
                <w:w w:val="110"/>
                <w:sz w:val="24"/>
              </w:rPr>
              <w:t>ve?</w:t>
            </w:r>
          </w:p>
        </w:tc>
        <w:tc>
          <w:tcPr>
            <w:tcW w:w="4417" w:type="dxa"/>
          </w:tcPr>
          <w:p>
            <w:pPr>
              <w:pStyle w:val="TableParagraph"/>
              <w:spacing w:line="252" w:lineRule="auto"/>
              <w:ind w:left="105" w:right="83"/>
              <w:rPr>
                <w:sz w:val="24"/>
              </w:rPr>
            </w:pPr>
            <w:r>
              <w:rPr>
                <w:sz w:val="24"/>
              </w:rPr>
              <w:t>Recibe quejas diarias de los </w:t>
            </w:r>
            <w:r>
              <w:rPr>
                <w:spacing w:val="-2"/>
                <w:sz w:val="24"/>
              </w:rPr>
              <w:t>ciudadanos,</w:t>
            </w:r>
            <w:r>
              <w:rPr>
                <w:spacing w:val="-22"/>
                <w:sz w:val="24"/>
              </w:rPr>
              <w:t> </w:t>
            </w:r>
            <w:r>
              <w:rPr>
                <w:spacing w:val="-2"/>
                <w:sz w:val="24"/>
              </w:rPr>
              <w:t>listas</w:t>
            </w:r>
            <w:r>
              <w:rPr>
                <w:spacing w:val="-25"/>
                <w:sz w:val="24"/>
              </w:rPr>
              <w:t> </w:t>
            </w:r>
            <w:r>
              <w:rPr>
                <w:spacing w:val="-2"/>
                <w:sz w:val="24"/>
              </w:rPr>
              <w:t>extensas</w:t>
            </w:r>
            <w:r>
              <w:rPr>
                <w:spacing w:val="-25"/>
                <w:sz w:val="24"/>
              </w:rPr>
              <w:t> </w:t>
            </w:r>
            <w:r>
              <w:rPr>
                <w:spacing w:val="-2"/>
                <w:sz w:val="24"/>
              </w:rPr>
              <w:t>de</w:t>
            </w:r>
            <w:r>
              <w:rPr>
                <w:spacing w:val="-24"/>
                <w:sz w:val="24"/>
              </w:rPr>
              <w:t> </w:t>
            </w:r>
            <w:r>
              <w:rPr>
                <w:spacing w:val="-2"/>
                <w:sz w:val="24"/>
              </w:rPr>
              <w:t>reportes </w:t>
            </w:r>
            <w:r>
              <w:rPr>
                <w:sz w:val="24"/>
              </w:rPr>
              <w:t>en</w:t>
            </w:r>
            <w:r>
              <w:rPr>
                <w:spacing w:val="-14"/>
                <w:sz w:val="24"/>
              </w:rPr>
              <w:t> </w:t>
            </w:r>
            <w:r>
              <w:rPr>
                <w:sz w:val="24"/>
              </w:rPr>
              <w:t>papel</w:t>
            </w:r>
            <w:r>
              <w:rPr>
                <w:spacing w:val="-16"/>
                <w:sz w:val="24"/>
              </w:rPr>
              <w:t> </w:t>
            </w:r>
            <w:r>
              <w:rPr>
                <w:sz w:val="24"/>
              </w:rPr>
              <w:t>o</w:t>
            </w:r>
            <w:r>
              <w:rPr>
                <w:spacing w:val="-14"/>
                <w:sz w:val="24"/>
              </w:rPr>
              <w:t> </w:t>
            </w:r>
            <w:r>
              <w:rPr>
                <w:sz w:val="24"/>
              </w:rPr>
              <w:t>correos,</w:t>
            </w:r>
            <w:r>
              <w:rPr>
                <w:spacing w:val="-11"/>
                <w:sz w:val="24"/>
              </w:rPr>
              <w:t> </w:t>
            </w:r>
            <w:r>
              <w:rPr>
                <w:sz w:val="24"/>
              </w:rPr>
              <w:t>y</w:t>
            </w:r>
            <w:r>
              <w:rPr>
                <w:spacing w:val="-11"/>
                <w:sz w:val="24"/>
              </w:rPr>
              <w:t> </w:t>
            </w:r>
            <w:r>
              <w:rPr>
                <w:sz w:val="24"/>
              </w:rPr>
              <w:t>poco</w:t>
            </w:r>
            <w:r>
              <w:rPr>
                <w:spacing w:val="-11"/>
                <w:sz w:val="24"/>
              </w:rPr>
              <w:t> </w:t>
            </w:r>
            <w:r>
              <w:rPr>
                <w:sz w:val="24"/>
              </w:rPr>
              <w:t>control</w:t>
            </w:r>
            <w:r>
              <w:rPr>
                <w:spacing w:val="-16"/>
                <w:sz w:val="24"/>
              </w:rPr>
              <w:t> </w:t>
            </w:r>
            <w:r>
              <w:rPr>
                <w:sz w:val="24"/>
              </w:rPr>
              <w:t>del avance de las cuadrillas. Observa</w:t>
            </w:r>
          </w:p>
          <w:p>
            <w:pPr>
              <w:pStyle w:val="TableParagraph"/>
              <w:ind w:left="105"/>
              <w:rPr>
                <w:sz w:val="24"/>
              </w:rPr>
            </w:pPr>
            <w:r>
              <w:rPr>
                <w:spacing w:val="-6"/>
                <w:sz w:val="24"/>
              </w:rPr>
              <w:t>desorganización</w:t>
            </w:r>
            <w:r>
              <w:rPr>
                <w:spacing w:val="-18"/>
                <w:sz w:val="24"/>
              </w:rPr>
              <w:t> </w:t>
            </w:r>
            <w:r>
              <w:rPr>
                <w:spacing w:val="-6"/>
                <w:sz w:val="24"/>
              </w:rPr>
              <w:t>y</w:t>
            </w:r>
            <w:r>
              <w:rPr>
                <w:spacing w:val="-14"/>
                <w:sz w:val="24"/>
              </w:rPr>
              <w:t> </w:t>
            </w:r>
            <w:r>
              <w:rPr>
                <w:spacing w:val="-6"/>
                <w:sz w:val="24"/>
              </w:rPr>
              <w:t>falta</w:t>
            </w:r>
            <w:r>
              <w:rPr>
                <w:spacing w:val="-12"/>
                <w:sz w:val="24"/>
              </w:rPr>
              <w:t> </w:t>
            </w:r>
            <w:r>
              <w:rPr>
                <w:spacing w:val="-6"/>
                <w:sz w:val="24"/>
              </w:rPr>
              <w:t>de</w:t>
            </w:r>
            <w:r>
              <w:rPr>
                <w:spacing w:val="-22"/>
                <w:sz w:val="24"/>
              </w:rPr>
              <w:t> </w:t>
            </w:r>
            <w:r>
              <w:rPr>
                <w:spacing w:val="-6"/>
                <w:sz w:val="24"/>
              </w:rPr>
              <w:t>trazabilidad</w:t>
            </w:r>
          </w:p>
          <w:p>
            <w:pPr>
              <w:pStyle w:val="TableParagraph"/>
              <w:spacing w:line="275" w:lineRule="exact" w:before="16"/>
              <w:ind w:left="105"/>
              <w:rPr>
                <w:sz w:val="24"/>
              </w:rPr>
            </w:pPr>
            <w:r>
              <w:rPr>
                <w:sz w:val="24"/>
              </w:rPr>
              <w:t>en</w:t>
            </w:r>
            <w:r>
              <w:rPr>
                <w:spacing w:val="-23"/>
                <w:sz w:val="24"/>
              </w:rPr>
              <w:t> </w:t>
            </w:r>
            <w:r>
              <w:rPr>
                <w:sz w:val="24"/>
              </w:rPr>
              <w:t>los</w:t>
            </w:r>
            <w:r>
              <w:rPr>
                <w:spacing w:val="-22"/>
                <w:sz w:val="24"/>
              </w:rPr>
              <w:t> </w:t>
            </w:r>
            <w:r>
              <w:rPr>
                <w:spacing w:val="-2"/>
                <w:sz w:val="24"/>
              </w:rPr>
              <w:t>reportes.</w:t>
            </w:r>
          </w:p>
        </w:tc>
      </w:tr>
      <w:tr>
        <w:trPr>
          <w:trHeight w:val="1465" w:hRule="atLeast"/>
        </w:trPr>
        <w:tc>
          <w:tcPr>
            <w:tcW w:w="4422" w:type="dxa"/>
          </w:tcPr>
          <w:p>
            <w:pPr>
              <w:pStyle w:val="TableParagraph"/>
              <w:spacing w:line="278" w:lineRule="exact"/>
              <w:rPr>
                <w:sz w:val="24"/>
              </w:rPr>
            </w:pPr>
            <w:r>
              <w:rPr>
                <w:sz w:val="24"/>
              </w:rPr>
              <w:t>¿Qué</w:t>
            </w:r>
            <w:r>
              <w:rPr>
                <w:spacing w:val="-25"/>
                <w:sz w:val="24"/>
              </w:rPr>
              <w:t> </w:t>
            </w:r>
            <w:r>
              <w:rPr>
                <w:sz w:val="24"/>
              </w:rPr>
              <w:t>dice</w:t>
            </w:r>
            <w:r>
              <w:rPr>
                <w:spacing w:val="-25"/>
                <w:sz w:val="24"/>
              </w:rPr>
              <w:t> </w:t>
            </w:r>
            <w:r>
              <w:rPr>
                <w:sz w:val="24"/>
              </w:rPr>
              <w:t>y</w:t>
            </w:r>
            <w:r>
              <w:rPr>
                <w:spacing w:val="-22"/>
                <w:sz w:val="24"/>
              </w:rPr>
              <w:t> </w:t>
            </w:r>
            <w:r>
              <w:rPr>
                <w:spacing w:val="-4"/>
                <w:sz w:val="24"/>
              </w:rPr>
              <w:t>hace?</w:t>
            </w:r>
          </w:p>
        </w:tc>
        <w:tc>
          <w:tcPr>
            <w:tcW w:w="4417" w:type="dxa"/>
          </w:tcPr>
          <w:p>
            <w:pPr>
              <w:pStyle w:val="TableParagraph"/>
              <w:spacing w:line="252" w:lineRule="auto"/>
              <w:ind w:left="105" w:right="83"/>
              <w:rPr>
                <w:sz w:val="24"/>
              </w:rPr>
            </w:pPr>
            <w:r>
              <w:rPr>
                <w:sz w:val="24"/>
              </w:rPr>
              <w:t>Comenta</w:t>
            </w:r>
            <w:r>
              <w:rPr>
                <w:spacing w:val="-21"/>
                <w:sz w:val="24"/>
              </w:rPr>
              <w:t> </w:t>
            </w:r>
            <w:r>
              <w:rPr>
                <w:sz w:val="24"/>
              </w:rPr>
              <w:t>que</w:t>
            </w:r>
            <w:r>
              <w:rPr>
                <w:spacing w:val="-25"/>
                <w:sz w:val="24"/>
              </w:rPr>
              <w:t> </w:t>
            </w:r>
            <w:r>
              <w:rPr>
                <w:sz w:val="24"/>
              </w:rPr>
              <w:t>el</w:t>
            </w:r>
            <w:r>
              <w:rPr>
                <w:spacing w:val="-26"/>
                <w:sz w:val="24"/>
              </w:rPr>
              <w:t> </w:t>
            </w:r>
            <w:r>
              <w:rPr>
                <w:sz w:val="24"/>
              </w:rPr>
              <w:t>proceso</w:t>
            </w:r>
            <w:r>
              <w:rPr>
                <w:spacing w:val="-25"/>
                <w:sz w:val="24"/>
              </w:rPr>
              <w:t> </w:t>
            </w:r>
            <w:r>
              <w:rPr>
                <w:sz w:val="24"/>
              </w:rPr>
              <w:t>actual</w:t>
            </w:r>
            <w:r>
              <w:rPr>
                <w:spacing w:val="-26"/>
                <w:sz w:val="24"/>
              </w:rPr>
              <w:t> </w:t>
            </w:r>
            <w:r>
              <w:rPr>
                <w:sz w:val="24"/>
              </w:rPr>
              <w:t>es</w:t>
            </w:r>
            <w:r>
              <w:rPr>
                <w:spacing w:val="-25"/>
                <w:sz w:val="24"/>
              </w:rPr>
              <w:t> </w:t>
            </w:r>
            <w:r>
              <w:rPr>
                <w:sz w:val="24"/>
              </w:rPr>
              <w:t>lento </w:t>
            </w:r>
            <w:r>
              <w:rPr>
                <w:spacing w:val="-2"/>
                <w:sz w:val="24"/>
              </w:rPr>
              <w:t>y</w:t>
            </w:r>
            <w:r>
              <w:rPr>
                <w:spacing w:val="-17"/>
                <w:sz w:val="24"/>
              </w:rPr>
              <w:t> </w:t>
            </w:r>
            <w:r>
              <w:rPr>
                <w:spacing w:val="-2"/>
                <w:sz w:val="24"/>
              </w:rPr>
              <w:t>burocrático.</w:t>
            </w:r>
            <w:r>
              <w:rPr>
                <w:spacing w:val="-17"/>
                <w:sz w:val="24"/>
              </w:rPr>
              <w:t> </w:t>
            </w:r>
            <w:r>
              <w:rPr>
                <w:spacing w:val="-2"/>
                <w:sz w:val="24"/>
              </w:rPr>
              <w:t>Trata</w:t>
            </w:r>
            <w:r>
              <w:rPr>
                <w:spacing w:val="-21"/>
                <w:sz w:val="24"/>
              </w:rPr>
              <w:t> </w:t>
            </w:r>
            <w:r>
              <w:rPr>
                <w:spacing w:val="-2"/>
                <w:sz w:val="24"/>
              </w:rPr>
              <w:t>de</w:t>
            </w:r>
            <w:r>
              <w:rPr>
                <w:spacing w:val="-19"/>
                <w:sz w:val="24"/>
              </w:rPr>
              <w:t> </w:t>
            </w:r>
            <w:r>
              <w:rPr>
                <w:spacing w:val="-2"/>
                <w:sz w:val="24"/>
              </w:rPr>
              <w:t>responder</w:t>
            </w:r>
            <w:r>
              <w:rPr>
                <w:spacing w:val="-18"/>
                <w:sz w:val="24"/>
              </w:rPr>
              <w:t> </w:t>
            </w:r>
            <w:r>
              <w:rPr>
                <w:spacing w:val="-2"/>
                <w:sz w:val="24"/>
              </w:rPr>
              <w:t>por </w:t>
            </w:r>
            <w:r>
              <w:rPr>
                <w:spacing w:val="-6"/>
                <w:sz w:val="24"/>
              </w:rPr>
              <w:t>correo</w:t>
            </w:r>
            <w:r>
              <w:rPr>
                <w:spacing w:val="-25"/>
                <w:sz w:val="24"/>
              </w:rPr>
              <w:t> </w:t>
            </w:r>
            <w:r>
              <w:rPr>
                <w:spacing w:val="-6"/>
                <w:sz w:val="24"/>
              </w:rPr>
              <w:t>o</w:t>
            </w:r>
            <w:r>
              <w:rPr>
                <w:spacing w:val="-25"/>
                <w:sz w:val="24"/>
              </w:rPr>
              <w:t> </w:t>
            </w:r>
            <w:r>
              <w:rPr>
                <w:spacing w:val="-6"/>
                <w:sz w:val="24"/>
              </w:rPr>
              <w:t>teléfono,</w:t>
            </w:r>
            <w:r>
              <w:rPr>
                <w:spacing w:val="-22"/>
                <w:sz w:val="24"/>
              </w:rPr>
              <w:t> </w:t>
            </w:r>
            <w:r>
              <w:rPr>
                <w:spacing w:val="-6"/>
                <w:sz w:val="24"/>
              </w:rPr>
              <w:t>pero</w:t>
            </w:r>
            <w:r>
              <w:rPr>
                <w:spacing w:val="-26"/>
                <w:sz w:val="24"/>
              </w:rPr>
              <w:t> </w:t>
            </w:r>
            <w:r>
              <w:rPr>
                <w:spacing w:val="-6"/>
                <w:sz w:val="24"/>
              </w:rPr>
              <w:t>sin</w:t>
            </w:r>
            <w:r>
              <w:rPr>
                <w:spacing w:val="-25"/>
                <w:sz w:val="24"/>
              </w:rPr>
              <w:t> </w:t>
            </w:r>
            <w:r>
              <w:rPr>
                <w:spacing w:val="-6"/>
                <w:sz w:val="24"/>
              </w:rPr>
              <w:t>registro</w:t>
            </w:r>
            <w:r>
              <w:rPr>
                <w:spacing w:val="-25"/>
                <w:sz w:val="24"/>
              </w:rPr>
              <w:t> </w:t>
            </w:r>
            <w:r>
              <w:rPr>
                <w:spacing w:val="-6"/>
                <w:sz w:val="24"/>
              </w:rPr>
              <w:t>claro. </w:t>
            </w:r>
            <w:r>
              <w:rPr>
                <w:sz w:val="24"/>
              </w:rPr>
              <w:t>Actualiza estados manualmente o con</w:t>
            </w:r>
          </w:p>
          <w:p>
            <w:pPr>
              <w:pStyle w:val="TableParagraph"/>
              <w:spacing w:line="275" w:lineRule="exact"/>
              <w:ind w:left="105"/>
              <w:rPr>
                <w:sz w:val="24"/>
              </w:rPr>
            </w:pPr>
            <w:r>
              <w:rPr>
                <w:spacing w:val="-4"/>
                <w:sz w:val="24"/>
              </w:rPr>
              <w:t>hojas</w:t>
            </w:r>
            <w:r>
              <w:rPr>
                <w:spacing w:val="-21"/>
                <w:sz w:val="24"/>
              </w:rPr>
              <w:t> </w:t>
            </w:r>
            <w:r>
              <w:rPr>
                <w:spacing w:val="-4"/>
                <w:sz w:val="24"/>
              </w:rPr>
              <w:t>de</w:t>
            </w:r>
            <w:r>
              <w:rPr>
                <w:spacing w:val="-20"/>
                <w:sz w:val="24"/>
              </w:rPr>
              <w:t> </w:t>
            </w:r>
            <w:r>
              <w:rPr>
                <w:spacing w:val="-4"/>
                <w:sz w:val="24"/>
              </w:rPr>
              <w:t>cálculo.</w:t>
            </w:r>
          </w:p>
        </w:tc>
      </w:tr>
      <w:tr>
        <w:trPr>
          <w:trHeight w:val="1170" w:hRule="atLeast"/>
        </w:trPr>
        <w:tc>
          <w:tcPr>
            <w:tcW w:w="4422" w:type="dxa"/>
          </w:tcPr>
          <w:p>
            <w:pPr>
              <w:pStyle w:val="TableParagraph"/>
              <w:spacing w:line="278" w:lineRule="exact"/>
              <w:rPr>
                <w:sz w:val="24"/>
              </w:rPr>
            </w:pPr>
            <w:r>
              <w:rPr>
                <w:spacing w:val="-2"/>
                <w:w w:val="105"/>
                <w:sz w:val="24"/>
              </w:rPr>
              <w:t>¿Qué</w:t>
            </w:r>
            <w:r>
              <w:rPr>
                <w:spacing w:val="-23"/>
                <w:w w:val="105"/>
                <w:sz w:val="24"/>
              </w:rPr>
              <w:t> </w:t>
            </w:r>
            <w:r>
              <w:rPr>
                <w:spacing w:val="-4"/>
                <w:w w:val="110"/>
                <w:sz w:val="24"/>
              </w:rPr>
              <w:t>oye?</w:t>
            </w:r>
          </w:p>
        </w:tc>
        <w:tc>
          <w:tcPr>
            <w:tcW w:w="4417" w:type="dxa"/>
          </w:tcPr>
          <w:p>
            <w:pPr>
              <w:pStyle w:val="TableParagraph"/>
              <w:spacing w:line="252" w:lineRule="auto"/>
              <w:ind w:left="105"/>
              <w:rPr>
                <w:sz w:val="24"/>
              </w:rPr>
            </w:pPr>
            <w:r>
              <w:rPr>
                <w:spacing w:val="-2"/>
                <w:sz w:val="24"/>
              </w:rPr>
              <w:t>Presión</w:t>
            </w:r>
            <w:r>
              <w:rPr>
                <w:spacing w:val="-23"/>
                <w:sz w:val="24"/>
              </w:rPr>
              <w:t> </w:t>
            </w:r>
            <w:r>
              <w:rPr>
                <w:spacing w:val="-2"/>
                <w:sz w:val="24"/>
              </w:rPr>
              <w:t>de</w:t>
            </w:r>
            <w:r>
              <w:rPr>
                <w:spacing w:val="-22"/>
                <w:sz w:val="24"/>
              </w:rPr>
              <w:t> </w:t>
            </w:r>
            <w:r>
              <w:rPr>
                <w:spacing w:val="-2"/>
                <w:sz w:val="24"/>
              </w:rPr>
              <w:t>superiores</w:t>
            </w:r>
            <w:r>
              <w:rPr>
                <w:spacing w:val="-23"/>
                <w:sz w:val="24"/>
              </w:rPr>
              <w:t> </w:t>
            </w:r>
            <w:r>
              <w:rPr>
                <w:spacing w:val="-2"/>
                <w:sz w:val="24"/>
              </w:rPr>
              <w:t>y</w:t>
            </w:r>
            <w:r>
              <w:rPr>
                <w:spacing w:val="-20"/>
                <w:sz w:val="24"/>
              </w:rPr>
              <w:t> </w:t>
            </w:r>
            <w:r>
              <w:rPr>
                <w:spacing w:val="-2"/>
                <w:sz w:val="24"/>
              </w:rPr>
              <w:t>reclamos</w:t>
            </w:r>
            <w:r>
              <w:rPr>
                <w:spacing w:val="-23"/>
                <w:sz w:val="24"/>
              </w:rPr>
              <w:t> </w:t>
            </w:r>
            <w:r>
              <w:rPr>
                <w:spacing w:val="-2"/>
                <w:sz w:val="24"/>
              </w:rPr>
              <w:t>de</w:t>
            </w:r>
            <w:r>
              <w:rPr>
                <w:spacing w:val="-22"/>
                <w:sz w:val="24"/>
              </w:rPr>
              <w:t> </w:t>
            </w:r>
            <w:r>
              <w:rPr>
                <w:spacing w:val="-2"/>
                <w:sz w:val="24"/>
              </w:rPr>
              <w:t>los </w:t>
            </w:r>
            <w:r>
              <w:rPr>
                <w:sz w:val="24"/>
              </w:rPr>
              <w:t>ciudadanos. También escucha sobre iniciativas</w:t>
            </w:r>
            <w:r>
              <w:rPr>
                <w:spacing w:val="-22"/>
                <w:sz w:val="24"/>
              </w:rPr>
              <w:t> </w:t>
            </w:r>
            <w:r>
              <w:rPr>
                <w:sz w:val="24"/>
              </w:rPr>
              <w:t>de</w:t>
            </w:r>
            <w:r>
              <w:rPr>
                <w:spacing w:val="-21"/>
                <w:sz w:val="24"/>
              </w:rPr>
              <w:t> </w:t>
            </w:r>
            <w:r>
              <w:rPr>
                <w:sz w:val="24"/>
              </w:rPr>
              <w:t>digitalización</w:t>
            </w:r>
            <w:r>
              <w:rPr>
                <w:spacing w:val="-22"/>
                <w:sz w:val="24"/>
              </w:rPr>
              <w:t> </w:t>
            </w:r>
            <w:r>
              <w:rPr>
                <w:sz w:val="24"/>
              </w:rPr>
              <w:t>en</w:t>
            </w:r>
            <w:r>
              <w:rPr>
                <w:spacing w:val="-22"/>
                <w:sz w:val="24"/>
              </w:rPr>
              <w:t> </w:t>
            </w:r>
            <w:r>
              <w:rPr>
                <w:sz w:val="24"/>
              </w:rPr>
              <w:t>otros</w:t>
            </w:r>
          </w:p>
          <w:p>
            <w:pPr>
              <w:pStyle w:val="TableParagraph"/>
              <w:spacing w:line="273" w:lineRule="exact"/>
              <w:ind w:left="105"/>
              <w:rPr>
                <w:sz w:val="24"/>
              </w:rPr>
            </w:pPr>
            <w:r>
              <w:rPr>
                <w:spacing w:val="-2"/>
                <w:sz w:val="24"/>
              </w:rPr>
              <w:t>municipios.</w:t>
            </w:r>
          </w:p>
        </w:tc>
      </w:tr>
      <w:tr>
        <w:trPr>
          <w:trHeight w:val="2050" w:hRule="atLeast"/>
        </w:trPr>
        <w:tc>
          <w:tcPr>
            <w:tcW w:w="4422" w:type="dxa"/>
          </w:tcPr>
          <w:p>
            <w:pPr>
              <w:pStyle w:val="TableParagraph"/>
              <w:spacing w:line="278" w:lineRule="exact"/>
              <w:rPr>
                <w:sz w:val="24"/>
              </w:rPr>
            </w:pPr>
            <w:r>
              <w:rPr>
                <w:spacing w:val="-2"/>
                <w:sz w:val="24"/>
              </w:rPr>
              <w:t>Esfuerzos</w:t>
            </w:r>
          </w:p>
        </w:tc>
        <w:tc>
          <w:tcPr>
            <w:tcW w:w="4417" w:type="dxa"/>
          </w:tcPr>
          <w:p>
            <w:pPr>
              <w:pStyle w:val="TableParagraph"/>
              <w:numPr>
                <w:ilvl w:val="0"/>
                <w:numId w:val="2"/>
              </w:numPr>
              <w:tabs>
                <w:tab w:pos="234" w:val="left" w:leader="none"/>
              </w:tabs>
              <w:spacing w:line="249" w:lineRule="auto" w:before="0" w:after="0"/>
              <w:ind w:left="105" w:right="191" w:firstLine="0"/>
              <w:jc w:val="left"/>
              <w:rPr>
                <w:sz w:val="24"/>
              </w:rPr>
            </w:pPr>
            <w:r>
              <w:rPr>
                <w:spacing w:val="-4"/>
                <w:sz w:val="24"/>
              </w:rPr>
              <w:t>Dificultad</w:t>
            </w:r>
            <w:r>
              <w:rPr>
                <w:spacing w:val="-21"/>
                <w:sz w:val="24"/>
              </w:rPr>
              <w:t> </w:t>
            </w:r>
            <w:r>
              <w:rPr>
                <w:spacing w:val="-4"/>
                <w:sz w:val="24"/>
              </w:rPr>
              <w:t>para</w:t>
            </w:r>
            <w:r>
              <w:rPr>
                <w:spacing w:val="-19"/>
                <w:sz w:val="24"/>
              </w:rPr>
              <w:t> </w:t>
            </w:r>
            <w:r>
              <w:rPr>
                <w:spacing w:val="-4"/>
                <w:sz w:val="24"/>
              </w:rPr>
              <w:t>dar</w:t>
            </w:r>
            <w:r>
              <w:rPr>
                <w:spacing w:val="-21"/>
                <w:sz w:val="24"/>
              </w:rPr>
              <w:t> </w:t>
            </w:r>
            <w:r>
              <w:rPr>
                <w:spacing w:val="-4"/>
                <w:sz w:val="24"/>
              </w:rPr>
              <w:t>seguimiento</w:t>
            </w:r>
            <w:r>
              <w:rPr>
                <w:spacing w:val="-23"/>
                <w:sz w:val="24"/>
              </w:rPr>
              <w:t> </w:t>
            </w:r>
            <w:r>
              <w:rPr>
                <w:spacing w:val="-4"/>
                <w:sz w:val="24"/>
              </w:rPr>
              <w:t>a</w:t>
            </w:r>
            <w:r>
              <w:rPr>
                <w:spacing w:val="-19"/>
                <w:sz w:val="24"/>
              </w:rPr>
              <w:t> </w:t>
            </w:r>
            <w:r>
              <w:rPr>
                <w:spacing w:val="-4"/>
                <w:sz w:val="24"/>
              </w:rPr>
              <w:t>cada </w:t>
            </w:r>
            <w:r>
              <w:rPr>
                <w:spacing w:val="-2"/>
                <w:sz w:val="24"/>
              </w:rPr>
              <w:t>reporte.</w:t>
            </w:r>
          </w:p>
          <w:p>
            <w:pPr>
              <w:pStyle w:val="TableParagraph"/>
              <w:numPr>
                <w:ilvl w:val="0"/>
                <w:numId w:val="2"/>
              </w:numPr>
              <w:tabs>
                <w:tab w:pos="234" w:val="left" w:leader="none"/>
              </w:tabs>
              <w:spacing w:line="240" w:lineRule="auto" w:before="5" w:after="0"/>
              <w:ind w:left="234" w:right="0" w:hanging="129"/>
              <w:jc w:val="left"/>
              <w:rPr>
                <w:sz w:val="24"/>
              </w:rPr>
            </w:pPr>
            <w:r>
              <w:rPr>
                <w:spacing w:val="-4"/>
                <w:sz w:val="24"/>
              </w:rPr>
              <w:t>Falta</w:t>
            </w:r>
            <w:r>
              <w:rPr>
                <w:spacing w:val="-19"/>
                <w:sz w:val="24"/>
              </w:rPr>
              <w:t> </w:t>
            </w:r>
            <w:r>
              <w:rPr>
                <w:spacing w:val="-4"/>
                <w:sz w:val="24"/>
              </w:rPr>
              <w:t>de</w:t>
            </w:r>
            <w:r>
              <w:rPr>
                <w:spacing w:val="-21"/>
                <w:sz w:val="24"/>
              </w:rPr>
              <w:t> </w:t>
            </w:r>
            <w:r>
              <w:rPr>
                <w:spacing w:val="-4"/>
                <w:sz w:val="24"/>
              </w:rPr>
              <w:t>datos</w:t>
            </w:r>
            <w:r>
              <w:rPr>
                <w:spacing w:val="-23"/>
                <w:sz w:val="24"/>
              </w:rPr>
              <w:t> </w:t>
            </w:r>
            <w:r>
              <w:rPr>
                <w:spacing w:val="-4"/>
                <w:sz w:val="24"/>
              </w:rPr>
              <w:t>consolidados.</w:t>
            </w:r>
          </w:p>
          <w:p>
            <w:pPr>
              <w:pStyle w:val="TableParagraph"/>
              <w:numPr>
                <w:ilvl w:val="0"/>
                <w:numId w:val="2"/>
              </w:numPr>
              <w:tabs>
                <w:tab w:pos="234" w:val="left" w:leader="none"/>
              </w:tabs>
              <w:spacing w:line="249" w:lineRule="auto" w:before="16" w:after="0"/>
              <w:ind w:left="105" w:right="434" w:firstLine="0"/>
              <w:jc w:val="left"/>
              <w:rPr>
                <w:sz w:val="24"/>
              </w:rPr>
            </w:pPr>
            <w:r>
              <w:rPr>
                <w:spacing w:val="-4"/>
                <w:sz w:val="24"/>
              </w:rPr>
              <w:t>Repetición</w:t>
            </w:r>
            <w:r>
              <w:rPr>
                <w:spacing w:val="-22"/>
                <w:sz w:val="24"/>
              </w:rPr>
              <w:t> </w:t>
            </w:r>
            <w:r>
              <w:rPr>
                <w:spacing w:val="-4"/>
                <w:sz w:val="24"/>
              </w:rPr>
              <w:t>de</w:t>
            </w:r>
            <w:r>
              <w:rPr>
                <w:spacing w:val="-21"/>
                <w:sz w:val="24"/>
              </w:rPr>
              <w:t> </w:t>
            </w:r>
            <w:r>
              <w:rPr>
                <w:spacing w:val="-4"/>
                <w:sz w:val="24"/>
              </w:rPr>
              <w:t>reportes</w:t>
            </w:r>
            <w:r>
              <w:rPr>
                <w:spacing w:val="-22"/>
                <w:sz w:val="24"/>
              </w:rPr>
              <w:t> </w:t>
            </w:r>
            <w:r>
              <w:rPr>
                <w:spacing w:val="-4"/>
                <w:sz w:val="24"/>
              </w:rPr>
              <w:t>por</w:t>
            </w:r>
            <w:r>
              <w:rPr>
                <w:spacing w:val="-20"/>
                <w:sz w:val="24"/>
              </w:rPr>
              <w:t> </w:t>
            </w:r>
            <w:r>
              <w:rPr>
                <w:spacing w:val="-4"/>
                <w:sz w:val="24"/>
              </w:rPr>
              <w:t>el</w:t>
            </w:r>
            <w:r>
              <w:rPr>
                <w:spacing w:val="-23"/>
                <w:sz w:val="24"/>
              </w:rPr>
              <w:t> </w:t>
            </w:r>
            <w:r>
              <w:rPr>
                <w:spacing w:val="-4"/>
                <w:sz w:val="24"/>
              </w:rPr>
              <w:t>mismo </w:t>
            </w:r>
            <w:r>
              <w:rPr>
                <w:spacing w:val="-2"/>
                <w:sz w:val="24"/>
              </w:rPr>
              <w:t>problema.</w:t>
            </w:r>
          </w:p>
          <w:p>
            <w:pPr>
              <w:pStyle w:val="TableParagraph"/>
              <w:numPr>
                <w:ilvl w:val="0"/>
                <w:numId w:val="2"/>
              </w:numPr>
              <w:tabs>
                <w:tab w:pos="234" w:val="left" w:leader="none"/>
              </w:tabs>
              <w:spacing w:line="240" w:lineRule="auto" w:before="6" w:after="0"/>
              <w:ind w:left="234" w:right="0" w:hanging="129"/>
              <w:jc w:val="left"/>
              <w:rPr>
                <w:sz w:val="24"/>
              </w:rPr>
            </w:pPr>
            <w:r>
              <w:rPr>
                <w:spacing w:val="-6"/>
                <w:sz w:val="24"/>
              </w:rPr>
              <w:t>Pérdida</w:t>
            </w:r>
            <w:r>
              <w:rPr>
                <w:spacing w:val="-18"/>
                <w:sz w:val="24"/>
              </w:rPr>
              <w:t> </w:t>
            </w:r>
            <w:r>
              <w:rPr>
                <w:spacing w:val="-6"/>
                <w:sz w:val="24"/>
              </w:rPr>
              <w:t>de</w:t>
            </w:r>
            <w:r>
              <w:rPr>
                <w:spacing w:val="-21"/>
                <w:sz w:val="24"/>
              </w:rPr>
              <w:t> </w:t>
            </w:r>
            <w:r>
              <w:rPr>
                <w:spacing w:val="-6"/>
                <w:sz w:val="24"/>
              </w:rPr>
              <w:t>tiempo</w:t>
            </w:r>
            <w:r>
              <w:rPr>
                <w:spacing w:val="-22"/>
                <w:sz w:val="24"/>
              </w:rPr>
              <w:t> </w:t>
            </w:r>
            <w:r>
              <w:rPr>
                <w:spacing w:val="-6"/>
                <w:sz w:val="24"/>
              </w:rPr>
              <w:t>buscando</w:t>
            </w:r>
          </w:p>
          <w:p>
            <w:pPr>
              <w:pStyle w:val="TableParagraph"/>
              <w:spacing w:line="275" w:lineRule="exact" w:before="11"/>
              <w:ind w:left="105"/>
              <w:rPr>
                <w:sz w:val="24"/>
              </w:rPr>
            </w:pPr>
            <w:r>
              <w:rPr>
                <w:spacing w:val="-2"/>
                <w:sz w:val="24"/>
              </w:rPr>
              <w:t>información.</w:t>
            </w:r>
          </w:p>
        </w:tc>
      </w:tr>
      <w:tr>
        <w:trPr>
          <w:trHeight w:val="2346" w:hRule="atLeast"/>
        </w:trPr>
        <w:tc>
          <w:tcPr>
            <w:tcW w:w="4422" w:type="dxa"/>
          </w:tcPr>
          <w:p>
            <w:pPr>
              <w:pStyle w:val="TableParagraph"/>
              <w:spacing w:line="278" w:lineRule="exact"/>
              <w:rPr>
                <w:sz w:val="24"/>
              </w:rPr>
            </w:pPr>
            <w:r>
              <w:rPr>
                <w:spacing w:val="-2"/>
                <w:sz w:val="24"/>
              </w:rPr>
              <w:t>Resultados</w:t>
            </w:r>
          </w:p>
        </w:tc>
        <w:tc>
          <w:tcPr>
            <w:tcW w:w="4417" w:type="dxa"/>
          </w:tcPr>
          <w:p>
            <w:pPr>
              <w:pStyle w:val="TableParagraph"/>
              <w:numPr>
                <w:ilvl w:val="0"/>
                <w:numId w:val="3"/>
              </w:numPr>
              <w:tabs>
                <w:tab w:pos="234" w:val="left" w:leader="none"/>
              </w:tabs>
              <w:spacing w:line="254" w:lineRule="auto" w:before="0" w:after="0"/>
              <w:ind w:left="105" w:right="617" w:firstLine="0"/>
              <w:jc w:val="left"/>
              <w:rPr>
                <w:sz w:val="24"/>
              </w:rPr>
            </w:pPr>
            <w:r>
              <w:rPr>
                <w:spacing w:val="-6"/>
                <w:sz w:val="24"/>
              </w:rPr>
              <w:t>Tener</w:t>
            </w:r>
            <w:r>
              <w:rPr>
                <w:spacing w:val="-25"/>
                <w:sz w:val="24"/>
              </w:rPr>
              <w:t> </w:t>
            </w:r>
            <w:r>
              <w:rPr>
                <w:spacing w:val="-6"/>
                <w:sz w:val="24"/>
              </w:rPr>
              <w:t>una</w:t>
            </w:r>
            <w:r>
              <w:rPr>
                <w:spacing w:val="-21"/>
                <w:sz w:val="24"/>
              </w:rPr>
              <w:t> </w:t>
            </w:r>
            <w:r>
              <w:rPr>
                <w:spacing w:val="-6"/>
                <w:sz w:val="24"/>
              </w:rPr>
              <w:t>interfaz</w:t>
            </w:r>
            <w:r>
              <w:rPr>
                <w:spacing w:val="-23"/>
                <w:sz w:val="24"/>
              </w:rPr>
              <w:t> </w:t>
            </w:r>
            <w:r>
              <w:rPr>
                <w:spacing w:val="-6"/>
                <w:sz w:val="24"/>
              </w:rPr>
              <w:t>donde</w:t>
            </w:r>
            <w:r>
              <w:rPr>
                <w:spacing w:val="-24"/>
                <w:sz w:val="24"/>
              </w:rPr>
              <w:t> </w:t>
            </w:r>
            <w:r>
              <w:rPr>
                <w:spacing w:val="-6"/>
                <w:sz w:val="24"/>
              </w:rPr>
              <w:t>visualizar </w:t>
            </w:r>
            <w:r>
              <w:rPr>
                <w:sz w:val="24"/>
              </w:rPr>
              <w:t>todos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los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reportes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por zona.</w:t>
            </w:r>
          </w:p>
          <w:p>
            <w:pPr>
              <w:pStyle w:val="TableParagraph"/>
              <w:numPr>
                <w:ilvl w:val="0"/>
                <w:numId w:val="3"/>
              </w:numPr>
              <w:tabs>
                <w:tab w:pos="234" w:val="left" w:leader="none"/>
              </w:tabs>
              <w:spacing w:line="254" w:lineRule="auto" w:before="0" w:after="0"/>
              <w:ind w:left="105" w:right="483" w:firstLine="0"/>
              <w:jc w:val="left"/>
              <w:rPr>
                <w:sz w:val="24"/>
              </w:rPr>
            </w:pPr>
            <w:r>
              <w:rPr>
                <w:spacing w:val="-4"/>
                <w:sz w:val="24"/>
              </w:rPr>
              <w:t>Poder</w:t>
            </w:r>
            <w:r>
              <w:rPr>
                <w:spacing w:val="-18"/>
                <w:sz w:val="24"/>
              </w:rPr>
              <w:t> </w:t>
            </w:r>
            <w:r>
              <w:rPr>
                <w:spacing w:val="-4"/>
                <w:sz w:val="24"/>
              </w:rPr>
              <w:t>marcar</w:t>
            </w:r>
            <w:r>
              <w:rPr>
                <w:spacing w:val="-18"/>
                <w:sz w:val="24"/>
              </w:rPr>
              <w:t> </w:t>
            </w:r>
            <w:r>
              <w:rPr>
                <w:spacing w:val="-4"/>
                <w:sz w:val="24"/>
              </w:rPr>
              <w:t>estados</w:t>
            </w:r>
            <w:r>
              <w:rPr>
                <w:spacing w:val="-21"/>
                <w:sz w:val="24"/>
              </w:rPr>
              <w:t> </w:t>
            </w:r>
            <w:r>
              <w:rPr>
                <w:spacing w:val="-4"/>
                <w:sz w:val="24"/>
              </w:rPr>
              <w:t>de</w:t>
            </w:r>
            <w:r>
              <w:rPr>
                <w:spacing w:val="-20"/>
                <w:sz w:val="24"/>
              </w:rPr>
              <w:t> </w:t>
            </w:r>
            <w:r>
              <w:rPr>
                <w:spacing w:val="-4"/>
                <w:sz w:val="24"/>
              </w:rPr>
              <w:t>atención</w:t>
            </w:r>
            <w:r>
              <w:rPr>
                <w:spacing w:val="-21"/>
                <w:sz w:val="24"/>
              </w:rPr>
              <w:t> </w:t>
            </w:r>
            <w:r>
              <w:rPr>
                <w:spacing w:val="-4"/>
                <w:sz w:val="24"/>
              </w:rPr>
              <w:t>y </w:t>
            </w:r>
            <w:r>
              <w:rPr>
                <w:sz w:val="24"/>
              </w:rPr>
              <w:t>notificar</w:t>
            </w:r>
            <w:r>
              <w:rPr>
                <w:spacing w:val="-14"/>
                <w:sz w:val="24"/>
              </w:rPr>
              <w:t> </w:t>
            </w:r>
            <w:r>
              <w:rPr>
                <w:sz w:val="24"/>
              </w:rPr>
              <w:t>automáticamente.</w:t>
            </w:r>
          </w:p>
          <w:p>
            <w:pPr>
              <w:pStyle w:val="TableParagraph"/>
              <w:numPr>
                <w:ilvl w:val="0"/>
                <w:numId w:val="3"/>
              </w:numPr>
              <w:tabs>
                <w:tab w:pos="234" w:val="left" w:leader="none"/>
              </w:tabs>
              <w:spacing w:line="254" w:lineRule="auto" w:before="0" w:after="0"/>
              <w:ind w:left="105" w:right="172" w:firstLine="0"/>
              <w:jc w:val="left"/>
              <w:rPr>
                <w:sz w:val="24"/>
              </w:rPr>
            </w:pPr>
            <w:r>
              <w:rPr>
                <w:spacing w:val="-2"/>
                <w:sz w:val="24"/>
              </w:rPr>
              <w:t>Contar</w:t>
            </w:r>
            <w:r>
              <w:rPr>
                <w:spacing w:val="-23"/>
                <w:sz w:val="24"/>
              </w:rPr>
              <w:t> </w:t>
            </w:r>
            <w:r>
              <w:rPr>
                <w:spacing w:val="-2"/>
                <w:sz w:val="24"/>
              </w:rPr>
              <w:t>con</w:t>
            </w:r>
            <w:r>
              <w:rPr>
                <w:spacing w:val="-25"/>
                <w:sz w:val="24"/>
              </w:rPr>
              <w:t> </w:t>
            </w:r>
            <w:r>
              <w:rPr>
                <w:spacing w:val="-2"/>
                <w:sz w:val="24"/>
              </w:rPr>
              <w:t>estadísticas</w:t>
            </w:r>
            <w:r>
              <w:rPr>
                <w:spacing w:val="-25"/>
                <w:sz w:val="24"/>
              </w:rPr>
              <w:t> </w:t>
            </w:r>
            <w:r>
              <w:rPr>
                <w:spacing w:val="-2"/>
                <w:sz w:val="24"/>
              </w:rPr>
              <w:t>para</w:t>
            </w:r>
            <w:r>
              <w:rPr>
                <w:spacing w:val="-21"/>
                <w:sz w:val="24"/>
              </w:rPr>
              <w:t> </w:t>
            </w:r>
            <w:r>
              <w:rPr>
                <w:spacing w:val="-2"/>
                <w:sz w:val="24"/>
              </w:rPr>
              <w:t>planificar </w:t>
            </w:r>
            <w:r>
              <w:rPr>
                <w:sz w:val="24"/>
              </w:rPr>
              <w:t>mejor</w:t>
            </w:r>
            <w:r>
              <w:rPr>
                <w:spacing w:val="-16"/>
                <w:sz w:val="24"/>
              </w:rPr>
              <w:t> </w:t>
            </w:r>
            <w:r>
              <w:rPr>
                <w:sz w:val="24"/>
              </w:rPr>
              <w:t>el</w:t>
            </w:r>
            <w:r>
              <w:rPr>
                <w:spacing w:val="-19"/>
                <w:sz w:val="24"/>
              </w:rPr>
              <w:t> </w:t>
            </w:r>
            <w:r>
              <w:rPr>
                <w:sz w:val="24"/>
              </w:rPr>
              <w:t>mantenimiento.</w:t>
            </w:r>
          </w:p>
          <w:p>
            <w:pPr>
              <w:pStyle w:val="TableParagraph"/>
              <w:numPr>
                <w:ilvl w:val="0"/>
                <w:numId w:val="3"/>
              </w:numPr>
              <w:tabs>
                <w:tab w:pos="234" w:val="left" w:leader="none"/>
              </w:tabs>
              <w:spacing w:line="278" w:lineRule="exact" w:before="0" w:after="0"/>
              <w:ind w:left="234" w:right="0" w:hanging="129"/>
              <w:jc w:val="left"/>
              <w:rPr>
                <w:sz w:val="24"/>
              </w:rPr>
            </w:pPr>
            <w:r>
              <w:rPr>
                <w:spacing w:val="-6"/>
                <w:sz w:val="24"/>
              </w:rPr>
              <w:t>Mostrar</w:t>
            </w:r>
            <w:r>
              <w:rPr>
                <w:spacing w:val="-17"/>
                <w:sz w:val="24"/>
              </w:rPr>
              <w:t> </w:t>
            </w:r>
            <w:r>
              <w:rPr>
                <w:spacing w:val="-6"/>
                <w:sz w:val="24"/>
              </w:rPr>
              <w:t>transparencia</w:t>
            </w:r>
            <w:r>
              <w:rPr>
                <w:spacing w:val="-8"/>
                <w:sz w:val="24"/>
              </w:rPr>
              <w:t> </w:t>
            </w:r>
            <w:r>
              <w:rPr>
                <w:spacing w:val="-6"/>
                <w:sz w:val="24"/>
              </w:rPr>
              <w:t>y</w:t>
            </w:r>
            <w:r>
              <w:rPr>
                <w:spacing w:val="-10"/>
                <w:sz w:val="24"/>
              </w:rPr>
              <w:t> </w:t>
            </w:r>
            <w:r>
              <w:rPr>
                <w:spacing w:val="-6"/>
                <w:sz w:val="24"/>
              </w:rPr>
              <w:t>eficiencia</w:t>
            </w:r>
            <w:r>
              <w:rPr>
                <w:spacing w:val="-8"/>
                <w:sz w:val="24"/>
              </w:rPr>
              <w:t> </w:t>
            </w:r>
            <w:r>
              <w:rPr>
                <w:spacing w:val="-6"/>
                <w:sz w:val="24"/>
              </w:rPr>
              <w:t>ante</w:t>
            </w:r>
          </w:p>
          <w:p>
            <w:pPr>
              <w:pStyle w:val="TableParagraph"/>
              <w:spacing w:line="276" w:lineRule="exact"/>
              <w:ind w:left="105"/>
              <w:rPr>
                <w:sz w:val="24"/>
              </w:rPr>
            </w:pPr>
            <w:r>
              <w:rPr>
                <w:spacing w:val="-4"/>
                <w:sz w:val="24"/>
              </w:rPr>
              <w:t>la</w:t>
            </w:r>
            <w:r>
              <w:rPr>
                <w:spacing w:val="-19"/>
                <w:sz w:val="24"/>
              </w:rPr>
              <w:t> </w:t>
            </w:r>
            <w:r>
              <w:rPr>
                <w:spacing w:val="-2"/>
                <w:sz w:val="24"/>
              </w:rPr>
              <w:t>ciudadanía.</w:t>
            </w:r>
          </w:p>
        </w:tc>
      </w:tr>
    </w:tbl>
    <w:p>
      <w:pPr>
        <w:pStyle w:val="TableParagraph"/>
        <w:spacing w:after="0" w:line="276" w:lineRule="exact"/>
        <w:rPr>
          <w:sz w:val="24"/>
        </w:rPr>
        <w:sectPr>
          <w:type w:val="continuous"/>
          <w:pgSz w:w="12240" w:h="15840"/>
          <w:pgMar w:top="1400" w:bottom="280" w:left="1440" w:right="1440"/>
        </w:sectPr>
      </w:pPr>
    </w:p>
    <w:p>
      <w:pPr>
        <w:spacing w:before="75"/>
        <w:ind w:left="260" w:right="0" w:firstLine="0"/>
        <w:jc w:val="left"/>
        <w:rPr>
          <w:sz w:val="32"/>
        </w:rPr>
      </w:pPr>
      <w:bookmarkStart w:name="Modelo conceptual" w:id="10"/>
      <w:bookmarkEnd w:id="10"/>
      <w:r>
        <w:rPr/>
      </w:r>
      <w:r>
        <w:rPr>
          <w:color w:val="0E4660"/>
          <w:spacing w:val="-9"/>
          <w:sz w:val="32"/>
        </w:rPr>
        <w:t>Modelo</w:t>
      </w:r>
      <w:r>
        <w:rPr>
          <w:color w:val="0E4660"/>
          <w:spacing w:val="-28"/>
          <w:sz w:val="32"/>
        </w:rPr>
        <w:t> </w:t>
      </w:r>
      <w:r>
        <w:rPr>
          <w:color w:val="0E4660"/>
          <w:spacing w:val="-2"/>
          <w:sz w:val="32"/>
        </w:rPr>
        <w:t>conceptual</w:t>
      </w:r>
    </w:p>
    <w:p>
      <w:pPr>
        <w:pStyle w:val="BodyText"/>
        <w:rPr>
          <w:sz w:val="12"/>
        </w:rPr>
      </w:pPr>
      <w:r>
        <w:rPr>
          <w:sz w:val="12"/>
        </w:rPr>
        <w:drawing>
          <wp:anchor distT="0" distB="0" distL="0" distR="0" allowOverlap="1" layoutInCell="1" locked="0" behindDoc="1" simplePos="0" relativeHeight="487587840">
            <wp:simplePos x="0" y="0"/>
            <wp:positionH relativeFrom="page">
              <wp:posOffset>1080135</wp:posOffset>
            </wp:positionH>
            <wp:positionV relativeFrom="paragraph">
              <wp:posOffset>103782</wp:posOffset>
            </wp:positionV>
            <wp:extent cx="5556801" cy="3256978"/>
            <wp:effectExtent l="0" t="0" r="0" b="0"/>
            <wp:wrapTopAndBottom/>
            <wp:docPr id="2" name="Image 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" name="Image 2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556801" cy="325697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after="0"/>
        <w:rPr>
          <w:sz w:val="12"/>
        </w:rPr>
        <w:sectPr>
          <w:pgSz w:w="12240" w:h="15840"/>
          <w:pgMar w:top="1340" w:bottom="280" w:left="1440" w:right="1440"/>
        </w:sectPr>
      </w:pPr>
    </w:p>
    <w:p>
      <w:pPr>
        <w:spacing w:before="75"/>
        <w:ind w:left="260" w:right="0" w:firstLine="0"/>
        <w:jc w:val="left"/>
        <w:rPr>
          <w:sz w:val="32"/>
        </w:rPr>
      </w:pPr>
      <w:bookmarkStart w:name="Diagrama de Actividad 1: Reportar una an" w:id="11"/>
      <w:bookmarkEnd w:id="11"/>
      <w:r>
        <w:rPr/>
      </w:r>
      <w:r>
        <w:rPr>
          <w:color w:val="0E4660"/>
          <w:w w:val="90"/>
          <w:sz w:val="32"/>
        </w:rPr>
        <w:t>Diagrama</w:t>
      </w:r>
      <w:r>
        <w:rPr>
          <w:color w:val="0E4660"/>
          <w:spacing w:val="-29"/>
          <w:w w:val="90"/>
          <w:sz w:val="32"/>
        </w:rPr>
        <w:t> </w:t>
      </w:r>
      <w:r>
        <w:rPr>
          <w:color w:val="0E4660"/>
          <w:w w:val="90"/>
          <w:sz w:val="32"/>
        </w:rPr>
        <w:t>de</w:t>
      </w:r>
      <w:r>
        <w:rPr>
          <w:color w:val="0E4660"/>
          <w:spacing w:val="-26"/>
          <w:w w:val="90"/>
          <w:sz w:val="32"/>
        </w:rPr>
        <w:t> </w:t>
      </w:r>
      <w:r>
        <w:rPr>
          <w:color w:val="0E4660"/>
          <w:w w:val="90"/>
          <w:sz w:val="32"/>
        </w:rPr>
        <w:t>Actividad</w:t>
      </w:r>
      <w:r>
        <w:rPr>
          <w:color w:val="0E4660"/>
          <w:spacing w:val="-28"/>
          <w:w w:val="90"/>
          <w:sz w:val="32"/>
        </w:rPr>
        <w:t> </w:t>
      </w:r>
      <w:r>
        <w:rPr>
          <w:color w:val="0E4660"/>
          <w:w w:val="90"/>
          <w:sz w:val="32"/>
        </w:rPr>
        <w:t>1:</w:t>
      </w:r>
      <w:r>
        <w:rPr>
          <w:color w:val="0E4660"/>
          <w:spacing w:val="-26"/>
          <w:w w:val="90"/>
          <w:sz w:val="32"/>
        </w:rPr>
        <w:t> </w:t>
      </w:r>
      <w:r>
        <w:rPr>
          <w:color w:val="0E4660"/>
          <w:w w:val="90"/>
          <w:sz w:val="32"/>
        </w:rPr>
        <w:t>Reportar</w:t>
      </w:r>
      <w:r>
        <w:rPr>
          <w:color w:val="0E4660"/>
          <w:spacing w:val="-21"/>
          <w:w w:val="90"/>
          <w:sz w:val="32"/>
        </w:rPr>
        <w:t> </w:t>
      </w:r>
      <w:r>
        <w:rPr>
          <w:color w:val="0E4660"/>
          <w:w w:val="90"/>
          <w:sz w:val="32"/>
        </w:rPr>
        <w:t>una</w:t>
      </w:r>
      <w:r>
        <w:rPr>
          <w:color w:val="0E4660"/>
          <w:spacing w:val="-19"/>
          <w:w w:val="90"/>
          <w:sz w:val="32"/>
        </w:rPr>
        <w:t> </w:t>
      </w:r>
      <w:r>
        <w:rPr>
          <w:color w:val="0E4660"/>
          <w:w w:val="90"/>
          <w:sz w:val="32"/>
        </w:rPr>
        <w:t>anomalía</w:t>
      </w:r>
      <w:r>
        <w:rPr>
          <w:color w:val="0E4660"/>
          <w:spacing w:val="-28"/>
          <w:w w:val="90"/>
          <w:sz w:val="32"/>
        </w:rPr>
        <w:t> </w:t>
      </w:r>
      <w:r>
        <w:rPr>
          <w:color w:val="0E4660"/>
          <w:spacing w:val="-2"/>
          <w:w w:val="90"/>
          <w:sz w:val="32"/>
        </w:rPr>
        <w:t>(Ciudadano)</w:t>
      </w:r>
    </w:p>
    <w:p>
      <w:pPr>
        <w:pStyle w:val="BodyText"/>
        <w:rPr>
          <w:sz w:val="12"/>
        </w:rPr>
      </w:pPr>
      <w:r>
        <w:rPr>
          <w:sz w:val="12"/>
        </w:rPr>
        <w:drawing>
          <wp:anchor distT="0" distB="0" distL="0" distR="0" allowOverlap="1" layoutInCell="1" locked="0" behindDoc="1" simplePos="0" relativeHeight="487588352">
            <wp:simplePos x="0" y="0"/>
            <wp:positionH relativeFrom="page">
              <wp:posOffset>1080135</wp:posOffset>
            </wp:positionH>
            <wp:positionV relativeFrom="paragraph">
              <wp:posOffset>103782</wp:posOffset>
            </wp:positionV>
            <wp:extent cx="5567552" cy="4019645"/>
            <wp:effectExtent l="0" t="0" r="0" b="0"/>
            <wp:wrapTopAndBottom/>
            <wp:docPr id="3" name="Image 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" name="Image 3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567552" cy="401964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after="0"/>
        <w:rPr>
          <w:sz w:val="12"/>
        </w:rPr>
        <w:sectPr>
          <w:pgSz w:w="12240" w:h="15840"/>
          <w:pgMar w:top="1340" w:bottom="280" w:left="1440" w:right="1440"/>
        </w:sectPr>
      </w:pPr>
    </w:p>
    <w:p>
      <w:pPr>
        <w:spacing w:before="75"/>
        <w:ind w:left="260" w:right="0" w:firstLine="0"/>
        <w:jc w:val="left"/>
        <w:rPr>
          <w:sz w:val="32"/>
        </w:rPr>
      </w:pPr>
      <w:bookmarkStart w:name="Diagrama de Actividad 2: Atender un repo" w:id="12"/>
      <w:bookmarkEnd w:id="12"/>
      <w:r>
        <w:rPr/>
      </w:r>
      <w:r>
        <w:rPr>
          <w:color w:val="0E4660"/>
          <w:w w:val="85"/>
          <w:sz w:val="32"/>
        </w:rPr>
        <w:t>Diagrama</w:t>
      </w:r>
      <w:r>
        <w:rPr>
          <w:color w:val="0E4660"/>
          <w:spacing w:val="-1"/>
          <w:sz w:val="32"/>
        </w:rPr>
        <w:t> </w:t>
      </w:r>
      <w:r>
        <w:rPr>
          <w:color w:val="0E4660"/>
          <w:w w:val="85"/>
          <w:sz w:val="32"/>
        </w:rPr>
        <w:t>de</w:t>
      </w:r>
      <w:r>
        <w:rPr>
          <w:color w:val="0E4660"/>
          <w:spacing w:val="4"/>
          <w:sz w:val="32"/>
        </w:rPr>
        <w:t> </w:t>
      </w:r>
      <w:r>
        <w:rPr>
          <w:color w:val="0E4660"/>
          <w:w w:val="85"/>
          <w:sz w:val="32"/>
        </w:rPr>
        <w:t>Actividad</w:t>
      </w:r>
      <w:r>
        <w:rPr>
          <w:color w:val="0E4660"/>
          <w:spacing w:val="1"/>
          <w:sz w:val="32"/>
        </w:rPr>
        <w:t> </w:t>
      </w:r>
      <w:r>
        <w:rPr>
          <w:color w:val="0E4660"/>
          <w:w w:val="85"/>
          <w:sz w:val="32"/>
        </w:rPr>
        <w:t>2:</w:t>
      </w:r>
      <w:r>
        <w:rPr>
          <w:color w:val="0E4660"/>
          <w:spacing w:val="12"/>
          <w:sz w:val="32"/>
        </w:rPr>
        <w:t> </w:t>
      </w:r>
      <w:r>
        <w:rPr>
          <w:color w:val="0E4660"/>
          <w:w w:val="85"/>
          <w:sz w:val="32"/>
        </w:rPr>
        <w:t>Atender</w:t>
      </w:r>
      <w:r>
        <w:rPr>
          <w:color w:val="0E4660"/>
          <w:spacing w:val="5"/>
          <w:sz w:val="32"/>
        </w:rPr>
        <w:t> </w:t>
      </w:r>
      <w:r>
        <w:rPr>
          <w:color w:val="0E4660"/>
          <w:w w:val="85"/>
          <w:sz w:val="32"/>
        </w:rPr>
        <w:t>un</w:t>
      </w:r>
      <w:r>
        <w:rPr>
          <w:color w:val="0E4660"/>
          <w:spacing w:val="17"/>
          <w:sz w:val="32"/>
        </w:rPr>
        <w:t> </w:t>
      </w:r>
      <w:r>
        <w:rPr>
          <w:color w:val="0E4660"/>
          <w:w w:val="85"/>
          <w:sz w:val="32"/>
        </w:rPr>
        <w:t>reporte</w:t>
      </w:r>
      <w:r>
        <w:rPr>
          <w:color w:val="0E4660"/>
          <w:spacing w:val="4"/>
          <w:sz w:val="32"/>
        </w:rPr>
        <w:t> </w:t>
      </w:r>
      <w:r>
        <w:rPr>
          <w:color w:val="0E4660"/>
          <w:w w:val="85"/>
          <w:sz w:val="32"/>
        </w:rPr>
        <w:t>(Funcionario</w:t>
      </w:r>
      <w:r>
        <w:rPr>
          <w:color w:val="0E4660"/>
          <w:spacing w:val="6"/>
          <w:sz w:val="32"/>
        </w:rPr>
        <w:t> </w:t>
      </w:r>
      <w:r>
        <w:rPr>
          <w:color w:val="0E4660"/>
          <w:spacing w:val="-2"/>
          <w:w w:val="85"/>
          <w:sz w:val="32"/>
        </w:rPr>
        <w:t>municipal)</w:t>
      </w:r>
    </w:p>
    <w:p>
      <w:pPr>
        <w:pStyle w:val="BodyText"/>
        <w:rPr>
          <w:sz w:val="5"/>
        </w:rPr>
      </w:pPr>
      <w:r>
        <w:rPr>
          <w:sz w:val="5"/>
        </w:rPr>
        <w:drawing>
          <wp:anchor distT="0" distB="0" distL="0" distR="0" allowOverlap="1" layoutInCell="1" locked="0" behindDoc="1" simplePos="0" relativeHeight="487588864">
            <wp:simplePos x="0" y="0"/>
            <wp:positionH relativeFrom="page">
              <wp:posOffset>1080135</wp:posOffset>
            </wp:positionH>
            <wp:positionV relativeFrom="paragraph">
              <wp:posOffset>52601</wp:posOffset>
            </wp:positionV>
            <wp:extent cx="5566774" cy="4443984"/>
            <wp:effectExtent l="0" t="0" r="0" b="0"/>
            <wp:wrapTopAndBottom/>
            <wp:docPr id="4" name="Image 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4" name="Image 4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566774" cy="444398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sectPr>
      <w:pgSz w:w="12240" w:h="15840"/>
      <w:pgMar w:top="1340" w:bottom="280" w:left="1440" w:right="144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Trebuchet MS">
    <w:altName w:val="Trebuchet MS"/>
    <w:charset w:val="1"/>
    <w:family w:val="swiss"/>
    <w:pitch w:val="variable"/>
  </w:font>
  <w:font w:name="Arial MT">
    <w:altName w:val="Arial MT"/>
    <w:charset w:val="1"/>
    <w:family w:val="swiss"/>
    <w:pitch w:val="variable"/>
  </w:font>
  <w:font w:name="Symbol">
    <w:altName w:val="Symbol"/>
    <w:charset w:val="2"/>
    <w:family w:val="decorative"/>
    <w:pitch w:val="variable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2">
    <w:multiLevelType w:val="hybridMultilevel"/>
    <w:lvl w:ilvl="0">
      <w:start w:val="0"/>
      <w:numFmt w:val="bullet"/>
      <w:lvlText w:val="-"/>
      <w:lvlJc w:val="left"/>
      <w:pPr>
        <w:ind w:left="105" w:hanging="130"/>
      </w:pPr>
      <w:rPr>
        <w:rFonts w:hint="default" w:ascii="Trebuchet MS" w:hAnsi="Trebuchet MS" w:eastAsia="Trebuchet MS" w:cs="Trebuchet MS"/>
        <w:b w:val="0"/>
        <w:bCs w:val="0"/>
        <w:i w:val="0"/>
        <w:iCs w:val="0"/>
        <w:spacing w:val="0"/>
        <w:w w:val="92"/>
        <w:sz w:val="24"/>
        <w:szCs w:val="24"/>
        <w:lang w:val="es-ES" w:eastAsia="en-US" w:bidi="ar-SA"/>
      </w:rPr>
    </w:lvl>
    <w:lvl w:ilvl="1">
      <w:start w:val="0"/>
      <w:numFmt w:val="bullet"/>
      <w:lvlText w:val="•"/>
      <w:lvlJc w:val="left"/>
      <w:pPr>
        <w:ind w:left="530" w:hanging="130"/>
      </w:pPr>
      <w:rPr>
        <w:rFonts w:hint="default"/>
        <w:lang w:val="es-ES" w:eastAsia="en-US" w:bidi="ar-SA"/>
      </w:rPr>
    </w:lvl>
    <w:lvl w:ilvl="2">
      <w:start w:val="0"/>
      <w:numFmt w:val="bullet"/>
      <w:lvlText w:val="•"/>
      <w:lvlJc w:val="left"/>
      <w:pPr>
        <w:ind w:left="961" w:hanging="130"/>
      </w:pPr>
      <w:rPr>
        <w:rFonts w:hint="default"/>
        <w:lang w:val="es-ES" w:eastAsia="en-US" w:bidi="ar-SA"/>
      </w:rPr>
    </w:lvl>
    <w:lvl w:ilvl="3">
      <w:start w:val="0"/>
      <w:numFmt w:val="bullet"/>
      <w:lvlText w:val="•"/>
      <w:lvlJc w:val="left"/>
      <w:pPr>
        <w:ind w:left="1392" w:hanging="130"/>
      </w:pPr>
      <w:rPr>
        <w:rFonts w:hint="default"/>
        <w:lang w:val="es-ES" w:eastAsia="en-US" w:bidi="ar-SA"/>
      </w:rPr>
    </w:lvl>
    <w:lvl w:ilvl="4">
      <w:start w:val="0"/>
      <w:numFmt w:val="bullet"/>
      <w:lvlText w:val="•"/>
      <w:lvlJc w:val="left"/>
      <w:pPr>
        <w:ind w:left="1822" w:hanging="130"/>
      </w:pPr>
      <w:rPr>
        <w:rFonts w:hint="default"/>
        <w:lang w:val="es-ES" w:eastAsia="en-US" w:bidi="ar-SA"/>
      </w:rPr>
    </w:lvl>
    <w:lvl w:ilvl="5">
      <w:start w:val="0"/>
      <w:numFmt w:val="bullet"/>
      <w:lvlText w:val="•"/>
      <w:lvlJc w:val="left"/>
      <w:pPr>
        <w:ind w:left="2253" w:hanging="130"/>
      </w:pPr>
      <w:rPr>
        <w:rFonts w:hint="default"/>
        <w:lang w:val="es-ES" w:eastAsia="en-US" w:bidi="ar-SA"/>
      </w:rPr>
    </w:lvl>
    <w:lvl w:ilvl="6">
      <w:start w:val="0"/>
      <w:numFmt w:val="bullet"/>
      <w:lvlText w:val="•"/>
      <w:lvlJc w:val="left"/>
      <w:pPr>
        <w:ind w:left="2684" w:hanging="130"/>
      </w:pPr>
      <w:rPr>
        <w:rFonts w:hint="default"/>
        <w:lang w:val="es-ES" w:eastAsia="en-US" w:bidi="ar-SA"/>
      </w:rPr>
    </w:lvl>
    <w:lvl w:ilvl="7">
      <w:start w:val="0"/>
      <w:numFmt w:val="bullet"/>
      <w:lvlText w:val="•"/>
      <w:lvlJc w:val="left"/>
      <w:pPr>
        <w:ind w:left="3114" w:hanging="130"/>
      </w:pPr>
      <w:rPr>
        <w:rFonts w:hint="default"/>
        <w:lang w:val="es-ES" w:eastAsia="en-US" w:bidi="ar-SA"/>
      </w:rPr>
    </w:lvl>
    <w:lvl w:ilvl="8">
      <w:start w:val="0"/>
      <w:numFmt w:val="bullet"/>
      <w:lvlText w:val="•"/>
      <w:lvlJc w:val="left"/>
      <w:pPr>
        <w:ind w:left="3545" w:hanging="130"/>
      </w:pPr>
      <w:rPr>
        <w:rFonts w:hint="default"/>
        <w:lang w:val="es-ES" w:eastAsia="en-US" w:bidi="ar-SA"/>
      </w:rPr>
    </w:lvl>
  </w:abstractNum>
  <w:abstractNum w:abstractNumId="1">
    <w:multiLevelType w:val="hybridMultilevel"/>
    <w:lvl w:ilvl="0">
      <w:start w:val="0"/>
      <w:numFmt w:val="bullet"/>
      <w:lvlText w:val="-"/>
      <w:lvlJc w:val="left"/>
      <w:pPr>
        <w:ind w:left="105" w:hanging="130"/>
      </w:pPr>
      <w:rPr>
        <w:rFonts w:hint="default" w:ascii="Trebuchet MS" w:hAnsi="Trebuchet MS" w:eastAsia="Trebuchet MS" w:cs="Trebuchet MS"/>
        <w:b w:val="0"/>
        <w:bCs w:val="0"/>
        <w:i w:val="0"/>
        <w:iCs w:val="0"/>
        <w:spacing w:val="0"/>
        <w:w w:val="92"/>
        <w:sz w:val="24"/>
        <w:szCs w:val="24"/>
        <w:lang w:val="es-ES" w:eastAsia="en-US" w:bidi="ar-SA"/>
      </w:rPr>
    </w:lvl>
    <w:lvl w:ilvl="1">
      <w:start w:val="0"/>
      <w:numFmt w:val="bullet"/>
      <w:lvlText w:val="•"/>
      <w:lvlJc w:val="left"/>
      <w:pPr>
        <w:ind w:left="530" w:hanging="130"/>
      </w:pPr>
      <w:rPr>
        <w:rFonts w:hint="default"/>
        <w:lang w:val="es-ES" w:eastAsia="en-US" w:bidi="ar-SA"/>
      </w:rPr>
    </w:lvl>
    <w:lvl w:ilvl="2">
      <w:start w:val="0"/>
      <w:numFmt w:val="bullet"/>
      <w:lvlText w:val="•"/>
      <w:lvlJc w:val="left"/>
      <w:pPr>
        <w:ind w:left="961" w:hanging="130"/>
      </w:pPr>
      <w:rPr>
        <w:rFonts w:hint="default"/>
        <w:lang w:val="es-ES" w:eastAsia="en-US" w:bidi="ar-SA"/>
      </w:rPr>
    </w:lvl>
    <w:lvl w:ilvl="3">
      <w:start w:val="0"/>
      <w:numFmt w:val="bullet"/>
      <w:lvlText w:val="•"/>
      <w:lvlJc w:val="left"/>
      <w:pPr>
        <w:ind w:left="1392" w:hanging="130"/>
      </w:pPr>
      <w:rPr>
        <w:rFonts w:hint="default"/>
        <w:lang w:val="es-ES" w:eastAsia="en-US" w:bidi="ar-SA"/>
      </w:rPr>
    </w:lvl>
    <w:lvl w:ilvl="4">
      <w:start w:val="0"/>
      <w:numFmt w:val="bullet"/>
      <w:lvlText w:val="•"/>
      <w:lvlJc w:val="left"/>
      <w:pPr>
        <w:ind w:left="1822" w:hanging="130"/>
      </w:pPr>
      <w:rPr>
        <w:rFonts w:hint="default"/>
        <w:lang w:val="es-ES" w:eastAsia="en-US" w:bidi="ar-SA"/>
      </w:rPr>
    </w:lvl>
    <w:lvl w:ilvl="5">
      <w:start w:val="0"/>
      <w:numFmt w:val="bullet"/>
      <w:lvlText w:val="•"/>
      <w:lvlJc w:val="left"/>
      <w:pPr>
        <w:ind w:left="2253" w:hanging="130"/>
      </w:pPr>
      <w:rPr>
        <w:rFonts w:hint="default"/>
        <w:lang w:val="es-ES" w:eastAsia="en-US" w:bidi="ar-SA"/>
      </w:rPr>
    </w:lvl>
    <w:lvl w:ilvl="6">
      <w:start w:val="0"/>
      <w:numFmt w:val="bullet"/>
      <w:lvlText w:val="•"/>
      <w:lvlJc w:val="left"/>
      <w:pPr>
        <w:ind w:left="2684" w:hanging="130"/>
      </w:pPr>
      <w:rPr>
        <w:rFonts w:hint="default"/>
        <w:lang w:val="es-ES" w:eastAsia="en-US" w:bidi="ar-SA"/>
      </w:rPr>
    </w:lvl>
    <w:lvl w:ilvl="7">
      <w:start w:val="0"/>
      <w:numFmt w:val="bullet"/>
      <w:lvlText w:val="•"/>
      <w:lvlJc w:val="left"/>
      <w:pPr>
        <w:ind w:left="3114" w:hanging="130"/>
      </w:pPr>
      <w:rPr>
        <w:rFonts w:hint="default"/>
        <w:lang w:val="es-ES" w:eastAsia="en-US" w:bidi="ar-SA"/>
      </w:rPr>
    </w:lvl>
    <w:lvl w:ilvl="8">
      <w:start w:val="0"/>
      <w:numFmt w:val="bullet"/>
      <w:lvlText w:val="•"/>
      <w:lvlJc w:val="left"/>
      <w:pPr>
        <w:ind w:left="3545" w:hanging="130"/>
      </w:pPr>
      <w:rPr>
        <w:rFonts w:hint="default"/>
        <w:lang w:val="es-ES" w:eastAsia="en-US" w:bidi="ar-SA"/>
      </w:rPr>
    </w:lvl>
  </w:abstractNum>
  <w:abstractNum w:abstractNumId="0">
    <w:multiLevelType w:val="hybridMultilevel"/>
    <w:lvl w:ilvl="0">
      <w:start w:val="1"/>
      <w:numFmt w:val="decimal"/>
      <w:lvlText w:val="%1."/>
      <w:lvlJc w:val="left"/>
      <w:pPr>
        <w:ind w:left="981" w:hanging="360"/>
        <w:jc w:val="left"/>
      </w:pPr>
      <w:rPr>
        <w:rFonts w:hint="default" w:ascii="Trebuchet MS" w:hAnsi="Trebuchet MS" w:eastAsia="Trebuchet MS" w:cs="Trebuchet MS"/>
        <w:b w:val="0"/>
        <w:bCs w:val="0"/>
        <w:i w:val="0"/>
        <w:iCs w:val="0"/>
        <w:spacing w:val="0"/>
        <w:w w:val="91"/>
        <w:sz w:val="24"/>
        <w:szCs w:val="24"/>
        <w:lang w:val="es-ES" w:eastAsia="en-US" w:bidi="ar-SA"/>
      </w:rPr>
    </w:lvl>
    <w:lvl w:ilvl="1">
      <w:start w:val="0"/>
      <w:numFmt w:val="bullet"/>
      <w:lvlText w:val=""/>
      <w:lvlJc w:val="left"/>
      <w:pPr>
        <w:ind w:left="981" w:hanging="360"/>
      </w:pPr>
      <w:rPr>
        <w:rFonts w:hint="default" w:ascii="Symbol" w:hAnsi="Symbol" w:eastAsia="Symbol" w:cs="Symbol"/>
        <w:spacing w:val="0"/>
        <w:w w:val="100"/>
        <w:lang w:val="es-ES" w:eastAsia="en-US" w:bidi="ar-SA"/>
      </w:rPr>
    </w:lvl>
    <w:lvl w:ilvl="2">
      <w:start w:val="0"/>
      <w:numFmt w:val="bullet"/>
      <w:lvlText w:val="•"/>
      <w:lvlJc w:val="left"/>
      <w:pPr>
        <w:ind w:left="2656" w:hanging="360"/>
      </w:pPr>
      <w:rPr>
        <w:rFonts w:hint="default"/>
        <w:lang w:val="es-ES" w:eastAsia="en-US" w:bidi="ar-SA"/>
      </w:rPr>
    </w:lvl>
    <w:lvl w:ilvl="3">
      <w:start w:val="0"/>
      <w:numFmt w:val="bullet"/>
      <w:lvlText w:val="•"/>
      <w:lvlJc w:val="left"/>
      <w:pPr>
        <w:ind w:left="3494" w:hanging="360"/>
      </w:pPr>
      <w:rPr>
        <w:rFonts w:hint="default"/>
        <w:lang w:val="es-ES" w:eastAsia="en-US" w:bidi="ar-SA"/>
      </w:rPr>
    </w:lvl>
    <w:lvl w:ilvl="4">
      <w:start w:val="0"/>
      <w:numFmt w:val="bullet"/>
      <w:lvlText w:val="•"/>
      <w:lvlJc w:val="left"/>
      <w:pPr>
        <w:ind w:left="4332" w:hanging="360"/>
      </w:pPr>
      <w:rPr>
        <w:rFonts w:hint="default"/>
        <w:lang w:val="es-ES" w:eastAsia="en-US" w:bidi="ar-SA"/>
      </w:rPr>
    </w:lvl>
    <w:lvl w:ilvl="5">
      <w:start w:val="0"/>
      <w:numFmt w:val="bullet"/>
      <w:lvlText w:val="•"/>
      <w:lvlJc w:val="left"/>
      <w:pPr>
        <w:ind w:left="5170" w:hanging="360"/>
      </w:pPr>
      <w:rPr>
        <w:rFonts w:hint="default"/>
        <w:lang w:val="es-ES" w:eastAsia="en-US" w:bidi="ar-SA"/>
      </w:rPr>
    </w:lvl>
    <w:lvl w:ilvl="6">
      <w:start w:val="0"/>
      <w:numFmt w:val="bullet"/>
      <w:lvlText w:val="•"/>
      <w:lvlJc w:val="left"/>
      <w:pPr>
        <w:ind w:left="6008" w:hanging="360"/>
      </w:pPr>
      <w:rPr>
        <w:rFonts w:hint="default"/>
        <w:lang w:val="es-ES" w:eastAsia="en-US" w:bidi="ar-SA"/>
      </w:rPr>
    </w:lvl>
    <w:lvl w:ilvl="7">
      <w:start w:val="0"/>
      <w:numFmt w:val="bullet"/>
      <w:lvlText w:val="•"/>
      <w:lvlJc w:val="left"/>
      <w:pPr>
        <w:ind w:left="6846" w:hanging="360"/>
      </w:pPr>
      <w:rPr>
        <w:rFonts w:hint="default"/>
        <w:lang w:val="es-ES" w:eastAsia="en-US" w:bidi="ar-SA"/>
      </w:rPr>
    </w:lvl>
    <w:lvl w:ilvl="8">
      <w:start w:val="0"/>
      <w:numFmt w:val="bullet"/>
      <w:lvlText w:val="•"/>
      <w:lvlJc w:val="left"/>
      <w:pPr>
        <w:ind w:left="7684" w:hanging="360"/>
      </w:pPr>
      <w:rPr>
        <w:rFonts w:hint="default"/>
        <w:lang w:val="es-ES" w:eastAsia="en-US" w:bidi="ar-SA"/>
      </w:rPr>
    </w:lvl>
  </w:abstractNum>
  <w:num w:numId="3">
    <w:abstractNumId w:val="2"/>
  </w:num>
  <w:num w:numId="2">
    <w:abstractNumId w:val="1"/>
  </w: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Trebuchet MS" w:hAnsi="Trebuchet MS" w:eastAsia="Trebuchet MS" w:cs="Trebuchet MS"/>
      <w:lang w:val="es-ES" w:eastAsia="en-US" w:bidi="ar-SA"/>
    </w:rPr>
  </w:style>
  <w:style w:styleId="BodyText" w:type="paragraph">
    <w:name w:val="Body Text"/>
    <w:basedOn w:val="Normal"/>
    <w:uiPriority w:val="1"/>
    <w:qFormat/>
    <w:pPr/>
    <w:rPr>
      <w:rFonts w:ascii="Trebuchet MS" w:hAnsi="Trebuchet MS" w:eastAsia="Trebuchet MS" w:cs="Trebuchet MS"/>
      <w:sz w:val="24"/>
      <w:szCs w:val="24"/>
      <w:lang w:val="es-ES" w:eastAsia="en-US" w:bidi="ar-SA"/>
    </w:rPr>
  </w:style>
  <w:style w:styleId="ListParagraph" w:type="paragraph">
    <w:name w:val="List Paragraph"/>
    <w:basedOn w:val="Normal"/>
    <w:uiPriority w:val="1"/>
    <w:qFormat/>
    <w:pPr>
      <w:ind w:left="980" w:hanging="360"/>
    </w:pPr>
    <w:rPr>
      <w:rFonts w:ascii="Trebuchet MS" w:hAnsi="Trebuchet MS" w:eastAsia="Trebuchet MS" w:cs="Trebuchet MS"/>
      <w:lang w:val="es-ES" w:eastAsia="en-US" w:bidi="ar-SA"/>
    </w:rPr>
  </w:style>
  <w:style w:styleId="TableParagraph" w:type="paragraph">
    <w:name w:val="Table Paragraph"/>
    <w:basedOn w:val="Normal"/>
    <w:uiPriority w:val="1"/>
    <w:qFormat/>
    <w:pPr>
      <w:ind w:left="110"/>
    </w:pPr>
    <w:rPr>
      <w:rFonts w:ascii="Trebuchet MS" w:hAnsi="Trebuchet MS" w:eastAsia="Trebuchet MS" w:cs="Trebuchet MS"/>
      <w:lang w:val="es-E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image" Target="media/image1.png"/><Relationship Id="rId6" Type="http://schemas.openxmlformats.org/officeDocument/2006/relationships/image" Target="media/image2.jpeg"/><Relationship Id="rId7" Type="http://schemas.openxmlformats.org/officeDocument/2006/relationships/image" Target="media/image3.png"/><Relationship Id="rId8" Type="http://schemas.openxmlformats.org/officeDocument/2006/relationships/image" Target="media/image4.jpeg"/><Relationship Id="rId9" Type="http://schemas.openxmlformats.org/officeDocument/2006/relationships/numbering" Target="numbering.xm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Hoyner Alexander Zamora Calderón</dc:creator>
  <dcterms:created xsi:type="dcterms:W3CDTF">2025-11-02T01:20:35Z</dcterms:created>
  <dcterms:modified xsi:type="dcterms:W3CDTF">2025-11-02T01:20:35Z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2025-11-01T00:00:00Z</vt:filetime>
  </property>
  <property fmtid="{D5CDD505-2E9C-101B-9397-08002B2CF9AE}" pid="3" name="Creator">
    <vt:lpwstr>Microsoft Word</vt:lpwstr>
  </property>
  <property fmtid="{D5CDD505-2E9C-101B-9397-08002B2CF9AE}" pid="4" name="LastSaved">
    <vt:filetime>2025-11-02T00:00:00Z</vt:filetime>
  </property>
</Properties>
</file>