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499F3" w14:textId="1249D9F6" w:rsidR="008B60E8" w:rsidRPr="00A054BC" w:rsidRDefault="00B854D3" w:rsidP="00A054BC">
      <w:pPr>
        <w:pStyle w:val="Title"/>
      </w:pPr>
      <w:r>
        <w:t>RDOS</w:t>
      </w:r>
      <w:r w:rsidR="00262261">
        <w:t xml:space="preserve"> Hotel Onboarding Check List</w:t>
      </w:r>
    </w:p>
    <w:p w14:paraId="179FE17E" w14:textId="6B9A6C52" w:rsidR="008B60E8" w:rsidRDefault="008B60E8" w:rsidP="00A054BC"/>
    <w:p w14:paraId="68BE023F" w14:textId="3F4E82ED" w:rsidR="00E26E38" w:rsidRDefault="00000000" w:rsidP="00E26E38">
      <w:sdt>
        <w:sdtPr>
          <w:rPr>
            <w:color w:val="4F4196"/>
          </w:rPr>
          <w:id w:val="-777945002"/>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Create a high level (one paragraph) BIO and send to DOS for review and approval. Once approved send to SSOM along with approved Head Shot. This will be included on the Onboarding Call.</w:t>
      </w:r>
    </w:p>
    <w:p w14:paraId="5C692A6A" w14:textId="77777777" w:rsidR="00E26E38" w:rsidRDefault="00E26E38" w:rsidP="00E26E38"/>
    <w:p w14:paraId="498D0431" w14:textId="2D04C5F8" w:rsidR="00E26E38" w:rsidRDefault="00000000" w:rsidP="00E26E38">
      <w:sdt>
        <w:sdtPr>
          <w:rPr>
            <w:color w:val="4F4196"/>
          </w:rPr>
          <w:id w:val="-1519378679"/>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Book time with DOS for Brand Training and Overview if a Brand is not familiar or you are not experienced with it.</w:t>
      </w:r>
    </w:p>
    <w:p w14:paraId="41E6A3EB" w14:textId="77777777" w:rsidR="00E26E38" w:rsidRDefault="00E26E38" w:rsidP="00E26E38"/>
    <w:p w14:paraId="482B3939" w14:textId="4F18943A" w:rsidR="00E26E38" w:rsidRPr="00F25FDA" w:rsidRDefault="00000000" w:rsidP="00E26E38">
      <w:pPr>
        <w:rPr>
          <w:b/>
          <w:bCs w:val="0"/>
        </w:rPr>
      </w:pPr>
      <w:sdt>
        <w:sdtPr>
          <w:rPr>
            <w:b/>
            <w:bCs w:val="0"/>
            <w:color w:val="4F4196"/>
          </w:rPr>
          <w:id w:val="-2133473889"/>
          <w14:checkbox>
            <w14:checked w14:val="0"/>
            <w14:checkedState w14:val="2612" w14:font="MS Gothic"/>
            <w14:uncheckedState w14:val="2610" w14:font="MS Gothic"/>
          </w14:checkbox>
        </w:sdtPr>
        <w:sdtContent>
          <w:r w:rsidR="00E26E38" w:rsidRPr="00F25FDA">
            <w:rPr>
              <w:rFonts w:ascii="MS Gothic" w:eastAsia="MS Gothic" w:hAnsi="MS Gothic" w:hint="eastAsia"/>
              <w:b/>
              <w:bCs w:val="0"/>
              <w:color w:val="4F4196"/>
            </w:rPr>
            <w:t>☐</w:t>
          </w:r>
        </w:sdtContent>
      </w:sdt>
      <w:r w:rsidR="00E26E38" w:rsidRPr="00F25FDA">
        <w:rPr>
          <w:b/>
          <w:bCs w:val="0"/>
        </w:rPr>
        <w:t xml:space="preserve"> Handover Call (Gillis ONLY internal call) – come to the call having reviewed the information and prepare any questions that can be asked during the </w:t>
      </w:r>
      <w:proofErr w:type="gramStart"/>
      <w:r w:rsidR="00E26E38" w:rsidRPr="00F25FDA">
        <w:rPr>
          <w:b/>
          <w:bCs w:val="0"/>
        </w:rPr>
        <w:t>call.</w:t>
      </w:r>
      <w:r w:rsidR="00931693">
        <w:rPr>
          <w:b/>
          <w:bCs w:val="0"/>
        </w:rPr>
        <w:t>---</w:t>
      </w:r>
      <w:proofErr w:type="gramEnd"/>
      <w:r w:rsidR="00931693">
        <w:rPr>
          <w:b/>
          <w:bCs w:val="0"/>
        </w:rPr>
        <w:t xml:space="preserve"> This is for an internal handover only not from NCI</w:t>
      </w:r>
    </w:p>
    <w:p w14:paraId="3D3F2B28" w14:textId="77777777" w:rsidR="00E26E38" w:rsidRPr="00F25FDA" w:rsidRDefault="00E26E38" w:rsidP="00E26E38">
      <w:pPr>
        <w:rPr>
          <w:b/>
          <w:bCs w:val="0"/>
        </w:rPr>
      </w:pPr>
    </w:p>
    <w:p w14:paraId="3B676324" w14:textId="724D1E9F" w:rsidR="00E26E38" w:rsidRPr="00F25FDA" w:rsidRDefault="00000000" w:rsidP="00E26E38">
      <w:pPr>
        <w:rPr>
          <w:b/>
          <w:bCs w:val="0"/>
        </w:rPr>
      </w:pPr>
      <w:sdt>
        <w:sdtPr>
          <w:rPr>
            <w:b/>
            <w:bCs w:val="0"/>
            <w:color w:val="4F4196"/>
          </w:rPr>
          <w:id w:val="2127343177"/>
          <w14:checkbox>
            <w14:checked w14:val="0"/>
            <w14:checkedState w14:val="2612" w14:font="MS Gothic"/>
            <w14:uncheckedState w14:val="2610" w14:font="MS Gothic"/>
          </w14:checkbox>
        </w:sdtPr>
        <w:sdtContent>
          <w:r w:rsidR="00E26E38" w:rsidRPr="00F25FDA">
            <w:rPr>
              <w:rFonts w:ascii="MS Gothic" w:eastAsia="MS Gothic" w:hAnsi="MS Gothic" w:hint="eastAsia"/>
              <w:b/>
              <w:bCs w:val="0"/>
              <w:color w:val="4F4196"/>
            </w:rPr>
            <w:t>☐</w:t>
          </w:r>
        </w:sdtContent>
      </w:sdt>
      <w:r w:rsidR="00E26E38" w:rsidRPr="00F25FDA">
        <w:rPr>
          <w:b/>
          <w:bCs w:val="0"/>
        </w:rPr>
        <w:t xml:space="preserve"> </w:t>
      </w:r>
      <w:r w:rsidR="008E5E57" w:rsidRPr="00F25FDA">
        <w:rPr>
          <w:b/>
          <w:bCs w:val="0"/>
        </w:rPr>
        <w:t>Kick Off</w:t>
      </w:r>
      <w:r w:rsidR="00E26E38" w:rsidRPr="00F25FDA">
        <w:rPr>
          <w:b/>
          <w:bCs w:val="0"/>
        </w:rPr>
        <w:t xml:space="preserve"> Call (Gillis AND Client call) – Join the call 10 minutes prior to scheduled time. Be prepared for the Opportunity to introduce yourself and share an overview of your BIO during the call.</w:t>
      </w:r>
    </w:p>
    <w:p w14:paraId="08532C1B" w14:textId="77777777" w:rsidR="00E26E38" w:rsidRDefault="00E26E38" w:rsidP="00E26E38"/>
    <w:p w14:paraId="79CFBAFB" w14:textId="7D2539E4" w:rsidR="00E26E38" w:rsidRDefault="00000000" w:rsidP="00E26E38">
      <w:sdt>
        <w:sdtPr>
          <w:rPr>
            <w:color w:val="4F4196"/>
          </w:rPr>
          <w:id w:val="2039462513"/>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After the </w:t>
      </w:r>
      <w:proofErr w:type="gramStart"/>
      <w:r w:rsidR="00F65C8A">
        <w:t>Kick Off</w:t>
      </w:r>
      <w:proofErr w:type="gramEnd"/>
      <w:r w:rsidR="00E26E38">
        <w:t xml:space="preserve"> Call (same day), send a copy of the Onboarding Presentation to all attendees on the Client side and copy the DOS, SR DOS &amp; CEO from Gillis. Propose some options for the Bi-Weekly Call.</w:t>
      </w:r>
    </w:p>
    <w:p w14:paraId="314531B6" w14:textId="77777777" w:rsidR="00E26E38" w:rsidRDefault="00E26E38" w:rsidP="00E26E38"/>
    <w:p w14:paraId="4690D6C7" w14:textId="5E980104" w:rsidR="00E26E38" w:rsidRDefault="00000000" w:rsidP="00E26E38">
      <w:sdt>
        <w:sdtPr>
          <w:rPr>
            <w:color w:val="4F4196"/>
          </w:rPr>
          <w:id w:val="-287587040"/>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Send introduction (see template) to Brand Area Director/Franchise Performance Consultant (depending on Brand) introducing yourself and advising on partnership</w:t>
      </w:r>
      <w:r w:rsidR="00EA428D">
        <w:t>---</w:t>
      </w:r>
      <w:r w:rsidR="00EA428D" w:rsidRPr="00EA428D">
        <w:rPr>
          <w:color w:val="EE0000"/>
        </w:rPr>
        <w:t>Talk to Aimee</w:t>
      </w:r>
    </w:p>
    <w:p w14:paraId="3D8C6AF5" w14:textId="77777777" w:rsidR="00E26E38" w:rsidRDefault="00E26E38" w:rsidP="00E26E38"/>
    <w:p w14:paraId="4EF00A9A" w14:textId="339773BC" w:rsidR="00E26E38" w:rsidRDefault="00000000" w:rsidP="00E26E38">
      <w:sdt>
        <w:sdtPr>
          <w:rPr>
            <w:color w:val="4F4196"/>
          </w:rPr>
          <w:id w:val="-1902058975"/>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Once confirmed send out a reoccurring Outlook Meeting Invite to all (Client &amp; Gillis) for every 2 weeks, include the “Join the Call details”. Ensure your message is professional and insert your Gillis signature. (Your first Bi-Weekly Call should occur 2 weeks after Onboarding)</w:t>
      </w:r>
    </w:p>
    <w:p w14:paraId="69D3885D" w14:textId="77777777" w:rsidR="00E26E38" w:rsidRDefault="00E26E38" w:rsidP="00E26E38"/>
    <w:p w14:paraId="7323507E" w14:textId="6AAE780B" w:rsidR="00E26E38" w:rsidRDefault="00000000" w:rsidP="00E26E38">
      <w:sdt>
        <w:sdtPr>
          <w:rPr>
            <w:color w:val="4F4196"/>
          </w:rPr>
          <w:id w:val="1443032341"/>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Create Email Signature for each hotel with </w:t>
      </w:r>
      <w:proofErr w:type="gramStart"/>
      <w:r w:rsidR="00E26E38">
        <w:t>Hotel</w:t>
      </w:r>
      <w:proofErr w:type="gramEnd"/>
      <w:r w:rsidR="00E26E38">
        <w:t xml:space="preserve"> logo (get approval from hotel)</w:t>
      </w:r>
    </w:p>
    <w:p w14:paraId="2CD3E384" w14:textId="77777777" w:rsidR="00E26E38" w:rsidRDefault="00E26E38" w:rsidP="00E26E38">
      <w:r>
        <w:t>Sell! Sell! Sell! A great place to start obviously is the Prospecting List from Onboarding now that they have been uploaded as Leads in Sales Force you.</w:t>
      </w:r>
    </w:p>
    <w:p w14:paraId="57CC0E9A" w14:textId="77777777" w:rsidR="00E26E38" w:rsidRDefault="00E26E38" w:rsidP="00E26E38"/>
    <w:p w14:paraId="4A590702" w14:textId="0DFDDEFA" w:rsidR="00E26E38" w:rsidRDefault="00000000" w:rsidP="00E26E38">
      <w:sdt>
        <w:sdtPr>
          <w:rPr>
            <w:color w:val="4F4196"/>
          </w:rPr>
          <w:id w:val="1791248110"/>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HINT: Any Leads or Parking lot leads coming from the Hotel should take priority as they are coming through as “warm” leads.</w:t>
      </w:r>
    </w:p>
    <w:p w14:paraId="5F5FE86C" w14:textId="77777777" w:rsidR="00094E96" w:rsidRDefault="00094E96" w:rsidP="00E26E38"/>
    <w:p w14:paraId="546EA221" w14:textId="0ABE0260" w:rsidR="00E26E38" w:rsidRDefault="00000000" w:rsidP="00E26E38">
      <w:sdt>
        <w:sdtPr>
          <w:rPr>
            <w:color w:val="4F4196"/>
          </w:rPr>
          <w:id w:val="873583015"/>
          <w14:checkbox>
            <w14:checked w14:val="0"/>
            <w14:checkedState w14:val="2612" w14:font="MS Gothic"/>
            <w14:uncheckedState w14:val="2610" w14:font="MS Gothic"/>
          </w14:checkbox>
        </w:sdtPr>
        <w:sdtContent>
          <w:r w:rsidR="00E26E38">
            <w:rPr>
              <w:rFonts w:ascii="MS Gothic" w:eastAsia="MS Gothic" w:hAnsi="MS Gothic" w:hint="eastAsia"/>
              <w:color w:val="4F4196"/>
            </w:rPr>
            <w:t>☐</w:t>
          </w:r>
        </w:sdtContent>
      </w:sdt>
      <w:r w:rsidR="00E26E38">
        <w:t xml:space="preserve"> TIP: Be sure to stay connected to your </w:t>
      </w:r>
      <w:proofErr w:type="gramStart"/>
      <w:r w:rsidR="00E26E38">
        <w:t>Hotel</w:t>
      </w:r>
      <w:proofErr w:type="gramEnd"/>
      <w:r w:rsidR="00E26E38">
        <w:t xml:space="preserve"> team in between Bi-Weekly Calls and be responsive acknowledging anything they sent you.</w:t>
      </w:r>
    </w:p>
    <w:p w14:paraId="334EB3FD" w14:textId="77777777" w:rsidR="00E26E38" w:rsidRDefault="00E26E38" w:rsidP="00E26E38"/>
    <w:p w14:paraId="6D5BCF3E" w14:textId="652050CE" w:rsidR="00E26E38" w:rsidRDefault="00000000" w:rsidP="00E26E38">
      <w:sdt>
        <w:sdtPr>
          <w:rPr>
            <w:color w:val="4F4196"/>
          </w:rPr>
          <w:id w:val="-525944335"/>
          <w14:checkbox>
            <w14:checked w14:val="0"/>
            <w14:checkedState w14:val="2612" w14:font="MS Gothic"/>
            <w14:uncheckedState w14:val="2610" w14:font="MS Gothic"/>
          </w14:checkbox>
        </w:sdtPr>
        <w:sdtContent>
          <w:r w:rsidR="00094E96">
            <w:rPr>
              <w:rFonts w:ascii="MS Gothic" w:eastAsia="MS Gothic" w:hAnsi="MS Gothic" w:hint="eastAsia"/>
              <w:color w:val="4F4196"/>
            </w:rPr>
            <w:t>☐</w:t>
          </w:r>
        </w:sdtContent>
      </w:sdt>
      <w:r w:rsidR="00094E96">
        <w:t xml:space="preserve"> </w:t>
      </w:r>
      <w:r w:rsidR="00E26E38">
        <w:t>The Bi-Weekly Lead Activity and Bi-Weekly Opportunity Pipeline Activity reports are due to the Hotel team and copy DOS &amp; SR DOS 24 hours prior to your Bi-Weekly Call. Ensure they are reviewed, edited, formatted and client facing prior to sending.</w:t>
      </w:r>
    </w:p>
    <w:p w14:paraId="762A71A9" w14:textId="77777777" w:rsidR="00E26E38" w:rsidRDefault="00E26E38" w:rsidP="00E26E38"/>
    <w:p w14:paraId="55574F36" w14:textId="19B688CB" w:rsidR="00E26E38" w:rsidRDefault="00000000" w:rsidP="00E26E38">
      <w:sdt>
        <w:sdtPr>
          <w:rPr>
            <w:color w:val="4F4196"/>
          </w:rPr>
          <w:id w:val="-764918192"/>
          <w14:checkbox>
            <w14:checked w14:val="0"/>
            <w14:checkedState w14:val="2612" w14:font="MS Gothic"/>
            <w14:uncheckedState w14:val="2610" w14:font="MS Gothic"/>
          </w14:checkbox>
        </w:sdtPr>
        <w:sdtContent>
          <w:r w:rsidR="00B419A7">
            <w:rPr>
              <w:rFonts w:ascii="MS Gothic" w:eastAsia="MS Gothic" w:hAnsi="MS Gothic" w:hint="eastAsia"/>
              <w:color w:val="4F4196"/>
            </w:rPr>
            <w:t>☐</w:t>
          </w:r>
        </w:sdtContent>
      </w:sdt>
      <w:r w:rsidR="00094E96">
        <w:t xml:space="preserve"> </w:t>
      </w:r>
      <w:r w:rsidR="00E26E38">
        <w:t>It’s always best to rehearse for your first Bi-Weekly Calls. Book time with your DOS to do a dry run BEFORE your actual call so you can tweak anything that needs it and you will feel more confident having practiced in advance.</w:t>
      </w:r>
    </w:p>
    <w:p w14:paraId="1186BD56" w14:textId="77777777" w:rsidR="00E26E38" w:rsidRDefault="00E26E38" w:rsidP="00E26E38"/>
    <w:p w14:paraId="791A433D" w14:textId="3B8CD7FC" w:rsidR="00E26E38" w:rsidRDefault="00000000" w:rsidP="00E26E38">
      <w:sdt>
        <w:sdtPr>
          <w:rPr>
            <w:color w:val="4F4196"/>
          </w:rPr>
          <w:id w:val="1529065020"/>
          <w14:checkbox>
            <w14:checked w14:val="0"/>
            <w14:checkedState w14:val="2612" w14:font="MS Gothic"/>
            <w14:uncheckedState w14:val="2610" w14:font="MS Gothic"/>
          </w14:checkbox>
        </w:sdtPr>
        <w:sdtContent>
          <w:r w:rsidR="00094E96">
            <w:rPr>
              <w:rFonts w:ascii="MS Gothic" w:eastAsia="MS Gothic" w:hAnsi="MS Gothic" w:hint="eastAsia"/>
              <w:color w:val="4F4196"/>
            </w:rPr>
            <w:t>☐</w:t>
          </w:r>
        </w:sdtContent>
      </w:sdt>
      <w:r w:rsidR="00094E96">
        <w:t xml:space="preserve"> </w:t>
      </w:r>
      <w:r w:rsidR="00E26E38">
        <w:t>Bi-Weekly Call: before diving in do an attendance check to ensure that all attendees are on the call. Once all are on the call, remember to Lock the call so no one else accidently joins.</w:t>
      </w:r>
    </w:p>
    <w:p w14:paraId="7F92616F" w14:textId="77777777" w:rsidR="00E26E38" w:rsidRDefault="00E26E38" w:rsidP="00E26E38"/>
    <w:p w14:paraId="2DB0DD48" w14:textId="676B8789" w:rsidR="00E26E38" w:rsidRDefault="00000000" w:rsidP="00E26E38">
      <w:sdt>
        <w:sdtPr>
          <w:rPr>
            <w:color w:val="4F4196"/>
          </w:rPr>
          <w:id w:val="1176304134"/>
          <w14:checkbox>
            <w14:checked w14:val="0"/>
            <w14:checkedState w14:val="2612" w14:font="MS Gothic"/>
            <w14:uncheckedState w14:val="2610" w14:font="MS Gothic"/>
          </w14:checkbox>
        </w:sdtPr>
        <w:sdtContent>
          <w:r w:rsidR="00094E96">
            <w:rPr>
              <w:rFonts w:ascii="MS Gothic" w:eastAsia="MS Gothic" w:hAnsi="MS Gothic" w:hint="eastAsia"/>
              <w:color w:val="4F4196"/>
            </w:rPr>
            <w:t>☐</w:t>
          </w:r>
        </w:sdtContent>
      </w:sdt>
      <w:r w:rsidR="00094E96">
        <w:t xml:space="preserve"> </w:t>
      </w:r>
      <w:r w:rsidR="00E26E38">
        <w:t xml:space="preserve">Bi-Weekly Call: do an audio/visual check to ensure all on the call can hear you and see your screen. Also, check that your attendees have dialed in by phone and NOT by computer as there will be substantial background noise that is distracting on the call. </w:t>
      </w:r>
    </w:p>
    <w:p w14:paraId="7525D3AB" w14:textId="77777777" w:rsidR="00E26E38" w:rsidRDefault="00E26E38" w:rsidP="00E26E38"/>
    <w:p w14:paraId="47363005" w14:textId="1ED9A7A6" w:rsidR="00E26E38" w:rsidRDefault="00000000" w:rsidP="00E26E38">
      <w:sdt>
        <w:sdtPr>
          <w:rPr>
            <w:color w:val="4F4196"/>
          </w:rPr>
          <w:id w:val="2104987089"/>
          <w14:checkbox>
            <w14:checked w14:val="0"/>
            <w14:checkedState w14:val="2612" w14:font="MS Gothic"/>
            <w14:uncheckedState w14:val="2610" w14:font="MS Gothic"/>
          </w14:checkbox>
        </w:sdtPr>
        <w:sdtContent>
          <w:r w:rsidR="00094E96">
            <w:rPr>
              <w:rFonts w:ascii="MS Gothic" w:eastAsia="MS Gothic" w:hAnsi="MS Gothic" w:hint="eastAsia"/>
              <w:color w:val="4F4196"/>
            </w:rPr>
            <w:t>☐</w:t>
          </w:r>
        </w:sdtContent>
      </w:sdt>
      <w:r w:rsidR="00094E96">
        <w:t xml:space="preserve"> </w:t>
      </w:r>
      <w:r w:rsidR="00E26E38">
        <w:t>Bi-Weekly Call: After the call, send a high-level Call Recap with action items/notes and include a copy of the Presentation.</w:t>
      </w:r>
    </w:p>
    <w:p w14:paraId="563ECF97" w14:textId="77777777" w:rsidR="00645DA4" w:rsidRPr="00645DA4" w:rsidRDefault="00645DA4" w:rsidP="00262261"/>
    <w:sectPr w:rsidR="00645DA4" w:rsidRPr="00645DA4" w:rsidSect="004829B7">
      <w:headerReference w:type="default" r:id="rId10"/>
      <w:footerReference w:type="default" r:id="rId11"/>
      <w:pgSz w:w="12240" w:h="15840"/>
      <w:pgMar w:top="2160" w:right="1440" w:bottom="1728" w:left="144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736EE" w14:textId="77777777" w:rsidR="00BB7BB0" w:rsidRDefault="00BB7BB0" w:rsidP="00A054BC">
      <w:r>
        <w:separator/>
      </w:r>
    </w:p>
  </w:endnote>
  <w:endnote w:type="continuationSeparator" w:id="0">
    <w:p w14:paraId="0A01B597" w14:textId="77777777" w:rsidR="00BB7BB0" w:rsidRDefault="00BB7BB0" w:rsidP="00A054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Book">
    <w:altName w:val="Calibri"/>
    <w:panose1 w:val="00000000000000000000"/>
    <w:charset w:val="00"/>
    <w:family w:val="modern"/>
    <w:notTrueType/>
    <w:pitch w:val="variable"/>
    <w:sig w:usb0="00000087" w:usb1="00000000" w:usb2="00000000" w:usb3="00000000" w:csb0="0000000B" w:csb1="00000000"/>
  </w:font>
  <w:font w:name="Calibri">
    <w:panose1 w:val="020F0502020204030204"/>
    <w:charset w:val="00"/>
    <w:family w:val="swiss"/>
    <w:pitch w:val="variable"/>
    <w:sig w:usb0="E4002EFF" w:usb1="C200247B" w:usb2="00000009" w:usb3="00000000" w:csb0="000001FF" w:csb1="00000000"/>
  </w:font>
  <w:font w:name="Source Sans Pro">
    <w:altName w:val="Arial"/>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087A" w14:textId="785DA03D" w:rsidR="00293653" w:rsidRDefault="004829B7" w:rsidP="004829B7">
    <w:r>
      <w:rPr>
        <w:noProof/>
      </w:rPr>
      <w:drawing>
        <wp:anchor distT="0" distB="0" distL="114300" distR="114300" simplePos="0" relativeHeight="251658240" behindDoc="1" locked="0" layoutInCell="1" allowOverlap="1" wp14:anchorId="7ADDD233" wp14:editId="6EC19705">
          <wp:simplePos x="0" y="0"/>
          <wp:positionH relativeFrom="page">
            <wp:align>left</wp:align>
          </wp:positionH>
          <wp:positionV relativeFrom="paragraph">
            <wp:posOffset>-361315</wp:posOffset>
          </wp:positionV>
          <wp:extent cx="7329805" cy="789940"/>
          <wp:effectExtent l="0" t="0" r="0" b="0"/>
          <wp:wrapTight wrapText="bothSides">
            <wp:wrapPolygon edited="0">
              <wp:start x="7298" y="1563"/>
              <wp:lineTo x="1516" y="2605"/>
              <wp:lineTo x="1179" y="3125"/>
              <wp:lineTo x="1179" y="12502"/>
              <wp:lineTo x="2302" y="13543"/>
              <wp:lineTo x="14652" y="13543"/>
              <wp:lineTo x="17122" y="12502"/>
              <wp:lineTo x="17066" y="8334"/>
              <wp:lineTo x="12799" y="2605"/>
              <wp:lineTo x="10666" y="1563"/>
              <wp:lineTo x="7298" y="1563"/>
            </wp:wrapPolygon>
          </wp:wrapTight>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for Word Document NEW.png"/>
                  <pic:cNvPicPr/>
                </pic:nvPicPr>
                <pic:blipFill rotWithShape="1">
                  <a:blip r:embed="rId1">
                    <a:extLst>
                      <a:ext uri="{28A0092B-C50C-407E-A947-70E740481C1C}">
                        <a14:useLocalDpi xmlns:a14="http://schemas.microsoft.com/office/drawing/2010/main" val="0"/>
                      </a:ext>
                    </a:extLst>
                  </a:blip>
                  <a:srcRect t="91667"/>
                  <a:stretch/>
                </pic:blipFill>
                <pic:spPr bwMode="auto">
                  <a:xfrm>
                    <a:off x="0" y="0"/>
                    <a:ext cx="7329805" cy="789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1BBE1" w14:textId="77777777" w:rsidR="00BB7BB0" w:rsidRDefault="00BB7BB0" w:rsidP="00A054BC">
      <w:r>
        <w:separator/>
      </w:r>
    </w:p>
  </w:footnote>
  <w:footnote w:type="continuationSeparator" w:id="0">
    <w:p w14:paraId="02E9CD57" w14:textId="77777777" w:rsidR="00BB7BB0" w:rsidRDefault="00BB7BB0" w:rsidP="00A054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C1D7" w14:textId="10F262A1" w:rsidR="00EB3ED1" w:rsidRDefault="00163AC6" w:rsidP="00A054BC">
    <w:pPr>
      <w:pStyle w:val="Header"/>
    </w:pPr>
    <w:r>
      <w:rPr>
        <w:noProof/>
      </w:rPr>
      <w:drawing>
        <wp:anchor distT="0" distB="0" distL="114300" distR="114300" simplePos="0" relativeHeight="251656190" behindDoc="1" locked="0" layoutInCell="1" allowOverlap="1" wp14:anchorId="1015742C" wp14:editId="4BB59A6F">
          <wp:simplePos x="0" y="0"/>
          <wp:positionH relativeFrom="column">
            <wp:posOffset>-847725</wp:posOffset>
          </wp:positionH>
          <wp:positionV relativeFrom="paragraph">
            <wp:posOffset>1270</wp:posOffset>
          </wp:positionV>
          <wp:extent cx="2476500" cy="787400"/>
          <wp:effectExtent l="0" t="0" r="0" b="0"/>
          <wp:wrapTight wrapText="bothSides">
            <wp:wrapPolygon edited="0">
              <wp:start x="5483" y="0"/>
              <wp:lineTo x="3323" y="8361"/>
              <wp:lineTo x="3323" y="9929"/>
              <wp:lineTo x="5151" y="17245"/>
              <wp:lineTo x="5483" y="19335"/>
              <wp:lineTo x="7145" y="20381"/>
              <wp:lineTo x="11963" y="20903"/>
              <wp:lineTo x="21434" y="20903"/>
              <wp:lineTo x="21434" y="17768"/>
              <wp:lineTo x="18443" y="17245"/>
              <wp:lineTo x="21434" y="15155"/>
              <wp:lineTo x="21434" y="6271"/>
              <wp:lineTo x="18277" y="4703"/>
              <wp:lineTo x="6314" y="0"/>
              <wp:lineTo x="5483" y="0"/>
            </wp:wrapPolygon>
          </wp:wrapTight>
          <wp:docPr id="4" name="Picture 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logo&#10;&#10;Description automatically generated"/>
                  <pic:cNvPicPr/>
                </pic:nvPicPr>
                <pic:blipFill rotWithShape="1">
                  <a:blip r:embed="rId1">
                    <a:extLst>
                      <a:ext uri="{28A0092B-C50C-407E-A947-70E740481C1C}">
                        <a14:useLocalDpi xmlns:a14="http://schemas.microsoft.com/office/drawing/2010/main" val="0"/>
                      </a:ext>
                    </a:extLst>
                  </a:blip>
                  <a:srcRect t="46955" r="18910" b="27243"/>
                  <a:stretch/>
                </pic:blipFill>
                <pic:spPr bwMode="auto">
                  <a:xfrm>
                    <a:off x="0" y="0"/>
                    <a:ext cx="2476500" cy="787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B268E"/>
    <w:multiLevelType w:val="hybridMultilevel"/>
    <w:tmpl w:val="728A82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67114D18"/>
    <w:multiLevelType w:val="hybridMultilevel"/>
    <w:tmpl w:val="8E62C2A2"/>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7009635E"/>
    <w:multiLevelType w:val="hybridMultilevel"/>
    <w:tmpl w:val="EB3E55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999067141">
    <w:abstractNumId w:val="1"/>
  </w:num>
  <w:num w:numId="2" w16cid:durableId="1798252811">
    <w:abstractNumId w:val="2"/>
  </w:num>
  <w:num w:numId="3" w16cid:durableId="105231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604"/>
    <w:rsid w:val="000242E4"/>
    <w:rsid w:val="000251E3"/>
    <w:rsid w:val="00094E96"/>
    <w:rsid w:val="000D4A7E"/>
    <w:rsid w:val="000D5BE5"/>
    <w:rsid w:val="000E53AC"/>
    <w:rsid w:val="000F7F86"/>
    <w:rsid w:val="001010AC"/>
    <w:rsid w:val="0012258C"/>
    <w:rsid w:val="001334A7"/>
    <w:rsid w:val="00163AC6"/>
    <w:rsid w:val="001B041F"/>
    <w:rsid w:val="001C6639"/>
    <w:rsid w:val="001D1FDE"/>
    <w:rsid w:val="00204EE4"/>
    <w:rsid w:val="0020548B"/>
    <w:rsid w:val="00210D46"/>
    <w:rsid w:val="00214F97"/>
    <w:rsid w:val="00250242"/>
    <w:rsid w:val="00262261"/>
    <w:rsid w:val="00293653"/>
    <w:rsid w:val="003041A7"/>
    <w:rsid w:val="0032022E"/>
    <w:rsid w:val="003225A9"/>
    <w:rsid w:val="0032513A"/>
    <w:rsid w:val="00342708"/>
    <w:rsid w:val="003A6E5F"/>
    <w:rsid w:val="003B3FA5"/>
    <w:rsid w:val="003B5B3B"/>
    <w:rsid w:val="004829B7"/>
    <w:rsid w:val="004B3EAA"/>
    <w:rsid w:val="004C18F0"/>
    <w:rsid w:val="004E4D7B"/>
    <w:rsid w:val="00517082"/>
    <w:rsid w:val="00534338"/>
    <w:rsid w:val="005611B3"/>
    <w:rsid w:val="00577883"/>
    <w:rsid w:val="00591AE9"/>
    <w:rsid w:val="005A719E"/>
    <w:rsid w:val="005D6061"/>
    <w:rsid w:val="005E1B81"/>
    <w:rsid w:val="006016E5"/>
    <w:rsid w:val="00632E01"/>
    <w:rsid w:val="00634043"/>
    <w:rsid w:val="00645DA4"/>
    <w:rsid w:val="006C5493"/>
    <w:rsid w:val="007A4BE8"/>
    <w:rsid w:val="007E1604"/>
    <w:rsid w:val="008B60E8"/>
    <w:rsid w:val="008B779B"/>
    <w:rsid w:val="008C69F8"/>
    <w:rsid w:val="008D5B62"/>
    <w:rsid w:val="008E5E57"/>
    <w:rsid w:val="008E6B57"/>
    <w:rsid w:val="00915E03"/>
    <w:rsid w:val="00926156"/>
    <w:rsid w:val="009277B7"/>
    <w:rsid w:val="00931693"/>
    <w:rsid w:val="00976244"/>
    <w:rsid w:val="00990523"/>
    <w:rsid w:val="00995380"/>
    <w:rsid w:val="009D09B0"/>
    <w:rsid w:val="009D266B"/>
    <w:rsid w:val="00A054BC"/>
    <w:rsid w:val="00AA06CC"/>
    <w:rsid w:val="00AC2FD9"/>
    <w:rsid w:val="00B16BD9"/>
    <w:rsid w:val="00B36200"/>
    <w:rsid w:val="00B419A7"/>
    <w:rsid w:val="00B854D3"/>
    <w:rsid w:val="00BB080F"/>
    <w:rsid w:val="00BB7BB0"/>
    <w:rsid w:val="00BD7454"/>
    <w:rsid w:val="00C21A3B"/>
    <w:rsid w:val="00D17E70"/>
    <w:rsid w:val="00D335E1"/>
    <w:rsid w:val="00DB5D06"/>
    <w:rsid w:val="00DD398D"/>
    <w:rsid w:val="00E00CF6"/>
    <w:rsid w:val="00E26E38"/>
    <w:rsid w:val="00E5287B"/>
    <w:rsid w:val="00EA428D"/>
    <w:rsid w:val="00EB3ED1"/>
    <w:rsid w:val="00F25FDA"/>
    <w:rsid w:val="00F44C27"/>
    <w:rsid w:val="00F65C8A"/>
    <w:rsid w:val="00FA6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2F48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tham Book" w:eastAsiaTheme="minorHAnsi" w:hAnsi="Gotham Book" w:cstheme="minorBidi"/>
        <w:b/>
        <w:bCs/>
        <w:sz w:val="36"/>
        <w:szCs w:val="3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632E01"/>
    <w:rPr>
      <w:rFonts w:ascii="Source Sans Pro" w:hAnsi="Source Sans Pro"/>
      <w:b w:val="0"/>
      <w:color w:val="7C868C"/>
      <w:sz w:val="24"/>
      <w:szCs w:val="28"/>
    </w:rPr>
  </w:style>
  <w:style w:type="paragraph" w:styleId="Heading1">
    <w:name w:val="heading 1"/>
    <w:basedOn w:val="Normal"/>
    <w:next w:val="Normal"/>
    <w:link w:val="Heading1Char"/>
    <w:uiPriority w:val="9"/>
    <w:qFormat/>
    <w:rsid w:val="00632E01"/>
    <w:pPr>
      <w:outlineLvl w:val="0"/>
    </w:pPr>
    <w:rPr>
      <w:color w:val="4F4196"/>
      <w:sz w:val="32"/>
      <w:szCs w:val="32"/>
    </w:rPr>
  </w:style>
  <w:style w:type="paragraph" w:styleId="Heading2">
    <w:name w:val="heading 2"/>
    <w:basedOn w:val="Normal"/>
    <w:next w:val="Normal"/>
    <w:link w:val="Heading2Char"/>
    <w:uiPriority w:val="9"/>
    <w:unhideWhenUsed/>
    <w:qFormat/>
    <w:rsid w:val="00632E01"/>
    <w:pPr>
      <w:outlineLvl w:val="1"/>
    </w:pPr>
    <w:rPr>
      <w:color w:val="0273B7"/>
      <w:sz w:val="28"/>
      <w:szCs w:val="26"/>
    </w:rPr>
  </w:style>
  <w:style w:type="paragraph" w:styleId="Heading3">
    <w:name w:val="heading 3"/>
    <w:basedOn w:val="Normal"/>
    <w:next w:val="Normal"/>
    <w:link w:val="Heading3Char"/>
    <w:uiPriority w:val="9"/>
    <w:unhideWhenUsed/>
    <w:qFormat/>
    <w:rsid w:val="00632E01"/>
    <w:pPr>
      <w:keepNext/>
      <w:keepLines/>
      <w:spacing w:before="40"/>
      <w:outlineLvl w:val="2"/>
    </w:pPr>
    <w:rPr>
      <w:rFonts w:eastAsiaTheme="majorEastAsia" w:cstheme="majorBidi"/>
      <w:color w:val="00A79D"/>
      <w:szCs w:val="24"/>
    </w:rPr>
  </w:style>
  <w:style w:type="paragraph" w:styleId="Heading4">
    <w:name w:val="heading 4"/>
    <w:basedOn w:val="Normal"/>
    <w:next w:val="Normal"/>
    <w:link w:val="Heading4Char"/>
    <w:uiPriority w:val="9"/>
    <w:semiHidden/>
    <w:unhideWhenUsed/>
    <w:qFormat/>
    <w:rsid w:val="00645DA4"/>
    <w:pPr>
      <w:keepNext/>
      <w:keepLines/>
      <w:spacing w:before="40"/>
      <w:outlineLvl w:val="3"/>
    </w:pPr>
    <w:rPr>
      <w:rFonts w:eastAsiaTheme="majorEastAsia" w:cstheme="majorBidi"/>
      <w:i/>
      <w:iCs/>
      <w:color w:val="0273B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3ED1"/>
    <w:pPr>
      <w:tabs>
        <w:tab w:val="center" w:pos="4680"/>
        <w:tab w:val="right" w:pos="9360"/>
      </w:tabs>
    </w:pPr>
    <w:rPr>
      <w:rFonts w:ascii="Gotham Book" w:hAnsi="Gotham Book"/>
      <w:b/>
    </w:rPr>
  </w:style>
  <w:style w:type="character" w:customStyle="1" w:styleId="HeaderChar">
    <w:name w:val="Header Char"/>
    <w:basedOn w:val="DefaultParagraphFont"/>
    <w:link w:val="Header"/>
    <w:uiPriority w:val="99"/>
    <w:rsid w:val="00EB3ED1"/>
  </w:style>
  <w:style w:type="paragraph" w:styleId="Footer">
    <w:name w:val="footer"/>
    <w:basedOn w:val="Normal"/>
    <w:link w:val="FooterChar"/>
    <w:uiPriority w:val="99"/>
    <w:unhideWhenUsed/>
    <w:rsid w:val="00EB3ED1"/>
    <w:pPr>
      <w:tabs>
        <w:tab w:val="center" w:pos="4680"/>
        <w:tab w:val="right" w:pos="9360"/>
      </w:tabs>
    </w:pPr>
    <w:rPr>
      <w:rFonts w:ascii="Gotham Book" w:hAnsi="Gotham Book"/>
      <w:b/>
    </w:rPr>
  </w:style>
  <w:style w:type="character" w:customStyle="1" w:styleId="FooterChar">
    <w:name w:val="Footer Char"/>
    <w:basedOn w:val="DefaultParagraphFont"/>
    <w:link w:val="Footer"/>
    <w:uiPriority w:val="99"/>
    <w:rsid w:val="00EB3ED1"/>
  </w:style>
  <w:style w:type="paragraph" w:styleId="ListParagraph">
    <w:name w:val="List Paragraph"/>
    <w:basedOn w:val="Normal"/>
    <w:uiPriority w:val="34"/>
    <w:qFormat/>
    <w:rsid w:val="00645DA4"/>
    <w:pPr>
      <w:ind w:left="720"/>
      <w:contextualSpacing/>
    </w:pPr>
  </w:style>
  <w:style w:type="character" w:styleId="Hyperlink">
    <w:name w:val="Hyperlink"/>
    <w:basedOn w:val="DefaultParagraphFont"/>
    <w:uiPriority w:val="99"/>
    <w:unhideWhenUsed/>
    <w:rsid w:val="005611B3"/>
    <w:rPr>
      <w:color w:val="0563C1" w:themeColor="hyperlink"/>
      <w:u w:val="single"/>
    </w:rPr>
  </w:style>
  <w:style w:type="character" w:styleId="UnresolvedMention">
    <w:name w:val="Unresolved Mention"/>
    <w:basedOn w:val="DefaultParagraphFont"/>
    <w:uiPriority w:val="99"/>
    <w:rsid w:val="005611B3"/>
    <w:rPr>
      <w:color w:val="808080"/>
      <w:shd w:val="clear" w:color="auto" w:fill="E6E6E6"/>
    </w:rPr>
  </w:style>
  <w:style w:type="table" w:styleId="TableGrid">
    <w:name w:val="Table Grid"/>
    <w:basedOn w:val="TableNormal"/>
    <w:uiPriority w:val="39"/>
    <w:rsid w:val="00DB5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36200"/>
    <w:pPr>
      <w:jc w:val="center"/>
    </w:pPr>
    <w:rPr>
      <w:bCs w:val="0"/>
      <w:color w:val="4F4196"/>
      <w:sz w:val="36"/>
    </w:rPr>
  </w:style>
  <w:style w:type="character" w:customStyle="1" w:styleId="TitleChar">
    <w:name w:val="Title Char"/>
    <w:basedOn w:val="DefaultParagraphFont"/>
    <w:link w:val="Title"/>
    <w:uiPriority w:val="10"/>
    <w:rsid w:val="00B36200"/>
    <w:rPr>
      <w:rFonts w:ascii="Source Sans Pro" w:hAnsi="Source Sans Pro"/>
      <w:b w:val="0"/>
      <w:bCs w:val="0"/>
      <w:color w:val="4F4196"/>
      <w:szCs w:val="28"/>
    </w:rPr>
  </w:style>
  <w:style w:type="character" w:customStyle="1" w:styleId="Heading2Char">
    <w:name w:val="Heading 2 Char"/>
    <w:basedOn w:val="DefaultParagraphFont"/>
    <w:link w:val="Heading2"/>
    <w:uiPriority w:val="9"/>
    <w:rsid w:val="00632E01"/>
    <w:rPr>
      <w:rFonts w:ascii="Source Sans Pro" w:hAnsi="Source Sans Pro"/>
      <w:b w:val="0"/>
      <w:color w:val="0273B7"/>
      <w:sz w:val="28"/>
      <w:szCs w:val="26"/>
    </w:rPr>
  </w:style>
  <w:style w:type="character" w:customStyle="1" w:styleId="Heading1Char">
    <w:name w:val="Heading 1 Char"/>
    <w:basedOn w:val="DefaultParagraphFont"/>
    <w:link w:val="Heading1"/>
    <w:uiPriority w:val="9"/>
    <w:rsid w:val="00632E01"/>
    <w:rPr>
      <w:rFonts w:ascii="Source Sans Pro" w:hAnsi="Source Sans Pro"/>
      <w:b w:val="0"/>
      <w:color w:val="4F4196"/>
      <w:sz w:val="32"/>
      <w:szCs w:val="32"/>
    </w:rPr>
  </w:style>
  <w:style w:type="character" w:customStyle="1" w:styleId="Heading3Char">
    <w:name w:val="Heading 3 Char"/>
    <w:basedOn w:val="DefaultParagraphFont"/>
    <w:link w:val="Heading3"/>
    <w:uiPriority w:val="9"/>
    <w:rsid w:val="00632E01"/>
    <w:rPr>
      <w:rFonts w:ascii="Source Sans Pro" w:eastAsiaTheme="majorEastAsia" w:hAnsi="Source Sans Pro" w:cstheme="majorBidi"/>
      <w:b w:val="0"/>
      <w:color w:val="00A79D"/>
      <w:sz w:val="24"/>
      <w:szCs w:val="24"/>
    </w:rPr>
  </w:style>
  <w:style w:type="paragraph" w:styleId="NoSpacing">
    <w:name w:val="No Spacing"/>
    <w:uiPriority w:val="1"/>
    <w:qFormat/>
    <w:rsid w:val="00645DA4"/>
    <w:rPr>
      <w:rFonts w:ascii="Source Sans Pro" w:hAnsi="Source Sans Pro"/>
      <w:b w:val="0"/>
      <w:color w:val="7C868C"/>
      <w:sz w:val="24"/>
      <w:szCs w:val="28"/>
    </w:rPr>
  </w:style>
  <w:style w:type="paragraph" w:styleId="Subtitle">
    <w:name w:val="Subtitle"/>
    <w:basedOn w:val="Normal"/>
    <w:next w:val="Normal"/>
    <w:link w:val="SubtitleChar"/>
    <w:uiPriority w:val="11"/>
    <w:qFormat/>
    <w:rsid w:val="00645DA4"/>
    <w:pPr>
      <w:numPr>
        <w:ilvl w:val="1"/>
      </w:numPr>
      <w:spacing w:after="160"/>
    </w:pPr>
    <w:rPr>
      <w:rFonts w:eastAsiaTheme="minorEastAsia"/>
      <w:b/>
      <w:spacing w:val="15"/>
      <w:sz w:val="20"/>
      <w:szCs w:val="22"/>
    </w:rPr>
  </w:style>
  <w:style w:type="character" w:customStyle="1" w:styleId="SubtitleChar">
    <w:name w:val="Subtitle Char"/>
    <w:basedOn w:val="DefaultParagraphFont"/>
    <w:link w:val="Subtitle"/>
    <w:uiPriority w:val="11"/>
    <w:rsid w:val="00645DA4"/>
    <w:rPr>
      <w:rFonts w:ascii="Source Sans Pro" w:eastAsiaTheme="minorEastAsia" w:hAnsi="Source Sans Pro"/>
      <w:color w:val="7C868C"/>
      <w:spacing w:val="15"/>
      <w:sz w:val="20"/>
      <w:szCs w:val="22"/>
    </w:rPr>
  </w:style>
  <w:style w:type="character" w:customStyle="1" w:styleId="Heading4Char">
    <w:name w:val="Heading 4 Char"/>
    <w:basedOn w:val="DefaultParagraphFont"/>
    <w:link w:val="Heading4"/>
    <w:uiPriority w:val="9"/>
    <w:semiHidden/>
    <w:rsid w:val="00645DA4"/>
    <w:rPr>
      <w:rFonts w:ascii="Source Sans Pro" w:eastAsiaTheme="majorEastAsia" w:hAnsi="Source Sans Pro" w:cstheme="majorBidi"/>
      <w:b w:val="0"/>
      <w:i/>
      <w:iCs/>
      <w:color w:val="0273B7"/>
      <w:sz w:val="24"/>
      <w:szCs w:val="28"/>
    </w:rPr>
  </w:style>
  <w:style w:type="character" w:styleId="SubtleEmphasis">
    <w:name w:val="Subtle Emphasis"/>
    <w:basedOn w:val="DefaultParagraphFont"/>
    <w:uiPriority w:val="19"/>
    <w:qFormat/>
    <w:rsid w:val="00645DA4"/>
    <w:rPr>
      <w:rFonts w:ascii="Source Sans Pro" w:hAnsi="Source Sans Pro"/>
      <w:i/>
      <w:iCs/>
      <w:color w:val="7C868C"/>
    </w:rPr>
  </w:style>
  <w:style w:type="character" w:styleId="Emphasis">
    <w:name w:val="Emphasis"/>
    <w:basedOn w:val="DefaultParagraphFont"/>
    <w:uiPriority w:val="20"/>
    <w:qFormat/>
    <w:rsid w:val="00645DA4"/>
    <w:rPr>
      <w:rFonts w:ascii="Source Sans Pro" w:hAnsi="Source Sans Pro"/>
      <w:i/>
      <w:iCs/>
      <w:color w:val="7C868C"/>
    </w:rPr>
  </w:style>
  <w:style w:type="character" w:styleId="IntenseEmphasis">
    <w:name w:val="Intense Emphasis"/>
    <w:basedOn w:val="DefaultParagraphFont"/>
    <w:uiPriority w:val="21"/>
    <w:qFormat/>
    <w:rsid w:val="00645DA4"/>
    <w:rPr>
      <w:rFonts w:ascii="Source Sans Pro" w:hAnsi="Source Sans Pro"/>
      <w:i/>
      <w:iCs/>
      <w:color w:val="00A79D"/>
    </w:rPr>
  </w:style>
  <w:style w:type="character" w:styleId="Strong">
    <w:name w:val="Strong"/>
    <w:basedOn w:val="DefaultParagraphFont"/>
    <w:uiPriority w:val="22"/>
    <w:qFormat/>
    <w:rsid w:val="00645DA4"/>
    <w:rPr>
      <w:rFonts w:ascii="Source Sans Pro" w:hAnsi="Source Sans Pro"/>
      <w:b w:val="0"/>
      <w:bCs w:val="0"/>
    </w:rPr>
  </w:style>
  <w:style w:type="paragraph" w:styleId="Quote">
    <w:name w:val="Quote"/>
    <w:basedOn w:val="Normal"/>
    <w:next w:val="Normal"/>
    <w:link w:val="QuoteChar"/>
    <w:uiPriority w:val="29"/>
    <w:qFormat/>
    <w:rsid w:val="00645DA4"/>
    <w:pPr>
      <w:spacing w:before="200" w:after="160"/>
      <w:ind w:left="864" w:right="864"/>
      <w:jc w:val="center"/>
    </w:pPr>
    <w:rPr>
      <w:i/>
      <w:iCs/>
    </w:rPr>
  </w:style>
  <w:style w:type="character" w:customStyle="1" w:styleId="QuoteChar">
    <w:name w:val="Quote Char"/>
    <w:basedOn w:val="DefaultParagraphFont"/>
    <w:link w:val="Quote"/>
    <w:uiPriority w:val="29"/>
    <w:rsid w:val="00645DA4"/>
    <w:rPr>
      <w:rFonts w:ascii="Source Sans Pro" w:hAnsi="Source Sans Pro"/>
      <w:b w:val="0"/>
      <w:i/>
      <w:iCs/>
      <w:color w:val="7C868C"/>
      <w:sz w:val="24"/>
      <w:szCs w:val="28"/>
    </w:rPr>
  </w:style>
  <w:style w:type="paragraph" w:styleId="IntenseQuote">
    <w:name w:val="Intense Quote"/>
    <w:basedOn w:val="Normal"/>
    <w:next w:val="Normal"/>
    <w:link w:val="IntenseQuoteChar"/>
    <w:uiPriority w:val="30"/>
    <w:qFormat/>
    <w:rsid w:val="00645DA4"/>
    <w:pPr>
      <w:pBdr>
        <w:top w:val="single" w:sz="4" w:space="10" w:color="0273B7" w:themeColor="accent2"/>
        <w:bottom w:val="single" w:sz="4" w:space="10" w:color="0273B7" w:themeColor="accent2"/>
      </w:pBdr>
      <w:spacing w:before="360" w:after="360"/>
      <w:ind w:left="864" w:right="864"/>
      <w:jc w:val="center"/>
    </w:pPr>
    <w:rPr>
      <w:i/>
      <w:iCs/>
      <w:color w:val="4F4196"/>
    </w:rPr>
  </w:style>
  <w:style w:type="character" w:customStyle="1" w:styleId="IntenseQuoteChar">
    <w:name w:val="Intense Quote Char"/>
    <w:basedOn w:val="DefaultParagraphFont"/>
    <w:link w:val="IntenseQuote"/>
    <w:uiPriority w:val="30"/>
    <w:rsid w:val="00645DA4"/>
    <w:rPr>
      <w:rFonts w:ascii="Source Sans Pro" w:hAnsi="Source Sans Pro"/>
      <w:b w:val="0"/>
      <w:i/>
      <w:iCs/>
      <w:color w:val="4F4196"/>
      <w:sz w:val="24"/>
      <w:szCs w:val="28"/>
    </w:rPr>
  </w:style>
  <w:style w:type="character" w:styleId="SubtleReference">
    <w:name w:val="Subtle Reference"/>
    <w:basedOn w:val="DefaultParagraphFont"/>
    <w:uiPriority w:val="31"/>
    <w:qFormat/>
    <w:rsid w:val="00645DA4"/>
    <w:rPr>
      <w:rFonts w:ascii="Source Sans Pro" w:hAnsi="Source Sans Pro"/>
      <w:smallCaps/>
      <w:color w:val="7C868C"/>
    </w:rPr>
  </w:style>
  <w:style w:type="character" w:styleId="IntenseReference">
    <w:name w:val="Intense Reference"/>
    <w:basedOn w:val="DefaultParagraphFont"/>
    <w:uiPriority w:val="32"/>
    <w:qFormat/>
    <w:rsid w:val="00645DA4"/>
    <w:rPr>
      <w:rFonts w:ascii="Source Sans Pro" w:hAnsi="Source Sans Pro"/>
      <w:b w:val="0"/>
      <w:bCs w:val="0"/>
      <w:smallCaps/>
      <w:color w:val="0273B7"/>
      <w:spacing w:val="5"/>
    </w:rPr>
  </w:style>
  <w:style w:type="character" w:styleId="BookTitle">
    <w:name w:val="Book Title"/>
    <w:basedOn w:val="DefaultParagraphFont"/>
    <w:uiPriority w:val="33"/>
    <w:qFormat/>
    <w:rsid w:val="00645DA4"/>
    <w:rPr>
      <w:rFonts w:ascii="Source Sans Pro" w:hAnsi="Source Sans Pro"/>
      <w:b w:val="0"/>
      <w:bCs w:val="0"/>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illis">
      <a:dk1>
        <a:sysClr val="windowText" lastClr="000000"/>
      </a:dk1>
      <a:lt1>
        <a:sysClr val="window" lastClr="FFFFFF"/>
      </a:lt1>
      <a:dk2>
        <a:srgbClr val="44546A"/>
      </a:dk2>
      <a:lt2>
        <a:srgbClr val="E7E6E6"/>
      </a:lt2>
      <a:accent1>
        <a:srgbClr val="00A79D"/>
      </a:accent1>
      <a:accent2>
        <a:srgbClr val="0273B7"/>
      </a:accent2>
      <a:accent3>
        <a:srgbClr val="7C868C"/>
      </a:accent3>
      <a:accent4>
        <a:srgbClr val="FFC000"/>
      </a:accent4>
      <a:accent5>
        <a:srgbClr val="4F4196"/>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621bde6-0149-4544-b09e-bc90dddfc840" xsi:nil="true"/>
    <lcf76f155ced4ddcb4097134ff3c332f xmlns="c94a6905-3664-4d04-b3e0-77171b8fcad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B914D6D33DC74EA629C9E222208CEC" ma:contentTypeVersion="11" ma:contentTypeDescription="Create a new document." ma:contentTypeScope="" ma:versionID="4d267f9da628bb53df33a440be0ae11c">
  <xsd:schema xmlns:xsd="http://www.w3.org/2001/XMLSchema" xmlns:xs="http://www.w3.org/2001/XMLSchema" xmlns:p="http://schemas.microsoft.com/office/2006/metadata/properties" xmlns:ns2="c94a6905-3664-4d04-b3e0-77171b8fcadc" xmlns:ns3="0621bde6-0149-4544-b09e-bc90dddfc840" targetNamespace="http://schemas.microsoft.com/office/2006/metadata/properties" ma:root="true" ma:fieldsID="2cc5108d773b3d23636437193b53701d" ns2:_="" ns3:_="">
    <xsd:import namespace="c94a6905-3664-4d04-b3e0-77171b8fcadc"/>
    <xsd:import namespace="0621bde6-0149-4544-b09e-bc90dddfc8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4a6905-3664-4d04-b3e0-77171b8fc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05d72bc-87a5-44cd-9626-222240ad6ba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21bde6-0149-4544-b09e-bc90dddfc84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7a817a0-7037-4f41-b174-2dedb137753a}" ma:internalName="TaxCatchAll" ma:showField="CatchAllData" ma:web="0621bde6-0149-4544-b09e-bc90dddfc8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6D19DC-C2E0-4081-AE7C-C43C85E6FE60}">
  <ds:schemaRefs>
    <ds:schemaRef ds:uri="http://schemas.microsoft.com/office/2006/metadata/properties"/>
    <ds:schemaRef ds:uri="http://schemas.microsoft.com/office/infopath/2007/PartnerControls"/>
    <ds:schemaRef ds:uri="f4bb36f9-395c-4266-a823-b246934f7fab"/>
    <ds:schemaRef ds:uri="2f72b96c-cf26-4461-ba8b-87c62047243f"/>
  </ds:schemaRefs>
</ds:datastoreItem>
</file>

<file path=customXml/itemProps2.xml><?xml version="1.0" encoding="utf-8"?>
<ds:datastoreItem xmlns:ds="http://schemas.openxmlformats.org/officeDocument/2006/customXml" ds:itemID="{E55C9FF6-8A96-4EFC-A14D-5449AB0680CB}"/>
</file>

<file path=customXml/itemProps3.xml><?xml version="1.0" encoding="utf-8"?>
<ds:datastoreItem xmlns:ds="http://schemas.openxmlformats.org/officeDocument/2006/customXml" ds:itemID="{2CBAB5CB-D20D-44B2-9A87-0A734516C9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Pages>
  <Words>523</Words>
  <Characters>2478</Characters>
  <Application>Microsoft Office Word</Application>
  <DocSecurity>0</DocSecurity>
  <Lines>56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Ludwig</dc:creator>
  <cp:keywords/>
  <dc:description/>
  <cp:lastModifiedBy>Bianca Carlson</cp:lastModifiedBy>
  <cp:revision>14</cp:revision>
  <dcterms:created xsi:type="dcterms:W3CDTF">2020-09-02T14:01:00Z</dcterms:created>
  <dcterms:modified xsi:type="dcterms:W3CDTF">2025-11-24T19:02:00Z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0x0101007FB914D6D33DC74EA629C9E222208CEC</vt:lpwstr>
  </property>
  <property fmtid="{D5CDD505-2E9C-101B-9397-08002B2CF9AE}" pid="3" name="MediaServiceImageTags">
    <vt:lpwstr/>
  </property>
</Properties>
</file>