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5BB7" w14:textId="77777777" w:rsidR="001C7AEB" w:rsidRPr="001C7AEB" w:rsidRDefault="001C7AEB" w:rsidP="001C7AEB">
      <w:pPr>
        <w:shd w:val="clear" w:color="auto" w:fill="FFFFFF"/>
        <w:spacing w:after="150" w:line="336" w:lineRule="atLeast"/>
        <w:outlineLvl w:val="3"/>
        <w:rPr>
          <w:rFonts w:ascii="Segoe UI" w:eastAsia="Times New Roman" w:hAnsi="Segoe UI" w:cs="Segoe UI"/>
          <w:b/>
          <w:bCs/>
          <w:color w:val="313131"/>
          <w:sz w:val="24"/>
          <w:szCs w:val="24"/>
          <w:lang w:eastAsia="en-ZA"/>
        </w:rPr>
      </w:pPr>
      <w:r w:rsidRPr="001C7AEB">
        <w:rPr>
          <w:rFonts w:ascii="Segoe UI" w:eastAsia="Times New Roman" w:hAnsi="Segoe UI" w:cs="Segoe UI"/>
          <w:b/>
          <w:bCs/>
          <w:color w:val="313131"/>
          <w:sz w:val="24"/>
          <w:szCs w:val="24"/>
          <w:lang w:eastAsia="en-ZA"/>
        </w:rPr>
        <w:t>Functional Requirements</w:t>
      </w:r>
    </w:p>
    <w:p w14:paraId="370374A4" w14:textId="77777777" w:rsidR="001C7AEB" w:rsidRPr="001C7AEB" w:rsidRDefault="001C7AEB" w:rsidP="001C7AEB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1C7AEB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Functional requirements relate to a product’s functionality: its capabilities, usability, features, and operations as they relate to the intended purpose of the product. Often, functional requirements are clearly referenced as such in Functional Requirements Documentation (FRD). While a Statement of Work (SOW) outlines the high-level goals and requirements of the desired product; an FRD provides a more in-depth elaboration of these requirements, which are gathered as soon as a project kicks off and up until a project begins production.</w:t>
      </w:r>
    </w:p>
    <w:p w14:paraId="635E216B" w14:textId="7F5D54D8" w:rsidR="0034646A" w:rsidRDefault="0034646A"/>
    <w:p w14:paraId="3A8CED16" w14:textId="4B704054" w:rsidR="001C7AEB" w:rsidRDefault="001C7AEB"/>
    <w:p w14:paraId="2428E949" w14:textId="77777777" w:rsidR="001C7AEB" w:rsidRPr="001C7AEB" w:rsidRDefault="001C7AEB" w:rsidP="001C7AEB">
      <w:pPr>
        <w:shd w:val="clear" w:color="auto" w:fill="FFFFFF"/>
        <w:spacing w:after="150" w:line="336" w:lineRule="atLeast"/>
        <w:outlineLvl w:val="3"/>
        <w:rPr>
          <w:rFonts w:ascii="Segoe UI" w:eastAsia="Times New Roman" w:hAnsi="Segoe UI" w:cs="Segoe UI"/>
          <w:b/>
          <w:bCs/>
          <w:color w:val="313131"/>
          <w:sz w:val="24"/>
          <w:szCs w:val="24"/>
          <w:lang w:eastAsia="en-ZA"/>
        </w:rPr>
      </w:pPr>
      <w:r w:rsidRPr="001C7AEB">
        <w:rPr>
          <w:rFonts w:ascii="Segoe UI" w:eastAsia="Times New Roman" w:hAnsi="Segoe UI" w:cs="Segoe UI"/>
          <w:b/>
          <w:bCs/>
          <w:color w:val="313131"/>
          <w:sz w:val="24"/>
          <w:szCs w:val="24"/>
          <w:lang w:eastAsia="en-ZA"/>
        </w:rPr>
        <w:t>Non-functional Requirements</w:t>
      </w:r>
    </w:p>
    <w:p w14:paraId="508A5415" w14:textId="77777777" w:rsidR="001C7AEB" w:rsidRPr="001C7AEB" w:rsidRDefault="001C7AEB" w:rsidP="001C7AEB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1C7AEB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Non-functional requirements encompass anything not related to a product’s functionality: its performance, stability, security, and technical specifications, to name just a few types of non-functional requirements in the digital industry.</w:t>
      </w:r>
    </w:p>
    <w:p w14:paraId="65C89D2B" w14:textId="77777777" w:rsidR="001C7AEB" w:rsidRPr="001C7AEB" w:rsidRDefault="001C7AEB" w:rsidP="001C7AEB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1C7AEB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We will also look at the importance of requirements management:</w:t>
      </w:r>
    </w:p>
    <w:p w14:paraId="5C4257E8" w14:textId="77777777" w:rsidR="001C7AEB" w:rsidRPr="001C7AEB" w:rsidRDefault="001C7AEB" w:rsidP="001C7AE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1C7AEB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Requirements documentation serve as a point of reference to the evolution of a project, its moving parts, and its implementation</w:t>
      </w:r>
    </w:p>
    <w:p w14:paraId="78333E96" w14:textId="77777777" w:rsidR="001C7AEB" w:rsidRPr="001C7AEB" w:rsidRDefault="001C7AEB" w:rsidP="001C7AE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1C7AEB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Requirements documentation serves as a blueprint for the client to better understand what to expect out of the project (the what, where, when, and why of the project)</w:t>
      </w:r>
    </w:p>
    <w:p w14:paraId="2C60C077" w14:textId="7AC6B552" w:rsidR="001C7AEB" w:rsidRDefault="001C7AEB"/>
    <w:p w14:paraId="342707FF" w14:textId="586A8931" w:rsidR="001C7AEB" w:rsidRDefault="001C7AEB"/>
    <w:p w14:paraId="243F0532" w14:textId="77777777" w:rsidR="001C7AEB" w:rsidRPr="001C7AEB" w:rsidRDefault="001C7AEB" w:rsidP="001C7AEB">
      <w:pPr>
        <w:shd w:val="clear" w:color="auto" w:fill="FFFFFF"/>
        <w:spacing w:after="150" w:line="336" w:lineRule="atLeast"/>
        <w:outlineLvl w:val="3"/>
        <w:rPr>
          <w:rFonts w:ascii="Segoe UI" w:eastAsia="Times New Roman" w:hAnsi="Segoe UI" w:cs="Segoe UI"/>
          <w:b/>
          <w:bCs/>
          <w:color w:val="313131"/>
          <w:sz w:val="24"/>
          <w:szCs w:val="24"/>
          <w:lang w:eastAsia="en-ZA"/>
        </w:rPr>
      </w:pPr>
      <w:r w:rsidRPr="001C7AEB">
        <w:rPr>
          <w:rFonts w:ascii="Segoe UI" w:eastAsia="Times New Roman" w:hAnsi="Segoe UI" w:cs="Segoe UI"/>
          <w:b/>
          <w:bCs/>
          <w:color w:val="313131"/>
          <w:sz w:val="24"/>
          <w:szCs w:val="24"/>
          <w:lang w:eastAsia="en-ZA"/>
        </w:rPr>
        <w:t>Requirements Annotations</w:t>
      </w:r>
    </w:p>
    <w:p w14:paraId="20B72662" w14:textId="77777777" w:rsidR="001C7AEB" w:rsidRPr="001C7AEB" w:rsidRDefault="001C7AEB" w:rsidP="001C7AEB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1C7AEB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It is critical that you have annotations of the project that you are working on. These annotations entrench a visual representation of the project you are working on. For example, the </w:t>
      </w:r>
      <w:proofErr w:type="spellStart"/>
      <w:r w:rsidRPr="001C7AEB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Mzamomtsha</w:t>
      </w:r>
      <w:proofErr w:type="spellEnd"/>
      <w:r w:rsidRPr="001C7AEB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Primary School website may be made up with the following annotations:</w:t>
      </w:r>
    </w:p>
    <w:p w14:paraId="2D484190" w14:textId="77777777" w:rsidR="001C7AEB" w:rsidRPr="001C7AEB" w:rsidRDefault="001C7AEB" w:rsidP="001C7AEB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1C7AEB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Home Page</w:t>
      </w:r>
    </w:p>
    <w:p w14:paraId="4808017C" w14:textId="77777777" w:rsidR="001C7AEB" w:rsidRPr="001C7AEB" w:rsidRDefault="001C7AEB" w:rsidP="001C7AEB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1C7AEB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Landing Page</w:t>
      </w:r>
    </w:p>
    <w:p w14:paraId="762DD985" w14:textId="77777777" w:rsidR="001C7AEB" w:rsidRPr="001C7AEB" w:rsidRDefault="001C7AEB" w:rsidP="001C7AEB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1C7AEB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About Us Page</w:t>
      </w:r>
    </w:p>
    <w:p w14:paraId="41E57181" w14:textId="77777777" w:rsidR="006963AF" w:rsidRPr="006963AF" w:rsidRDefault="006963AF" w:rsidP="0069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963AF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Information Gathering Techniques</w:t>
      </w:r>
    </w:p>
    <w:p w14:paraId="1A404525" w14:textId="77777777" w:rsidR="006963AF" w:rsidRPr="006963AF" w:rsidRDefault="006963AF" w:rsidP="006963AF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6963AF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Interviews</w:t>
      </w:r>
    </w:p>
    <w:p w14:paraId="2EA969C5" w14:textId="77777777" w:rsidR="006963AF" w:rsidRPr="006963AF" w:rsidRDefault="006963AF" w:rsidP="006963AF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6963AF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Questionnaires</w:t>
      </w:r>
    </w:p>
    <w:p w14:paraId="344B6F6D" w14:textId="77777777" w:rsidR="006963AF" w:rsidRPr="006963AF" w:rsidRDefault="006963AF" w:rsidP="006963AF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6963AF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Observation</w:t>
      </w:r>
    </w:p>
    <w:p w14:paraId="4CFE7FAA" w14:textId="77777777" w:rsidR="006963AF" w:rsidRPr="006963AF" w:rsidRDefault="006963AF" w:rsidP="006963AF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6963AF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Reading</w:t>
      </w:r>
    </w:p>
    <w:p w14:paraId="50076D3E" w14:textId="123A647E" w:rsidR="001C7AEB" w:rsidRDefault="001C7AEB"/>
    <w:p w14:paraId="652DF3F6" w14:textId="2EF51B6E" w:rsidR="006963AF" w:rsidRDefault="006963AF"/>
    <w:p w14:paraId="5C540ACF" w14:textId="77777777" w:rsidR="00DA75B1" w:rsidRPr="00DA75B1" w:rsidRDefault="00DA75B1" w:rsidP="00DA75B1">
      <w:pPr>
        <w:shd w:val="clear" w:color="auto" w:fill="FFFFFF"/>
        <w:spacing w:after="150" w:line="336" w:lineRule="atLeast"/>
        <w:outlineLvl w:val="3"/>
        <w:rPr>
          <w:rFonts w:ascii="Segoe UI" w:eastAsia="Times New Roman" w:hAnsi="Segoe UI" w:cs="Segoe UI"/>
          <w:b/>
          <w:bCs/>
          <w:color w:val="313131"/>
          <w:sz w:val="24"/>
          <w:szCs w:val="24"/>
          <w:lang w:eastAsia="en-ZA"/>
        </w:rPr>
      </w:pPr>
      <w:r w:rsidRPr="00DA75B1">
        <w:rPr>
          <w:rFonts w:ascii="Segoe UI" w:eastAsia="Times New Roman" w:hAnsi="Segoe UI" w:cs="Segoe UI"/>
          <w:b/>
          <w:bCs/>
          <w:color w:val="313131"/>
          <w:sz w:val="24"/>
          <w:szCs w:val="24"/>
          <w:lang w:eastAsia="en-ZA"/>
        </w:rPr>
        <w:t>Collecting Data</w:t>
      </w:r>
    </w:p>
    <w:p w14:paraId="1F2F8B28" w14:textId="77777777" w:rsidR="00DA75B1" w:rsidRPr="00DA75B1" w:rsidRDefault="00DA75B1" w:rsidP="00DA75B1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DA75B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Data collection can be done through some of the methods stated below:</w:t>
      </w:r>
    </w:p>
    <w:p w14:paraId="7DFA3CD8" w14:textId="77777777" w:rsidR="00DA75B1" w:rsidRPr="00DA75B1" w:rsidRDefault="00DA75B1" w:rsidP="00DA75B1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DA75B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Personal interviews</w:t>
      </w:r>
    </w:p>
    <w:p w14:paraId="03FD16F8" w14:textId="77777777" w:rsidR="00DA75B1" w:rsidRPr="00DA75B1" w:rsidRDefault="00DA75B1" w:rsidP="00DA75B1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DA75B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Questionnaires</w:t>
      </w:r>
    </w:p>
    <w:p w14:paraId="1F66DC2C" w14:textId="77777777" w:rsidR="00DA75B1" w:rsidRPr="00DA75B1" w:rsidRDefault="00DA75B1" w:rsidP="00DA75B1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DA75B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Detailed observation</w:t>
      </w:r>
    </w:p>
    <w:p w14:paraId="481940AD" w14:textId="77777777" w:rsidR="00DA75B1" w:rsidRPr="00DA75B1" w:rsidRDefault="00DA75B1" w:rsidP="00DA75B1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DA75B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Group discussions</w:t>
      </w:r>
    </w:p>
    <w:p w14:paraId="0BD30BA3" w14:textId="77777777" w:rsidR="00DA75B1" w:rsidRPr="00DA75B1" w:rsidRDefault="00DA75B1" w:rsidP="00DA75B1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DA75B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Internet data</w:t>
      </w:r>
    </w:p>
    <w:p w14:paraId="3A721713" w14:textId="77777777" w:rsidR="00DA75B1" w:rsidRPr="00DA75B1" w:rsidRDefault="00DA75B1" w:rsidP="00DA75B1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DA75B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Books and guides</w:t>
      </w:r>
    </w:p>
    <w:p w14:paraId="45EC09D8" w14:textId="77777777" w:rsidR="00DA75B1" w:rsidRPr="00DA75B1" w:rsidRDefault="00DA75B1" w:rsidP="00DA75B1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DA75B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Experiments and observation</w:t>
      </w:r>
    </w:p>
    <w:p w14:paraId="0C2A167E" w14:textId="4942C228" w:rsidR="006963AF" w:rsidRDefault="006963AF"/>
    <w:sectPr w:rsidR="0069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4D2F"/>
    <w:multiLevelType w:val="multilevel"/>
    <w:tmpl w:val="7E9C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F142D"/>
    <w:multiLevelType w:val="multilevel"/>
    <w:tmpl w:val="763A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656CA"/>
    <w:multiLevelType w:val="multilevel"/>
    <w:tmpl w:val="896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07353"/>
    <w:multiLevelType w:val="multilevel"/>
    <w:tmpl w:val="1164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616429">
    <w:abstractNumId w:val="1"/>
  </w:num>
  <w:num w:numId="2" w16cid:durableId="1404718916">
    <w:abstractNumId w:val="3"/>
  </w:num>
  <w:num w:numId="3" w16cid:durableId="1038122150">
    <w:abstractNumId w:val="0"/>
  </w:num>
  <w:num w:numId="4" w16cid:durableId="502932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6A"/>
    <w:rsid w:val="001C7AEB"/>
    <w:rsid w:val="0034646A"/>
    <w:rsid w:val="006963AF"/>
    <w:rsid w:val="00DA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94E2B"/>
  <w15:chartTrackingRefBased/>
  <w15:docId w15:val="{19949640-DF62-4B7D-A21F-766CAA3A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7A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7AEB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1C7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4</cp:revision>
  <dcterms:created xsi:type="dcterms:W3CDTF">2023-02-08T11:51:00Z</dcterms:created>
  <dcterms:modified xsi:type="dcterms:W3CDTF">2023-02-08T11:52:00Z</dcterms:modified>
</cp:coreProperties>
</file>