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AB4" w:rsidRPr="00843D02" w:rsidRDefault="008B7561" w:rsidP="00843D02">
      <w:pPr>
        <w:jc w:val="center"/>
        <w:rPr>
          <w:rFonts w:ascii="Times New Roman" w:hAnsi="Times New Roman" w:cs="Times New Roman"/>
          <w:b/>
        </w:rPr>
      </w:pPr>
      <w:r w:rsidRPr="00843D02">
        <w:rPr>
          <w:rFonts w:ascii="Times New Roman" w:hAnsi="Times New Roman" w:cs="Times New Roman"/>
          <w:b/>
        </w:rPr>
        <w:t xml:space="preserve">Lecture </w:t>
      </w:r>
      <w:r w:rsidR="005B7A45" w:rsidRPr="00843D02">
        <w:rPr>
          <w:rFonts w:ascii="Times New Roman" w:hAnsi="Times New Roman" w:cs="Times New Roman"/>
          <w:b/>
        </w:rPr>
        <w:t>1</w:t>
      </w:r>
      <w:r w:rsidR="00854FBA" w:rsidRPr="00843D02">
        <w:rPr>
          <w:rFonts w:ascii="Times New Roman" w:hAnsi="Times New Roman" w:cs="Times New Roman"/>
          <w:b/>
        </w:rPr>
        <w:t>1</w:t>
      </w:r>
      <w:r w:rsidR="000347E6" w:rsidRPr="00843D02">
        <w:rPr>
          <w:rFonts w:ascii="Times New Roman" w:hAnsi="Times New Roman" w:cs="Times New Roman"/>
          <w:b/>
        </w:rPr>
        <w:tab/>
        <w:t>Spatial Correlation</w:t>
      </w:r>
      <w:r w:rsidR="00792021">
        <w:rPr>
          <w:rFonts w:ascii="Times New Roman" w:hAnsi="Times New Roman" w:cs="Times New Roman"/>
          <w:b/>
        </w:rPr>
        <w:t xml:space="preserve">, </w:t>
      </w:r>
      <w:r w:rsidR="00792021" w:rsidRPr="00792021">
        <w:rPr>
          <w:rFonts w:ascii="Times New Roman" w:hAnsi="Times New Roman" w:cs="Times New Roman"/>
          <w:b/>
        </w:rPr>
        <w:t>Variogram and Models</w:t>
      </w:r>
    </w:p>
    <w:p w:rsidR="007959E9" w:rsidRDefault="007959E9" w:rsidP="007959E9">
      <w:pPr>
        <w:autoSpaceDE w:val="0"/>
        <w:autoSpaceDN w:val="0"/>
        <w:adjustRightInd w:val="0"/>
        <w:spacing w:after="0" w:line="240" w:lineRule="auto"/>
        <w:rPr>
          <w:rFonts w:ascii="CMR10" w:hAnsi="CMR10" w:cs="CMR10"/>
          <w:sz w:val="20"/>
          <w:szCs w:val="20"/>
        </w:rPr>
      </w:pPr>
    </w:p>
    <w:p w:rsidR="007959E9" w:rsidRDefault="007959E9" w:rsidP="008326F6">
      <w:pPr>
        <w:autoSpaceDE w:val="0"/>
        <w:autoSpaceDN w:val="0"/>
        <w:adjustRightInd w:val="0"/>
        <w:spacing w:after="0" w:line="360" w:lineRule="auto"/>
        <w:rPr>
          <w:rFonts w:ascii="Times New Roman" w:hAnsi="Times New Roman" w:cs="Times New Roman"/>
          <w:sz w:val="24"/>
          <w:szCs w:val="24"/>
        </w:rPr>
      </w:pPr>
      <w:r w:rsidRPr="008326F6">
        <w:rPr>
          <w:rFonts w:ascii="Times New Roman" w:hAnsi="Times New Roman" w:cs="Times New Roman"/>
          <w:sz w:val="24"/>
          <w:szCs w:val="24"/>
        </w:rPr>
        <w:t>In spatial data, observations close together in space will probably look more similar to one another than observations</w:t>
      </w:r>
      <w:r w:rsidR="008326F6" w:rsidRPr="008326F6">
        <w:rPr>
          <w:rFonts w:ascii="Times New Roman" w:hAnsi="Times New Roman" w:cs="Times New Roman"/>
          <w:sz w:val="24"/>
          <w:szCs w:val="24"/>
        </w:rPr>
        <w:t xml:space="preserve"> </w:t>
      </w:r>
      <w:r w:rsidRPr="008326F6">
        <w:rPr>
          <w:rFonts w:ascii="Times New Roman" w:hAnsi="Times New Roman" w:cs="Times New Roman"/>
          <w:sz w:val="24"/>
          <w:szCs w:val="24"/>
        </w:rPr>
        <w:t xml:space="preserve">collected farther away from one another, so when </w:t>
      </w:r>
      <w:r w:rsidR="008326F6" w:rsidRPr="008326F6">
        <w:rPr>
          <w:rFonts w:ascii="Times New Roman" w:hAnsi="Times New Roman" w:cs="Times New Roman"/>
          <w:sz w:val="24"/>
          <w:szCs w:val="24"/>
        </w:rPr>
        <w:t>we</w:t>
      </w:r>
      <w:r w:rsidRPr="008326F6">
        <w:rPr>
          <w:rFonts w:ascii="Times New Roman" w:hAnsi="Times New Roman" w:cs="Times New Roman"/>
          <w:sz w:val="24"/>
          <w:szCs w:val="24"/>
        </w:rPr>
        <w:t xml:space="preserve"> fit any kind of</w:t>
      </w:r>
      <w:r w:rsidR="008326F6" w:rsidRPr="008326F6">
        <w:rPr>
          <w:rFonts w:ascii="Times New Roman" w:hAnsi="Times New Roman" w:cs="Times New Roman"/>
          <w:sz w:val="24"/>
          <w:szCs w:val="24"/>
        </w:rPr>
        <w:t xml:space="preserve"> </w:t>
      </w:r>
      <w:r w:rsidRPr="008326F6">
        <w:rPr>
          <w:rFonts w:ascii="Times New Roman" w:hAnsi="Times New Roman" w:cs="Times New Roman"/>
          <w:sz w:val="24"/>
          <w:szCs w:val="24"/>
        </w:rPr>
        <w:t xml:space="preserve">trend surface to these data, the errors from </w:t>
      </w:r>
      <w:r w:rsidR="008326F6" w:rsidRPr="008326F6">
        <w:rPr>
          <w:rFonts w:ascii="Times New Roman" w:hAnsi="Times New Roman" w:cs="Times New Roman"/>
          <w:sz w:val="24"/>
          <w:szCs w:val="24"/>
        </w:rPr>
        <w:t>the</w:t>
      </w:r>
      <w:r w:rsidRPr="008326F6">
        <w:rPr>
          <w:rFonts w:ascii="Times New Roman" w:hAnsi="Times New Roman" w:cs="Times New Roman"/>
          <w:sz w:val="24"/>
          <w:szCs w:val="24"/>
        </w:rPr>
        <w:t xml:space="preserve"> model may be correlated.</w:t>
      </w:r>
      <w:r w:rsidR="008326F6" w:rsidRPr="008326F6">
        <w:rPr>
          <w:rFonts w:ascii="Times New Roman" w:hAnsi="Times New Roman" w:cs="Times New Roman"/>
          <w:sz w:val="24"/>
          <w:szCs w:val="24"/>
        </w:rPr>
        <w:t xml:space="preserve"> In t</w:t>
      </w:r>
      <w:r w:rsidRPr="008326F6">
        <w:rPr>
          <w:rFonts w:ascii="Times New Roman" w:hAnsi="Times New Roman" w:cs="Times New Roman"/>
          <w:sz w:val="24"/>
          <w:szCs w:val="24"/>
        </w:rPr>
        <w:t xml:space="preserve">his </w:t>
      </w:r>
      <w:r w:rsidR="008326F6" w:rsidRPr="008326F6">
        <w:rPr>
          <w:rFonts w:ascii="Times New Roman" w:hAnsi="Times New Roman" w:cs="Times New Roman"/>
          <w:sz w:val="24"/>
          <w:szCs w:val="24"/>
        </w:rPr>
        <w:t>talk</w:t>
      </w:r>
      <w:r w:rsidRPr="008326F6">
        <w:rPr>
          <w:rFonts w:ascii="Times New Roman" w:hAnsi="Times New Roman" w:cs="Times New Roman"/>
          <w:sz w:val="24"/>
          <w:szCs w:val="24"/>
        </w:rPr>
        <w:t xml:space="preserve"> </w:t>
      </w:r>
      <w:r w:rsidR="008326F6" w:rsidRPr="008326F6">
        <w:rPr>
          <w:rFonts w:ascii="Times New Roman" w:hAnsi="Times New Roman" w:cs="Times New Roman"/>
          <w:sz w:val="24"/>
          <w:szCs w:val="24"/>
        </w:rPr>
        <w:t>we discuss</w:t>
      </w:r>
      <w:r w:rsidRPr="008326F6">
        <w:rPr>
          <w:rFonts w:ascii="Times New Roman" w:hAnsi="Times New Roman" w:cs="Times New Roman"/>
          <w:sz w:val="24"/>
          <w:szCs w:val="24"/>
        </w:rPr>
        <w:t xml:space="preserve"> tools </w:t>
      </w:r>
      <w:r w:rsidR="008326F6" w:rsidRPr="008326F6">
        <w:rPr>
          <w:rFonts w:ascii="Times New Roman" w:hAnsi="Times New Roman" w:cs="Times New Roman"/>
          <w:sz w:val="24"/>
          <w:szCs w:val="24"/>
        </w:rPr>
        <w:t>for</w:t>
      </w:r>
      <w:r w:rsidRPr="008326F6">
        <w:rPr>
          <w:rFonts w:ascii="Times New Roman" w:hAnsi="Times New Roman" w:cs="Times New Roman"/>
          <w:sz w:val="24"/>
          <w:szCs w:val="24"/>
        </w:rPr>
        <w:t xml:space="preserve"> model</w:t>
      </w:r>
      <w:r w:rsidR="008326F6" w:rsidRPr="008326F6">
        <w:rPr>
          <w:rFonts w:ascii="Times New Roman" w:hAnsi="Times New Roman" w:cs="Times New Roman"/>
          <w:sz w:val="24"/>
          <w:szCs w:val="24"/>
        </w:rPr>
        <w:t>ling</w:t>
      </w:r>
      <w:r w:rsidRPr="008326F6">
        <w:rPr>
          <w:rFonts w:ascii="Times New Roman" w:hAnsi="Times New Roman" w:cs="Times New Roman"/>
          <w:sz w:val="24"/>
          <w:szCs w:val="24"/>
        </w:rPr>
        <w:t xml:space="preserve"> spatial correlation.</w:t>
      </w:r>
      <w:r w:rsidR="008326F6" w:rsidRPr="008326F6">
        <w:rPr>
          <w:rFonts w:ascii="Times New Roman" w:hAnsi="Times New Roman" w:cs="Times New Roman"/>
          <w:sz w:val="24"/>
          <w:szCs w:val="24"/>
        </w:rPr>
        <w:t xml:space="preserve"> </w:t>
      </w:r>
    </w:p>
    <w:p w:rsidR="00C26909" w:rsidRDefault="00C26909" w:rsidP="008326F6">
      <w:pPr>
        <w:autoSpaceDE w:val="0"/>
        <w:autoSpaceDN w:val="0"/>
        <w:adjustRightInd w:val="0"/>
        <w:spacing w:after="0" w:line="360" w:lineRule="auto"/>
        <w:rPr>
          <w:rFonts w:ascii="Times New Roman" w:hAnsi="Times New Roman" w:cs="Times New Roman"/>
          <w:sz w:val="24"/>
          <w:szCs w:val="24"/>
        </w:rPr>
      </w:pPr>
    </w:p>
    <w:p w:rsidR="00C26909" w:rsidRDefault="00C26909" w:rsidP="008326F6">
      <w:pPr>
        <w:autoSpaceDE w:val="0"/>
        <w:autoSpaceDN w:val="0"/>
        <w:adjustRightInd w:val="0"/>
        <w:spacing w:after="0" w:line="360" w:lineRule="auto"/>
        <w:rPr>
          <w:rFonts w:ascii="Times New Roman" w:hAnsi="Times New Roman" w:cs="Times New Roman"/>
          <w:sz w:val="24"/>
          <w:szCs w:val="24"/>
        </w:rPr>
      </w:pPr>
      <w:r w:rsidRPr="00C26909">
        <w:rPr>
          <w:rFonts w:ascii="Times New Roman" w:hAnsi="Times New Roman" w:cs="Times New Roman"/>
          <w:sz w:val="24"/>
          <w:szCs w:val="24"/>
        </w:rPr>
        <w:t>In geosta</w:t>
      </w:r>
      <w:r w:rsidR="000248F3">
        <w:rPr>
          <w:rFonts w:ascii="Times New Roman" w:hAnsi="Times New Roman" w:cs="Times New Roman"/>
          <w:sz w:val="24"/>
          <w:szCs w:val="24"/>
        </w:rPr>
        <w:tab/>
      </w:r>
      <w:r w:rsidR="000248F3">
        <w:rPr>
          <w:rFonts w:ascii="Times New Roman" w:hAnsi="Times New Roman" w:cs="Times New Roman"/>
          <w:sz w:val="24"/>
          <w:szCs w:val="24"/>
        </w:rPr>
        <w:tab/>
      </w:r>
      <w:r w:rsidR="000248F3">
        <w:rPr>
          <w:rFonts w:ascii="Times New Roman" w:hAnsi="Times New Roman" w:cs="Times New Roman"/>
          <w:sz w:val="24"/>
          <w:szCs w:val="24"/>
        </w:rPr>
        <w:tab/>
      </w:r>
      <w:r w:rsidR="000248F3">
        <w:rPr>
          <w:rFonts w:ascii="Times New Roman" w:hAnsi="Times New Roman" w:cs="Times New Roman"/>
          <w:sz w:val="24"/>
          <w:szCs w:val="24"/>
        </w:rPr>
        <w:tab/>
      </w:r>
      <w:r w:rsidRPr="00C26909">
        <w:rPr>
          <w:rFonts w:ascii="Times New Roman" w:hAnsi="Times New Roman" w:cs="Times New Roman"/>
          <w:sz w:val="24"/>
          <w:szCs w:val="24"/>
        </w:rPr>
        <w:t xml:space="preserve">tistics the spatial correlation is modelled by the </w:t>
      </w:r>
      <w:r w:rsidR="001C45C2">
        <w:rPr>
          <w:rFonts w:ascii="Times New Roman" w:hAnsi="Times New Roman" w:cs="Times New Roman"/>
          <w:b/>
          <w:i/>
          <w:sz w:val="24"/>
          <w:szCs w:val="24"/>
        </w:rPr>
        <w:t>variogram</w:t>
      </w:r>
      <w:r w:rsidRPr="00C26909">
        <w:rPr>
          <w:rFonts w:ascii="Times New Roman" w:hAnsi="Times New Roman" w:cs="Times New Roman"/>
          <w:sz w:val="24"/>
          <w:szCs w:val="24"/>
        </w:rPr>
        <w:t xml:space="preserve">. Here, the word variogram will be used synonymously with </w:t>
      </w:r>
      <w:r w:rsidRPr="00C26909">
        <w:rPr>
          <w:rFonts w:ascii="Times New Roman" w:hAnsi="Times New Roman" w:cs="Times New Roman"/>
          <w:b/>
          <w:i/>
          <w:sz w:val="24"/>
          <w:szCs w:val="24"/>
        </w:rPr>
        <w:t>semivariogram</w:t>
      </w:r>
      <w:r w:rsidR="00921F02">
        <w:rPr>
          <w:rFonts w:ascii="Times New Roman" w:hAnsi="Times New Roman" w:cs="Times New Roman"/>
          <w:sz w:val="24"/>
          <w:szCs w:val="24"/>
        </w:rPr>
        <w:t xml:space="preserve"> (there are some different definitions in some texts).</w:t>
      </w:r>
      <w:r w:rsidRPr="00C26909">
        <w:rPr>
          <w:rFonts w:ascii="Times New Roman" w:hAnsi="Times New Roman" w:cs="Times New Roman"/>
          <w:sz w:val="24"/>
          <w:szCs w:val="24"/>
        </w:rPr>
        <w:t xml:space="preserve"> The variogram plots semivariance as a function of distance.</w:t>
      </w:r>
    </w:p>
    <w:p w:rsidR="00921F02" w:rsidRDefault="00921F02" w:rsidP="008326F6">
      <w:pPr>
        <w:autoSpaceDE w:val="0"/>
        <w:autoSpaceDN w:val="0"/>
        <w:adjustRightInd w:val="0"/>
        <w:spacing w:after="0" w:line="360" w:lineRule="auto"/>
        <w:rPr>
          <w:rFonts w:ascii="Times New Roman" w:hAnsi="Times New Roman" w:cs="Times New Roman"/>
          <w:sz w:val="24"/>
          <w:szCs w:val="24"/>
        </w:rPr>
      </w:pPr>
    </w:p>
    <w:p w:rsidR="007959E9" w:rsidRDefault="00921F02" w:rsidP="008326F6">
      <w:pPr>
        <w:autoSpaceDE w:val="0"/>
        <w:autoSpaceDN w:val="0"/>
        <w:adjustRightInd w:val="0"/>
        <w:spacing w:after="0" w:line="360" w:lineRule="auto"/>
        <w:rPr>
          <w:rFonts w:ascii="Times New Roman" w:hAnsi="Times New Roman" w:cs="Times New Roman"/>
          <w:sz w:val="24"/>
          <w:szCs w:val="24"/>
        </w:rPr>
      </w:pPr>
      <w:r w:rsidRPr="00921F02">
        <w:rPr>
          <w:rFonts w:ascii="Times New Roman" w:hAnsi="Times New Roman" w:cs="Times New Roman"/>
          <w:sz w:val="24"/>
          <w:szCs w:val="24"/>
        </w:rPr>
        <w:t xml:space="preserve">To estimate </w:t>
      </w:r>
      <w:r>
        <w:rPr>
          <w:rFonts w:ascii="Times New Roman" w:hAnsi="Times New Roman" w:cs="Times New Roman"/>
          <w:sz w:val="24"/>
          <w:szCs w:val="24"/>
        </w:rPr>
        <w:t xml:space="preserve">the </w:t>
      </w:r>
      <w:r w:rsidRPr="00921F02">
        <w:rPr>
          <w:rFonts w:ascii="Times New Roman" w:hAnsi="Times New Roman" w:cs="Times New Roman"/>
          <w:sz w:val="24"/>
          <w:szCs w:val="24"/>
        </w:rPr>
        <w:t xml:space="preserve">spatial correlation from observational data, we need to make </w:t>
      </w:r>
      <w:r w:rsidRPr="00921F02">
        <w:rPr>
          <w:rFonts w:ascii="Times New Roman" w:hAnsi="Times New Roman" w:cs="Times New Roman"/>
          <w:b/>
          <w:i/>
          <w:sz w:val="24"/>
          <w:szCs w:val="24"/>
        </w:rPr>
        <w:t xml:space="preserve">stationarity </w:t>
      </w:r>
      <w:r w:rsidRPr="00921F02">
        <w:rPr>
          <w:rFonts w:ascii="Times New Roman" w:hAnsi="Times New Roman" w:cs="Times New Roman"/>
          <w:sz w:val="24"/>
          <w:szCs w:val="24"/>
        </w:rPr>
        <w:t xml:space="preserve">assumptions. One commonly used form of stationarity is </w:t>
      </w:r>
      <w:r w:rsidRPr="00921F02">
        <w:rPr>
          <w:rFonts w:ascii="Times New Roman" w:hAnsi="Times New Roman" w:cs="Times New Roman"/>
          <w:i/>
          <w:sz w:val="24"/>
          <w:szCs w:val="24"/>
        </w:rPr>
        <w:t>intrinsic</w:t>
      </w:r>
      <w:r w:rsidRPr="00921F02">
        <w:rPr>
          <w:rFonts w:ascii="Times New Roman" w:hAnsi="Times New Roman" w:cs="Times New Roman"/>
          <w:sz w:val="24"/>
          <w:szCs w:val="24"/>
        </w:rPr>
        <w:t xml:space="preserve"> </w:t>
      </w:r>
      <w:r w:rsidR="00A36E55">
        <w:rPr>
          <w:rFonts w:ascii="Times New Roman" w:hAnsi="Times New Roman" w:cs="Times New Roman"/>
          <w:sz w:val="24"/>
          <w:szCs w:val="24"/>
        </w:rPr>
        <w:t>(</w:t>
      </w:r>
      <w:r w:rsidR="00A36E55" w:rsidRPr="00336432">
        <w:rPr>
          <w:rFonts w:ascii="Times New Roman" w:hAnsi="Times New Roman" w:cs="Times New Roman"/>
          <w:b/>
          <w:i/>
          <w:sz w:val="24"/>
          <w:szCs w:val="24"/>
        </w:rPr>
        <w:t>weak</w:t>
      </w:r>
      <w:r w:rsidR="00A36E55">
        <w:rPr>
          <w:rFonts w:ascii="Times New Roman" w:hAnsi="Times New Roman" w:cs="Times New Roman"/>
          <w:sz w:val="24"/>
          <w:szCs w:val="24"/>
        </w:rPr>
        <w:t xml:space="preserve">) </w:t>
      </w:r>
      <w:r w:rsidRPr="00921F02">
        <w:rPr>
          <w:rFonts w:ascii="Times New Roman" w:hAnsi="Times New Roman" w:cs="Times New Roman"/>
          <w:sz w:val="24"/>
          <w:szCs w:val="24"/>
        </w:rPr>
        <w:t>stationarity</w:t>
      </w:r>
      <w:r w:rsidR="00734DEA">
        <w:rPr>
          <w:rFonts w:ascii="Times New Roman" w:hAnsi="Times New Roman" w:cs="Times New Roman"/>
          <w:sz w:val="24"/>
          <w:szCs w:val="24"/>
        </w:rPr>
        <w:t>.</w:t>
      </w:r>
      <w:r w:rsidR="00A36E55">
        <w:rPr>
          <w:rFonts w:ascii="Times New Roman" w:hAnsi="Times New Roman" w:cs="Times New Roman"/>
          <w:sz w:val="24"/>
          <w:szCs w:val="24"/>
        </w:rPr>
        <w:t xml:space="preserve"> </w:t>
      </w:r>
      <w:r w:rsidRPr="00921F02">
        <w:rPr>
          <w:rFonts w:ascii="Times New Roman" w:hAnsi="Times New Roman" w:cs="Times New Roman"/>
          <w:sz w:val="24"/>
          <w:szCs w:val="24"/>
        </w:rPr>
        <w:t xml:space="preserve"> </w:t>
      </w:r>
    </w:p>
    <w:p w:rsidR="00A36E55" w:rsidRPr="008326F6" w:rsidRDefault="00A36E55" w:rsidP="008326F6">
      <w:pPr>
        <w:autoSpaceDE w:val="0"/>
        <w:autoSpaceDN w:val="0"/>
        <w:adjustRightInd w:val="0"/>
        <w:spacing w:after="0" w:line="360" w:lineRule="auto"/>
        <w:rPr>
          <w:rFonts w:ascii="Times New Roman" w:hAnsi="Times New Roman" w:cs="Times New Roman"/>
          <w:sz w:val="24"/>
          <w:szCs w:val="24"/>
        </w:rPr>
      </w:pPr>
    </w:p>
    <w:p w:rsidR="007959E9" w:rsidRPr="00A36E55" w:rsidRDefault="008326F6" w:rsidP="008326F6">
      <w:pPr>
        <w:autoSpaceDE w:val="0"/>
        <w:autoSpaceDN w:val="0"/>
        <w:adjustRightInd w:val="0"/>
        <w:spacing w:after="0" w:line="360" w:lineRule="auto"/>
        <w:rPr>
          <w:rFonts w:ascii="Times New Roman" w:hAnsi="Times New Roman" w:cs="Times New Roman"/>
          <w:b/>
          <w:sz w:val="24"/>
          <w:szCs w:val="24"/>
        </w:rPr>
      </w:pPr>
      <w:r w:rsidRPr="00A36E55">
        <w:rPr>
          <w:rFonts w:ascii="Times New Roman" w:hAnsi="Times New Roman" w:cs="Times New Roman"/>
          <w:b/>
          <w:sz w:val="24"/>
          <w:szCs w:val="24"/>
        </w:rPr>
        <w:t>11.1</w:t>
      </w:r>
      <w:r w:rsidRPr="00A36E55">
        <w:rPr>
          <w:rFonts w:ascii="Times New Roman" w:hAnsi="Times New Roman" w:cs="Times New Roman"/>
          <w:b/>
          <w:sz w:val="24"/>
          <w:szCs w:val="24"/>
        </w:rPr>
        <w:tab/>
        <w:t>Spatial correlation</w:t>
      </w:r>
    </w:p>
    <w:p w:rsidR="008326F6" w:rsidRPr="008326F6" w:rsidRDefault="008326F6" w:rsidP="008326F6">
      <w:pPr>
        <w:autoSpaceDE w:val="0"/>
        <w:autoSpaceDN w:val="0"/>
        <w:adjustRightInd w:val="0"/>
        <w:spacing w:after="0" w:line="360" w:lineRule="auto"/>
        <w:rPr>
          <w:rFonts w:ascii="Times New Roman" w:hAnsi="Times New Roman" w:cs="Times New Roman"/>
          <w:sz w:val="24"/>
          <w:szCs w:val="24"/>
        </w:rPr>
      </w:pPr>
    </w:p>
    <w:p w:rsidR="00C26909" w:rsidRDefault="00C26909" w:rsidP="00C26909">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 Lecture 6 </w:t>
      </w:r>
      <w:r w:rsidRPr="00C26909">
        <w:rPr>
          <w:rFonts w:ascii="Times New Roman" w:hAnsi="Times New Roman" w:cs="Times New Roman"/>
          <w:sz w:val="24"/>
          <w:szCs w:val="24"/>
        </w:rPr>
        <w:t>we defined the lag-</w:t>
      </w:r>
      <w:r w:rsidRPr="00C26909">
        <w:rPr>
          <w:rFonts w:ascii="Times New Roman" w:hAnsi="Times New Roman" w:cs="Times New Roman"/>
          <w:i/>
          <w:sz w:val="24"/>
          <w:szCs w:val="24"/>
        </w:rPr>
        <w:t>k</w:t>
      </w:r>
      <w:r w:rsidRPr="00C26909">
        <w:rPr>
          <w:rFonts w:ascii="Times New Roman" w:hAnsi="Times New Roman" w:cs="Times New Roman"/>
          <w:sz w:val="24"/>
          <w:szCs w:val="24"/>
        </w:rPr>
        <w:t xml:space="preserve"> covariance and correlation</w:t>
      </w:r>
      <w:r>
        <w:rPr>
          <w:rFonts w:ascii="Times New Roman" w:hAnsi="Times New Roman" w:cs="Times New Roman"/>
          <w:sz w:val="24"/>
          <w:szCs w:val="24"/>
        </w:rPr>
        <w:t xml:space="preserve">. </w:t>
      </w:r>
      <w:r w:rsidRPr="00C26909">
        <w:rPr>
          <w:rFonts w:ascii="Times New Roman" w:hAnsi="Times New Roman" w:cs="Times New Roman"/>
          <w:sz w:val="24"/>
          <w:szCs w:val="24"/>
        </w:rPr>
        <w:t>These measure the covariance and correlation between two observations</w:t>
      </w:r>
      <w:r>
        <w:rPr>
          <w:rFonts w:ascii="Times New Roman" w:hAnsi="Times New Roman" w:cs="Times New Roman"/>
          <w:sz w:val="24"/>
          <w:szCs w:val="24"/>
        </w:rPr>
        <w:t xml:space="preserve"> </w:t>
      </w:r>
      <w:r w:rsidRPr="00C26909">
        <w:rPr>
          <w:rFonts w:ascii="Times New Roman" w:hAnsi="Times New Roman" w:cs="Times New Roman"/>
          <w:sz w:val="24"/>
          <w:szCs w:val="24"/>
        </w:rPr>
        <w:t xml:space="preserve">that are </w:t>
      </w:r>
      <w:r w:rsidRPr="00C26909">
        <w:rPr>
          <w:rFonts w:ascii="Times New Roman" w:hAnsi="Times New Roman" w:cs="Times New Roman"/>
          <w:i/>
          <w:sz w:val="24"/>
          <w:szCs w:val="24"/>
        </w:rPr>
        <w:t>k</w:t>
      </w:r>
      <w:r w:rsidRPr="00C26909">
        <w:rPr>
          <w:rFonts w:ascii="Times New Roman" w:hAnsi="Times New Roman" w:cs="Times New Roman"/>
          <w:sz w:val="24"/>
          <w:szCs w:val="24"/>
        </w:rPr>
        <w:t xml:space="preserve"> units apart in tim</w:t>
      </w:r>
      <w:r>
        <w:rPr>
          <w:rFonts w:ascii="Times New Roman" w:hAnsi="Times New Roman" w:cs="Times New Roman"/>
          <w:sz w:val="24"/>
          <w:szCs w:val="24"/>
        </w:rPr>
        <w:t xml:space="preserve">e for a stationary time series, </w:t>
      </w:r>
      <w:r w:rsidRPr="00C26909">
        <w:rPr>
          <w:rFonts w:ascii="Times New Roman" w:hAnsi="Times New Roman" w:cs="Times New Roman"/>
          <w:sz w:val="24"/>
          <w:szCs w:val="24"/>
        </w:rPr>
        <w:t>i.e., the</w:t>
      </w:r>
      <w:r>
        <w:rPr>
          <w:rFonts w:ascii="Times New Roman" w:hAnsi="Times New Roman" w:cs="Times New Roman"/>
          <w:sz w:val="24"/>
          <w:szCs w:val="24"/>
        </w:rPr>
        <w:t xml:space="preserve"> t</w:t>
      </w:r>
      <w:r w:rsidRPr="00C26909">
        <w:rPr>
          <w:rFonts w:ascii="Times New Roman" w:hAnsi="Times New Roman" w:cs="Times New Roman"/>
          <w:sz w:val="24"/>
          <w:szCs w:val="24"/>
        </w:rPr>
        <w:t>ime series has a constant mean and the covariance depend</w:t>
      </w:r>
      <w:r>
        <w:rPr>
          <w:rFonts w:ascii="Times New Roman" w:hAnsi="Times New Roman" w:cs="Times New Roman"/>
          <w:sz w:val="24"/>
          <w:szCs w:val="24"/>
        </w:rPr>
        <w:t xml:space="preserve">s </w:t>
      </w:r>
      <w:r w:rsidRPr="00C26909">
        <w:rPr>
          <w:rFonts w:ascii="Times New Roman" w:hAnsi="Times New Roman" w:cs="Times New Roman"/>
          <w:sz w:val="24"/>
          <w:szCs w:val="24"/>
        </w:rPr>
        <w:t xml:space="preserve">only on the lag </w:t>
      </w:r>
      <w:r w:rsidRPr="00C26909">
        <w:rPr>
          <w:rFonts w:ascii="Times New Roman" w:hAnsi="Times New Roman" w:cs="Times New Roman"/>
          <w:i/>
          <w:sz w:val="24"/>
          <w:szCs w:val="24"/>
        </w:rPr>
        <w:t>k</w:t>
      </w:r>
      <w:r>
        <w:rPr>
          <w:rFonts w:ascii="Times New Roman" w:hAnsi="Times New Roman" w:cs="Times New Roman"/>
          <w:sz w:val="24"/>
          <w:szCs w:val="24"/>
        </w:rPr>
        <w:t xml:space="preserve">. </w:t>
      </w:r>
    </w:p>
    <w:p w:rsidR="00C26909" w:rsidRDefault="00C26909" w:rsidP="008326F6">
      <w:pPr>
        <w:autoSpaceDE w:val="0"/>
        <w:autoSpaceDN w:val="0"/>
        <w:adjustRightInd w:val="0"/>
        <w:spacing w:after="0" w:line="360" w:lineRule="auto"/>
        <w:rPr>
          <w:rFonts w:ascii="Times New Roman" w:hAnsi="Times New Roman" w:cs="Times New Roman"/>
          <w:sz w:val="24"/>
          <w:szCs w:val="24"/>
        </w:rPr>
      </w:pPr>
    </w:p>
    <w:p w:rsidR="00734DEA" w:rsidRPr="00A36E55" w:rsidRDefault="00734DEA" w:rsidP="00A36E55">
      <w:pPr>
        <w:autoSpaceDE w:val="0"/>
        <w:autoSpaceDN w:val="0"/>
        <w:adjustRightInd w:val="0"/>
        <w:spacing w:after="0" w:line="360" w:lineRule="auto"/>
        <w:rPr>
          <w:rFonts w:ascii="Times New Roman" w:hAnsi="Times New Roman" w:cs="Times New Roman"/>
          <w:sz w:val="24"/>
          <w:szCs w:val="24"/>
        </w:rPr>
      </w:pPr>
      <w:r w:rsidRPr="00A36E55">
        <w:rPr>
          <w:rFonts w:ascii="Times New Roman" w:hAnsi="Times New Roman" w:cs="Times New Roman"/>
          <w:sz w:val="24"/>
          <w:szCs w:val="24"/>
        </w:rPr>
        <w:t>Extending this idea to spatial data, we might assume that the observations</w:t>
      </w:r>
      <w:r w:rsidR="00A36E55" w:rsidRPr="00A36E55">
        <w:rPr>
          <w:rFonts w:ascii="Times New Roman" w:hAnsi="Times New Roman" w:cs="Times New Roman"/>
          <w:sz w:val="24"/>
          <w:szCs w:val="24"/>
        </w:rPr>
        <w:t xml:space="preserve"> </w:t>
      </w:r>
      <w:r w:rsidRPr="00A36E55">
        <w:rPr>
          <w:rFonts w:ascii="Times New Roman" w:hAnsi="Times New Roman" w:cs="Times New Roman"/>
          <w:sz w:val="24"/>
          <w:szCs w:val="24"/>
        </w:rPr>
        <w:t xml:space="preserve">represent a </w:t>
      </w:r>
      <w:r w:rsidR="00A36E55">
        <w:rPr>
          <w:rFonts w:ascii="Times New Roman" w:hAnsi="Times New Roman" w:cs="Times New Roman"/>
          <w:sz w:val="24"/>
          <w:szCs w:val="24"/>
        </w:rPr>
        <w:t>s</w:t>
      </w:r>
      <w:r w:rsidRPr="00A36E55">
        <w:rPr>
          <w:rFonts w:ascii="Times New Roman" w:hAnsi="Times New Roman" w:cs="Times New Roman"/>
          <w:sz w:val="24"/>
          <w:szCs w:val="24"/>
        </w:rPr>
        <w:t>napshot from a random process over space. Weak stationarity</w:t>
      </w:r>
      <w:r w:rsidR="00A36E55" w:rsidRPr="00A36E55">
        <w:rPr>
          <w:rFonts w:ascii="Times New Roman" w:hAnsi="Times New Roman" w:cs="Times New Roman"/>
          <w:sz w:val="24"/>
          <w:szCs w:val="24"/>
        </w:rPr>
        <w:t xml:space="preserve"> </w:t>
      </w:r>
      <w:r w:rsidRPr="00A36E55">
        <w:rPr>
          <w:rFonts w:ascii="Times New Roman" w:hAnsi="Times New Roman" w:cs="Times New Roman"/>
          <w:sz w:val="24"/>
          <w:szCs w:val="24"/>
        </w:rPr>
        <w:t xml:space="preserve">implies that the surface has a constant mean and that the covariance between two observations depends only on the distance (and perhaps direction) between the locations of these observations. The covariance is </w:t>
      </w:r>
      <w:r w:rsidRPr="00A36E55">
        <w:rPr>
          <w:rFonts w:ascii="Times New Roman" w:hAnsi="Times New Roman" w:cs="Times New Roman"/>
          <w:b/>
          <w:i/>
          <w:sz w:val="24"/>
          <w:szCs w:val="24"/>
        </w:rPr>
        <w:t>isotropic</w:t>
      </w:r>
      <w:r w:rsidRPr="00A36E55">
        <w:rPr>
          <w:rFonts w:ascii="Times New Roman" w:hAnsi="Times New Roman" w:cs="Times New Roman"/>
          <w:sz w:val="24"/>
          <w:szCs w:val="24"/>
        </w:rPr>
        <w:t xml:space="preserve"> if it depends only on the distance between the locations and not on the direction:</w:t>
      </w:r>
    </w:p>
    <w:p w:rsidR="00A36E55" w:rsidRPr="00A36E55" w:rsidRDefault="00A36E55" w:rsidP="00A36E55">
      <w:pPr>
        <w:autoSpaceDE w:val="0"/>
        <w:autoSpaceDN w:val="0"/>
        <w:adjustRightInd w:val="0"/>
        <w:spacing w:after="0" w:line="360" w:lineRule="auto"/>
        <w:jc w:val="center"/>
        <w:rPr>
          <w:rFonts w:ascii="Times New Roman" w:hAnsi="Times New Roman" w:cs="Times New Roman"/>
          <w:sz w:val="24"/>
          <w:szCs w:val="24"/>
        </w:rPr>
      </w:pPr>
      <w:r w:rsidRPr="00A36E55">
        <w:rPr>
          <w:rFonts w:ascii="Times New Roman" w:hAnsi="Times New Roman" w:cs="Times New Roman"/>
          <w:sz w:val="24"/>
          <w:szCs w:val="24"/>
        </w:rPr>
        <w:t>Cov[Z(</w:t>
      </w:r>
      <w:r w:rsidRPr="00A36E55">
        <w:rPr>
          <w:rFonts w:ascii="Times New Roman" w:hAnsi="Times New Roman" w:cs="Times New Roman"/>
          <w:position w:val="-12"/>
          <w:sz w:val="24"/>
          <w:szCs w:val="24"/>
        </w:rPr>
        <w:object w:dxaOrig="2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pt;height:17.85pt" o:ole="" fillcolor="window">
            <v:imagedata r:id="rId7" o:title=""/>
          </v:shape>
          <o:OLEObject Type="Embed" ProgID="Equation.DSMT4" ShapeID="_x0000_i1025" DrawAspect="Content" ObjectID="_1569138576" r:id="rId8"/>
        </w:object>
      </w:r>
      <w:r w:rsidRPr="00A36E55">
        <w:rPr>
          <w:rFonts w:ascii="Times New Roman" w:hAnsi="Times New Roman" w:cs="Times New Roman"/>
          <w:sz w:val="24"/>
          <w:szCs w:val="24"/>
        </w:rPr>
        <w:t>), Z(</w:t>
      </w:r>
      <w:r w:rsidRPr="00A36E55">
        <w:rPr>
          <w:rFonts w:ascii="Times New Roman" w:hAnsi="Times New Roman" w:cs="Times New Roman"/>
          <w:position w:val="-12"/>
          <w:sz w:val="24"/>
          <w:szCs w:val="24"/>
        </w:rPr>
        <w:object w:dxaOrig="260" w:dyaOrig="360">
          <v:shape id="_x0000_i1026" type="#_x0000_t75" style="width:13.1pt;height:17.85pt" o:ole="" fillcolor="window">
            <v:imagedata r:id="rId9" o:title=""/>
          </v:shape>
          <o:OLEObject Type="Embed" ProgID="Equation.DSMT4" ShapeID="_x0000_i1026" DrawAspect="Content" ObjectID="_1569138577" r:id="rId10"/>
        </w:object>
      </w:r>
      <w:r w:rsidRPr="00A36E55">
        <w:rPr>
          <w:rFonts w:ascii="Times New Roman" w:hAnsi="Times New Roman" w:cs="Times New Roman"/>
          <w:sz w:val="24"/>
          <w:szCs w:val="24"/>
        </w:rPr>
        <w:t xml:space="preserve">)] = </w:t>
      </w:r>
      <w:r w:rsidRPr="00A36E55">
        <w:rPr>
          <w:rFonts w:ascii="Times New Roman" w:hAnsi="Times New Roman" w:cs="Times New Roman"/>
          <w:i/>
          <w:sz w:val="24"/>
          <w:szCs w:val="24"/>
        </w:rPr>
        <w:t>C</w:t>
      </w:r>
      <w:r w:rsidRPr="00A36E55">
        <w:rPr>
          <w:rFonts w:ascii="Times New Roman" w:hAnsi="Times New Roman" w:cs="Times New Roman"/>
          <w:sz w:val="24"/>
          <w:szCs w:val="24"/>
        </w:rPr>
        <w:t>(h)</w:t>
      </w:r>
    </w:p>
    <w:p w:rsidR="00A36E55" w:rsidRPr="00A36E55" w:rsidRDefault="00A36E55" w:rsidP="00A36E5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where </w:t>
      </w:r>
      <w:r w:rsidRPr="00A36E55">
        <w:rPr>
          <w:rFonts w:ascii="Times New Roman" w:hAnsi="Times New Roman" w:cs="Times New Roman"/>
          <w:i/>
          <w:sz w:val="24"/>
          <w:szCs w:val="24"/>
        </w:rPr>
        <w:t>h</w:t>
      </w:r>
      <w:r>
        <w:rPr>
          <w:rFonts w:ascii="Times New Roman" w:hAnsi="Times New Roman" w:cs="Times New Roman"/>
          <w:sz w:val="24"/>
          <w:szCs w:val="24"/>
        </w:rPr>
        <w:t xml:space="preserve"> is the distance between location </w:t>
      </w:r>
      <w:r w:rsidRPr="00A36E55">
        <w:rPr>
          <w:rFonts w:ascii="Times New Roman" w:hAnsi="Times New Roman" w:cs="Times New Roman"/>
          <w:position w:val="-12"/>
          <w:sz w:val="24"/>
          <w:szCs w:val="24"/>
        </w:rPr>
        <w:object w:dxaOrig="220" w:dyaOrig="360">
          <v:shape id="_x0000_i1027" type="#_x0000_t75" style="width:10.7pt;height:17.85pt" o:ole="" fillcolor="window">
            <v:imagedata r:id="rId7" o:title=""/>
          </v:shape>
          <o:OLEObject Type="Embed" ProgID="Equation.DSMT4" ShapeID="_x0000_i1027" DrawAspect="Content" ObjectID="_1569138578" r:id="rId11"/>
        </w:object>
      </w:r>
      <w:r>
        <w:rPr>
          <w:rFonts w:ascii="Times New Roman" w:hAnsi="Times New Roman" w:cs="Times New Roman"/>
          <w:sz w:val="24"/>
          <w:szCs w:val="24"/>
        </w:rPr>
        <w:t xml:space="preserve"> and location </w:t>
      </w:r>
      <w:r w:rsidRPr="00A36E55">
        <w:rPr>
          <w:rFonts w:ascii="Times New Roman" w:hAnsi="Times New Roman" w:cs="Times New Roman"/>
          <w:position w:val="-12"/>
          <w:sz w:val="24"/>
          <w:szCs w:val="24"/>
        </w:rPr>
        <w:object w:dxaOrig="260" w:dyaOrig="360">
          <v:shape id="_x0000_i1028" type="#_x0000_t75" style="width:13.1pt;height:17.85pt" o:ole="" fillcolor="window">
            <v:imagedata r:id="rId9" o:title=""/>
          </v:shape>
          <o:OLEObject Type="Embed" ProgID="Equation.DSMT4" ShapeID="_x0000_i1028" DrawAspect="Content" ObjectID="_1569138579" r:id="rId12"/>
        </w:object>
      </w:r>
      <w:r>
        <w:rPr>
          <w:rFonts w:ascii="Times New Roman" w:hAnsi="Times New Roman" w:cs="Times New Roman"/>
          <w:sz w:val="24"/>
          <w:szCs w:val="24"/>
        </w:rPr>
        <w:t xml:space="preserve">. The function </w:t>
      </w:r>
      <w:r w:rsidRPr="00A36E55">
        <w:rPr>
          <w:rFonts w:ascii="Times New Roman" w:hAnsi="Times New Roman" w:cs="Times New Roman"/>
          <w:i/>
          <w:sz w:val="24"/>
          <w:szCs w:val="24"/>
        </w:rPr>
        <w:t>C</w:t>
      </w:r>
      <w:r>
        <w:rPr>
          <w:rFonts w:ascii="Times New Roman" w:hAnsi="Times New Roman" w:cs="Times New Roman"/>
          <w:sz w:val="24"/>
          <w:szCs w:val="24"/>
        </w:rPr>
        <w:t xml:space="preserve"> is called the </w:t>
      </w:r>
      <w:r w:rsidRPr="00D84B77">
        <w:rPr>
          <w:rFonts w:ascii="Times New Roman" w:hAnsi="Times New Roman" w:cs="Times New Roman"/>
          <w:b/>
          <w:i/>
          <w:sz w:val="24"/>
          <w:szCs w:val="24"/>
        </w:rPr>
        <w:t>covariogram</w:t>
      </w:r>
      <w:r>
        <w:rPr>
          <w:rFonts w:ascii="Times New Roman" w:hAnsi="Times New Roman" w:cs="Times New Roman"/>
          <w:sz w:val="24"/>
          <w:szCs w:val="24"/>
        </w:rPr>
        <w:t xml:space="preserve"> and is analogous to the auto covariance function for time series data.</w:t>
      </w:r>
      <w:r w:rsidR="00D84B77">
        <w:rPr>
          <w:rFonts w:ascii="Times New Roman" w:hAnsi="Times New Roman" w:cs="Times New Roman"/>
          <w:sz w:val="24"/>
          <w:szCs w:val="24"/>
        </w:rPr>
        <w:t xml:space="preserve"> The function </w:t>
      </w:r>
      <w:r>
        <w:rPr>
          <w:rFonts w:ascii="Times New Roman" w:hAnsi="Times New Roman" w:cs="Times New Roman"/>
          <w:sz w:val="24"/>
          <w:szCs w:val="24"/>
        </w:rPr>
        <w:t xml:space="preserve"> </w:t>
      </w:r>
    </w:p>
    <w:p w:rsidR="00A36E55" w:rsidRDefault="00D84B77" w:rsidP="00D84B77">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ρ(h) = C(h)/C(0)</w:t>
      </w:r>
    </w:p>
    <w:p w:rsidR="00D84B77" w:rsidRDefault="00D84B77" w:rsidP="00E6035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is called the </w:t>
      </w:r>
      <w:r w:rsidRPr="00D84B77">
        <w:rPr>
          <w:rFonts w:ascii="Times New Roman" w:hAnsi="Times New Roman" w:cs="Times New Roman"/>
          <w:b/>
          <w:i/>
          <w:sz w:val="24"/>
          <w:szCs w:val="24"/>
        </w:rPr>
        <w:t xml:space="preserve">correlogram </w:t>
      </w:r>
      <w:r>
        <w:rPr>
          <w:rFonts w:ascii="Times New Roman" w:hAnsi="Times New Roman" w:cs="Times New Roman"/>
          <w:sz w:val="24"/>
          <w:szCs w:val="24"/>
        </w:rPr>
        <w:t xml:space="preserve">and is analogous to the autocorrelation function for time series data. </w:t>
      </w:r>
      <w:r w:rsidR="00E60355" w:rsidRPr="00E60355">
        <w:rPr>
          <w:rFonts w:ascii="Times New Roman" w:hAnsi="Times New Roman" w:cs="Times New Roman"/>
          <w:sz w:val="24"/>
          <w:szCs w:val="24"/>
        </w:rPr>
        <w:t>Rather than looking at covariograms and correlograms, people who deal</w:t>
      </w:r>
      <w:r w:rsidR="00E60355">
        <w:rPr>
          <w:rFonts w:ascii="Times New Roman" w:hAnsi="Times New Roman" w:cs="Times New Roman"/>
          <w:sz w:val="24"/>
          <w:szCs w:val="24"/>
        </w:rPr>
        <w:t xml:space="preserve"> </w:t>
      </w:r>
      <w:r w:rsidR="00E60355" w:rsidRPr="00E60355">
        <w:rPr>
          <w:rFonts w:ascii="Times New Roman" w:hAnsi="Times New Roman" w:cs="Times New Roman"/>
          <w:sz w:val="24"/>
          <w:szCs w:val="24"/>
        </w:rPr>
        <w:t>with spatial data often use the variogram, which is defined as:</w:t>
      </w:r>
    </w:p>
    <w:p w:rsidR="002F5D81" w:rsidRPr="002F5D81" w:rsidRDefault="002F5D81" w:rsidP="00E60355">
      <w:pPr>
        <w:autoSpaceDE w:val="0"/>
        <w:autoSpaceDN w:val="0"/>
        <w:adjustRightInd w:val="0"/>
        <w:spacing w:after="0" w:line="360" w:lineRule="auto"/>
        <w:rPr>
          <w:rFonts w:ascii="Times New Roman" w:hAnsi="Times New Roman" w:cs="Times New Roman"/>
          <w:sz w:val="24"/>
          <w:szCs w:val="24"/>
        </w:rPr>
      </w:pPr>
    </w:p>
    <w:p w:rsidR="00A36E55" w:rsidRDefault="00E60355" w:rsidP="00E60355">
      <w:pPr>
        <w:autoSpaceDE w:val="0"/>
        <w:autoSpaceDN w:val="0"/>
        <w:adjustRightInd w:val="0"/>
        <w:spacing w:after="0" w:line="360" w:lineRule="auto"/>
        <w:ind w:left="720" w:firstLine="720"/>
        <w:rPr>
          <w:rFonts w:ascii="Times New Roman" w:hAnsi="Times New Roman" w:cs="Times New Roman"/>
          <w:sz w:val="24"/>
          <w:szCs w:val="24"/>
        </w:rPr>
      </w:pPr>
      <w:r w:rsidRPr="00E60355">
        <w:rPr>
          <w:rFonts w:ascii="Times New Roman" w:hAnsi="Times New Roman" w:cs="Times New Roman"/>
          <w:position w:val="-10"/>
          <w:sz w:val="24"/>
          <w:szCs w:val="24"/>
        </w:rPr>
        <w:object w:dxaOrig="499" w:dyaOrig="320">
          <v:shape id="_x0000_i1029" type="#_x0000_t75" style="width:25pt;height:16.05pt" o:ole="" fillcolor="window">
            <v:imagedata r:id="rId13" o:title=""/>
          </v:shape>
          <o:OLEObject Type="Embed" ProgID="Equation.DSMT4" ShapeID="_x0000_i1029" DrawAspect="Content" ObjectID="_1569138580" r:id="rId14"/>
        </w:object>
      </w: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A36E55">
        <w:rPr>
          <w:rFonts w:ascii="Times New Roman" w:hAnsi="Times New Roman" w:cs="Times New Roman"/>
          <w:position w:val="-12"/>
          <w:sz w:val="24"/>
          <w:szCs w:val="24"/>
        </w:rPr>
        <w:object w:dxaOrig="200" w:dyaOrig="360">
          <v:shape id="_x0000_i1030" type="#_x0000_t75" style="width:10.1pt;height:17.85pt" o:ole="" fillcolor="window">
            <v:imagedata r:id="rId15" o:title=""/>
          </v:shape>
          <o:OLEObject Type="Embed" ProgID="Equation.DSMT4" ShapeID="_x0000_i1030" DrawAspect="Content" ObjectID="_1569138581" r:id="rId16"/>
        </w:object>
      </w:r>
      <w:r>
        <w:rPr>
          <w:rFonts w:ascii="Times New Roman" w:hAnsi="Times New Roman" w:cs="Times New Roman"/>
          <w:sz w:val="24"/>
          <w:szCs w:val="24"/>
        </w:rPr>
        <w:t>Var</w:t>
      </w:r>
      <w:r w:rsidRPr="00A36E55">
        <w:rPr>
          <w:rFonts w:ascii="Times New Roman" w:hAnsi="Times New Roman" w:cs="Times New Roman"/>
          <w:sz w:val="24"/>
          <w:szCs w:val="24"/>
        </w:rPr>
        <w:t>[Z(</w:t>
      </w:r>
      <w:r w:rsidRPr="00A36E55">
        <w:rPr>
          <w:rFonts w:ascii="Times New Roman" w:hAnsi="Times New Roman" w:cs="Times New Roman"/>
          <w:position w:val="-12"/>
          <w:sz w:val="24"/>
          <w:szCs w:val="24"/>
        </w:rPr>
        <w:object w:dxaOrig="220" w:dyaOrig="360">
          <v:shape id="_x0000_i1031" type="#_x0000_t75" style="width:10.7pt;height:17.85pt" o:ole="" fillcolor="window">
            <v:imagedata r:id="rId7" o:title=""/>
          </v:shape>
          <o:OLEObject Type="Embed" ProgID="Equation.DSMT4" ShapeID="_x0000_i1031" DrawAspect="Content" ObjectID="_1569138582" r:id="rId17"/>
        </w:object>
      </w:r>
      <w:r w:rsidR="001C45C2">
        <w:rPr>
          <w:rFonts w:ascii="Times New Roman" w:hAnsi="Times New Roman" w:cs="Times New Roman"/>
          <w:sz w:val="24"/>
          <w:szCs w:val="24"/>
        </w:rPr>
        <w:t xml:space="preserve">) - </w:t>
      </w:r>
      <w:r w:rsidRPr="00A36E55">
        <w:rPr>
          <w:rFonts w:ascii="Times New Roman" w:hAnsi="Times New Roman" w:cs="Times New Roman"/>
          <w:sz w:val="24"/>
          <w:szCs w:val="24"/>
        </w:rPr>
        <w:t>Z(</w:t>
      </w:r>
      <w:r w:rsidRPr="00A36E55">
        <w:rPr>
          <w:rFonts w:ascii="Times New Roman" w:hAnsi="Times New Roman" w:cs="Times New Roman"/>
          <w:position w:val="-12"/>
          <w:sz w:val="24"/>
          <w:szCs w:val="24"/>
        </w:rPr>
        <w:object w:dxaOrig="260" w:dyaOrig="360">
          <v:shape id="_x0000_i1032" type="#_x0000_t75" style="width:13.1pt;height:17.85pt" o:ole="" fillcolor="window">
            <v:imagedata r:id="rId9" o:title=""/>
          </v:shape>
          <o:OLEObject Type="Embed" ProgID="Equation.DSMT4" ShapeID="_x0000_i1032" DrawAspect="Content" ObjectID="_1569138583" r:id="rId18"/>
        </w:object>
      </w:r>
      <w:r w:rsidRPr="00A36E55">
        <w:rPr>
          <w:rFonts w:ascii="Times New Roman" w:hAnsi="Times New Roman" w:cs="Times New Roman"/>
          <w:sz w:val="24"/>
          <w:szCs w:val="24"/>
        </w:rPr>
        <w:t>)]</w:t>
      </w:r>
    </w:p>
    <w:p w:rsidR="008326F6" w:rsidRDefault="00E60355" w:rsidP="00E60355">
      <w:pPr>
        <w:autoSpaceDE w:val="0"/>
        <w:autoSpaceDN w:val="0"/>
        <w:adjustRightInd w:val="0"/>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ab/>
        <w:t>= Var[</w:t>
      </w:r>
      <w:r w:rsidRPr="00A36E55">
        <w:rPr>
          <w:rFonts w:ascii="Times New Roman" w:hAnsi="Times New Roman" w:cs="Times New Roman"/>
          <w:sz w:val="24"/>
          <w:szCs w:val="24"/>
        </w:rPr>
        <w:t>Z(</w:t>
      </w:r>
      <w:r w:rsidRPr="00A36E55">
        <w:rPr>
          <w:rFonts w:ascii="Times New Roman" w:hAnsi="Times New Roman" w:cs="Times New Roman"/>
          <w:position w:val="-12"/>
          <w:sz w:val="24"/>
          <w:szCs w:val="24"/>
        </w:rPr>
        <w:object w:dxaOrig="220" w:dyaOrig="360">
          <v:shape id="_x0000_i1033" type="#_x0000_t75" style="width:10.7pt;height:17.85pt" o:ole="" fillcolor="window">
            <v:imagedata r:id="rId7" o:title=""/>
          </v:shape>
          <o:OLEObject Type="Embed" ProgID="Equation.DSMT4" ShapeID="_x0000_i1033" DrawAspect="Content" ObjectID="_1569138584" r:id="rId19"/>
        </w:object>
      </w:r>
      <w:r w:rsidRPr="00A36E55">
        <w:rPr>
          <w:rFonts w:ascii="Times New Roman" w:hAnsi="Times New Roman" w:cs="Times New Roman"/>
          <w:sz w:val="24"/>
          <w:szCs w:val="24"/>
        </w:rPr>
        <w:t>)</w:t>
      </w:r>
      <w:r>
        <w:rPr>
          <w:rFonts w:ascii="Times New Roman" w:hAnsi="Times New Roman" w:cs="Times New Roman"/>
          <w:sz w:val="24"/>
          <w:szCs w:val="24"/>
        </w:rPr>
        <w:t xml:space="preserve">] - </w:t>
      </w:r>
      <w:r w:rsidRPr="00A36E55">
        <w:rPr>
          <w:rFonts w:ascii="Times New Roman" w:hAnsi="Times New Roman" w:cs="Times New Roman"/>
          <w:sz w:val="24"/>
          <w:szCs w:val="24"/>
        </w:rPr>
        <w:t>Cov[Z(</w:t>
      </w:r>
      <w:r w:rsidRPr="00A36E55">
        <w:rPr>
          <w:rFonts w:ascii="Times New Roman" w:hAnsi="Times New Roman" w:cs="Times New Roman"/>
          <w:position w:val="-12"/>
          <w:sz w:val="24"/>
          <w:szCs w:val="24"/>
        </w:rPr>
        <w:object w:dxaOrig="220" w:dyaOrig="360">
          <v:shape id="_x0000_i1034" type="#_x0000_t75" style="width:10.7pt;height:17.85pt" o:ole="" fillcolor="window">
            <v:imagedata r:id="rId7" o:title=""/>
          </v:shape>
          <o:OLEObject Type="Embed" ProgID="Equation.DSMT4" ShapeID="_x0000_i1034" DrawAspect="Content" ObjectID="_1569138585" r:id="rId20"/>
        </w:object>
      </w:r>
      <w:r w:rsidRPr="00A36E55">
        <w:rPr>
          <w:rFonts w:ascii="Times New Roman" w:hAnsi="Times New Roman" w:cs="Times New Roman"/>
          <w:sz w:val="24"/>
          <w:szCs w:val="24"/>
        </w:rPr>
        <w:t>), Z(</w:t>
      </w:r>
      <w:r w:rsidRPr="00A36E55">
        <w:rPr>
          <w:rFonts w:ascii="Times New Roman" w:hAnsi="Times New Roman" w:cs="Times New Roman"/>
          <w:position w:val="-12"/>
          <w:sz w:val="24"/>
          <w:szCs w:val="24"/>
        </w:rPr>
        <w:object w:dxaOrig="260" w:dyaOrig="360">
          <v:shape id="_x0000_i1035" type="#_x0000_t75" style="width:13.1pt;height:17.85pt" o:ole="" fillcolor="window">
            <v:imagedata r:id="rId9" o:title=""/>
          </v:shape>
          <o:OLEObject Type="Embed" ProgID="Equation.DSMT4" ShapeID="_x0000_i1035" DrawAspect="Content" ObjectID="_1569138586" r:id="rId21"/>
        </w:object>
      </w:r>
      <w:r w:rsidRPr="00A36E55">
        <w:rPr>
          <w:rFonts w:ascii="Times New Roman" w:hAnsi="Times New Roman" w:cs="Times New Roman"/>
          <w:sz w:val="24"/>
          <w:szCs w:val="24"/>
        </w:rPr>
        <w:t>)]</w:t>
      </w:r>
    </w:p>
    <w:p w:rsidR="00E60355" w:rsidRPr="00A36E55" w:rsidRDefault="00E60355" w:rsidP="00E60355">
      <w:pPr>
        <w:autoSpaceDE w:val="0"/>
        <w:autoSpaceDN w:val="0"/>
        <w:adjustRightInd w:val="0"/>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ab/>
        <w:t>= C(0) – C(h)</w:t>
      </w:r>
    </w:p>
    <w:p w:rsidR="008326F6" w:rsidRDefault="0014449A" w:rsidP="007959E9">
      <w:pPr>
        <w:autoSpaceDE w:val="0"/>
        <w:autoSpaceDN w:val="0"/>
        <w:adjustRightInd w:val="0"/>
        <w:spacing w:after="0" w:line="240" w:lineRule="auto"/>
        <w:rPr>
          <w:rFonts w:ascii="Times New Roman" w:hAnsi="Times New Roman" w:cs="Times New Roman"/>
          <w:sz w:val="24"/>
          <w:szCs w:val="24"/>
        </w:rPr>
      </w:pPr>
      <w:r w:rsidRPr="0014449A">
        <w:rPr>
          <w:rFonts w:ascii="Times New Roman" w:hAnsi="Times New Roman" w:cs="Times New Roman"/>
          <w:sz w:val="24"/>
          <w:szCs w:val="24"/>
        </w:rPr>
        <w:t xml:space="preserve">The </w:t>
      </w:r>
      <w:r>
        <w:rPr>
          <w:rFonts w:ascii="Times New Roman" w:hAnsi="Times New Roman" w:cs="Times New Roman"/>
          <w:sz w:val="24"/>
          <w:szCs w:val="24"/>
        </w:rPr>
        <w:t xml:space="preserve">estimator of </w:t>
      </w:r>
      <w:r w:rsidRPr="00E60355">
        <w:rPr>
          <w:rFonts w:ascii="Times New Roman" w:hAnsi="Times New Roman" w:cs="Times New Roman"/>
          <w:position w:val="-10"/>
          <w:sz w:val="24"/>
          <w:szCs w:val="24"/>
        </w:rPr>
        <w:object w:dxaOrig="499" w:dyaOrig="320">
          <v:shape id="_x0000_i1036" type="#_x0000_t75" style="width:25pt;height:16.05pt" o:ole="" fillcolor="window">
            <v:imagedata r:id="rId13" o:title=""/>
          </v:shape>
          <o:OLEObject Type="Embed" ProgID="Equation.DSMT4" ShapeID="_x0000_i1036" DrawAspect="Content" ObjectID="_1569138587" r:id="rId22"/>
        </w:object>
      </w:r>
      <w:r>
        <w:rPr>
          <w:rFonts w:ascii="Times New Roman" w:hAnsi="Times New Roman" w:cs="Times New Roman"/>
          <w:sz w:val="24"/>
          <w:szCs w:val="24"/>
        </w:rPr>
        <w:t xml:space="preserve"> is given by </w:t>
      </w:r>
    </w:p>
    <w:p w:rsidR="0087724B" w:rsidRPr="00A4039E" w:rsidRDefault="00C8613E" w:rsidP="007959E9">
      <w:pPr>
        <w:autoSpaceDE w:val="0"/>
        <w:autoSpaceDN w:val="0"/>
        <w:adjustRightInd w:val="0"/>
        <w:spacing w:after="0" w:line="240" w:lineRule="auto"/>
        <w:rPr>
          <w:rFonts w:ascii="Times New Roman"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γ</m:t>
              </m:r>
            </m:e>
          </m:acc>
          <m:d>
            <m:dPr>
              <m:ctrlPr>
                <w:rPr>
                  <w:rFonts w:ascii="Cambria Math" w:hAnsi="Cambria Math" w:cs="Times New Roman"/>
                  <w:i/>
                  <w:sz w:val="24"/>
                  <w:szCs w:val="24"/>
                </w:rPr>
              </m:ctrlPr>
            </m:dPr>
            <m:e>
              <m:r>
                <w:rPr>
                  <w:rFonts w:ascii="Cambria Math" w:hAnsi="Cambria Math" w:cs="Times New Roman"/>
                  <w:sz w:val="24"/>
                  <w:szCs w:val="24"/>
                </w:rPr>
                <m:t>h</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
                <m:dPr>
                  <m:begChr m:val="|"/>
                  <m:endChr m:val="|"/>
                  <m:ctrlPr>
                    <w:rPr>
                      <w:rFonts w:ascii="Cambria Math" w:hAnsi="Cambria Math" w:cs="Times New Roman"/>
                      <w:i/>
                      <w:sz w:val="24"/>
                      <w:szCs w:val="24"/>
                    </w:rPr>
                  </m:ctrlPr>
                </m:dPr>
                <m:e>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h</m:t>
                      </m:r>
                    </m:e>
                  </m:d>
                </m:e>
              </m:d>
            </m:den>
          </m:f>
          <m:r>
            <w:rPr>
              <w:rFonts w:ascii="Cambria Math" w:hAnsi="Cambria Math" w:cs="Times New Roman"/>
              <w:sz w:val="24"/>
              <w:szCs w:val="24"/>
            </w:rPr>
            <m:t>∙</m:t>
          </m:r>
          <m:sSup>
            <m:sSupPr>
              <m:ctrlPr>
                <w:rPr>
                  <w:rFonts w:ascii="Cambria Math" w:hAnsi="Cambria Math" w:cs="Times New Roman"/>
                  <w:i/>
                  <w:sz w:val="24"/>
                  <w:szCs w:val="24"/>
                </w:rPr>
              </m:ctrlPr>
            </m:sSupPr>
            <m:e>
              <m:nary>
                <m:naryPr>
                  <m:chr m:val="∑"/>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r>
                        <w:rPr>
                          <w:rFonts w:ascii="Cambria Math" w:hAnsi="Cambria Math" w:cs="Times New Roman"/>
                          <w:sz w:val="24"/>
                          <w:szCs w:val="24"/>
                        </w:rPr>
                        <m:t>z</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e>
                      </m:d>
                      <m:r>
                        <w:rPr>
                          <w:rFonts w:ascii="Cambria Math" w:hAnsi="Cambria Math" w:cs="Times New Roman"/>
                          <w:sz w:val="24"/>
                          <w:szCs w:val="24"/>
                        </w:rPr>
                        <m:t>-z</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j</m:t>
                              </m:r>
                            </m:sub>
                          </m:sSub>
                        </m:e>
                      </m:d>
                    </m:e>
                  </m:d>
                </m:e>
              </m:nary>
            </m:e>
            <m:sup>
              <m:r>
                <w:rPr>
                  <w:rFonts w:ascii="Cambria Math" w:hAnsi="Cambria Math" w:cs="Times New Roman"/>
                  <w:sz w:val="24"/>
                  <w:szCs w:val="24"/>
                </w:rPr>
                <m:t>2</m:t>
              </m:r>
            </m:sup>
          </m:sSup>
        </m:oMath>
      </m:oMathPara>
    </w:p>
    <w:p w:rsidR="00A4039E" w:rsidRPr="0014449A" w:rsidRDefault="00A4039E" w:rsidP="00A4039E">
      <w:pPr>
        <w:autoSpaceDE w:val="0"/>
        <w:autoSpaceDN w:val="0"/>
        <w:adjustRightInd w:val="0"/>
        <w:spacing w:after="0" w:line="240" w:lineRule="auto"/>
        <w:rPr>
          <w:rFonts w:ascii="Times New Roman"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γ</m:t>
              </m:r>
            </m:e>
          </m:acc>
          <m:d>
            <m:dPr>
              <m:ctrlPr>
                <w:rPr>
                  <w:rFonts w:ascii="Cambria Math" w:hAnsi="Cambria Math" w:cs="Times New Roman"/>
                  <w:i/>
                  <w:sz w:val="24"/>
                  <w:szCs w:val="24"/>
                </w:rPr>
              </m:ctrlPr>
            </m:dPr>
            <m:e>
              <m:r>
                <w:rPr>
                  <w:rFonts w:ascii="Cambria Math" w:hAnsi="Cambria Math" w:cs="Times New Roman"/>
                  <w:sz w:val="24"/>
                  <w:szCs w:val="24"/>
                </w:rPr>
                <m:t>h</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
                <m:dPr>
                  <m:begChr m:val="|"/>
                  <m:endChr m:val="|"/>
                  <m:ctrlPr>
                    <w:rPr>
                      <w:rFonts w:ascii="Cambria Math" w:hAnsi="Cambria Math" w:cs="Times New Roman"/>
                      <w:i/>
                      <w:sz w:val="24"/>
                      <w:szCs w:val="24"/>
                    </w:rPr>
                  </m:ctrlPr>
                </m:dPr>
                <m:e>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h</m:t>
                      </m:r>
                    </m:e>
                  </m:d>
                </m:e>
              </m:d>
            </m:den>
          </m:f>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N(h)</m:t>
              </m:r>
            </m:sub>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z</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e>
                      </m:d>
                      <m:r>
                        <w:rPr>
                          <w:rFonts w:ascii="Cambria Math" w:hAnsi="Cambria Math" w:cs="Times New Roman"/>
                          <w:sz w:val="24"/>
                          <w:szCs w:val="24"/>
                        </w:rPr>
                        <m:t>-z</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j</m:t>
                              </m:r>
                            </m:sub>
                          </m:sSub>
                        </m:e>
                      </m:d>
                    </m:e>
                  </m:d>
                </m:e>
                <m:sup>
                  <m:r>
                    <w:rPr>
                      <w:rFonts w:ascii="Cambria Math" w:hAnsi="Cambria Math" w:cs="Times New Roman"/>
                      <w:sz w:val="24"/>
                      <w:szCs w:val="24"/>
                    </w:rPr>
                    <m:t>2</m:t>
                  </m:r>
                </m:sup>
              </m:sSup>
              <w:bookmarkStart w:id="0" w:name="_GoBack"/>
              <w:bookmarkEnd w:id="0"/>
            </m:e>
          </m:nary>
        </m:oMath>
      </m:oMathPara>
    </w:p>
    <w:p w:rsidR="00A4039E" w:rsidRPr="00A4039E" w:rsidRDefault="00A4039E" w:rsidP="007959E9">
      <w:pPr>
        <w:autoSpaceDE w:val="0"/>
        <w:autoSpaceDN w:val="0"/>
        <w:adjustRightInd w:val="0"/>
        <w:spacing w:after="0" w:line="240" w:lineRule="auto"/>
        <w:rPr>
          <w:rFonts w:ascii="Times New Roman" w:hAnsi="Times New Roman" w:cs="Times New Roman"/>
          <w:sz w:val="24"/>
          <w:szCs w:val="24"/>
        </w:rPr>
      </w:pPr>
    </w:p>
    <w:p w:rsidR="008326F6" w:rsidRPr="0014449A" w:rsidRDefault="008326F6" w:rsidP="007959E9">
      <w:pPr>
        <w:autoSpaceDE w:val="0"/>
        <w:autoSpaceDN w:val="0"/>
        <w:adjustRightInd w:val="0"/>
        <w:spacing w:after="0" w:line="240" w:lineRule="auto"/>
        <w:rPr>
          <w:rFonts w:ascii="Times New Roman" w:hAnsi="Times New Roman" w:cs="Times New Roman"/>
          <w:sz w:val="24"/>
          <w:szCs w:val="24"/>
        </w:rPr>
      </w:pPr>
    </w:p>
    <w:p w:rsidR="008326F6" w:rsidRDefault="0014449A" w:rsidP="007959E9">
      <w:pPr>
        <w:autoSpaceDE w:val="0"/>
        <w:autoSpaceDN w:val="0"/>
        <w:adjustRightInd w:val="0"/>
        <w:spacing w:after="0" w:line="240" w:lineRule="auto"/>
        <w:rPr>
          <w:rFonts w:ascii="CMR10" w:hAnsi="CMR10" w:cs="CMR10"/>
          <w:sz w:val="20"/>
          <w:szCs w:val="20"/>
        </w:rPr>
      </w:pPr>
      <w:r>
        <w:rPr>
          <w:rFonts w:ascii="CMR10" w:hAnsi="CMR10" w:cs="CMR10"/>
          <w:sz w:val="20"/>
          <w:szCs w:val="20"/>
        </w:rPr>
        <w:tab/>
      </w:r>
      <w:r>
        <w:rPr>
          <w:rFonts w:ascii="CMR10" w:hAnsi="CMR10" w:cs="CMR10"/>
          <w:sz w:val="20"/>
          <w:szCs w:val="20"/>
        </w:rPr>
        <w:tab/>
      </w:r>
      <w:r w:rsidRPr="00E60355">
        <w:rPr>
          <w:rFonts w:ascii="Times New Roman" w:hAnsi="Times New Roman" w:cs="Times New Roman"/>
          <w:position w:val="-10"/>
          <w:sz w:val="24"/>
          <w:szCs w:val="24"/>
        </w:rPr>
        <w:object w:dxaOrig="499" w:dyaOrig="340">
          <v:shape id="_x0000_i1037" type="#_x0000_t75" style="width:25pt;height:17.25pt" o:ole="" fillcolor="window">
            <v:imagedata r:id="rId23" o:title=""/>
          </v:shape>
          <o:OLEObject Type="Embed" ProgID="Equation.DSMT4" ShapeID="_x0000_i1037" DrawAspect="Content" ObjectID="_1569138588" r:id="rId24"/>
        </w:object>
      </w:r>
      <w:r>
        <w:rPr>
          <w:rFonts w:ascii="Times New Roman" w:hAnsi="Times New Roman" w:cs="Times New Roman"/>
          <w:sz w:val="24"/>
          <w:szCs w:val="24"/>
        </w:rPr>
        <w:t xml:space="preserve"> = </w:t>
      </w:r>
      <w:r w:rsidRPr="0014449A">
        <w:rPr>
          <w:rFonts w:ascii="Times New Roman" w:hAnsi="Times New Roman" w:cs="Times New Roman"/>
          <w:position w:val="-30"/>
          <w:sz w:val="24"/>
          <w:szCs w:val="24"/>
        </w:rPr>
        <w:object w:dxaOrig="2700" w:dyaOrig="680">
          <v:shape id="_x0000_i1038" type="#_x0000_t75" style="width:135.05pt;height:33.9pt" o:ole="" fillcolor="window">
            <v:imagedata r:id="rId25" o:title=""/>
          </v:shape>
          <o:OLEObject Type="Embed" ProgID="Equation.DSMT4" ShapeID="_x0000_i1038" DrawAspect="Content" ObjectID="_1569138589" r:id="rId26"/>
        </w:object>
      </w:r>
    </w:p>
    <w:p w:rsidR="007959E9" w:rsidRDefault="007959E9" w:rsidP="007959E9">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  </w:t>
      </w:r>
    </w:p>
    <w:p w:rsidR="00BA7F21" w:rsidRPr="00BA7F21" w:rsidRDefault="009B181F" w:rsidP="00BA7F21">
      <w:pPr>
        <w:autoSpaceDE w:val="0"/>
        <w:autoSpaceDN w:val="0"/>
        <w:adjustRightInd w:val="0"/>
        <w:spacing w:after="0" w:line="360" w:lineRule="auto"/>
        <w:rPr>
          <w:rFonts w:ascii="Times New Roman" w:hAnsi="Times New Roman" w:cs="Times New Roman"/>
          <w:sz w:val="24"/>
          <w:szCs w:val="24"/>
        </w:rPr>
      </w:pPr>
      <w:r w:rsidRPr="009B181F">
        <w:rPr>
          <w:rFonts w:ascii="Times New Roman" w:hAnsi="Times New Roman" w:cs="Times New Roman"/>
          <w:sz w:val="24"/>
          <w:szCs w:val="24"/>
        </w:rPr>
        <w:t xml:space="preserve">where </w:t>
      </w:r>
      <w:r w:rsidRPr="009B181F">
        <w:rPr>
          <w:rFonts w:ascii="Times New Roman" w:hAnsi="Times New Roman" w:cs="Times New Roman"/>
          <w:i/>
          <w:iCs/>
          <w:sz w:val="24"/>
          <w:szCs w:val="24"/>
        </w:rPr>
        <w:t>N</w:t>
      </w:r>
      <w:r w:rsidRPr="009B181F">
        <w:rPr>
          <w:rFonts w:ascii="Times New Roman" w:hAnsi="Times New Roman" w:cs="Times New Roman"/>
          <w:sz w:val="24"/>
          <w:szCs w:val="24"/>
        </w:rPr>
        <w:t>(</w:t>
      </w:r>
      <w:r w:rsidRPr="009B181F">
        <w:rPr>
          <w:rFonts w:ascii="Times New Roman" w:hAnsi="Times New Roman" w:cs="Times New Roman"/>
          <w:i/>
          <w:iCs/>
          <w:sz w:val="24"/>
          <w:szCs w:val="24"/>
        </w:rPr>
        <w:t>h</w:t>
      </w:r>
      <w:r w:rsidRPr="009B181F">
        <w:rPr>
          <w:rFonts w:ascii="Times New Roman" w:hAnsi="Times New Roman" w:cs="Times New Roman"/>
          <w:sz w:val="24"/>
          <w:szCs w:val="24"/>
        </w:rPr>
        <w:t xml:space="preserve">) denotes the set of all pairs of locations that are </w:t>
      </w:r>
      <w:r w:rsidRPr="009B181F">
        <w:rPr>
          <w:rFonts w:ascii="Times New Roman" w:hAnsi="Times New Roman" w:cs="Times New Roman"/>
          <w:i/>
          <w:iCs/>
          <w:sz w:val="24"/>
          <w:szCs w:val="24"/>
        </w:rPr>
        <w:t xml:space="preserve">h </w:t>
      </w:r>
      <w:r w:rsidRPr="009B181F">
        <w:rPr>
          <w:rFonts w:ascii="Times New Roman" w:hAnsi="Times New Roman" w:cs="Times New Roman"/>
          <w:sz w:val="24"/>
          <w:szCs w:val="24"/>
        </w:rPr>
        <w:t>units apart,</w:t>
      </w:r>
      <w:r>
        <w:rPr>
          <w:rFonts w:ascii="Times New Roman" w:hAnsi="Times New Roman" w:cs="Times New Roman"/>
          <w:sz w:val="24"/>
          <w:szCs w:val="24"/>
        </w:rPr>
        <w:t xml:space="preserve"> </w:t>
      </w:r>
      <w:r w:rsidRPr="009B181F">
        <w:rPr>
          <w:rFonts w:ascii="Times New Roman" w:hAnsi="Times New Roman" w:cs="Times New Roman"/>
          <w:sz w:val="24"/>
          <w:szCs w:val="24"/>
        </w:rPr>
        <w:t>|</w:t>
      </w:r>
      <w:r w:rsidRPr="009B181F">
        <w:rPr>
          <w:rFonts w:ascii="Times New Roman" w:hAnsi="Times New Roman" w:cs="Times New Roman"/>
          <w:i/>
          <w:iCs/>
          <w:sz w:val="24"/>
          <w:szCs w:val="24"/>
        </w:rPr>
        <w:t>N</w:t>
      </w:r>
      <w:r w:rsidRPr="009B181F">
        <w:rPr>
          <w:rFonts w:ascii="Times New Roman" w:hAnsi="Times New Roman" w:cs="Times New Roman"/>
          <w:sz w:val="24"/>
          <w:szCs w:val="24"/>
        </w:rPr>
        <w:t>(</w:t>
      </w:r>
      <w:r w:rsidRPr="009B181F">
        <w:rPr>
          <w:rFonts w:ascii="Times New Roman" w:hAnsi="Times New Roman" w:cs="Times New Roman"/>
          <w:i/>
          <w:iCs/>
          <w:sz w:val="24"/>
          <w:szCs w:val="24"/>
        </w:rPr>
        <w:t>h</w:t>
      </w:r>
      <w:r w:rsidRPr="009B181F">
        <w:rPr>
          <w:rFonts w:ascii="Times New Roman" w:hAnsi="Times New Roman" w:cs="Times New Roman"/>
          <w:sz w:val="24"/>
          <w:szCs w:val="24"/>
        </w:rPr>
        <w:t xml:space="preserve">)| denotes </w:t>
      </w:r>
      <w:r>
        <w:rPr>
          <w:rFonts w:ascii="Times New Roman" w:hAnsi="Times New Roman" w:cs="Times New Roman"/>
          <w:sz w:val="24"/>
          <w:szCs w:val="24"/>
        </w:rPr>
        <w:t xml:space="preserve">the number of pairs in this set. </w:t>
      </w:r>
      <w:r w:rsidR="00BA7F21">
        <w:rPr>
          <w:rFonts w:ascii="Times New Roman" w:hAnsi="Times New Roman" w:cs="Times New Roman"/>
          <w:sz w:val="24"/>
          <w:szCs w:val="24"/>
        </w:rPr>
        <w:t xml:space="preserve">There </w:t>
      </w:r>
      <w:r w:rsidR="006D07EF">
        <w:rPr>
          <w:rFonts w:ascii="Times New Roman" w:hAnsi="Times New Roman" w:cs="Times New Roman"/>
          <w:sz w:val="24"/>
          <w:szCs w:val="24"/>
        </w:rPr>
        <w:t xml:space="preserve">are </w:t>
      </w:r>
      <w:r w:rsidR="00BA7F21">
        <w:rPr>
          <w:rFonts w:ascii="Times New Roman" w:hAnsi="Times New Roman" w:cs="Times New Roman"/>
          <w:sz w:val="24"/>
          <w:szCs w:val="24"/>
        </w:rPr>
        <w:t>t</w:t>
      </w:r>
      <w:r w:rsidR="00BA7F21" w:rsidRPr="00BA7F21">
        <w:rPr>
          <w:rFonts w:ascii="Times New Roman" w:hAnsi="Times New Roman" w:cs="Times New Roman"/>
          <w:sz w:val="24"/>
          <w:szCs w:val="24"/>
        </w:rPr>
        <w:t xml:space="preserve">hree </w:t>
      </w:r>
      <w:r w:rsidR="00BA7F21">
        <w:rPr>
          <w:rFonts w:ascii="Times New Roman" w:hAnsi="Times New Roman" w:cs="Times New Roman"/>
          <w:sz w:val="24"/>
          <w:szCs w:val="24"/>
        </w:rPr>
        <w:t>features</w:t>
      </w:r>
      <w:r w:rsidR="00BA7F21" w:rsidRPr="00BA7F21">
        <w:rPr>
          <w:rFonts w:ascii="Times New Roman" w:hAnsi="Times New Roman" w:cs="Times New Roman"/>
          <w:sz w:val="24"/>
          <w:szCs w:val="24"/>
        </w:rPr>
        <w:t xml:space="preserve"> </w:t>
      </w:r>
      <w:r w:rsidR="00BA7F21">
        <w:rPr>
          <w:rFonts w:ascii="Times New Roman" w:hAnsi="Times New Roman" w:cs="Times New Roman"/>
          <w:sz w:val="24"/>
          <w:szCs w:val="24"/>
        </w:rPr>
        <w:t>in</w:t>
      </w:r>
      <w:r w:rsidR="00BA7F21" w:rsidRPr="00BA7F21">
        <w:rPr>
          <w:rFonts w:ascii="Times New Roman" w:hAnsi="Times New Roman" w:cs="Times New Roman"/>
          <w:sz w:val="24"/>
          <w:szCs w:val="24"/>
        </w:rPr>
        <w:t xml:space="preserve"> </w:t>
      </w:r>
      <w:r w:rsidR="00BA7F21">
        <w:rPr>
          <w:rFonts w:ascii="Times New Roman" w:hAnsi="Times New Roman" w:cs="Times New Roman"/>
          <w:sz w:val="24"/>
          <w:szCs w:val="24"/>
        </w:rPr>
        <w:t>variograms:</w:t>
      </w:r>
    </w:p>
    <w:p w:rsidR="00BA7F21" w:rsidRPr="006D07EF" w:rsidRDefault="00BA7F21" w:rsidP="006D07EF">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6D07EF">
        <w:rPr>
          <w:rFonts w:ascii="Times New Roman" w:hAnsi="Times New Roman" w:cs="Times New Roman"/>
          <w:sz w:val="24"/>
          <w:szCs w:val="24"/>
        </w:rPr>
        <w:t>S</w:t>
      </w:r>
      <w:r w:rsidRPr="006D07EF">
        <w:rPr>
          <w:rFonts w:ascii="Times New Roman" w:hAnsi="Times New Roman" w:cs="Times New Roman" w:hint="eastAsia"/>
          <w:sz w:val="24"/>
          <w:szCs w:val="24"/>
        </w:rPr>
        <w:t>ill</w:t>
      </w:r>
      <w:r w:rsidRPr="006D07EF">
        <w:rPr>
          <w:rFonts w:ascii="Times New Roman" w:hAnsi="Times New Roman" w:cs="Times New Roman"/>
          <w:sz w:val="24"/>
          <w:szCs w:val="24"/>
        </w:rPr>
        <w:t xml:space="preserve"> </w:t>
      </w:r>
      <w:r w:rsidR="006D07EF" w:rsidRPr="006D07EF">
        <w:rPr>
          <w:rFonts w:ascii="Times New Roman" w:hAnsi="Times New Roman" w:cs="Times New Roman"/>
          <w:sz w:val="24"/>
          <w:szCs w:val="24"/>
        </w:rPr>
        <w:t>–</w:t>
      </w:r>
      <w:r w:rsidRPr="006D07EF">
        <w:rPr>
          <w:rFonts w:ascii="Times New Roman" w:hAnsi="Times New Roman" w:cs="Times New Roman"/>
          <w:sz w:val="24"/>
          <w:szCs w:val="24"/>
        </w:rPr>
        <w:t xml:space="preserve"> </w:t>
      </w:r>
      <w:r w:rsidRPr="006D07EF">
        <w:rPr>
          <w:rFonts w:ascii="Times New Roman" w:hAnsi="Times New Roman" w:cs="Times New Roman" w:hint="eastAsia"/>
          <w:sz w:val="24"/>
          <w:szCs w:val="24"/>
        </w:rPr>
        <w:t xml:space="preserve"> </w:t>
      </w:r>
      <w:r w:rsidR="00E64B40">
        <w:rPr>
          <w:rFonts w:ascii="Times New Roman" w:hAnsi="Times New Roman" w:cs="Times New Roman"/>
          <w:sz w:val="24"/>
          <w:szCs w:val="24"/>
        </w:rPr>
        <w:t>T</w:t>
      </w:r>
      <w:r w:rsidRPr="006D07EF">
        <w:rPr>
          <w:rFonts w:ascii="Times New Roman" w:hAnsi="Times New Roman" w:cs="Times New Roman" w:hint="eastAsia"/>
          <w:sz w:val="24"/>
          <w:szCs w:val="24"/>
        </w:rPr>
        <w:t>he sill is equal to the variance of the process, i.e., the covariance</w:t>
      </w:r>
      <w:r w:rsidRPr="006D07EF">
        <w:rPr>
          <w:rFonts w:ascii="Times New Roman" w:hAnsi="Times New Roman" w:cs="Times New Roman"/>
          <w:sz w:val="24"/>
          <w:szCs w:val="24"/>
        </w:rPr>
        <w:t xml:space="preserve"> </w:t>
      </w:r>
      <w:r w:rsidR="006D07EF" w:rsidRPr="00A36E55">
        <w:rPr>
          <w:rFonts w:ascii="Times New Roman" w:hAnsi="Times New Roman" w:cs="Times New Roman"/>
          <w:i/>
          <w:sz w:val="24"/>
          <w:szCs w:val="24"/>
        </w:rPr>
        <w:t>C</w:t>
      </w:r>
      <w:r w:rsidR="006D07EF" w:rsidRPr="00A36E55">
        <w:rPr>
          <w:rFonts w:ascii="Times New Roman" w:hAnsi="Times New Roman" w:cs="Times New Roman"/>
          <w:sz w:val="24"/>
          <w:szCs w:val="24"/>
        </w:rPr>
        <w:t>(h)</w:t>
      </w:r>
      <w:r w:rsidR="006D07EF">
        <w:rPr>
          <w:rFonts w:ascii="Times New Roman" w:hAnsi="Times New Roman" w:cs="Times New Roman"/>
          <w:sz w:val="24"/>
          <w:szCs w:val="24"/>
        </w:rPr>
        <w:t xml:space="preserve"> </w:t>
      </w:r>
      <w:r w:rsidRPr="006D07EF">
        <w:rPr>
          <w:rFonts w:ascii="Times New Roman" w:hAnsi="Times New Roman" w:cs="Times New Roman"/>
          <w:sz w:val="24"/>
          <w:szCs w:val="24"/>
        </w:rPr>
        <w:t xml:space="preserve">at distance </w:t>
      </w:r>
      <w:r w:rsidRPr="006D07EF">
        <w:rPr>
          <w:rFonts w:ascii="Times New Roman" w:hAnsi="Times New Roman" w:cs="Times New Roman"/>
          <w:i/>
          <w:sz w:val="24"/>
          <w:szCs w:val="24"/>
        </w:rPr>
        <w:t>h</w:t>
      </w:r>
      <w:r w:rsidRPr="006D07EF">
        <w:rPr>
          <w:rFonts w:ascii="Times New Roman" w:hAnsi="Times New Roman" w:cs="Times New Roman"/>
          <w:sz w:val="24"/>
          <w:szCs w:val="24"/>
        </w:rPr>
        <w:t xml:space="preserve"> = 0;</w:t>
      </w:r>
    </w:p>
    <w:p w:rsidR="00BA7F21" w:rsidRPr="006D07EF" w:rsidRDefault="006D07EF" w:rsidP="006D07EF">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6D07EF">
        <w:rPr>
          <w:rFonts w:ascii="Times New Roman" w:hAnsi="Times New Roman" w:cs="Times New Roman" w:hint="eastAsia"/>
          <w:sz w:val="24"/>
          <w:szCs w:val="24"/>
        </w:rPr>
        <w:t>Range</w:t>
      </w:r>
      <w:r w:rsidRPr="006D07EF">
        <w:rPr>
          <w:rFonts w:ascii="Times New Roman" w:hAnsi="Times New Roman" w:cs="Times New Roman"/>
          <w:sz w:val="24"/>
          <w:szCs w:val="24"/>
        </w:rPr>
        <w:t xml:space="preserve"> – </w:t>
      </w:r>
      <w:r w:rsidR="00E64B40">
        <w:rPr>
          <w:rFonts w:ascii="Times New Roman" w:hAnsi="Times New Roman" w:cs="Times New Roman"/>
          <w:sz w:val="24"/>
          <w:szCs w:val="24"/>
        </w:rPr>
        <w:t>T</w:t>
      </w:r>
      <w:r w:rsidR="00BA7F21" w:rsidRPr="006D07EF">
        <w:rPr>
          <w:rFonts w:ascii="Times New Roman" w:hAnsi="Times New Roman" w:cs="Times New Roman" w:hint="eastAsia"/>
          <w:sz w:val="24"/>
          <w:szCs w:val="24"/>
        </w:rPr>
        <w:t>he range is the distance at which observations are no</w:t>
      </w:r>
      <w:r w:rsidRPr="006D07EF">
        <w:rPr>
          <w:rFonts w:ascii="Times New Roman" w:hAnsi="Times New Roman" w:cs="Times New Roman"/>
          <w:sz w:val="24"/>
          <w:szCs w:val="24"/>
        </w:rPr>
        <w:t xml:space="preserve"> </w:t>
      </w:r>
      <w:r w:rsidR="00BA7F21" w:rsidRPr="006D07EF">
        <w:rPr>
          <w:rFonts w:ascii="Times New Roman" w:hAnsi="Times New Roman" w:cs="Times New Roman"/>
          <w:sz w:val="24"/>
          <w:szCs w:val="24"/>
        </w:rPr>
        <w:t>longer correlated. The range may be finite or infinite</w:t>
      </w:r>
      <w:r w:rsidRPr="006D07EF">
        <w:rPr>
          <w:rFonts w:ascii="Times New Roman" w:hAnsi="Times New Roman" w:cs="Times New Roman"/>
          <w:sz w:val="24"/>
          <w:szCs w:val="24"/>
        </w:rPr>
        <w:t>;</w:t>
      </w:r>
    </w:p>
    <w:p w:rsidR="00BA7F21" w:rsidRPr="006D07EF" w:rsidRDefault="00BA7F21" w:rsidP="006D07EF">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6D07EF">
        <w:rPr>
          <w:rFonts w:ascii="Times New Roman" w:hAnsi="Times New Roman" w:cs="Times New Roman" w:hint="eastAsia"/>
          <w:sz w:val="24"/>
          <w:szCs w:val="24"/>
        </w:rPr>
        <w:t xml:space="preserve">Nugget </w:t>
      </w:r>
      <w:r w:rsidR="006D07EF" w:rsidRPr="006D07EF">
        <w:rPr>
          <w:rFonts w:ascii="Times New Roman" w:hAnsi="Times New Roman" w:cs="Times New Roman"/>
          <w:sz w:val="24"/>
          <w:szCs w:val="24"/>
        </w:rPr>
        <w:t>e</w:t>
      </w:r>
      <w:r w:rsidRPr="006D07EF">
        <w:rPr>
          <w:rFonts w:ascii="Times New Roman" w:hAnsi="Times New Roman" w:cs="Times New Roman" w:hint="eastAsia"/>
          <w:sz w:val="24"/>
          <w:szCs w:val="24"/>
        </w:rPr>
        <w:t>ffect</w:t>
      </w:r>
      <w:r w:rsidR="006D07EF" w:rsidRPr="006D07EF">
        <w:rPr>
          <w:rFonts w:ascii="Times New Roman" w:hAnsi="Times New Roman" w:cs="Times New Roman"/>
          <w:sz w:val="24"/>
          <w:szCs w:val="24"/>
        </w:rPr>
        <w:t xml:space="preserve"> – </w:t>
      </w:r>
      <w:r w:rsidR="00E64B40">
        <w:rPr>
          <w:rFonts w:ascii="Times New Roman" w:hAnsi="Times New Roman" w:cs="Times New Roman"/>
          <w:sz w:val="24"/>
          <w:szCs w:val="24"/>
        </w:rPr>
        <w:t>I</w:t>
      </w:r>
      <w:r w:rsidR="006D07EF" w:rsidRPr="006D07EF">
        <w:rPr>
          <w:rFonts w:ascii="Times New Roman" w:hAnsi="Times New Roman" w:cs="Times New Roman"/>
          <w:sz w:val="24"/>
          <w:szCs w:val="24"/>
        </w:rPr>
        <w:t xml:space="preserve">f </w:t>
      </w:r>
      <w:r w:rsidR="006D07EF" w:rsidRPr="00E60355">
        <w:rPr>
          <w:position w:val="-10"/>
        </w:rPr>
        <w:object w:dxaOrig="499" w:dyaOrig="320">
          <v:shape id="_x0000_i1039" type="#_x0000_t75" style="width:25pt;height:16.05pt" o:ole="" fillcolor="window">
            <v:imagedata r:id="rId27" o:title=""/>
          </v:shape>
          <o:OLEObject Type="Embed" ProgID="Equation.DSMT4" ShapeID="_x0000_i1039" DrawAspect="Content" ObjectID="_1569138590" r:id="rId28"/>
        </w:object>
      </w:r>
      <w:r w:rsidR="006D07EF" w:rsidRPr="006D07EF">
        <w:rPr>
          <w:rFonts w:ascii="Times New Roman" w:hAnsi="Times New Roman" w:cs="Times New Roman" w:hint="eastAsia"/>
          <w:sz w:val="24"/>
          <w:szCs w:val="24"/>
        </w:rPr>
        <w:t>≠</w:t>
      </w:r>
      <w:r w:rsidR="006D07EF" w:rsidRPr="006D07EF">
        <w:rPr>
          <w:rFonts w:ascii="Times New Roman" w:hAnsi="Times New Roman" w:cs="Times New Roman"/>
          <w:sz w:val="24"/>
          <w:szCs w:val="24"/>
        </w:rPr>
        <w:t xml:space="preserve"> 0. T</w:t>
      </w:r>
      <w:r w:rsidRPr="006D07EF">
        <w:rPr>
          <w:rFonts w:ascii="Times New Roman" w:hAnsi="Times New Roman" w:cs="Times New Roman" w:hint="eastAsia"/>
          <w:sz w:val="24"/>
          <w:szCs w:val="24"/>
        </w:rPr>
        <w:t>he nugget effect represents micro-scale variation</w:t>
      </w:r>
      <w:r w:rsidR="006D07EF" w:rsidRPr="006D07EF">
        <w:rPr>
          <w:rFonts w:ascii="Times New Roman" w:hAnsi="Times New Roman" w:cs="Times New Roman"/>
          <w:sz w:val="24"/>
          <w:szCs w:val="24"/>
        </w:rPr>
        <w:t xml:space="preserve"> </w:t>
      </w:r>
      <w:r w:rsidRPr="006D07EF">
        <w:rPr>
          <w:rFonts w:ascii="Times New Roman" w:hAnsi="Times New Roman" w:cs="Times New Roman"/>
          <w:sz w:val="24"/>
          <w:szCs w:val="24"/>
        </w:rPr>
        <w:t>and/or measurement error.</w:t>
      </w:r>
    </w:p>
    <w:p w:rsidR="006D07EF" w:rsidRDefault="006D07EF" w:rsidP="00BA7F21">
      <w:pPr>
        <w:autoSpaceDE w:val="0"/>
        <w:autoSpaceDN w:val="0"/>
        <w:adjustRightInd w:val="0"/>
        <w:spacing w:after="0" w:line="360" w:lineRule="auto"/>
        <w:rPr>
          <w:rFonts w:ascii="Times New Roman" w:hAnsi="Times New Roman" w:cs="Times New Roman"/>
          <w:sz w:val="24"/>
          <w:szCs w:val="24"/>
        </w:rPr>
      </w:pPr>
    </w:p>
    <w:p w:rsidR="00A93412" w:rsidRPr="008E3EE0" w:rsidRDefault="00A93412" w:rsidP="009B181F">
      <w:pPr>
        <w:autoSpaceDE w:val="0"/>
        <w:autoSpaceDN w:val="0"/>
        <w:adjustRightInd w:val="0"/>
        <w:spacing w:after="0" w:line="360" w:lineRule="auto"/>
        <w:rPr>
          <w:rFonts w:ascii="Times New Roman" w:hAnsi="Times New Roman" w:cs="Times New Roman"/>
          <w:sz w:val="24"/>
          <w:szCs w:val="24"/>
        </w:rPr>
      </w:pPr>
      <w:r w:rsidRPr="00A93412">
        <w:rPr>
          <w:rFonts w:ascii="Times New Roman" w:hAnsi="Times New Roman" w:cs="Times New Roman"/>
          <w:b/>
          <w:sz w:val="24"/>
          <w:szCs w:val="24"/>
        </w:rPr>
        <w:t>Example 11.1</w:t>
      </w:r>
      <w:r w:rsidRPr="00A93412">
        <w:rPr>
          <w:rFonts w:ascii="Times New Roman" w:hAnsi="Times New Roman" w:cs="Times New Roman"/>
          <w:b/>
          <w:sz w:val="24"/>
          <w:szCs w:val="24"/>
        </w:rPr>
        <w:tab/>
      </w:r>
      <w:r w:rsidRPr="00A93412">
        <w:rPr>
          <w:rFonts w:ascii="Times New Roman" w:hAnsi="Times New Roman" w:cs="Times New Roman"/>
          <w:b/>
          <w:sz w:val="24"/>
          <w:szCs w:val="24"/>
        </w:rPr>
        <w:tab/>
      </w:r>
      <w:r w:rsidR="008E3EE0" w:rsidRPr="008E3EE0">
        <w:rPr>
          <w:rFonts w:ascii="Times New Roman" w:hAnsi="Times New Roman" w:cs="Times New Roman"/>
          <w:sz w:val="24"/>
          <w:szCs w:val="24"/>
        </w:rPr>
        <w:t>Empirical variogram for the benthic data:</w:t>
      </w:r>
    </w:p>
    <w:p w:rsidR="00A93412" w:rsidRDefault="00A93412" w:rsidP="009B181F">
      <w:pPr>
        <w:autoSpaceDE w:val="0"/>
        <w:autoSpaceDN w:val="0"/>
        <w:adjustRightInd w:val="0"/>
        <w:spacing w:after="0" w:line="36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9242"/>
      </w:tblGrid>
      <w:tr w:rsidR="00A93412" w:rsidTr="00A93412">
        <w:tc>
          <w:tcPr>
            <w:tcW w:w="9242" w:type="dxa"/>
          </w:tcPr>
          <w:p w:rsidR="0060305E" w:rsidRPr="0060305E" w:rsidRDefault="0060305E" w:rsidP="00603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60305E">
              <w:rPr>
                <w:rFonts w:ascii="Lucida Console" w:eastAsia="Times New Roman" w:hAnsi="Lucida Console" w:cs="Courier New"/>
                <w:color w:val="0000FF"/>
                <w:sz w:val="20"/>
                <w:szCs w:val="20"/>
              </w:rPr>
              <w:t>library(sp)</w:t>
            </w:r>
          </w:p>
          <w:p w:rsidR="0060305E" w:rsidRPr="0060305E" w:rsidRDefault="0060305E" w:rsidP="00603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60305E">
              <w:rPr>
                <w:rFonts w:ascii="Lucida Console" w:eastAsia="Times New Roman" w:hAnsi="Lucida Console" w:cs="Courier New"/>
                <w:color w:val="0000FF"/>
                <w:sz w:val="20"/>
                <w:szCs w:val="20"/>
              </w:rPr>
              <w:t>library(EnvStats)</w:t>
            </w:r>
          </w:p>
          <w:p w:rsidR="0060305E" w:rsidRPr="0060305E" w:rsidRDefault="0060305E" w:rsidP="00603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60305E">
              <w:rPr>
                <w:rFonts w:ascii="Lucida Console" w:eastAsia="Times New Roman" w:hAnsi="Lucida Console" w:cs="Courier New"/>
                <w:color w:val="0000FF"/>
                <w:sz w:val="20"/>
                <w:szCs w:val="20"/>
              </w:rPr>
              <w:t>library(gstat)</w:t>
            </w:r>
          </w:p>
          <w:p w:rsidR="0060305E" w:rsidRPr="0060305E" w:rsidRDefault="0060305E" w:rsidP="00603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60305E">
              <w:rPr>
                <w:rFonts w:ascii="Lucida Console" w:eastAsia="Times New Roman" w:hAnsi="Lucida Console" w:cs="Courier New"/>
                <w:color w:val="0000FF"/>
                <w:sz w:val="20"/>
                <w:szCs w:val="20"/>
              </w:rPr>
              <w:t>data(Benthic.df)</w:t>
            </w:r>
          </w:p>
          <w:p w:rsidR="0060305E" w:rsidRPr="0060305E" w:rsidRDefault="0060305E" w:rsidP="00603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60305E">
              <w:rPr>
                <w:rFonts w:ascii="Lucida Console" w:eastAsia="Times New Roman" w:hAnsi="Lucida Console" w:cs="Courier New"/>
                <w:color w:val="0000FF"/>
                <w:sz w:val="20"/>
                <w:szCs w:val="20"/>
              </w:rPr>
              <w:t>coordinates(Benthic.df)=~Longitude+Latitude</w:t>
            </w:r>
          </w:p>
          <w:p w:rsidR="0060305E" w:rsidRPr="0060305E" w:rsidRDefault="0060305E" w:rsidP="00603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60305E">
              <w:rPr>
                <w:rFonts w:ascii="Lucida Console" w:eastAsia="Times New Roman" w:hAnsi="Lucida Console" w:cs="Courier New"/>
                <w:color w:val="0000FF"/>
                <w:sz w:val="20"/>
                <w:szCs w:val="20"/>
              </w:rPr>
              <w:t>vg.benthic &lt;- variogram(Index ~ 1, data=Benthic.df)</w:t>
            </w:r>
          </w:p>
          <w:p w:rsidR="00A93412" w:rsidRPr="0060305E" w:rsidRDefault="0060305E" w:rsidP="00603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60305E">
              <w:rPr>
                <w:rFonts w:ascii="Lucida Console" w:eastAsia="Times New Roman" w:hAnsi="Lucida Console" w:cs="Courier New"/>
                <w:color w:val="0000FF"/>
                <w:sz w:val="20"/>
                <w:szCs w:val="20"/>
              </w:rPr>
              <w:t xml:space="preserve">plot(vg.benthic, main="Figure 11.1  </w:t>
            </w:r>
            <w:r w:rsidR="008E63E2">
              <w:rPr>
                <w:rFonts w:ascii="Lucida Console" w:eastAsia="Times New Roman" w:hAnsi="Lucida Console" w:cs="Courier New"/>
                <w:color w:val="0000FF"/>
                <w:sz w:val="20"/>
                <w:szCs w:val="20"/>
              </w:rPr>
              <w:t xml:space="preserve">Empirical </w:t>
            </w:r>
            <w:r w:rsidRPr="0060305E">
              <w:rPr>
                <w:rFonts w:ascii="Lucida Console" w:eastAsia="Times New Roman" w:hAnsi="Lucida Console" w:cs="Courier New"/>
                <w:color w:val="0000FF"/>
                <w:sz w:val="20"/>
                <w:szCs w:val="20"/>
              </w:rPr>
              <w:t>variogram for Benthic Index")</w:t>
            </w:r>
          </w:p>
        </w:tc>
      </w:tr>
      <w:tr w:rsidR="00A93412" w:rsidTr="00A93412">
        <w:tc>
          <w:tcPr>
            <w:tcW w:w="9242" w:type="dxa"/>
          </w:tcPr>
          <w:p w:rsidR="00A93412" w:rsidRDefault="008E63E2" w:rsidP="00455089">
            <w:pPr>
              <w:autoSpaceDE w:val="0"/>
              <w:autoSpaceDN w:val="0"/>
              <w:adjustRightInd w:val="0"/>
              <w:spacing w:line="360" w:lineRule="auto"/>
              <w:rPr>
                <w:rFonts w:ascii="Times New Roman" w:hAnsi="Times New Roman" w:cs="Times New Roman"/>
                <w:b/>
                <w:sz w:val="24"/>
                <w:szCs w:val="24"/>
              </w:rPr>
            </w:pPr>
            <w:r>
              <w:rPr>
                <w:noProof/>
                <w:lang w:eastAsia="ja-JP"/>
              </w:rPr>
              <w:lastRenderedPageBreak/>
              <w:drawing>
                <wp:inline distT="0" distB="0" distL="0" distR="0" wp14:anchorId="067A287D" wp14:editId="3C25E23C">
                  <wp:extent cx="5784850" cy="33909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90477" cy="3394198"/>
                          </a:xfrm>
                          <a:prstGeom prst="rect">
                            <a:avLst/>
                          </a:prstGeom>
                        </pic:spPr>
                      </pic:pic>
                    </a:graphicData>
                  </a:graphic>
                </wp:inline>
              </w:drawing>
            </w:r>
          </w:p>
        </w:tc>
      </w:tr>
    </w:tbl>
    <w:p w:rsidR="005D6343" w:rsidRDefault="005D6343" w:rsidP="009B181F">
      <w:pPr>
        <w:autoSpaceDE w:val="0"/>
        <w:autoSpaceDN w:val="0"/>
        <w:adjustRightInd w:val="0"/>
        <w:spacing w:after="0" w:line="360" w:lineRule="auto"/>
        <w:rPr>
          <w:rFonts w:ascii="Times New Roman" w:hAnsi="Times New Roman" w:cs="Times New Roman"/>
          <w:b/>
          <w:sz w:val="24"/>
          <w:szCs w:val="24"/>
        </w:rPr>
      </w:pPr>
    </w:p>
    <w:p w:rsidR="00A93412" w:rsidRDefault="005D6343" w:rsidP="009B181F">
      <w:pPr>
        <w:autoSpaceDE w:val="0"/>
        <w:autoSpaceDN w:val="0"/>
        <w:adjustRightInd w:val="0"/>
        <w:spacing w:after="0" w:line="360" w:lineRule="auto"/>
        <w:rPr>
          <w:rFonts w:ascii="Times New Roman" w:hAnsi="Times New Roman" w:cs="Times New Roman"/>
          <w:b/>
          <w:sz w:val="24"/>
          <w:szCs w:val="24"/>
        </w:rPr>
      </w:pPr>
      <w:r w:rsidRPr="005D6343">
        <w:rPr>
          <w:rFonts w:ascii="Times New Roman" w:hAnsi="Times New Roman" w:cs="Times New Roman"/>
          <w:sz w:val="24"/>
          <w:szCs w:val="24"/>
        </w:rPr>
        <w:t>There appears</w:t>
      </w:r>
      <w:r>
        <w:rPr>
          <w:rFonts w:ascii="Times New Roman" w:hAnsi="Times New Roman" w:cs="Times New Roman"/>
          <w:b/>
          <w:sz w:val="24"/>
          <w:szCs w:val="24"/>
        </w:rPr>
        <w:t xml:space="preserve"> </w:t>
      </w:r>
      <w:r w:rsidR="0060305E">
        <w:rPr>
          <w:rFonts w:ascii="Times New Roman" w:hAnsi="Times New Roman" w:cs="Times New Roman"/>
          <w:b/>
          <w:sz w:val="24"/>
          <w:szCs w:val="24"/>
        </w:rPr>
        <w:tab/>
      </w:r>
      <w:r w:rsidRPr="005D6343">
        <w:rPr>
          <w:rFonts w:ascii="Times New Roman" w:hAnsi="Times New Roman" w:cs="Times New Roman"/>
          <w:sz w:val="24"/>
          <w:szCs w:val="24"/>
        </w:rPr>
        <w:t xml:space="preserve">some </w:t>
      </w:r>
      <w:r w:rsidRPr="00E64B40">
        <w:rPr>
          <w:rFonts w:ascii="Times New Roman" w:hAnsi="Times New Roman" w:cs="Times New Roman"/>
          <w:sz w:val="24"/>
          <w:szCs w:val="24"/>
        </w:rPr>
        <w:t>nugget effect</w:t>
      </w:r>
      <w:r w:rsidR="00E64B40">
        <w:rPr>
          <w:rFonts w:ascii="Times New Roman" w:hAnsi="Times New Roman" w:cs="Times New Roman"/>
          <w:sz w:val="24"/>
          <w:szCs w:val="24"/>
        </w:rPr>
        <w:t xml:space="preserve">. </w:t>
      </w:r>
      <w:r w:rsidR="00E64B40">
        <w:rPr>
          <w:rFonts w:ascii="Times New Roman" w:hAnsi="Times New Roman" w:cs="Times New Roman"/>
          <w:sz w:val="24"/>
          <w:szCs w:val="24"/>
        </w:rPr>
        <w:tab/>
      </w:r>
      <w:r w:rsidR="00E64B40">
        <w:rPr>
          <w:rFonts w:ascii="Times New Roman" w:hAnsi="Times New Roman" w:cs="Times New Roman"/>
          <w:sz w:val="24"/>
          <w:szCs w:val="24"/>
        </w:rPr>
        <w:tab/>
      </w:r>
      <w:r w:rsidR="00E64B40">
        <w:rPr>
          <w:rFonts w:ascii="Times New Roman" w:hAnsi="Times New Roman" w:cs="Times New Roman"/>
          <w:sz w:val="24"/>
          <w:szCs w:val="24"/>
        </w:rPr>
        <w:tab/>
      </w:r>
      <w:r>
        <w:rPr>
          <w:rFonts w:ascii="Times New Roman" w:hAnsi="Times New Roman" w:cs="Times New Roman"/>
          <w:sz w:val="24"/>
          <w:szCs w:val="24"/>
        </w:rPr>
        <w:t xml:space="preserve"> </w:t>
      </w:r>
      <w:r w:rsidR="0060305E">
        <w:rPr>
          <w:rFonts w:ascii="Times New Roman" w:hAnsi="Times New Roman" w:cs="Times New Roman"/>
          <w:b/>
          <w:sz w:val="24"/>
          <w:szCs w:val="24"/>
        </w:rPr>
        <w:tab/>
      </w:r>
      <w:r w:rsidR="0060305E">
        <w:rPr>
          <w:rFonts w:ascii="Times New Roman" w:hAnsi="Times New Roman" w:cs="Times New Roman"/>
          <w:b/>
          <w:sz w:val="24"/>
          <w:szCs w:val="24"/>
        </w:rPr>
        <w:tab/>
      </w:r>
      <w:r w:rsidR="0060305E">
        <w:rPr>
          <w:rFonts w:ascii="Times New Roman" w:hAnsi="Times New Roman" w:cs="Times New Roman"/>
          <w:b/>
          <w:sz w:val="24"/>
          <w:szCs w:val="24"/>
        </w:rPr>
        <w:tab/>
        <w:t>█</w:t>
      </w:r>
    </w:p>
    <w:p w:rsidR="005D6343" w:rsidRDefault="005D6343" w:rsidP="00250762">
      <w:pPr>
        <w:autoSpaceDE w:val="0"/>
        <w:autoSpaceDN w:val="0"/>
        <w:adjustRightInd w:val="0"/>
        <w:spacing w:after="0" w:line="360" w:lineRule="auto"/>
        <w:rPr>
          <w:rFonts w:ascii="Times New Roman" w:hAnsi="Times New Roman" w:cs="Times New Roman"/>
          <w:b/>
          <w:sz w:val="24"/>
          <w:szCs w:val="24"/>
        </w:rPr>
      </w:pPr>
    </w:p>
    <w:p w:rsidR="0060305E" w:rsidRPr="00250762" w:rsidRDefault="001C45C2" w:rsidP="00250762">
      <w:pPr>
        <w:autoSpaceDE w:val="0"/>
        <w:autoSpaceDN w:val="0"/>
        <w:adjustRightInd w:val="0"/>
        <w:spacing w:after="0" w:line="360" w:lineRule="auto"/>
        <w:rPr>
          <w:rFonts w:ascii="Times New Roman" w:hAnsi="Times New Roman" w:cs="Times New Roman"/>
          <w:b/>
          <w:bCs/>
          <w:sz w:val="24"/>
          <w:szCs w:val="24"/>
        </w:rPr>
      </w:pPr>
      <w:r w:rsidRPr="00250762">
        <w:rPr>
          <w:rFonts w:ascii="Times New Roman" w:hAnsi="Times New Roman" w:cs="Times New Roman"/>
          <w:b/>
          <w:sz w:val="24"/>
          <w:szCs w:val="24"/>
        </w:rPr>
        <w:t>11.2</w:t>
      </w:r>
      <w:r w:rsidRPr="00250762">
        <w:rPr>
          <w:rFonts w:ascii="Times New Roman" w:hAnsi="Times New Roman" w:cs="Times New Roman"/>
          <w:b/>
          <w:sz w:val="24"/>
          <w:szCs w:val="24"/>
        </w:rPr>
        <w:tab/>
      </w:r>
      <w:r w:rsidRPr="00250762">
        <w:rPr>
          <w:rFonts w:ascii="Times New Roman" w:hAnsi="Times New Roman" w:cs="Times New Roman"/>
          <w:b/>
          <w:bCs/>
          <w:sz w:val="24"/>
          <w:szCs w:val="24"/>
        </w:rPr>
        <w:t>Variogram modelling</w:t>
      </w:r>
    </w:p>
    <w:p w:rsidR="001C45C2" w:rsidRPr="00250762" w:rsidRDefault="001C45C2" w:rsidP="00250762">
      <w:pPr>
        <w:autoSpaceDE w:val="0"/>
        <w:autoSpaceDN w:val="0"/>
        <w:adjustRightInd w:val="0"/>
        <w:spacing w:after="0" w:line="360" w:lineRule="auto"/>
        <w:rPr>
          <w:rFonts w:ascii="Times New Roman" w:hAnsi="Times New Roman" w:cs="Times New Roman"/>
          <w:b/>
          <w:bCs/>
          <w:sz w:val="24"/>
          <w:szCs w:val="24"/>
        </w:rPr>
      </w:pPr>
    </w:p>
    <w:p w:rsidR="00250762" w:rsidRDefault="001C45C2" w:rsidP="00250762">
      <w:pPr>
        <w:autoSpaceDE w:val="0"/>
        <w:autoSpaceDN w:val="0"/>
        <w:adjustRightInd w:val="0"/>
        <w:spacing w:after="0" w:line="360" w:lineRule="auto"/>
        <w:rPr>
          <w:rFonts w:ascii="Times New Roman" w:hAnsi="Times New Roman" w:cs="Times New Roman"/>
          <w:sz w:val="24"/>
          <w:szCs w:val="24"/>
        </w:rPr>
      </w:pPr>
      <w:r w:rsidRPr="00250762">
        <w:rPr>
          <w:rFonts w:ascii="Times New Roman" w:hAnsi="Times New Roman" w:cs="Times New Roman"/>
          <w:sz w:val="24"/>
          <w:szCs w:val="24"/>
        </w:rPr>
        <w:t>Several models have been postulated for isotropic spatial correlation.</w:t>
      </w:r>
      <w:r w:rsidR="00250762" w:rsidRPr="00250762">
        <w:rPr>
          <w:rFonts w:ascii="Times New Roman" w:hAnsi="Times New Roman" w:cs="Times New Roman"/>
          <w:sz w:val="24"/>
          <w:szCs w:val="24"/>
        </w:rPr>
        <w:t xml:space="preserve"> </w:t>
      </w:r>
      <w:r w:rsidRPr="00250762">
        <w:rPr>
          <w:rFonts w:ascii="Times New Roman" w:hAnsi="Times New Roman" w:cs="Times New Roman"/>
          <w:sz w:val="24"/>
          <w:szCs w:val="24"/>
        </w:rPr>
        <w:t xml:space="preserve">Three common </w:t>
      </w:r>
      <w:r w:rsidR="001061D9">
        <w:rPr>
          <w:rFonts w:ascii="Times New Roman" w:hAnsi="Times New Roman" w:cs="Times New Roman"/>
          <w:sz w:val="24"/>
          <w:szCs w:val="24"/>
        </w:rPr>
        <w:t xml:space="preserve">variogram </w:t>
      </w:r>
      <w:r w:rsidRPr="00250762">
        <w:rPr>
          <w:rFonts w:ascii="Times New Roman" w:hAnsi="Times New Roman" w:cs="Times New Roman"/>
          <w:sz w:val="24"/>
          <w:szCs w:val="24"/>
        </w:rPr>
        <w:t>models are the exponential, Gaussian, and</w:t>
      </w:r>
      <w:r w:rsidR="00250762" w:rsidRPr="00250762">
        <w:rPr>
          <w:rFonts w:ascii="Times New Roman" w:hAnsi="Times New Roman" w:cs="Times New Roman"/>
          <w:sz w:val="24"/>
          <w:szCs w:val="24"/>
        </w:rPr>
        <w:t xml:space="preserve"> </w:t>
      </w:r>
      <w:r w:rsidRPr="00250762">
        <w:rPr>
          <w:rFonts w:ascii="Times New Roman" w:hAnsi="Times New Roman" w:cs="Times New Roman"/>
          <w:sz w:val="24"/>
          <w:szCs w:val="24"/>
        </w:rPr>
        <w:t>spherical</w:t>
      </w:r>
      <w:r w:rsidR="0037444A">
        <w:rPr>
          <w:rFonts w:ascii="Times New Roman" w:hAnsi="Times New Roman" w:cs="Times New Roman"/>
          <w:sz w:val="24"/>
          <w:szCs w:val="24"/>
        </w:rPr>
        <w:t>:</w:t>
      </w:r>
    </w:p>
    <w:p w:rsidR="00250762" w:rsidRDefault="00250762" w:rsidP="0037444A">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Exponential: </w:t>
      </w:r>
      <w:r w:rsidR="0037444A">
        <w:rPr>
          <w:rFonts w:ascii="Times New Roman" w:hAnsi="Times New Roman" w:cs="Times New Roman"/>
          <w:sz w:val="24"/>
          <w:szCs w:val="24"/>
        </w:rPr>
        <w:tab/>
      </w:r>
      <w:r>
        <w:rPr>
          <w:rFonts w:ascii="Times New Roman" w:hAnsi="Times New Roman" w:cs="Times New Roman"/>
          <w:sz w:val="24"/>
          <w:szCs w:val="24"/>
        </w:rPr>
        <w:t xml:space="preserve">C(h) = </w:t>
      </w:r>
      <w:r w:rsidR="0037444A" w:rsidRPr="0037444A">
        <w:rPr>
          <w:rFonts w:ascii="Times New Roman" w:hAnsi="Times New Roman" w:cs="Times New Roman"/>
          <w:position w:val="-6"/>
          <w:sz w:val="24"/>
          <w:szCs w:val="24"/>
        </w:rPr>
        <w:object w:dxaOrig="720" w:dyaOrig="320">
          <v:shape id="_x0000_i1040" type="#_x0000_t75" style="width:36.3pt;height:16.05pt" o:ole="" fillcolor="window">
            <v:imagedata r:id="rId30" o:title=""/>
          </v:shape>
          <o:OLEObject Type="Embed" ProgID="Equation.DSMT4" ShapeID="_x0000_i1040" DrawAspect="Content" ObjectID="_1569138591" r:id="rId31"/>
        </w:object>
      </w:r>
    </w:p>
    <w:p w:rsidR="0037444A" w:rsidRDefault="0037444A" w:rsidP="0037444A">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sz w:val="24"/>
          <w:szCs w:val="24"/>
        </w:rPr>
        <w:t>Gaussian:</w:t>
      </w:r>
      <w:r>
        <w:rPr>
          <w:rFonts w:ascii="Times New Roman" w:hAnsi="Times New Roman" w:cs="Times New Roman"/>
          <w:sz w:val="24"/>
          <w:szCs w:val="24"/>
        </w:rPr>
        <w:tab/>
        <w:t xml:space="preserve">C(h) = </w:t>
      </w:r>
      <w:r w:rsidRPr="0037444A">
        <w:rPr>
          <w:rFonts w:ascii="Times New Roman" w:hAnsi="Times New Roman" w:cs="Times New Roman"/>
          <w:position w:val="-6"/>
          <w:sz w:val="24"/>
          <w:szCs w:val="24"/>
        </w:rPr>
        <w:object w:dxaOrig="900" w:dyaOrig="360">
          <v:shape id="_x0000_i1041" type="#_x0000_t75" style="width:45.2pt;height:17.85pt" o:ole="" fillcolor="window">
            <v:imagedata r:id="rId32" o:title=""/>
          </v:shape>
          <o:OLEObject Type="Embed" ProgID="Equation.DSMT4" ShapeID="_x0000_i1041" DrawAspect="Content" ObjectID="_1569138592" r:id="rId33"/>
        </w:object>
      </w:r>
    </w:p>
    <w:p w:rsidR="0037444A" w:rsidRDefault="0037444A" w:rsidP="0037444A">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sz w:val="24"/>
          <w:szCs w:val="24"/>
        </w:rPr>
        <w:t>Spherical:</w:t>
      </w:r>
      <w:r>
        <w:rPr>
          <w:rFonts w:ascii="Times New Roman" w:hAnsi="Times New Roman" w:cs="Times New Roman"/>
          <w:sz w:val="24"/>
          <w:szCs w:val="24"/>
        </w:rPr>
        <w:tab/>
        <w:t xml:space="preserve">C(h) = </w:t>
      </w:r>
      <w:r w:rsidRPr="0037444A">
        <w:rPr>
          <w:rFonts w:ascii="Times New Roman" w:hAnsi="Times New Roman" w:cs="Times New Roman"/>
          <w:position w:val="-18"/>
          <w:sz w:val="24"/>
          <w:szCs w:val="24"/>
        </w:rPr>
        <w:object w:dxaOrig="1500" w:dyaOrig="480">
          <v:shape id="_x0000_i1042" type="#_x0000_t75" style="width:75pt;height:23.8pt" o:ole="" fillcolor="window">
            <v:imagedata r:id="rId34" o:title=""/>
          </v:shape>
          <o:OLEObject Type="Embed" ProgID="Equation.DSMT4" ShapeID="_x0000_i1042" DrawAspect="Content" ObjectID="_1569138593" r:id="rId35"/>
        </w:object>
      </w:r>
      <w:r>
        <w:rPr>
          <w:rFonts w:ascii="Times New Roman" w:hAnsi="Times New Roman" w:cs="Times New Roman"/>
          <w:sz w:val="24"/>
          <w:szCs w:val="24"/>
        </w:rPr>
        <w:t xml:space="preserve">, </w:t>
      </w:r>
      <w:r w:rsidRPr="000703BF">
        <w:rPr>
          <w:rFonts w:ascii="Times New Roman" w:hAnsi="Times New Roman" w:cs="Times New Roman"/>
          <w:i/>
          <w:sz w:val="24"/>
          <w:szCs w:val="24"/>
        </w:rPr>
        <w:t>h</w:t>
      </w:r>
      <w:r>
        <w:rPr>
          <w:rFonts w:ascii="Times New Roman" w:hAnsi="Times New Roman" w:cs="Times New Roman"/>
          <w:sz w:val="24"/>
          <w:szCs w:val="24"/>
        </w:rPr>
        <w:t xml:space="preserve"> &lt; r</w:t>
      </w:r>
    </w:p>
    <w:p w:rsidR="0037444A" w:rsidRDefault="0037444A" w:rsidP="0037444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where </w:t>
      </w:r>
      <w:r w:rsidRPr="0037444A">
        <w:rPr>
          <w:rFonts w:ascii="Times New Roman" w:hAnsi="Times New Roman" w:cs="Times New Roman"/>
          <w:position w:val="-6"/>
          <w:sz w:val="24"/>
          <w:szCs w:val="24"/>
        </w:rPr>
        <w:object w:dxaOrig="320" w:dyaOrig="320">
          <v:shape id="_x0000_i1043" type="#_x0000_t75" style="width:16.05pt;height:16.05pt" o:ole="" fillcolor="window">
            <v:imagedata r:id="rId36" o:title=""/>
          </v:shape>
          <o:OLEObject Type="Embed" ProgID="Equation.DSMT4" ShapeID="_x0000_i1043" DrawAspect="Content" ObjectID="_1569138594" r:id="rId37"/>
        </w:object>
      </w:r>
      <w:r>
        <w:rPr>
          <w:rFonts w:ascii="Times New Roman" w:hAnsi="Times New Roman" w:cs="Times New Roman"/>
          <w:sz w:val="24"/>
          <w:szCs w:val="24"/>
        </w:rPr>
        <w:t xml:space="preserve"> is the variance of the process and </w:t>
      </w:r>
      <w:r w:rsidRPr="0037444A">
        <w:rPr>
          <w:rFonts w:ascii="Times New Roman" w:hAnsi="Times New Roman" w:cs="Times New Roman"/>
          <w:i/>
          <w:sz w:val="24"/>
          <w:szCs w:val="24"/>
        </w:rPr>
        <w:t>r</w:t>
      </w:r>
      <w:r>
        <w:rPr>
          <w:rFonts w:ascii="Times New Roman" w:hAnsi="Times New Roman" w:cs="Times New Roman"/>
          <w:sz w:val="24"/>
          <w:szCs w:val="24"/>
        </w:rPr>
        <w:t xml:space="preserve"> is a constant. Note that </w:t>
      </w:r>
      <w:r w:rsidRPr="0037444A">
        <w:rPr>
          <w:rFonts w:ascii="Times New Roman" w:hAnsi="Times New Roman" w:cs="Times New Roman"/>
          <w:sz w:val="24"/>
          <w:szCs w:val="24"/>
        </w:rPr>
        <w:t>the range for the exponential and Gaussian models is infinite,</w:t>
      </w:r>
      <w:r w:rsidR="001061D9">
        <w:rPr>
          <w:rFonts w:ascii="Times New Roman" w:hAnsi="Times New Roman" w:cs="Times New Roman"/>
          <w:sz w:val="24"/>
          <w:szCs w:val="24"/>
        </w:rPr>
        <w:t xml:space="preserve"> </w:t>
      </w:r>
      <w:r w:rsidRPr="0037444A">
        <w:rPr>
          <w:rFonts w:ascii="Times New Roman" w:hAnsi="Times New Roman" w:cs="Times New Roman"/>
          <w:sz w:val="24"/>
          <w:szCs w:val="24"/>
        </w:rPr>
        <w:t xml:space="preserve">while for the spherical model it is equal to the constant </w:t>
      </w:r>
      <w:r w:rsidRPr="001061D9">
        <w:rPr>
          <w:rFonts w:ascii="Times New Roman" w:hAnsi="Times New Roman" w:cs="Times New Roman"/>
          <w:i/>
          <w:sz w:val="24"/>
          <w:szCs w:val="24"/>
        </w:rPr>
        <w:t>r</w:t>
      </w:r>
      <w:r w:rsidRPr="0037444A">
        <w:rPr>
          <w:rFonts w:ascii="Times New Roman" w:hAnsi="Times New Roman" w:cs="Times New Roman"/>
          <w:sz w:val="24"/>
          <w:szCs w:val="24"/>
        </w:rPr>
        <w:t xml:space="preserve">. </w:t>
      </w:r>
    </w:p>
    <w:p w:rsidR="001061D9" w:rsidRDefault="001061D9" w:rsidP="0037444A">
      <w:pPr>
        <w:autoSpaceDE w:val="0"/>
        <w:autoSpaceDN w:val="0"/>
        <w:adjustRightInd w:val="0"/>
        <w:spacing w:after="0" w:line="360" w:lineRule="auto"/>
        <w:rPr>
          <w:rFonts w:ascii="Times New Roman" w:hAnsi="Times New Roman" w:cs="Times New Roman"/>
          <w:sz w:val="24"/>
          <w:szCs w:val="24"/>
        </w:rPr>
      </w:pPr>
    </w:p>
    <w:p w:rsidR="001061D9" w:rsidRDefault="001061D9" w:rsidP="0037444A">
      <w:pPr>
        <w:autoSpaceDE w:val="0"/>
        <w:autoSpaceDN w:val="0"/>
        <w:adjustRightInd w:val="0"/>
        <w:spacing w:after="0" w:line="360" w:lineRule="auto"/>
        <w:rPr>
          <w:rFonts w:ascii="Times New Roman" w:hAnsi="Times New Roman" w:cs="Times New Roman"/>
          <w:sz w:val="24"/>
          <w:szCs w:val="24"/>
        </w:rPr>
      </w:pPr>
      <w:r w:rsidRPr="001061D9">
        <w:rPr>
          <w:rFonts w:ascii="Times New Roman" w:hAnsi="Times New Roman" w:cs="Times New Roman"/>
          <w:b/>
          <w:sz w:val="24"/>
          <w:szCs w:val="24"/>
        </w:rPr>
        <w:t>Example 11.2</w:t>
      </w:r>
      <w:r w:rsidRPr="001061D9">
        <w:rPr>
          <w:rFonts w:ascii="Times New Roman" w:hAnsi="Times New Roman" w:cs="Times New Roman"/>
          <w:b/>
          <w:sz w:val="24"/>
          <w:szCs w:val="24"/>
        </w:rPr>
        <w:tab/>
      </w:r>
      <w:r>
        <w:rPr>
          <w:rFonts w:ascii="Times New Roman" w:hAnsi="Times New Roman" w:cs="Times New Roman"/>
          <w:b/>
          <w:sz w:val="24"/>
          <w:szCs w:val="24"/>
        </w:rPr>
        <w:tab/>
      </w:r>
      <w:r w:rsidRPr="006D57BE">
        <w:rPr>
          <w:rFonts w:ascii="Times New Roman" w:hAnsi="Times New Roman" w:cs="Times New Roman"/>
          <w:sz w:val="24"/>
          <w:szCs w:val="24"/>
        </w:rPr>
        <w:t>Fitting variogram</w:t>
      </w:r>
      <w:r w:rsidR="006D57BE" w:rsidRPr="006D57BE">
        <w:rPr>
          <w:rFonts w:ascii="Times New Roman" w:hAnsi="Times New Roman" w:cs="Times New Roman"/>
          <w:sz w:val="24"/>
          <w:szCs w:val="24"/>
        </w:rPr>
        <w:t xml:space="preserve"> model</w:t>
      </w:r>
      <w:r w:rsidR="006D57BE">
        <w:rPr>
          <w:rFonts w:ascii="Times New Roman" w:hAnsi="Times New Roman" w:cs="Times New Roman"/>
          <w:sz w:val="24"/>
          <w:szCs w:val="24"/>
        </w:rPr>
        <w:t>s to the benthic d</w:t>
      </w:r>
      <w:r w:rsidR="006D57BE" w:rsidRPr="006D57BE">
        <w:rPr>
          <w:rFonts w:ascii="Times New Roman" w:hAnsi="Times New Roman" w:cs="Times New Roman"/>
          <w:sz w:val="24"/>
          <w:szCs w:val="24"/>
        </w:rPr>
        <w:t>ata:</w:t>
      </w:r>
    </w:p>
    <w:tbl>
      <w:tblPr>
        <w:tblStyle w:val="TableGrid"/>
        <w:tblW w:w="0" w:type="auto"/>
        <w:tblLook w:val="04A0" w:firstRow="1" w:lastRow="0" w:firstColumn="1" w:lastColumn="0" w:noHBand="0" w:noVBand="1"/>
      </w:tblPr>
      <w:tblGrid>
        <w:gridCol w:w="9242"/>
      </w:tblGrid>
      <w:tr w:rsidR="006D57BE" w:rsidRPr="0060305E" w:rsidTr="00C875F9">
        <w:tc>
          <w:tcPr>
            <w:tcW w:w="9242" w:type="dxa"/>
          </w:tcPr>
          <w:p w:rsidR="00711988" w:rsidRPr="00711988" w:rsidRDefault="00711988" w:rsidP="007119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711988">
              <w:rPr>
                <w:rFonts w:ascii="Lucida Console" w:eastAsia="Times New Roman" w:hAnsi="Lucida Console" w:cs="Courier New"/>
                <w:color w:val="0000FF"/>
                <w:sz w:val="20"/>
                <w:szCs w:val="20"/>
              </w:rPr>
              <w:t>library(sp)</w:t>
            </w:r>
          </w:p>
          <w:p w:rsidR="00711988" w:rsidRPr="00711988" w:rsidRDefault="00711988" w:rsidP="007119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711988">
              <w:rPr>
                <w:rFonts w:ascii="Lucida Console" w:eastAsia="Times New Roman" w:hAnsi="Lucida Console" w:cs="Courier New"/>
                <w:color w:val="0000FF"/>
                <w:sz w:val="20"/>
                <w:szCs w:val="20"/>
              </w:rPr>
              <w:t>library(EnvStats)</w:t>
            </w:r>
          </w:p>
          <w:p w:rsidR="00711988" w:rsidRPr="00711988" w:rsidRDefault="00711988" w:rsidP="007119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711988">
              <w:rPr>
                <w:rFonts w:ascii="Lucida Console" w:eastAsia="Times New Roman" w:hAnsi="Lucida Console" w:cs="Courier New"/>
                <w:color w:val="0000FF"/>
                <w:sz w:val="20"/>
                <w:szCs w:val="20"/>
              </w:rPr>
              <w:t>library(gstat)</w:t>
            </w:r>
          </w:p>
          <w:p w:rsidR="00711988" w:rsidRPr="00711988" w:rsidRDefault="00711988" w:rsidP="007119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711988">
              <w:rPr>
                <w:rFonts w:ascii="Lucida Console" w:eastAsia="Times New Roman" w:hAnsi="Lucida Console" w:cs="Courier New"/>
                <w:color w:val="0000FF"/>
                <w:sz w:val="20"/>
                <w:szCs w:val="20"/>
              </w:rPr>
              <w:t>data(Benthic.df)</w:t>
            </w:r>
          </w:p>
          <w:p w:rsidR="00711988" w:rsidRPr="00711988" w:rsidRDefault="00711988" w:rsidP="007119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711988">
              <w:rPr>
                <w:rFonts w:ascii="Lucida Console" w:eastAsia="Times New Roman" w:hAnsi="Lucida Console" w:cs="Courier New"/>
                <w:color w:val="0000FF"/>
                <w:sz w:val="20"/>
                <w:szCs w:val="20"/>
              </w:rPr>
              <w:t>coordinates(Benthic.df)=~Longitude+Latitude</w:t>
            </w:r>
          </w:p>
          <w:p w:rsidR="00711988" w:rsidRPr="00711988" w:rsidRDefault="00711988" w:rsidP="007119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711988">
              <w:rPr>
                <w:rFonts w:ascii="Lucida Console" w:eastAsia="Times New Roman" w:hAnsi="Lucida Console" w:cs="Courier New"/>
                <w:color w:val="0000FF"/>
                <w:sz w:val="20"/>
                <w:szCs w:val="20"/>
              </w:rPr>
              <w:t>vg.benthic &lt;- variogram(Index ~ 1, data=Benthic.df)</w:t>
            </w:r>
          </w:p>
          <w:p w:rsidR="00711988" w:rsidRPr="00711988" w:rsidRDefault="00711988" w:rsidP="007119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711988">
              <w:rPr>
                <w:rFonts w:ascii="Lucida Console" w:eastAsia="Times New Roman" w:hAnsi="Lucida Console" w:cs="Courier New"/>
                <w:color w:val="0000FF"/>
                <w:sz w:val="20"/>
                <w:szCs w:val="20"/>
              </w:rPr>
              <w:t>vg.fit.benthic&lt;-fit.variogram(vg.benthic, model=vgm(1,"Exp", 0.5,1))</w:t>
            </w:r>
          </w:p>
          <w:p w:rsidR="00711988" w:rsidRPr="00711988" w:rsidRDefault="00711988" w:rsidP="007119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711988">
              <w:rPr>
                <w:rFonts w:ascii="Lucida Console" w:eastAsia="Times New Roman" w:hAnsi="Lucida Console" w:cs="Courier New"/>
                <w:color w:val="0000FF"/>
                <w:sz w:val="20"/>
                <w:szCs w:val="20"/>
              </w:rPr>
              <w:t>plot(vg.benthic, vg.fit.benthic,main="Figure 11.2  Exponential variogram f</w:t>
            </w:r>
            <w:r w:rsidRPr="00711988">
              <w:rPr>
                <w:rFonts w:ascii="Lucida Console" w:eastAsia="Times New Roman" w:hAnsi="Lucida Console" w:cs="Courier New"/>
                <w:color w:val="0000FF"/>
                <w:sz w:val="20"/>
                <w:szCs w:val="20"/>
              </w:rPr>
              <w:lastRenderedPageBreak/>
              <w:t>or Benthic Index")</w:t>
            </w:r>
          </w:p>
          <w:p w:rsidR="00711988" w:rsidRPr="00711988" w:rsidRDefault="00711988" w:rsidP="007119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711988">
              <w:rPr>
                <w:rFonts w:ascii="Lucida Console" w:eastAsia="Times New Roman" w:hAnsi="Lucida Console" w:cs="Courier New"/>
                <w:color w:val="0000FF"/>
                <w:sz w:val="20"/>
                <w:szCs w:val="20"/>
              </w:rPr>
              <w:t>vg.fit.benthic&lt;-fit.variogram(vg.benthic, model=vgm(1,"Gau", 0.5,1))</w:t>
            </w:r>
          </w:p>
          <w:p w:rsidR="00711988" w:rsidRPr="00711988" w:rsidRDefault="00711988" w:rsidP="007119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711988">
              <w:rPr>
                <w:rFonts w:ascii="Lucida Console" w:eastAsia="Times New Roman" w:hAnsi="Lucida Console" w:cs="Courier New"/>
                <w:color w:val="0000FF"/>
                <w:sz w:val="20"/>
                <w:szCs w:val="20"/>
              </w:rPr>
              <w:t>plot(vg.benthic, vg.fit.benthic,main="Figure 11.3  Gaussian variogram for Benthic Index")</w:t>
            </w:r>
          </w:p>
          <w:p w:rsidR="00711988" w:rsidRPr="00711988" w:rsidRDefault="00711988" w:rsidP="007119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711988">
              <w:rPr>
                <w:rFonts w:ascii="Lucida Console" w:eastAsia="Times New Roman" w:hAnsi="Lucida Console" w:cs="Courier New"/>
                <w:color w:val="0000FF"/>
                <w:sz w:val="20"/>
                <w:szCs w:val="20"/>
              </w:rPr>
              <w:t>vg.fit.benthic&lt;-fit.variogram(vg.benthic, model=vgm(1,"</w:t>
            </w:r>
            <w:r w:rsidR="005D6343">
              <w:rPr>
                <w:rFonts w:ascii="Lucida Console" w:eastAsia="Times New Roman" w:hAnsi="Lucida Console" w:cs="Courier New"/>
                <w:color w:val="0000FF"/>
                <w:sz w:val="20"/>
                <w:szCs w:val="20"/>
              </w:rPr>
              <w:t>Sph</w:t>
            </w:r>
            <w:r w:rsidRPr="00711988">
              <w:rPr>
                <w:rFonts w:ascii="Lucida Console" w:eastAsia="Times New Roman" w:hAnsi="Lucida Console" w:cs="Courier New"/>
                <w:color w:val="0000FF"/>
                <w:sz w:val="20"/>
                <w:szCs w:val="20"/>
              </w:rPr>
              <w:t>", 0.5,1))</w:t>
            </w:r>
          </w:p>
          <w:p w:rsidR="006D57BE" w:rsidRPr="0060305E" w:rsidRDefault="00711988" w:rsidP="007119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711988">
              <w:rPr>
                <w:rFonts w:ascii="Lucida Console" w:eastAsia="Times New Roman" w:hAnsi="Lucida Console" w:cs="Courier New"/>
                <w:color w:val="0000FF"/>
                <w:sz w:val="20"/>
                <w:szCs w:val="20"/>
              </w:rPr>
              <w:t>plot(vg.benthic, vg.fit.benthic,main="Figure 11.4  Spherical variogram for Benthic Index")</w:t>
            </w:r>
          </w:p>
        </w:tc>
      </w:tr>
      <w:tr w:rsidR="006D57BE" w:rsidTr="00C875F9">
        <w:tc>
          <w:tcPr>
            <w:tcW w:w="9242" w:type="dxa"/>
          </w:tcPr>
          <w:p w:rsidR="00711988" w:rsidRDefault="00711988" w:rsidP="00C875F9">
            <w:pPr>
              <w:autoSpaceDE w:val="0"/>
              <w:autoSpaceDN w:val="0"/>
              <w:adjustRightInd w:val="0"/>
              <w:spacing w:line="360" w:lineRule="auto"/>
              <w:rPr>
                <w:noProof/>
              </w:rPr>
            </w:pPr>
            <w:r>
              <w:rPr>
                <w:noProof/>
                <w:lang w:eastAsia="ja-JP"/>
              </w:rPr>
              <w:lastRenderedPageBreak/>
              <w:drawing>
                <wp:inline distT="0" distB="0" distL="0" distR="0" wp14:anchorId="45F5C2A0" wp14:editId="00385191">
                  <wp:extent cx="5784849" cy="2851150"/>
                  <wp:effectExtent l="0" t="0" r="698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784849" cy="2851150"/>
                          </a:xfrm>
                          <a:prstGeom prst="rect">
                            <a:avLst/>
                          </a:prstGeom>
                        </pic:spPr>
                      </pic:pic>
                    </a:graphicData>
                  </a:graphic>
                </wp:inline>
              </w:drawing>
            </w:r>
          </w:p>
          <w:p w:rsidR="00711988" w:rsidRDefault="00711988" w:rsidP="00C875F9">
            <w:pPr>
              <w:autoSpaceDE w:val="0"/>
              <w:autoSpaceDN w:val="0"/>
              <w:adjustRightInd w:val="0"/>
              <w:spacing w:line="360" w:lineRule="auto"/>
              <w:rPr>
                <w:noProof/>
              </w:rPr>
            </w:pPr>
            <w:r>
              <w:rPr>
                <w:noProof/>
                <w:lang w:eastAsia="ja-JP"/>
              </w:rPr>
              <w:drawing>
                <wp:inline distT="0" distB="0" distL="0" distR="0" wp14:anchorId="029F05D5" wp14:editId="480191A6">
                  <wp:extent cx="5784850" cy="29845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790477" cy="2987403"/>
                          </a:xfrm>
                          <a:prstGeom prst="rect">
                            <a:avLst/>
                          </a:prstGeom>
                        </pic:spPr>
                      </pic:pic>
                    </a:graphicData>
                  </a:graphic>
                </wp:inline>
              </w:drawing>
            </w:r>
          </w:p>
          <w:p w:rsidR="006D57BE" w:rsidRPr="00711988" w:rsidRDefault="005D6343" w:rsidP="00C875F9">
            <w:pPr>
              <w:autoSpaceDE w:val="0"/>
              <w:autoSpaceDN w:val="0"/>
              <w:adjustRightInd w:val="0"/>
              <w:spacing w:line="360" w:lineRule="auto"/>
              <w:rPr>
                <w:noProof/>
              </w:rPr>
            </w:pPr>
            <w:r>
              <w:rPr>
                <w:noProof/>
                <w:lang w:eastAsia="ja-JP"/>
              </w:rPr>
              <w:lastRenderedPageBreak/>
              <w:drawing>
                <wp:inline distT="0" distB="0" distL="0" distR="0" wp14:anchorId="1128A52D" wp14:editId="687838F0">
                  <wp:extent cx="5784850" cy="29781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790477" cy="2981047"/>
                          </a:xfrm>
                          <a:prstGeom prst="rect">
                            <a:avLst/>
                          </a:prstGeom>
                        </pic:spPr>
                      </pic:pic>
                    </a:graphicData>
                  </a:graphic>
                </wp:inline>
              </w:drawing>
            </w:r>
          </w:p>
        </w:tc>
      </w:tr>
    </w:tbl>
    <w:p w:rsidR="006D57BE" w:rsidRDefault="008E63E2" w:rsidP="0037444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711988" w:rsidRDefault="00711988" w:rsidP="0037444A">
      <w:pPr>
        <w:autoSpaceDE w:val="0"/>
        <w:autoSpaceDN w:val="0"/>
        <w:adjustRightInd w:val="0"/>
        <w:spacing w:after="0" w:line="360" w:lineRule="auto"/>
        <w:rPr>
          <w:rFonts w:ascii="Times New Roman" w:hAnsi="Times New Roman" w:cs="Times New Roman"/>
          <w:sz w:val="24"/>
          <w:szCs w:val="24"/>
        </w:rPr>
      </w:pPr>
    </w:p>
    <w:p w:rsidR="00D47042" w:rsidRPr="00D47042" w:rsidRDefault="00D47042" w:rsidP="0037444A">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11.3</w:t>
      </w:r>
      <w:r>
        <w:rPr>
          <w:rFonts w:ascii="Times New Roman" w:hAnsi="Times New Roman" w:cs="Times New Roman"/>
          <w:b/>
          <w:sz w:val="24"/>
          <w:szCs w:val="24"/>
        </w:rPr>
        <w:tab/>
        <w:t>Directional vari</w:t>
      </w:r>
      <w:r w:rsidRPr="00D47042">
        <w:rPr>
          <w:rFonts w:ascii="Times New Roman" w:hAnsi="Times New Roman" w:cs="Times New Roman"/>
          <w:b/>
          <w:sz w:val="24"/>
          <w:szCs w:val="24"/>
        </w:rPr>
        <w:t>ograms</w:t>
      </w:r>
    </w:p>
    <w:p w:rsidR="008E63E2" w:rsidRPr="00D47042" w:rsidRDefault="008E63E2" w:rsidP="00D47042">
      <w:pPr>
        <w:autoSpaceDE w:val="0"/>
        <w:autoSpaceDN w:val="0"/>
        <w:adjustRightInd w:val="0"/>
        <w:spacing w:after="0" w:line="360" w:lineRule="auto"/>
        <w:rPr>
          <w:rFonts w:ascii="Times New Roman" w:hAnsi="Times New Roman" w:cs="Times New Roman"/>
          <w:sz w:val="24"/>
          <w:szCs w:val="24"/>
        </w:rPr>
      </w:pPr>
    </w:p>
    <w:p w:rsidR="00D47042" w:rsidRPr="00D47042" w:rsidRDefault="00D47042" w:rsidP="00D47042">
      <w:pPr>
        <w:autoSpaceDE w:val="0"/>
        <w:autoSpaceDN w:val="0"/>
        <w:adjustRightInd w:val="0"/>
        <w:spacing w:after="0" w:line="360" w:lineRule="auto"/>
        <w:rPr>
          <w:rFonts w:ascii="TimesNewRomanPSMT" w:hAnsi="TimesNewRomanPSMT" w:cs="TimesNewRomanPSMT"/>
          <w:color w:val="000000"/>
          <w:sz w:val="24"/>
          <w:szCs w:val="24"/>
        </w:rPr>
      </w:pPr>
      <w:r w:rsidRPr="00D47042">
        <w:rPr>
          <w:rFonts w:ascii="TimesNewRomanPSMT" w:hAnsi="TimesNewRomanPSMT" w:cs="TimesNewRomanPSMT"/>
          <w:color w:val="000000"/>
          <w:sz w:val="24"/>
          <w:szCs w:val="24"/>
        </w:rPr>
        <w:t xml:space="preserve">We have assumed that the spatial process is stationary and that the spatial correlation is isotropic. We can use directional variograms explore whether these assumptions appear to be valid for the data. </w:t>
      </w:r>
      <w:r w:rsidRPr="00D47042">
        <w:rPr>
          <w:rFonts w:ascii="TimesNewRomanPSMT" w:hAnsi="TimesNewRomanPSMT" w:cs="TimesNewRomanPSMT"/>
          <w:color w:val="0000FF"/>
          <w:sz w:val="24"/>
          <w:szCs w:val="24"/>
        </w:rPr>
        <w:t xml:space="preserve">Example 11.3 </w:t>
      </w:r>
      <w:r w:rsidRPr="00D47042">
        <w:rPr>
          <w:rFonts w:ascii="TimesNewRomanPSMT" w:hAnsi="TimesNewRomanPSMT" w:cs="TimesNewRomanPSMT"/>
          <w:color w:val="000000"/>
          <w:sz w:val="24"/>
          <w:szCs w:val="24"/>
        </w:rPr>
        <w:t>displays the empirical semivariogram for the benthic index for four difference directions.</w:t>
      </w:r>
    </w:p>
    <w:p w:rsidR="00D47042" w:rsidRPr="00D47042" w:rsidRDefault="00D47042" w:rsidP="00D47042">
      <w:pPr>
        <w:autoSpaceDE w:val="0"/>
        <w:autoSpaceDN w:val="0"/>
        <w:adjustRightInd w:val="0"/>
        <w:spacing w:after="0" w:line="360" w:lineRule="auto"/>
        <w:rPr>
          <w:rFonts w:ascii="TimesNewRomanPSMT" w:hAnsi="TimesNewRomanPSMT" w:cs="TimesNewRomanPSMT"/>
          <w:color w:val="000000"/>
          <w:sz w:val="24"/>
          <w:szCs w:val="24"/>
        </w:rPr>
      </w:pPr>
    </w:p>
    <w:p w:rsidR="00D47042" w:rsidRPr="00D47042" w:rsidRDefault="00D47042" w:rsidP="00D47042">
      <w:pPr>
        <w:autoSpaceDE w:val="0"/>
        <w:autoSpaceDN w:val="0"/>
        <w:adjustRightInd w:val="0"/>
        <w:spacing w:after="0" w:line="360" w:lineRule="auto"/>
        <w:rPr>
          <w:rFonts w:ascii="Times New Roman" w:hAnsi="Times New Roman" w:cs="Times New Roman"/>
          <w:sz w:val="24"/>
          <w:szCs w:val="24"/>
        </w:rPr>
      </w:pPr>
      <w:r w:rsidRPr="00D47042">
        <w:rPr>
          <w:rFonts w:ascii="TimesNewRomanPSMT" w:hAnsi="TimesNewRomanPSMT" w:cs="TimesNewRomanPSMT"/>
          <w:b/>
          <w:color w:val="000000"/>
          <w:sz w:val="24"/>
          <w:szCs w:val="24"/>
        </w:rPr>
        <w:t>Example 11.3</w:t>
      </w:r>
      <w:r w:rsidRPr="00D47042">
        <w:rPr>
          <w:rFonts w:ascii="TimesNewRomanPSMT" w:hAnsi="TimesNewRomanPSMT" w:cs="TimesNewRomanPSMT"/>
          <w:color w:val="000000"/>
          <w:sz w:val="24"/>
          <w:szCs w:val="24"/>
        </w:rPr>
        <w:tab/>
      </w:r>
      <w:r>
        <w:rPr>
          <w:rFonts w:ascii="TimesNewRomanPSMT" w:hAnsi="TimesNewRomanPSMT" w:cs="TimesNewRomanPSMT"/>
          <w:color w:val="000000"/>
          <w:sz w:val="24"/>
          <w:szCs w:val="24"/>
        </w:rPr>
        <w:tab/>
      </w:r>
      <w:r w:rsidRPr="00D47042">
        <w:rPr>
          <w:rFonts w:ascii="TimesNewRomanPSMT" w:hAnsi="TimesNewRomanPSMT" w:cs="TimesNewRomanPSMT"/>
          <w:color w:val="000000"/>
          <w:sz w:val="24"/>
          <w:szCs w:val="24"/>
        </w:rPr>
        <w:t>Directional variograms for Benthic Index:</w:t>
      </w:r>
    </w:p>
    <w:p w:rsidR="00D47042" w:rsidRDefault="00D47042" w:rsidP="0037444A">
      <w:pPr>
        <w:autoSpaceDE w:val="0"/>
        <w:autoSpaceDN w:val="0"/>
        <w:adjustRightInd w:val="0"/>
        <w:spacing w:after="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242"/>
      </w:tblGrid>
      <w:tr w:rsidR="002126CB" w:rsidTr="002126CB">
        <w:tc>
          <w:tcPr>
            <w:tcW w:w="9242" w:type="dxa"/>
          </w:tcPr>
          <w:p w:rsidR="002126CB" w:rsidRPr="002126CB" w:rsidRDefault="002126CB" w:rsidP="00212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2126CB">
              <w:rPr>
                <w:rFonts w:ascii="Lucida Console" w:eastAsia="Times New Roman" w:hAnsi="Lucida Console" w:cs="Courier New"/>
                <w:color w:val="0000FF"/>
                <w:sz w:val="20"/>
                <w:szCs w:val="20"/>
              </w:rPr>
              <w:t>library(sp)</w:t>
            </w:r>
          </w:p>
          <w:p w:rsidR="002126CB" w:rsidRPr="002126CB" w:rsidRDefault="002126CB" w:rsidP="00212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2126CB">
              <w:rPr>
                <w:rFonts w:ascii="Lucida Console" w:eastAsia="Times New Roman" w:hAnsi="Lucida Console" w:cs="Courier New"/>
                <w:color w:val="0000FF"/>
                <w:sz w:val="20"/>
                <w:szCs w:val="20"/>
              </w:rPr>
              <w:t>library(EnvStats)</w:t>
            </w:r>
          </w:p>
          <w:p w:rsidR="002126CB" w:rsidRPr="002126CB" w:rsidRDefault="002126CB" w:rsidP="00212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2126CB">
              <w:rPr>
                <w:rFonts w:ascii="Lucida Console" w:eastAsia="Times New Roman" w:hAnsi="Lucida Console" w:cs="Courier New"/>
                <w:color w:val="0000FF"/>
                <w:sz w:val="20"/>
                <w:szCs w:val="20"/>
              </w:rPr>
              <w:t>library(gstat)</w:t>
            </w:r>
          </w:p>
          <w:p w:rsidR="002126CB" w:rsidRPr="002126CB" w:rsidRDefault="002126CB" w:rsidP="00212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2126CB">
              <w:rPr>
                <w:rFonts w:ascii="Lucida Console" w:eastAsia="Times New Roman" w:hAnsi="Lucida Console" w:cs="Courier New"/>
                <w:color w:val="0000FF"/>
                <w:sz w:val="20"/>
                <w:szCs w:val="20"/>
              </w:rPr>
              <w:t>data(Benthic.df)</w:t>
            </w:r>
          </w:p>
          <w:p w:rsidR="002126CB" w:rsidRPr="002126CB" w:rsidRDefault="002126CB" w:rsidP="00212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2126CB">
              <w:rPr>
                <w:rFonts w:ascii="Lucida Console" w:eastAsia="Times New Roman" w:hAnsi="Lucida Console" w:cs="Courier New"/>
                <w:color w:val="0000FF"/>
                <w:sz w:val="20"/>
                <w:szCs w:val="20"/>
              </w:rPr>
              <w:t>coordinates(Benthic.df)=~Longitude+Latitude</w:t>
            </w:r>
          </w:p>
          <w:p w:rsidR="002126CB" w:rsidRPr="002126CB" w:rsidRDefault="002126CB" w:rsidP="00212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2126CB">
              <w:rPr>
                <w:rFonts w:ascii="Lucida Console" w:eastAsia="Times New Roman" w:hAnsi="Lucida Console" w:cs="Courier New"/>
                <w:color w:val="0000FF"/>
                <w:sz w:val="20"/>
                <w:szCs w:val="20"/>
              </w:rPr>
              <w:t xml:space="preserve">dvg.benthic &lt;- variogram(Index ~ 1, data=Benthic.df, alpha=c(0, </w:t>
            </w:r>
            <w:r w:rsidR="00996045">
              <w:rPr>
                <w:rFonts w:ascii="Lucida Console" w:eastAsia="Times New Roman" w:hAnsi="Lucida Console" w:cs="Courier New"/>
                <w:color w:val="0000FF"/>
                <w:sz w:val="20"/>
                <w:szCs w:val="20"/>
              </w:rPr>
              <w:t>45</w:t>
            </w:r>
            <w:r w:rsidRPr="002126CB">
              <w:rPr>
                <w:rFonts w:ascii="Lucida Console" w:eastAsia="Times New Roman" w:hAnsi="Lucida Console" w:cs="Courier New"/>
                <w:color w:val="0000FF"/>
                <w:sz w:val="20"/>
                <w:szCs w:val="20"/>
              </w:rPr>
              <w:t>,</w:t>
            </w:r>
            <w:r w:rsidR="00996045">
              <w:rPr>
                <w:rFonts w:ascii="Lucida Console" w:eastAsia="Times New Roman" w:hAnsi="Lucida Console" w:cs="Courier New"/>
                <w:color w:val="0000FF"/>
                <w:sz w:val="20"/>
                <w:szCs w:val="20"/>
              </w:rPr>
              <w:t>90</w:t>
            </w:r>
            <w:r w:rsidRPr="002126CB">
              <w:rPr>
                <w:rFonts w:ascii="Lucida Console" w:eastAsia="Times New Roman" w:hAnsi="Lucida Console" w:cs="Courier New"/>
                <w:color w:val="0000FF"/>
                <w:sz w:val="20"/>
                <w:szCs w:val="20"/>
              </w:rPr>
              <w:t>,</w:t>
            </w:r>
            <w:r w:rsidR="00996045">
              <w:rPr>
                <w:rFonts w:ascii="Lucida Console" w:eastAsia="Times New Roman" w:hAnsi="Lucida Console" w:cs="Courier New"/>
                <w:color w:val="0000FF"/>
                <w:sz w:val="20"/>
                <w:szCs w:val="20"/>
              </w:rPr>
              <w:t>135</w:t>
            </w:r>
            <w:r w:rsidRPr="002126CB">
              <w:rPr>
                <w:rFonts w:ascii="Lucida Console" w:eastAsia="Times New Roman" w:hAnsi="Lucida Console" w:cs="Courier New"/>
                <w:color w:val="0000FF"/>
                <w:sz w:val="20"/>
                <w:szCs w:val="20"/>
              </w:rPr>
              <w:t>))</w:t>
            </w:r>
          </w:p>
          <w:p w:rsidR="002126CB" w:rsidRPr="002126CB" w:rsidRDefault="002126CB" w:rsidP="00212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2126CB">
              <w:rPr>
                <w:rFonts w:ascii="Lucida Console" w:eastAsia="Times New Roman" w:hAnsi="Lucida Console" w:cs="Courier New"/>
                <w:color w:val="0000FF"/>
                <w:sz w:val="20"/>
                <w:szCs w:val="20"/>
              </w:rPr>
              <w:t>dvg.fit.benthic&lt;- vgm(1,"Sph", 0.5,1,anis=c(30,0.4))</w:t>
            </w:r>
          </w:p>
          <w:p w:rsidR="002126CB" w:rsidRPr="00996045" w:rsidRDefault="00D47042" w:rsidP="009960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D47042">
              <w:rPr>
                <w:rFonts w:ascii="Lucida Console" w:eastAsia="Times New Roman" w:hAnsi="Lucida Console" w:cs="Courier New"/>
                <w:color w:val="0000FF"/>
                <w:sz w:val="20"/>
                <w:szCs w:val="20"/>
              </w:rPr>
              <w:t>plot(dvg.benthic,dvg.fit.benthic, main="Figure 11.5  Directional variograms for Benthic Index")</w:t>
            </w:r>
          </w:p>
        </w:tc>
      </w:tr>
      <w:tr w:rsidR="00D47042" w:rsidTr="002126CB">
        <w:tc>
          <w:tcPr>
            <w:tcW w:w="9242" w:type="dxa"/>
          </w:tcPr>
          <w:p w:rsidR="00D47042" w:rsidRPr="002126CB" w:rsidRDefault="00996045" w:rsidP="00212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Pr>
                <w:noProof/>
                <w:lang w:eastAsia="ja-JP"/>
              </w:rPr>
              <w:lastRenderedPageBreak/>
              <w:drawing>
                <wp:inline distT="0" distB="0" distL="0" distR="0" wp14:anchorId="57696FA0" wp14:editId="3CC173D0">
                  <wp:extent cx="5790477" cy="4619048"/>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790477" cy="4619048"/>
                          </a:xfrm>
                          <a:prstGeom prst="rect">
                            <a:avLst/>
                          </a:prstGeom>
                        </pic:spPr>
                      </pic:pic>
                    </a:graphicData>
                  </a:graphic>
                </wp:inline>
              </w:drawing>
            </w:r>
          </w:p>
        </w:tc>
      </w:tr>
    </w:tbl>
    <w:p w:rsidR="00996045" w:rsidRDefault="00996045" w:rsidP="00D47042">
      <w:pPr>
        <w:autoSpaceDE w:val="0"/>
        <w:autoSpaceDN w:val="0"/>
        <w:adjustRightInd w:val="0"/>
        <w:spacing w:after="0" w:line="240" w:lineRule="auto"/>
        <w:rPr>
          <w:rFonts w:ascii="Times New Roman" w:hAnsi="Times New Roman" w:cs="Times New Roman"/>
          <w:sz w:val="24"/>
          <w:szCs w:val="24"/>
        </w:rPr>
      </w:pPr>
    </w:p>
    <w:p w:rsidR="00996045" w:rsidRDefault="00996045" w:rsidP="00996045">
      <w:pPr>
        <w:autoSpaceDE w:val="0"/>
        <w:autoSpaceDN w:val="0"/>
        <w:adjustRightInd w:val="0"/>
        <w:spacing w:after="0" w:line="36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Note: zero direction is </w:t>
      </w:r>
      <w:r w:rsidR="00B70830">
        <w:rPr>
          <w:rFonts w:ascii="TimesNewRomanPSMT" w:hAnsi="TimesNewRomanPSMT" w:cs="TimesNewRomanPSMT"/>
          <w:color w:val="000000"/>
          <w:sz w:val="24"/>
          <w:szCs w:val="24"/>
        </w:rPr>
        <w:t>N</w:t>
      </w:r>
      <w:r>
        <w:rPr>
          <w:rFonts w:ascii="TimesNewRomanPSMT" w:hAnsi="TimesNewRomanPSMT" w:cs="TimesNewRomanPSMT"/>
          <w:color w:val="000000"/>
          <w:sz w:val="24"/>
          <w:szCs w:val="24"/>
        </w:rPr>
        <w:t xml:space="preserve">orth; 90 degrees is </w:t>
      </w:r>
      <w:r w:rsidR="00B70830">
        <w:rPr>
          <w:rFonts w:ascii="TimesNewRomanPSMT" w:hAnsi="TimesNewRomanPSMT" w:cs="TimesNewRomanPSMT"/>
          <w:color w:val="000000"/>
          <w:sz w:val="24"/>
          <w:szCs w:val="24"/>
        </w:rPr>
        <w:t xml:space="preserve">East; and so on. </w:t>
      </w:r>
    </w:p>
    <w:p w:rsidR="00996045" w:rsidRDefault="00996045" w:rsidP="00996045">
      <w:pPr>
        <w:autoSpaceDE w:val="0"/>
        <w:autoSpaceDN w:val="0"/>
        <w:adjustRightInd w:val="0"/>
        <w:spacing w:after="0" w:line="360" w:lineRule="auto"/>
        <w:rPr>
          <w:rFonts w:ascii="TimesNewRomanPSMT" w:hAnsi="TimesNewRomanPSMT" w:cs="TimesNewRomanPSMT"/>
          <w:color w:val="000000"/>
          <w:sz w:val="24"/>
          <w:szCs w:val="24"/>
        </w:rPr>
      </w:pPr>
    </w:p>
    <w:p w:rsidR="00996045" w:rsidRPr="00996045" w:rsidRDefault="00996045" w:rsidP="00996045">
      <w:pPr>
        <w:autoSpaceDE w:val="0"/>
        <w:autoSpaceDN w:val="0"/>
        <w:adjustRightInd w:val="0"/>
        <w:spacing w:after="0" w:line="360" w:lineRule="auto"/>
        <w:rPr>
          <w:rFonts w:ascii="Times New Roman" w:hAnsi="Times New Roman" w:cs="Times New Roman"/>
          <w:sz w:val="24"/>
          <w:szCs w:val="24"/>
        </w:rPr>
      </w:pPr>
      <w:r>
        <w:rPr>
          <w:rFonts w:ascii="TimesNewRomanPSMT" w:hAnsi="TimesNewRomanPSMT" w:cs="TimesNewRomanPSMT"/>
          <w:color w:val="000000"/>
          <w:sz w:val="24"/>
          <w:szCs w:val="24"/>
        </w:rPr>
        <w:t>T</w:t>
      </w:r>
      <w:r w:rsidR="00D47042" w:rsidRPr="00996045">
        <w:rPr>
          <w:rFonts w:ascii="TimesNewRomanPSMT" w:hAnsi="TimesNewRomanPSMT" w:cs="TimesNewRomanPSMT"/>
          <w:color w:val="000000"/>
          <w:sz w:val="24"/>
          <w:szCs w:val="24"/>
        </w:rPr>
        <w:t>he form of the variogram appears to be different</w:t>
      </w:r>
      <w:r>
        <w:rPr>
          <w:rFonts w:ascii="TimesNewRomanPSMT" w:hAnsi="TimesNewRomanPSMT" w:cs="TimesNewRomanPSMT"/>
          <w:color w:val="000000"/>
          <w:sz w:val="24"/>
          <w:szCs w:val="24"/>
        </w:rPr>
        <w:t xml:space="preserve"> </w:t>
      </w:r>
      <w:r w:rsidR="00D47042" w:rsidRPr="00996045">
        <w:rPr>
          <w:rFonts w:ascii="TimesNewRomanPSMT" w:hAnsi="TimesNewRomanPSMT" w:cs="TimesNewRomanPSMT"/>
          <w:color w:val="000000"/>
          <w:sz w:val="24"/>
          <w:szCs w:val="24"/>
        </w:rPr>
        <w:t>for different directions based on the raw benthic index data</w:t>
      </w:r>
      <w:r>
        <w:rPr>
          <w:rFonts w:ascii="TimesNewRomanPSMT" w:hAnsi="TimesNewRomanPSMT" w:cs="TimesNewRomanPSMT"/>
          <w:color w:val="000000"/>
          <w:sz w:val="24"/>
          <w:szCs w:val="24"/>
        </w:rPr>
        <w:t xml:space="preserve">. </w:t>
      </w:r>
      <w:r w:rsidR="00D47042" w:rsidRPr="00996045">
        <w:rPr>
          <w:rFonts w:ascii="TimesNewRomanPSMT" w:hAnsi="TimesNewRomanPSMT" w:cs="TimesNewRomanPSMT"/>
          <w:color w:val="000000"/>
          <w:sz w:val="24"/>
          <w:szCs w:val="24"/>
        </w:rPr>
        <w:t xml:space="preserve">Differences in the variogram in different directions </w:t>
      </w:r>
      <w:r>
        <w:rPr>
          <w:rFonts w:ascii="TimesNewRomanPSMT" w:hAnsi="TimesNewRomanPSMT" w:cs="TimesNewRomanPSMT"/>
          <w:color w:val="000000"/>
          <w:sz w:val="24"/>
          <w:szCs w:val="24"/>
        </w:rPr>
        <w:t xml:space="preserve">may be </w:t>
      </w:r>
      <w:r w:rsidR="00D47042" w:rsidRPr="00996045">
        <w:rPr>
          <w:rFonts w:ascii="TimesNewRomanPSMT" w:hAnsi="TimesNewRomanPSMT" w:cs="TimesNewRomanPSMT"/>
          <w:color w:val="000000"/>
          <w:sz w:val="24"/>
          <w:szCs w:val="24"/>
        </w:rPr>
        <w:t>caused by the</w:t>
      </w:r>
      <w:r>
        <w:rPr>
          <w:rFonts w:ascii="TimesNewRomanPSMT" w:hAnsi="TimesNewRomanPSMT" w:cs="TimesNewRomanPSMT"/>
          <w:color w:val="000000"/>
          <w:sz w:val="24"/>
          <w:szCs w:val="24"/>
        </w:rPr>
        <w:t xml:space="preserve"> </w:t>
      </w:r>
      <w:r w:rsidR="00D47042" w:rsidRPr="00996045">
        <w:rPr>
          <w:rFonts w:ascii="TimesNewRomanPSMT" w:hAnsi="TimesNewRomanPSMT" w:cs="TimesNewRomanPSMT"/>
          <w:color w:val="000000"/>
          <w:sz w:val="24"/>
          <w:szCs w:val="24"/>
        </w:rPr>
        <w:t>presence of trend and/or anisotropy (different</w:t>
      </w:r>
      <w:r>
        <w:rPr>
          <w:rFonts w:ascii="TimesNewRomanPSMT" w:hAnsi="TimesNewRomanPSMT" w:cs="TimesNewRomanPSMT"/>
          <w:color w:val="000000"/>
          <w:sz w:val="24"/>
          <w:szCs w:val="24"/>
        </w:rPr>
        <w:t xml:space="preserve"> </w:t>
      </w:r>
      <w:r w:rsidR="00D47042" w:rsidRPr="00996045">
        <w:rPr>
          <w:rFonts w:ascii="TimesNewRomanPSMT" w:hAnsi="TimesNewRomanPSMT" w:cs="TimesNewRomanPSMT"/>
          <w:color w:val="000000"/>
          <w:sz w:val="24"/>
          <w:szCs w:val="24"/>
        </w:rPr>
        <w:t xml:space="preserve">forms of spatial correlation in different directions). </w:t>
      </w:r>
      <w:r>
        <w:rPr>
          <w:rFonts w:ascii="TimesNewRomanPSMT" w:hAnsi="TimesNewRomanPSMT" w:cs="TimesNewRomanPSMT"/>
          <w:color w:val="0000FF"/>
          <w:sz w:val="24"/>
          <w:szCs w:val="24"/>
        </w:rPr>
        <w:tab/>
      </w:r>
      <w:r>
        <w:rPr>
          <w:rFonts w:ascii="TimesNewRomanPSMT" w:hAnsi="TimesNewRomanPSMT" w:cs="TimesNewRomanPSMT"/>
          <w:color w:val="0000FF"/>
          <w:sz w:val="24"/>
          <w:szCs w:val="24"/>
        </w:rPr>
        <w:tab/>
      </w:r>
      <w:r>
        <w:rPr>
          <w:rFonts w:ascii="TimesNewRomanPSMT" w:hAnsi="TimesNewRomanPSMT" w:cs="TimesNewRomanPSMT"/>
          <w:color w:val="0000FF"/>
          <w:sz w:val="24"/>
          <w:szCs w:val="24"/>
        </w:rPr>
        <w:tab/>
      </w:r>
      <w:r>
        <w:rPr>
          <w:rFonts w:ascii="TimesNewRomanPSMT" w:hAnsi="TimesNewRomanPSMT" w:cs="TimesNewRomanPSMT"/>
          <w:color w:val="0000FF"/>
          <w:sz w:val="24"/>
          <w:szCs w:val="24"/>
        </w:rPr>
        <w:tab/>
      </w:r>
      <w:r>
        <w:rPr>
          <w:rFonts w:ascii="TimesNewRomanPSMT" w:hAnsi="TimesNewRomanPSMT" w:cs="TimesNewRomanPSMT"/>
          <w:color w:val="0000FF"/>
          <w:sz w:val="24"/>
          <w:szCs w:val="24"/>
        </w:rPr>
        <w:tab/>
      </w:r>
      <w:r>
        <w:rPr>
          <w:rFonts w:ascii="TimesNewRomanPSMT" w:hAnsi="TimesNewRomanPSMT" w:cs="TimesNewRomanPSMT"/>
          <w:color w:val="0000FF"/>
          <w:sz w:val="24"/>
          <w:szCs w:val="24"/>
        </w:rPr>
        <w:tab/>
      </w:r>
      <w:r>
        <w:rPr>
          <w:rFonts w:ascii="TimesNewRomanPSMT" w:hAnsi="TimesNewRomanPSMT" w:cs="TimesNewRomanPSMT"/>
          <w:color w:val="0000FF"/>
          <w:sz w:val="24"/>
          <w:szCs w:val="24"/>
        </w:rPr>
        <w:tab/>
      </w:r>
      <w:r>
        <w:rPr>
          <w:rFonts w:ascii="TimesNewRomanPSMT" w:hAnsi="TimesNewRomanPSMT" w:cs="TimesNewRomanPSMT"/>
          <w:color w:val="0000FF"/>
          <w:sz w:val="24"/>
          <w:szCs w:val="24"/>
        </w:rPr>
        <w:tab/>
      </w:r>
      <w:r>
        <w:rPr>
          <w:rFonts w:ascii="TimesNewRomanPSMT" w:hAnsi="TimesNewRomanPSMT" w:cs="TimesNewRomanPSMT"/>
          <w:color w:val="0000FF"/>
          <w:sz w:val="24"/>
          <w:szCs w:val="24"/>
        </w:rPr>
        <w:tab/>
      </w:r>
      <w:r w:rsidRPr="00996045">
        <w:rPr>
          <w:rFonts w:ascii="TimesNewRomanPSMT" w:hAnsi="TimesNewRomanPSMT" w:cs="TimesNewRomanPSMT"/>
          <w:sz w:val="24"/>
          <w:szCs w:val="24"/>
        </w:rPr>
        <w:t>█</w:t>
      </w:r>
    </w:p>
    <w:p w:rsidR="00B70830" w:rsidRDefault="00B70830">
      <w:pPr>
        <w:rPr>
          <w:rFonts w:ascii="Times New Roman" w:hAnsi="Times New Roman" w:cs="Times New Roman"/>
          <w:sz w:val="24"/>
          <w:szCs w:val="24"/>
        </w:rPr>
      </w:pPr>
      <w:r>
        <w:rPr>
          <w:rFonts w:ascii="Times New Roman" w:hAnsi="Times New Roman" w:cs="Times New Roman"/>
          <w:sz w:val="24"/>
          <w:szCs w:val="24"/>
        </w:rPr>
        <w:br w:type="page"/>
      </w:r>
    </w:p>
    <w:p w:rsidR="00B70830" w:rsidRPr="00B70830" w:rsidRDefault="00B70830" w:rsidP="00B70830">
      <w:pPr>
        <w:rPr>
          <w:rFonts w:ascii="Times New Roman" w:eastAsia="Times New Roman" w:hAnsi="Times New Roman" w:cs="Times New Roman"/>
          <w:b/>
          <w:sz w:val="24"/>
          <w:szCs w:val="24"/>
          <w:lang w:eastAsia="en-AU"/>
        </w:rPr>
      </w:pPr>
      <w:r w:rsidRPr="00B70830">
        <w:rPr>
          <w:rFonts w:ascii="Times New Roman" w:eastAsia="Times New Roman" w:hAnsi="Times New Roman" w:cs="Times New Roman"/>
          <w:b/>
          <w:sz w:val="24"/>
          <w:szCs w:val="24"/>
          <w:lang w:eastAsia="en-AU"/>
        </w:rPr>
        <w:lastRenderedPageBreak/>
        <w:t>Exercises</w:t>
      </w:r>
    </w:p>
    <w:p w:rsidR="00B70830" w:rsidRPr="00B70830" w:rsidRDefault="00B70830" w:rsidP="00B70830">
      <w:pPr>
        <w:ind w:left="720" w:hanging="720"/>
        <w:rPr>
          <w:rFonts w:ascii="Times New Roman" w:eastAsia="Times New Roman" w:hAnsi="Times New Roman" w:cs="Times New Roman"/>
          <w:sz w:val="24"/>
          <w:szCs w:val="24"/>
          <w:lang w:eastAsia="en-AU"/>
        </w:rPr>
      </w:pPr>
      <w:r w:rsidRPr="00B70830">
        <w:rPr>
          <w:rFonts w:ascii="Times New Roman" w:eastAsia="Times New Roman" w:hAnsi="Times New Roman" w:cs="Times New Roman"/>
          <w:sz w:val="24"/>
          <w:szCs w:val="24"/>
          <w:lang w:eastAsia="en-AU"/>
        </w:rPr>
        <w:t>1</w:t>
      </w:r>
      <w:r>
        <w:rPr>
          <w:rFonts w:ascii="Times New Roman" w:eastAsia="Times New Roman" w:hAnsi="Times New Roman" w:cs="Times New Roman"/>
          <w:sz w:val="24"/>
          <w:szCs w:val="24"/>
          <w:lang w:eastAsia="en-AU"/>
        </w:rPr>
        <w:t>1</w:t>
      </w:r>
      <w:r w:rsidRPr="00B70830">
        <w:rPr>
          <w:rFonts w:ascii="Times New Roman" w:eastAsia="Times New Roman" w:hAnsi="Times New Roman" w:cs="Times New Roman"/>
          <w:sz w:val="24"/>
          <w:szCs w:val="24"/>
          <w:lang w:eastAsia="en-AU"/>
        </w:rPr>
        <w:t xml:space="preserve">.1 </w:t>
      </w:r>
      <w:r w:rsidRPr="00B70830">
        <w:rPr>
          <w:rFonts w:ascii="Times New Roman" w:eastAsia="Times New Roman" w:hAnsi="Times New Roman" w:cs="Times New Roman"/>
          <w:sz w:val="24"/>
          <w:szCs w:val="24"/>
          <w:lang w:eastAsia="en-AU"/>
        </w:rPr>
        <w:tab/>
        <w:t>Re</w:t>
      </w:r>
      <w:r>
        <w:rPr>
          <w:rFonts w:ascii="Times New Roman" w:eastAsia="Times New Roman" w:hAnsi="Times New Roman" w:cs="Times New Roman"/>
          <w:sz w:val="24"/>
          <w:szCs w:val="24"/>
          <w:lang w:eastAsia="en-AU"/>
        </w:rPr>
        <w:t>peat the examples in this talk.</w:t>
      </w:r>
      <w:r w:rsidRPr="00B70830">
        <w:rPr>
          <w:rFonts w:ascii="Times New Roman" w:eastAsia="Times New Roman" w:hAnsi="Times New Roman" w:cs="Times New Roman"/>
          <w:sz w:val="24"/>
          <w:szCs w:val="24"/>
          <w:lang w:eastAsia="en-AU"/>
        </w:rPr>
        <w:t xml:space="preserve"> </w:t>
      </w:r>
    </w:p>
    <w:p w:rsidR="00B70830" w:rsidRPr="00B70830" w:rsidRDefault="00B70830" w:rsidP="00B70830">
      <w:pPr>
        <w:ind w:left="720" w:hanging="720"/>
        <w:rPr>
          <w:rFonts w:ascii="Times New Roman" w:eastAsia="Times New Roman" w:hAnsi="Times New Roman" w:cs="Times New Roman"/>
          <w:sz w:val="24"/>
          <w:szCs w:val="24"/>
          <w:lang w:eastAsia="en-AU"/>
        </w:rPr>
      </w:pPr>
      <w:r w:rsidRPr="00B70830">
        <w:rPr>
          <w:rFonts w:ascii="Times New Roman" w:eastAsia="Times New Roman" w:hAnsi="Times New Roman" w:cs="Times New Roman"/>
          <w:sz w:val="24"/>
          <w:szCs w:val="24"/>
          <w:lang w:eastAsia="en-AU"/>
        </w:rPr>
        <w:t>1</w:t>
      </w:r>
      <w:r>
        <w:rPr>
          <w:rFonts w:ascii="Times New Roman" w:eastAsia="Times New Roman" w:hAnsi="Times New Roman" w:cs="Times New Roman"/>
          <w:sz w:val="24"/>
          <w:szCs w:val="24"/>
          <w:lang w:eastAsia="en-AU"/>
        </w:rPr>
        <w:t>1</w:t>
      </w:r>
      <w:r w:rsidRPr="00B70830">
        <w:rPr>
          <w:rFonts w:ascii="Times New Roman" w:eastAsia="Times New Roman" w:hAnsi="Times New Roman" w:cs="Times New Roman"/>
          <w:sz w:val="24"/>
          <w:szCs w:val="24"/>
          <w:lang w:eastAsia="en-AU"/>
        </w:rPr>
        <w:t xml:space="preserve">.2 </w:t>
      </w:r>
      <w:r w:rsidRPr="00B70830">
        <w:rPr>
          <w:rFonts w:ascii="Times New Roman" w:eastAsia="Times New Roman" w:hAnsi="Times New Roman" w:cs="Times New Roman"/>
          <w:sz w:val="24"/>
          <w:szCs w:val="24"/>
          <w:lang w:eastAsia="en-AU"/>
        </w:rPr>
        <w:tab/>
        <w:t>Re Example 1</w:t>
      </w:r>
      <w:r>
        <w:rPr>
          <w:rFonts w:ascii="Times New Roman" w:eastAsia="Times New Roman" w:hAnsi="Times New Roman" w:cs="Times New Roman"/>
          <w:sz w:val="24"/>
          <w:szCs w:val="24"/>
          <w:lang w:eastAsia="en-AU"/>
        </w:rPr>
        <w:t>1</w:t>
      </w:r>
      <w:r w:rsidRPr="00B70830">
        <w:rPr>
          <w:rFonts w:ascii="Times New Roman" w:eastAsia="Times New Roman" w:hAnsi="Times New Roman" w:cs="Times New Roman"/>
          <w:sz w:val="24"/>
          <w:szCs w:val="24"/>
          <w:lang w:eastAsia="en-AU"/>
        </w:rPr>
        <w:t>.</w:t>
      </w:r>
      <w:r>
        <w:rPr>
          <w:rFonts w:ascii="Times New Roman" w:eastAsia="Times New Roman" w:hAnsi="Times New Roman" w:cs="Times New Roman"/>
          <w:sz w:val="24"/>
          <w:szCs w:val="24"/>
          <w:lang w:eastAsia="en-AU"/>
        </w:rPr>
        <w:t>3</w:t>
      </w:r>
      <w:r w:rsidRPr="00B70830">
        <w:rPr>
          <w:rFonts w:ascii="Times New Roman" w:eastAsia="Times New Roman" w:hAnsi="Times New Roman" w:cs="Times New Roman"/>
          <w:sz w:val="24"/>
          <w:szCs w:val="24"/>
          <w:lang w:eastAsia="en-AU"/>
        </w:rPr>
        <w:t xml:space="preserve">, </w:t>
      </w:r>
      <w:r>
        <w:rPr>
          <w:rFonts w:ascii="Times New Roman" w:eastAsia="Times New Roman" w:hAnsi="Times New Roman" w:cs="Times New Roman"/>
          <w:sz w:val="24"/>
          <w:szCs w:val="24"/>
          <w:lang w:eastAsia="en-AU"/>
        </w:rPr>
        <w:t xml:space="preserve">obtain variograms with four directions: 22.5, 67.5, </w:t>
      </w:r>
      <w:r w:rsidR="00757859">
        <w:rPr>
          <w:rFonts w:ascii="Times New Roman" w:eastAsia="Times New Roman" w:hAnsi="Times New Roman" w:cs="Times New Roman"/>
          <w:sz w:val="24"/>
          <w:szCs w:val="24"/>
          <w:lang w:eastAsia="en-AU"/>
        </w:rPr>
        <w:t>112.5 and 157.5.</w:t>
      </w:r>
    </w:p>
    <w:p w:rsidR="00B70830" w:rsidRPr="00B70830" w:rsidRDefault="00B70830" w:rsidP="00B70830">
      <w:pPr>
        <w:ind w:left="720" w:hanging="720"/>
        <w:rPr>
          <w:rFonts w:ascii="Times New Roman" w:eastAsia="Times New Roman" w:hAnsi="Times New Roman" w:cs="Times New Roman"/>
          <w:b/>
          <w:sz w:val="24"/>
          <w:szCs w:val="24"/>
          <w:lang w:eastAsia="en-AU"/>
        </w:rPr>
      </w:pPr>
      <w:r w:rsidRPr="00B70830">
        <w:rPr>
          <w:rFonts w:ascii="Times New Roman" w:eastAsia="Times New Roman" w:hAnsi="Times New Roman" w:cs="Times New Roman"/>
          <w:b/>
          <w:sz w:val="24"/>
          <w:szCs w:val="24"/>
          <w:lang w:eastAsia="en-AU"/>
        </w:rPr>
        <w:tab/>
      </w:r>
      <w:r w:rsidRPr="00B70830">
        <w:rPr>
          <w:rFonts w:ascii="Times New Roman" w:eastAsia="Times New Roman" w:hAnsi="Times New Roman" w:cs="Times New Roman"/>
          <w:b/>
          <w:sz w:val="24"/>
          <w:szCs w:val="24"/>
          <w:lang w:eastAsia="en-AU"/>
        </w:rPr>
        <w:tab/>
      </w:r>
    </w:p>
    <w:p w:rsidR="00B70830" w:rsidRPr="00B70830" w:rsidRDefault="00B70830" w:rsidP="00B70830">
      <w:pPr>
        <w:spacing w:before="120" w:after="120" w:line="360" w:lineRule="auto"/>
        <w:rPr>
          <w:rFonts w:ascii="Times New Roman" w:eastAsia="Times New Roman" w:hAnsi="Times New Roman" w:cs="Times New Roman"/>
          <w:b/>
          <w:sz w:val="24"/>
          <w:szCs w:val="24"/>
          <w:lang w:eastAsia="en-AU"/>
        </w:rPr>
      </w:pPr>
      <w:r w:rsidRPr="00B70830">
        <w:rPr>
          <w:rFonts w:ascii="Times New Roman" w:eastAsia="Times New Roman" w:hAnsi="Times New Roman" w:cs="Times New Roman"/>
          <w:b/>
          <w:sz w:val="24"/>
          <w:szCs w:val="24"/>
          <w:lang w:eastAsia="en-AU"/>
        </w:rPr>
        <w:t>References</w:t>
      </w:r>
    </w:p>
    <w:p w:rsidR="00B70830" w:rsidRPr="00B70830" w:rsidRDefault="00B70830" w:rsidP="00B70830">
      <w:pPr>
        <w:numPr>
          <w:ilvl w:val="0"/>
          <w:numId w:val="1"/>
        </w:numPr>
        <w:autoSpaceDE w:val="0"/>
        <w:autoSpaceDN w:val="0"/>
        <w:adjustRightInd w:val="0"/>
        <w:spacing w:after="0" w:line="360" w:lineRule="auto"/>
        <w:contextualSpacing/>
        <w:rPr>
          <w:rFonts w:ascii="Times New Roman" w:eastAsia="Times New Roman" w:hAnsi="Times New Roman" w:cs="Times New Roman"/>
          <w:bCs/>
          <w:kern w:val="36"/>
          <w:sz w:val="24"/>
          <w:szCs w:val="24"/>
        </w:rPr>
      </w:pPr>
      <w:r w:rsidRPr="00B70830">
        <w:rPr>
          <w:rFonts w:ascii="TimesNewRomanPSMT" w:hAnsi="TimesNewRomanPSMT" w:cs="TimesNewRomanPSMT"/>
          <w:sz w:val="24"/>
          <w:szCs w:val="24"/>
          <w:lang w:val="en-US"/>
        </w:rPr>
        <w:t>Bivand, R. S., Pebesma, E. and Gómez-Rubio, V., (20</w:t>
      </w:r>
      <w:r>
        <w:rPr>
          <w:rFonts w:ascii="TimesNewRomanPSMT" w:hAnsi="TimesNewRomanPSMT" w:cs="TimesNewRomanPSMT"/>
          <w:sz w:val="24"/>
          <w:szCs w:val="24"/>
          <w:lang w:val="en-US"/>
        </w:rPr>
        <w:t>13</w:t>
      </w:r>
      <w:r w:rsidRPr="00B70830">
        <w:rPr>
          <w:rFonts w:ascii="TimesNewRomanPSMT" w:hAnsi="TimesNewRomanPSMT" w:cs="TimesNewRomanPSMT"/>
          <w:sz w:val="24"/>
          <w:szCs w:val="24"/>
          <w:lang w:val="en-US"/>
        </w:rPr>
        <w:t xml:space="preserve">), </w:t>
      </w:r>
      <w:r w:rsidRPr="00B70830">
        <w:rPr>
          <w:rFonts w:ascii="Times New Roman" w:eastAsia="Times New Roman" w:hAnsi="Times New Roman" w:cs="Times New Roman"/>
          <w:bCs/>
          <w:i/>
          <w:kern w:val="36"/>
          <w:sz w:val="24"/>
          <w:szCs w:val="24"/>
        </w:rPr>
        <w:t>Applied Spatial Data Analysis with R</w:t>
      </w:r>
      <w:r w:rsidRPr="00B70830">
        <w:rPr>
          <w:rFonts w:ascii="Times New Roman" w:eastAsia="Times New Roman" w:hAnsi="Times New Roman" w:cs="Times New Roman"/>
          <w:bCs/>
          <w:kern w:val="36"/>
          <w:sz w:val="24"/>
          <w:szCs w:val="24"/>
        </w:rPr>
        <w:t>, SPRINGER</w:t>
      </w:r>
    </w:p>
    <w:p w:rsidR="00B70830" w:rsidRPr="00B70830" w:rsidRDefault="00B70830" w:rsidP="00B70830">
      <w:pPr>
        <w:numPr>
          <w:ilvl w:val="0"/>
          <w:numId w:val="1"/>
        </w:numPr>
        <w:contextualSpacing/>
        <w:rPr>
          <w:rFonts w:ascii="Times New Roman" w:eastAsia="Times New Roman" w:hAnsi="Times New Roman" w:cs="Times New Roman"/>
          <w:bCs/>
          <w:kern w:val="36"/>
          <w:sz w:val="24"/>
          <w:szCs w:val="24"/>
        </w:rPr>
      </w:pPr>
      <w:r w:rsidRPr="00B70830">
        <w:rPr>
          <w:rFonts w:ascii="Times New Roman" w:eastAsia="Times New Roman" w:hAnsi="Times New Roman" w:cs="Times New Roman"/>
          <w:bCs/>
          <w:kern w:val="36"/>
          <w:sz w:val="24"/>
          <w:szCs w:val="24"/>
        </w:rPr>
        <w:t xml:space="preserve">Millard, S.P. and Neerchal, N. K. (2000), </w:t>
      </w:r>
      <w:r w:rsidRPr="004E162E">
        <w:rPr>
          <w:rFonts w:ascii="Times New Roman" w:eastAsia="Times New Roman" w:hAnsi="Times New Roman" w:cs="Times New Roman"/>
          <w:bCs/>
          <w:i/>
          <w:kern w:val="36"/>
          <w:sz w:val="24"/>
          <w:szCs w:val="24"/>
        </w:rPr>
        <w:t>Environmental Statistics with S-PLUS</w:t>
      </w:r>
      <w:r w:rsidRPr="00B70830">
        <w:rPr>
          <w:rFonts w:ascii="Times New Roman" w:eastAsia="Times New Roman" w:hAnsi="Times New Roman" w:cs="Times New Roman"/>
          <w:bCs/>
          <w:kern w:val="36"/>
          <w:sz w:val="24"/>
          <w:szCs w:val="24"/>
        </w:rPr>
        <w:t xml:space="preserve">, Chapman &amp; Hall. </w:t>
      </w:r>
    </w:p>
    <w:p w:rsidR="00B70830" w:rsidRPr="00B70830" w:rsidRDefault="00B70830" w:rsidP="00B70830">
      <w:pPr>
        <w:autoSpaceDE w:val="0"/>
        <w:autoSpaceDN w:val="0"/>
        <w:adjustRightInd w:val="0"/>
        <w:spacing w:after="0" w:line="360" w:lineRule="auto"/>
        <w:ind w:left="360"/>
        <w:contextualSpacing/>
        <w:rPr>
          <w:rFonts w:ascii="Times New Roman" w:eastAsia="Times New Roman" w:hAnsi="Times New Roman" w:cs="Times New Roman"/>
          <w:bCs/>
          <w:kern w:val="36"/>
          <w:sz w:val="24"/>
          <w:szCs w:val="24"/>
        </w:rPr>
      </w:pPr>
    </w:p>
    <w:p w:rsidR="00B70830" w:rsidRPr="00B70830" w:rsidRDefault="00B70830" w:rsidP="00B70830">
      <w:pPr>
        <w:autoSpaceDE w:val="0"/>
        <w:autoSpaceDN w:val="0"/>
        <w:adjustRightInd w:val="0"/>
        <w:spacing w:after="0" w:line="360" w:lineRule="auto"/>
        <w:contextualSpacing/>
        <w:rPr>
          <w:rFonts w:ascii="TimesNewRomanPSMT" w:hAnsi="TimesNewRomanPSMT" w:cs="TimesNewRomanPSMT"/>
          <w:sz w:val="24"/>
          <w:szCs w:val="24"/>
        </w:rPr>
      </w:pPr>
    </w:p>
    <w:p w:rsidR="00D47042" w:rsidRPr="00996045" w:rsidRDefault="00D47042" w:rsidP="00996045">
      <w:pPr>
        <w:autoSpaceDE w:val="0"/>
        <w:autoSpaceDN w:val="0"/>
        <w:adjustRightInd w:val="0"/>
        <w:spacing w:after="0" w:line="360" w:lineRule="auto"/>
        <w:rPr>
          <w:rFonts w:ascii="Times New Roman" w:hAnsi="Times New Roman" w:cs="Times New Roman"/>
          <w:sz w:val="24"/>
          <w:szCs w:val="24"/>
        </w:rPr>
      </w:pPr>
    </w:p>
    <w:sectPr w:rsidR="00D47042" w:rsidRPr="00996045">
      <w:headerReference w:type="default" r:id="rId42"/>
      <w:footerReference w:type="default" r:id="rId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1E98" w:rsidRDefault="00EF1E98" w:rsidP="00965FD6">
      <w:pPr>
        <w:spacing w:after="0" w:line="240" w:lineRule="auto"/>
      </w:pPr>
      <w:r>
        <w:separator/>
      </w:r>
    </w:p>
  </w:endnote>
  <w:endnote w:type="continuationSeparator" w:id="0">
    <w:p w:rsidR="00EF1E98" w:rsidRDefault="00EF1E98" w:rsidP="00965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85188"/>
      <w:docPartObj>
        <w:docPartGallery w:val="Page Numbers (Bottom of Page)"/>
        <w:docPartUnique/>
      </w:docPartObj>
    </w:sdtPr>
    <w:sdtEndPr>
      <w:rPr>
        <w:noProof/>
      </w:rPr>
    </w:sdtEndPr>
    <w:sdtContent>
      <w:p w:rsidR="00336432" w:rsidRDefault="00336432">
        <w:pPr>
          <w:pStyle w:val="Footer"/>
          <w:jc w:val="center"/>
        </w:pPr>
        <w:r>
          <w:fldChar w:fldCharType="begin"/>
        </w:r>
        <w:r>
          <w:instrText xml:space="preserve"> PAGE   \* MERGEFORMAT </w:instrText>
        </w:r>
        <w:r>
          <w:fldChar w:fldCharType="separate"/>
        </w:r>
        <w:r w:rsidR="005C7722">
          <w:rPr>
            <w:noProof/>
          </w:rPr>
          <w:t>2</w:t>
        </w:r>
        <w:r>
          <w:rPr>
            <w:noProof/>
          </w:rPr>
          <w:fldChar w:fldCharType="end"/>
        </w:r>
      </w:p>
    </w:sdtContent>
  </w:sdt>
  <w:p w:rsidR="00965FD6" w:rsidRDefault="00965F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1E98" w:rsidRDefault="00EF1E98" w:rsidP="00965FD6">
      <w:pPr>
        <w:spacing w:after="0" w:line="240" w:lineRule="auto"/>
      </w:pPr>
      <w:r>
        <w:separator/>
      </w:r>
    </w:p>
  </w:footnote>
  <w:footnote w:type="continuationSeparator" w:id="0">
    <w:p w:rsidR="00EF1E98" w:rsidRDefault="00EF1E98" w:rsidP="00965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5FD6" w:rsidRPr="00965FD6" w:rsidRDefault="00965FD6" w:rsidP="00965FD6">
    <w:pPr>
      <w:pStyle w:val="ListParagraph"/>
      <w:spacing w:line="360" w:lineRule="auto"/>
      <w:ind w:left="0"/>
      <w:jc w:val="right"/>
      <w:rPr>
        <w:rFonts w:ascii="Times New Roman" w:hAnsi="Times New Roman" w:cs="Times New Roman"/>
        <w:i/>
        <w:sz w:val="20"/>
        <w:szCs w:val="20"/>
      </w:rPr>
    </w:pPr>
    <w:r w:rsidRPr="00675D51">
      <w:rPr>
        <w:rFonts w:ascii="Times New Roman" w:hAnsi="Times New Roman" w:cs="Times New Roman"/>
        <w:i/>
        <w:sz w:val="20"/>
        <w:szCs w:val="20"/>
      </w:rPr>
      <w:t>Part III</w:t>
    </w:r>
    <w:r>
      <w:rPr>
        <w:rFonts w:ascii="Times New Roman" w:hAnsi="Times New Roman" w:cs="Times New Roman"/>
        <w:i/>
        <w:sz w:val="20"/>
        <w:szCs w:val="20"/>
      </w:rPr>
      <w:t xml:space="preserve">. </w:t>
    </w:r>
    <w:r w:rsidRPr="00675D51">
      <w:rPr>
        <w:rFonts w:ascii="Times New Roman" w:hAnsi="Times New Roman" w:cs="Times New Roman"/>
        <w:i/>
        <w:sz w:val="20"/>
        <w:szCs w:val="20"/>
      </w:rPr>
      <w:t>Spatial Statistics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37CC0"/>
    <w:multiLevelType w:val="hybridMultilevel"/>
    <w:tmpl w:val="107A53A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290C75C9"/>
    <w:multiLevelType w:val="hybridMultilevel"/>
    <w:tmpl w:val="BD62E6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561"/>
    <w:rsid w:val="000248F3"/>
    <w:rsid w:val="000347E6"/>
    <w:rsid w:val="000703BF"/>
    <w:rsid w:val="0007132E"/>
    <w:rsid w:val="000D0047"/>
    <w:rsid w:val="001061D9"/>
    <w:rsid w:val="0014449A"/>
    <w:rsid w:val="001C45C2"/>
    <w:rsid w:val="002126CB"/>
    <w:rsid w:val="00250762"/>
    <w:rsid w:val="00282C4B"/>
    <w:rsid w:val="002F5D81"/>
    <w:rsid w:val="0031613C"/>
    <w:rsid w:val="00336432"/>
    <w:rsid w:val="003451CD"/>
    <w:rsid w:val="003608FC"/>
    <w:rsid w:val="0037444A"/>
    <w:rsid w:val="003B439A"/>
    <w:rsid w:val="004002B6"/>
    <w:rsid w:val="00406CAA"/>
    <w:rsid w:val="00455089"/>
    <w:rsid w:val="004B1196"/>
    <w:rsid w:val="004D74D2"/>
    <w:rsid w:val="004E162E"/>
    <w:rsid w:val="005B7A45"/>
    <w:rsid w:val="005C7722"/>
    <w:rsid w:val="005D6343"/>
    <w:rsid w:val="00602AB4"/>
    <w:rsid w:val="0060305E"/>
    <w:rsid w:val="006D07EF"/>
    <w:rsid w:val="006D29DA"/>
    <w:rsid w:val="006D57BE"/>
    <w:rsid w:val="006D74BA"/>
    <w:rsid w:val="00711988"/>
    <w:rsid w:val="00734DEA"/>
    <w:rsid w:val="00757859"/>
    <w:rsid w:val="00792021"/>
    <w:rsid w:val="007959E9"/>
    <w:rsid w:val="007E7988"/>
    <w:rsid w:val="00805503"/>
    <w:rsid w:val="008326F6"/>
    <w:rsid w:val="00843D02"/>
    <w:rsid w:val="00844507"/>
    <w:rsid w:val="00854FBA"/>
    <w:rsid w:val="0087724B"/>
    <w:rsid w:val="008B7561"/>
    <w:rsid w:val="008E3EE0"/>
    <w:rsid w:val="008E63E2"/>
    <w:rsid w:val="00921F02"/>
    <w:rsid w:val="00931363"/>
    <w:rsid w:val="00963C5E"/>
    <w:rsid w:val="00965FD6"/>
    <w:rsid w:val="00996045"/>
    <w:rsid w:val="009B181F"/>
    <w:rsid w:val="009C65EC"/>
    <w:rsid w:val="00A36E55"/>
    <w:rsid w:val="00A4039E"/>
    <w:rsid w:val="00A93412"/>
    <w:rsid w:val="00AA185B"/>
    <w:rsid w:val="00AC30A3"/>
    <w:rsid w:val="00B149A2"/>
    <w:rsid w:val="00B70830"/>
    <w:rsid w:val="00BA7F21"/>
    <w:rsid w:val="00C26909"/>
    <w:rsid w:val="00C8613E"/>
    <w:rsid w:val="00D412B8"/>
    <w:rsid w:val="00D47042"/>
    <w:rsid w:val="00D84B77"/>
    <w:rsid w:val="00E60355"/>
    <w:rsid w:val="00E64B40"/>
    <w:rsid w:val="00EE55DF"/>
    <w:rsid w:val="00EF1E98"/>
    <w:rsid w:val="00FF58F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86D2"/>
  <w15:docId w15:val="{4606CBE6-6241-4149-B958-9E4DC4496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561"/>
    <w:pPr>
      <w:ind w:left="720"/>
      <w:contextualSpacing/>
    </w:pPr>
  </w:style>
  <w:style w:type="paragraph" w:styleId="Header">
    <w:name w:val="header"/>
    <w:basedOn w:val="Normal"/>
    <w:link w:val="HeaderChar"/>
    <w:uiPriority w:val="99"/>
    <w:unhideWhenUsed/>
    <w:rsid w:val="00965F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5FD6"/>
  </w:style>
  <w:style w:type="paragraph" w:styleId="Footer">
    <w:name w:val="footer"/>
    <w:basedOn w:val="Normal"/>
    <w:link w:val="FooterChar"/>
    <w:uiPriority w:val="99"/>
    <w:unhideWhenUsed/>
    <w:rsid w:val="00965F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5FD6"/>
  </w:style>
  <w:style w:type="table" w:styleId="TableGrid">
    <w:name w:val="Table Grid"/>
    <w:basedOn w:val="TableNormal"/>
    <w:uiPriority w:val="59"/>
    <w:rsid w:val="00A934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03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05E"/>
    <w:rPr>
      <w:rFonts w:ascii="Tahoma" w:hAnsi="Tahoma" w:cs="Tahoma"/>
      <w:sz w:val="16"/>
      <w:szCs w:val="16"/>
    </w:rPr>
  </w:style>
  <w:style w:type="character" w:styleId="PlaceholderText">
    <w:name w:val="Placeholder Text"/>
    <w:basedOn w:val="DefaultParagraphFont"/>
    <w:uiPriority w:val="99"/>
    <w:semiHidden/>
    <w:rsid w:val="00963C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255177">
      <w:bodyDiv w:val="1"/>
      <w:marLeft w:val="0"/>
      <w:marRight w:val="0"/>
      <w:marTop w:val="0"/>
      <w:marBottom w:val="0"/>
      <w:divBdr>
        <w:top w:val="none" w:sz="0" w:space="0" w:color="auto"/>
        <w:left w:val="none" w:sz="0" w:space="0" w:color="auto"/>
        <w:bottom w:val="none" w:sz="0" w:space="0" w:color="auto"/>
        <w:right w:val="none" w:sz="0" w:space="0" w:color="auto"/>
      </w:divBdr>
    </w:div>
    <w:div w:id="173585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8.bin"/><Relationship Id="rId26" Type="http://schemas.openxmlformats.org/officeDocument/2006/relationships/oleObject" Target="embeddings/oleObject14.bin"/><Relationship Id="rId39" Type="http://schemas.openxmlformats.org/officeDocument/2006/relationships/image" Target="media/image14.png"/><Relationship Id="rId21" Type="http://schemas.openxmlformats.org/officeDocument/2006/relationships/oleObject" Target="embeddings/oleObject11.bin"/><Relationship Id="rId34" Type="http://schemas.openxmlformats.org/officeDocument/2006/relationships/image" Target="media/image11.wmf"/><Relationship Id="rId42" Type="http://schemas.openxmlformats.org/officeDocument/2006/relationships/header" Target="header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24" Type="http://schemas.openxmlformats.org/officeDocument/2006/relationships/oleObject" Target="embeddings/oleObject13.bin"/><Relationship Id="rId32" Type="http://schemas.openxmlformats.org/officeDocument/2006/relationships/image" Target="media/image10.wmf"/><Relationship Id="rId37" Type="http://schemas.openxmlformats.org/officeDocument/2006/relationships/oleObject" Target="embeddings/oleObject19.bin"/><Relationship Id="rId40" Type="http://schemas.openxmlformats.org/officeDocument/2006/relationships/image" Target="media/image15.png"/><Relationship Id="rId45"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5.wmf"/><Relationship Id="rId28" Type="http://schemas.openxmlformats.org/officeDocument/2006/relationships/oleObject" Target="embeddings/oleObject15.bin"/><Relationship Id="rId36" Type="http://schemas.openxmlformats.org/officeDocument/2006/relationships/image" Target="media/image12.wmf"/><Relationship Id="rId10" Type="http://schemas.openxmlformats.org/officeDocument/2006/relationships/oleObject" Target="embeddings/oleObject2.bin"/><Relationship Id="rId19" Type="http://schemas.openxmlformats.org/officeDocument/2006/relationships/oleObject" Target="embeddings/oleObject9.bin"/><Relationship Id="rId31" Type="http://schemas.openxmlformats.org/officeDocument/2006/relationships/oleObject" Target="embeddings/oleObject16.bin"/><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5.bin"/><Relationship Id="rId22" Type="http://schemas.openxmlformats.org/officeDocument/2006/relationships/oleObject" Target="embeddings/oleObject12.bin"/><Relationship Id="rId27" Type="http://schemas.openxmlformats.org/officeDocument/2006/relationships/image" Target="media/image7.wmf"/><Relationship Id="rId30" Type="http://schemas.openxmlformats.org/officeDocument/2006/relationships/image" Target="media/image9.wmf"/><Relationship Id="rId35" Type="http://schemas.openxmlformats.org/officeDocument/2006/relationships/oleObject" Target="embeddings/oleObject18.bin"/><Relationship Id="rId43" Type="http://schemas.openxmlformats.org/officeDocument/2006/relationships/footer" Target="footer1.xm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image" Target="media/image6.wmf"/><Relationship Id="rId33" Type="http://schemas.openxmlformats.org/officeDocument/2006/relationships/oleObject" Target="embeddings/oleObject17.bin"/><Relationship Id="rId38" Type="http://schemas.openxmlformats.org/officeDocument/2006/relationships/image" Target="media/image13.png"/><Relationship Id="rId46" Type="http://schemas.openxmlformats.org/officeDocument/2006/relationships/theme" Target="theme/theme1.xml"/><Relationship Id="rId20" Type="http://schemas.openxmlformats.org/officeDocument/2006/relationships/oleObject" Target="embeddings/oleObject10.bin"/><Relationship Id="rId41"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3C7"/>
    <w:rsid w:val="0056700F"/>
    <w:rsid w:val="007803C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3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404</TotalTime>
  <Pages>7</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Western Sydney</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Wang</dc:creator>
  <cp:lastModifiedBy>Ryan G</cp:lastModifiedBy>
  <cp:revision>28</cp:revision>
  <dcterms:created xsi:type="dcterms:W3CDTF">2016-02-21T23:37:00Z</dcterms:created>
  <dcterms:modified xsi:type="dcterms:W3CDTF">2017-10-09T23:58:00Z</dcterms:modified>
</cp:coreProperties>
</file>