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2A2" w:rsidRPr="00885666" w:rsidRDefault="00AC7A10" w:rsidP="00FE284B">
      <w:pPr>
        <w:pStyle w:val="Heading2"/>
        <w:spacing w:line="360" w:lineRule="auto"/>
      </w:pPr>
      <w:r>
        <w:t>1.</w:t>
      </w:r>
      <w:r>
        <w:tab/>
      </w:r>
      <w:r w:rsidR="00BF02A2" w:rsidRPr="00885666">
        <w:t>Introduction</w:t>
      </w:r>
    </w:p>
    <w:p w:rsidR="00BF02A2" w:rsidRDefault="00BF02A2" w:rsidP="00FE284B">
      <w:pPr>
        <w:spacing w:after="0" w:line="360" w:lineRule="auto"/>
        <w:contextualSpacing/>
      </w:pPr>
    </w:p>
    <w:p w:rsidR="00202603" w:rsidRDefault="001100E5" w:rsidP="00FE284B">
      <w:pPr>
        <w:spacing w:after="0" w:line="360" w:lineRule="auto"/>
        <w:ind w:left="720"/>
        <w:contextualSpacing/>
      </w:pPr>
      <w:proofErr w:type="spellStart"/>
      <w:r>
        <w:t>Hanabi</w:t>
      </w:r>
      <w:proofErr w:type="spellEnd"/>
      <w:r>
        <w:t xml:space="preserve">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rsidR="00202603" w:rsidRDefault="00202603" w:rsidP="00FE284B">
      <w:pPr>
        <w:spacing w:after="0" w:line="360" w:lineRule="auto"/>
        <w:ind w:left="720"/>
        <w:contextualSpacing/>
      </w:pPr>
    </w:p>
    <w:p w:rsidR="00885666" w:rsidRPr="00885666" w:rsidRDefault="00202603" w:rsidP="00FE284B">
      <w:pPr>
        <w:spacing w:after="0" w:line="36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rsidR="00885666" w:rsidRPr="00885666" w:rsidRDefault="00885666" w:rsidP="00FE284B">
      <w:pPr>
        <w:spacing w:after="0" w:line="360" w:lineRule="auto"/>
        <w:contextualSpacing/>
      </w:pPr>
    </w:p>
    <w:p w:rsidR="00941CAF" w:rsidRPr="00885666" w:rsidRDefault="00AC7A10" w:rsidP="00FE284B">
      <w:pPr>
        <w:pStyle w:val="Heading2"/>
        <w:spacing w:line="360" w:lineRule="auto"/>
      </w:pPr>
      <w:r>
        <w:t>2.</w:t>
      </w:r>
      <w:r>
        <w:tab/>
      </w:r>
      <w:r w:rsidR="00774C8C" w:rsidRPr="00885666">
        <w:t>Literature Review Of Suitable Techniques</w:t>
      </w:r>
    </w:p>
    <w:p w:rsidR="00313747" w:rsidRDefault="00313747" w:rsidP="00FE284B">
      <w:pPr>
        <w:spacing w:after="0" w:line="360" w:lineRule="auto"/>
        <w:contextualSpacing/>
      </w:pPr>
    </w:p>
    <w:p w:rsidR="00D16E26" w:rsidRDefault="00AC7A10" w:rsidP="00FE284B">
      <w:pPr>
        <w:pStyle w:val="Heading3"/>
        <w:spacing w:line="360" w:lineRule="auto"/>
      </w:pPr>
      <w:r>
        <w:t>2.</w:t>
      </w:r>
      <w:r w:rsidR="009F3B0A">
        <w:t>1</w:t>
      </w:r>
      <w:r w:rsidR="00D16E26">
        <w:tab/>
      </w:r>
      <w:r w:rsidR="00A24368">
        <w:t>Incomplete</w:t>
      </w:r>
      <w:r w:rsidR="00D16E26">
        <w:t xml:space="preserve"> Information And </w:t>
      </w:r>
      <w:r w:rsidR="00E04B09">
        <w:t>Its</w:t>
      </w:r>
      <w:r w:rsidR="00D16E26">
        <w:t xml:space="preserve"> Effect On The Game</w:t>
      </w:r>
    </w:p>
    <w:p w:rsidR="00D16E26" w:rsidRDefault="00D16E26" w:rsidP="00FE284B">
      <w:pPr>
        <w:spacing w:after="0" w:line="360" w:lineRule="auto"/>
        <w:contextualSpacing/>
      </w:pPr>
    </w:p>
    <w:p w:rsidR="007820B1" w:rsidRDefault="007820B1" w:rsidP="00FE284B">
      <w:pPr>
        <w:spacing w:after="0" w:line="360" w:lineRule="auto"/>
        <w:ind w:left="720"/>
        <w:contextualSpacing/>
      </w:pPr>
      <w:r>
        <w:t xml:space="preserve">When participating in a game of </w:t>
      </w:r>
      <w:proofErr w:type="spellStart"/>
      <w:r>
        <w:t>Hanabi</w:t>
      </w:r>
      <w:proofErr w:type="spellEnd"/>
      <w:r>
        <w:t xml:space="preserve">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rsidR="00E95BAE" w:rsidRDefault="00E95BAE" w:rsidP="00FE284B">
      <w:pPr>
        <w:spacing w:after="0" w:line="360" w:lineRule="auto"/>
        <w:ind w:left="720"/>
        <w:contextualSpacing/>
      </w:pPr>
    </w:p>
    <w:p w:rsidR="00AC7A10" w:rsidRDefault="00FB1413" w:rsidP="00FE284B">
      <w:pPr>
        <w:spacing w:after="0" w:line="36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[Solving </w:t>
      </w:r>
      <w:proofErr w:type="spellStart"/>
      <w:r>
        <w:t>Hanabi</w:t>
      </w:r>
      <w:proofErr w:type="spellEnd"/>
      <w:r>
        <w:t xml:space="preserve">]. </w:t>
      </w:r>
      <w:r w:rsidR="00686E2A">
        <w:t xml:space="preserve">An agent </w:t>
      </w:r>
      <w:r w:rsidR="00E940BF">
        <w:t>is limited in this respect</w:t>
      </w:r>
      <w:r w:rsidR="00686E2A">
        <w:t xml:space="preserve">. </w:t>
      </w:r>
    </w:p>
    <w:p w:rsidR="00B41E3D" w:rsidRDefault="00B41E3D" w:rsidP="00FE284B">
      <w:pPr>
        <w:spacing w:after="0" w:line="360" w:lineRule="auto"/>
        <w:ind w:left="720"/>
        <w:contextualSpacing/>
      </w:pPr>
    </w:p>
    <w:p w:rsidR="00511FFD" w:rsidRDefault="002838B3" w:rsidP="00FE284B">
      <w:pPr>
        <w:spacing w:after="0" w:line="360" w:lineRule="auto"/>
        <w:ind w:left="720"/>
        <w:contextualSpacing/>
      </w:pPr>
      <w:r>
        <w:t xml:space="preserve">An agent needs to acquire information from each action performed by every other agent in the game. </w:t>
      </w:r>
    </w:p>
    <w:p w:rsidR="00511FFD" w:rsidRDefault="00511FFD" w:rsidP="00FE284B">
      <w:pPr>
        <w:spacing w:after="0" w:line="360" w:lineRule="auto"/>
        <w:ind w:left="720"/>
        <w:contextualSpacing/>
      </w:pPr>
    </w:p>
    <w:p w:rsidR="00B41E3D" w:rsidRDefault="00511FFD" w:rsidP="00FE284B">
      <w:pPr>
        <w:spacing w:after="0" w:line="360" w:lineRule="auto"/>
        <w:ind w:left="720"/>
        <w:contextualSpacing/>
      </w:pPr>
      <w:r>
        <w:t xml:space="preserve">When a player gives a hint, it is important to recognise that this encounters a cost of one hint </w:t>
      </w:r>
      <w:proofErr w:type="spellStart"/>
      <w:r>
        <w:t>token.</w:t>
      </w:r>
      <w:r w:rsidR="008078C0">
        <w:t>The</w:t>
      </w:r>
      <w:proofErr w:type="spellEnd"/>
      <w:r w:rsidR="008078C0">
        <w:t xml:space="preserv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p>
    <w:p w:rsidR="00A91A37" w:rsidRDefault="00A91A37" w:rsidP="00FE284B">
      <w:pPr>
        <w:spacing w:after="0" w:line="360" w:lineRule="auto"/>
        <w:ind w:left="720"/>
        <w:contextualSpacing/>
      </w:pPr>
    </w:p>
    <w:p w:rsidR="00A91A37" w:rsidRDefault="00A91A37" w:rsidP="00FE284B">
      <w:pPr>
        <w:spacing w:after="0" w:line="360" w:lineRule="auto"/>
        <w:ind w:left="720"/>
        <w:contextualSpacing/>
      </w:pPr>
      <w:r>
        <w:t>A discard can be interpreted that the player does not have enough information to play confidently or enough information has been given to discard a card.</w:t>
      </w:r>
    </w:p>
    <w:p w:rsidR="00E64966" w:rsidRDefault="00E64966" w:rsidP="00FE284B">
      <w:pPr>
        <w:spacing w:after="0" w:line="360" w:lineRule="auto"/>
        <w:contextualSpacing/>
      </w:pPr>
    </w:p>
    <w:p w:rsidR="008078C0" w:rsidRDefault="008078C0" w:rsidP="00FE284B">
      <w:pPr>
        <w:spacing w:after="0" w:line="360" w:lineRule="auto"/>
        <w:ind w:left="720"/>
        <w:contextualSpacing/>
      </w:pPr>
      <w:r>
        <w:lastRenderedPageBreak/>
        <w:t xml:space="preserve">Various articles offer different approaches to handle this restriction. [Solving </w:t>
      </w:r>
      <w:proofErr w:type="spellStart"/>
      <w:r>
        <w:t>Hanabi</w:t>
      </w:r>
      <w:proofErr w:type="spellEnd"/>
      <w:r>
        <w:t xml:space="preserve">] </w:t>
      </w:r>
      <w:r w:rsidR="002C7363">
        <w:t>offers an outline for a “self-recognition” strategy.</w:t>
      </w:r>
      <w:r w:rsidR="0078166B">
        <w:t xml:space="preserve"> This is built on top of a rule based agent as described below. </w:t>
      </w:r>
    </w:p>
    <w:p w:rsidR="00774C8C" w:rsidRDefault="009F3B0A" w:rsidP="00FE284B">
      <w:pPr>
        <w:pStyle w:val="Heading3"/>
        <w:spacing w:line="360" w:lineRule="auto"/>
      </w:pPr>
      <w:r>
        <w:t>2</w:t>
      </w:r>
      <w:r w:rsidR="00100450">
        <w:t>.2</w:t>
      </w:r>
      <w:r w:rsidR="00885666">
        <w:tab/>
        <w:t>Rule Based Approach</w:t>
      </w:r>
    </w:p>
    <w:p w:rsidR="00770501" w:rsidRDefault="00770501" w:rsidP="00FE284B">
      <w:pPr>
        <w:spacing w:after="0" w:line="360" w:lineRule="auto"/>
        <w:contextualSpacing/>
      </w:pPr>
    </w:p>
    <w:p w:rsidR="00990B0B" w:rsidRDefault="00990B0B" w:rsidP="00FE284B">
      <w:pPr>
        <w:spacing w:after="0" w:line="360" w:lineRule="auto"/>
        <w:ind w:left="720"/>
        <w:contextualSpacing/>
      </w:pPr>
      <w:r>
        <w:t>When playing</w:t>
      </w:r>
      <w:r w:rsidR="009E3BDA">
        <w:t xml:space="preserve"> </w:t>
      </w:r>
      <w:proofErr w:type="spellStart"/>
      <w:r w:rsidR="009E3BDA">
        <w:t>Hanabi</w:t>
      </w:r>
      <w:proofErr w:type="spellEnd"/>
      <w:r>
        <w:t xml:space="preserve">, intuitively a number of rules become apparent when attempting to maximise the </w:t>
      </w:r>
      <w:r w:rsidR="00CD02AD">
        <w:t>end score of the game</w:t>
      </w:r>
      <w:r>
        <w:t xml:space="preserve">. </w:t>
      </w:r>
    </w:p>
    <w:p w:rsidR="00502989" w:rsidRDefault="00502989" w:rsidP="00FE284B">
      <w:pPr>
        <w:spacing w:after="0" w:line="360" w:lineRule="auto"/>
        <w:ind w:left="720"/>
        <w:contextualSpacing/>
      </w:pPr>
    </w:p>
    <w:p w:rsidR="00502989" w:rsidRDefault="00502989" w:rsidP="00FE284B">
      <w:pPr>
        <w:spacing w:after="0" w:line="36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rsidR="000405FB" w:rsidRDefault="000405FB" w:rsidP="00FE284B">
      <w:pPr>
        <w:spacing w:after="0" w:line="360" w:lineRule="auto"/>
        <w:ind w:left="720"/>
        <w:contextualSpacing/>
      </w:pPr>
    </w:p>
    <w:p w:rsidR="00502989" w:rsidRDefault="00502989" w:rsidP="00FE284B">
      <w:pPr>
        <w:spacing w:after="0" w:line="36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rsidR="000405FB" w:rsidRDefault="000405FB" w:rsidP="00FE284B">
      <w:pPr>
        <w:spacing w:after="0" w:line="360" w:lineRule="auto"/>
        <w:ind w:left="1440"/>
        <w:contextualSpacing/>
      </w:pPr>
    </w:p>
    <w:p w:rsidR="000405FB" w:rsidRDefault="000405FB" w:rsidP="00FE284B">
      <w:pPr>
        <w:spacing w:after="0" w:line="360" w:lineRule="auto"/>
        <w:ind w:left="1440"/>
        <w:contextualSpacing/>
      </w:pPr>
      <w:r>
        <w:t>There is only a single five for each colour so they must not be discarded when in a player’s hand</w:t>
      </w:r>
    </w:p>
    <w:p w:rsidR="000405FB" w:rsidRDefault="000405FB" w:rsidP="00FE284B">
      <w:pPr>
        <w:spacing w:after="0" w:line="360" w:lineRule="auto"/>
        <w:ind w:left="1440"/>
        <w:contextualSpacing/>
      </w:pPr>
    </w:p>
    <w:p w:rsidR="000405FB" w:rsidRDefault="000405FB" w:rsidP="00FE284B">
      <w:pPr>
        <w:spacing w:after="0" w:line="360" w:lineRule="auto"/>
        <w:ind w:left="1440"/>
        <w:contextualSpacing/>
      </w:pPr>
      <w:r>
        <w:t>2s, 3s and 4s all have duplicates – however if any one of these is discarded the remaining card must be treated appropriately.</w:t>
      </w:r>
    </w:p>
    <w:p w:rsidR="000405FB" w:rsidRDefault="000405FB" w:rsidP="00FE284B">
      <w:pPr>
        <w:spacing w:after="0" w:line="360" w:lineRule="auto"/>
        <w:contextualSpacing/>
      </w:pPr>
      <w:r>
        <w:tab/>
      </w:r>
    </w:p>
    <w:p w:rsidR="000405FB" w:rsidRDefault="005C54A0" w:rsidP="00FE284B">
      <w:pPr>
        <w:spacing w:after="0" w:line="36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p>
    <w:p w:rsidR="00D1352E" w:rsidRDefault="00D1352E" w:rsidP="00FE284B">
      <w:pPr>
        <w:spacing w:after="0" w:line="360" w:lineRule="auto"/>
        <w:ind w:left="720"/>
        <w:contextualSpacing/>
      </w:pPr>
    </w:p>
    <w:p w:rsidR="00D1352E" w:rsidRDefault="00D1352E" w:rsidP="00FE284B">
      <w:pPr>
        <w:spacing w:after="0" w:line="360" w:lineRule="auto"/>
        <w:ind w:left="720"/>
        <w:contextualSpacing/>
      </w:pPr>
      <w:r>
        <w:t>The approach considered and implemented was that of a conservative/cautious agent which would follow a hierarchy of actions.</w:t>
      </w:r>
    </w:p>
    <w:p w:rsidR="00D1352E" w:rsidRDefault="00D1352E" w:rsidP="00FE284B">
      <w:pPr>
        <w:spacing w:after="0" w:line="360" w:lineRule="auto"/>
        <w:ind w:left="720"/>
        <w:contextualSpacing/>
      </w:pPr>
    </w:p>
    <w:p w:rsidR="00D1352E" w:rsidRDefault="00D1352E" w:rsidP="00FE284B">
      <w:pPr>
        <w:spacing w:after="0" w:line="360" w:lineRule="auto"/>
        <w:ind w:left="720"/>
        <w:contextualSpacing/>
      </w:pPr>
      <w:r>
        <w:tab/>
        <w:t>Play a card that is guaranteed to work</w:t>
      </w:r>
    </w:p>
    <w:p w:rsidR="00D57C4E" w:rsidRDefault="00D57C4E" w:rsidP="00FE284B">
      <w:pPr>
        <w:spacing w:after="0" w:line="360" w:lineRule="auto"/>
        <w:ind w:left="720"/>
        <w:contextualSpacing/>
      </w:pPr>
    </w:p>
    <w:p w:rsidR="003E4EEA" w:rsidRDefault="003E4EEA" w:rsidP="00FE284B">
      <w:pPr>
        <w:spacing w:after="0" w:line="360" w:lineRule="auto"/>
        <w:ind w:left="720"/>
        <w:contextualSpacing/>
      </w:pPr>
      <w:r>
        <w:tab/>
      </w:r>
      <w:r w:rsidR="00247BC3">
        <w:t xml:space="preserve">Give a hint to another players card which </w:t>
      </w:r>
      <w:r w:rsidR="00B31382">
        <w:t xml:space="preserve">should </w:t>
      </w:r>
      <w:r w:rsidR="00247BC3">
        <w:t>maximise payout</w:t>
      </w:r>
    </w:p>
    <w:p w:rsidR="00D57C4E" w:rsidRDefault="00D57C4E" w:rsidP="00FE284B">
      <w:pPr>
        <w:spacing w:after="0" w:line="360" w:lineRule="auto"/>
        <w:ind w:left="720"/>
        <w:contextualSpacing/>
      </w:pPr>
    </w:p>
    <w:p w:rsidR="00247BC3" w:rsidRDefault="00247BC3" w:rsidP="00FE284B">
      <w:pPr>
        <w:spacing w:after="0" w:line="360" w:lineRule="auto"/>
        <w:ind w:left="720"/>
        <w:contextualSpacing/>
      </w:pPr>
      <w:r>
        <w:tab/>
        <w:t>Discard a card</w:t>
      </w:r>
    </w:p>
    <w:p w:rsidR="00434703" w:rsidRDefault="00434703" w:rsidP="00FE284B">
      <w:pPr>
        <w:spacing w:after="0" w:line="360" w:lineRule="auto"/>
        <w:ind w:left="720"/>
        <w:contextualSpacing/>
      </w:pPr>
    </w:p>
    <w:p w:rsidR="00BA2C76" w:rsidRDefault="00B31382" w:rsidP="00FE284B">
      <w:pPr>
        <w:spacing w:after="0" w:line="360" w:lineRule="auto"/>
        <w:ind w:left="720"/>
        <w:contextualSpacing/>
      </w:pPr>
      <w:r>
        <w:lastRenderedPageBreak/>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rsidR="00276604" w:rsidRDefault="00276604" w:rsidP="00FE284B">
      <w:pPr>
        <w:spacing w:after="0" w:line="360" w:lineRule="auto"/>
        <w:contextualSpacing/>
      </w:pPr>
    </w:p>
    <w:p w:rsidR="00276604" w:rsidRDefault="00276604" w:rsidP="00FE284B">
      <w:pPr>
        <w:spacing w:after="0" w:line="360" w:lineRule="auto"/>
        <w:ind w:left="720"/>
        <w:contextualSpacing/>
      </w:pPr>
      <w:r>
        <w:t xml:space="preserve">For every state, a utility was assigned to each card based on the information </w:t>
      </w:r>
      <w:proofErr w:type="spellStart"/>
      <w:r>
        <w:t>known.</w:t>
      </w:r>
      <w:r w:rsidR="00CD20FB">
        <w:t>Therefore</w:t>
      </w:r>
      <w:proofErr w:type="spellEnd"/>
      <w:r w:rsidR="00CD20FB">
        <w:t xml:space="preserve">, the current agent was able to identify </w:t>
      </w:r>
      <w:r w:rsidR="00B8109A">
        <w:t xml:space="preserve">(based on the above rules) which of their cards and other players cards were important, and which were not. </w:t>
      </w:r>
    </w:p>
    <w:p w:rsidR="005B71FD" w:rsidRDefault="005B71FD" w:rsidP="00FE284B">
      <w:pPr>
        <w:spacing w:after="0" w:line="360" w:lineRule="auto"/>
        <w:ind w:left="720"/>
        <w:contextualSpacing/>
      </w:pPr>
    </w:p>
    <w:p w:rsidR="005B71FD" w:rsidRDefault="007C20C4" w:rsidP="00FE284B">
      <w:pPr>
        <w:spacing w:after="0" w:line="36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rsidR="003876A5" w:rsidRDefault="00FE555E" w:rsidP="00FE284B">
      <w:pPr>
        <w:spacing w:after="0" w:line="360" w:lineRule="auto"/>
        <w:contextualSpacing/>
      </w:pPr>
      <w:r>
        <w:tab/>
      </w:r>
    </w:p>
    <w:p w:rsidR="007F1CE2" w:rsidRDefault="007F1CE2" w:rsidP="00FE284B">
      <w:pPr>
        <w:pStyle w:val="Heading3"/>
        <w:spacing w:line="360" w:lineRule="auto"/>
      </w:pPr>
      <w:r>
        <w:t>2.3</w:t>
      </w:r>
      <w:r>
        <w:tab/>
        <w:t>Self-Recognition Strategy</w:t>
      </w:r>
    </w:p>
    <w:p w:rsidR="00FE555E" w:rsidRDefault="00FE555E" w:rsidP="00FE284B">
      <w:pPr>
        <w:spacing w:after="0" w:line="360" w:lineRule="auto"/>
        <w:contextualSpacing/>
      </w:pPr>
    </w:p>
    <w:p w:rsidR="00224363" w:rsidRDefault="00224363" w:rsidP="00FE284B">
      <w:pPr>
        <w:spacing w:after="0" w:line="360" w:lineRule="auto"/>
        <w:ind w:left="720"/>
        <w:contextualSpacing/>
      </w:pPr>
      <w:r>
        <w:t xml:space="preserve">Since </w:t>
      </w:r>
      <w:proofErr w:type="spellStart"/>
      <w:r>
        <w:t>Hanabi</w:t>
      </w:r>
      <w:proofErr w:type="spellEnd"/>
      <w:r>
        <w:t xml:space="preserve">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rsidR="00224363" w:rsidRDefault="00224363" w:rsidP="00FE284B">
      <w:pPr>
        <w:spacing w:after="0" w:line="360" w:lineRule="auto"/>
        <w:ind w:left="720"/>
        <w:contextualSpacing/>
      </w:pPr>
    </w:p>
    <w:p w:rsidR="00E45FC4" w:rsidRDefault="009F5819" w:rsidP="00FE284B">
      <w:pPr>
        <w:spacing w:after="0" w:line="36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rsidR="00E45FC4" w:rsidRDefault="00E45FC4" w:rsidP="00FE284B">
      <w:pPr>
        <w:spacing w:after="0" w:line="360" w:lineRule="auto"/>
        <w:ind w:left="720"/>
        <w:contextualSpacing/>
      </w:pPr>
    </w:p>
    <w:p w:rsidR="008C1D1E" w:rsidRDefault="00623CCB" w:rsidP="00FE284B">
      <w:pPr>
        <w:spacing w:after="0" w:line="36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w:t>
      </w:r>
      <w:proofErr w:type="spellStart"/>
      <w:r w:rsidR="001132F6">
        <w:t>exhausted.</w:t>
      </w:r>
      <w:r w:rsidR="008C1D1E">
        <w:t>The</w:t>
      </w:r>
      <w:proofErr w:type="spellEnd"/>
      <w:r w:rsidR="008C1D1E">
        <w:t xml:space="preserv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&gt;a</m:t>
        </m:r>
      </m:oMath>
      <w:r w:rsidR="008C1D1E">
        <w:t xml:space="preserve">  then we estimate that this card is within the player’s hand.</w:t>
      </w:r>
      <w:r w:rsidR="00E13F32">
        <w:t xml:space="preserve"> [Solving </w:t>
      </w:r>
      <w:proofErr w:type="spellStart"/>
      <w:r w:rsidR="00E13F32">
        <w:t>Hanabi</w:t>
      </w:r>
      <w:proofErr w:type="spellEnd"/>
      <w:r w:rsidR="00E13F32">
        <w:t>] found that a threshold value (</w:t>
      </w:r>
      <m:oMath>
        <m:r>
          <w:rPr>
            <w:rFonts w:ascii="Cambria Math" w:hAnsi="Cambria Math"/>
          </w:rPr>
          <m:t>a</m:t>
        </m:r>
      </m:oMath>
      <w:r w:rsidR="00E13F32">
        <w:t xml:space="preserve">) of 2.5 is optimal. </w:t>
      </w:r>
    </w:p>
    <w:p w:rsidR="00224363" w:rsidRDefault="00224363" w:rsidP="00FE284B">
      <w:pPr>
        <w:spacing w:after="0" w:line="360" w:lineRule="auto"/>
        <w:contextualSpacing/>
      </w:pPr>
    </w:p>
    <w:p w:rsidR="00990D2E" w:rsidRDefault="00990D2E" w:rsidP="00FE284B">
      <w:pPr>
        <w:spacing w:after="0" w:line="36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p>
    <w:p w:rsidR="00E13F32" w:rsidRDefault="00E13F32" w:rsidP="00FE284B">
      <w:pPr>
        <w:spacing w:after="0" w:line="360" w:lineRule="auto"/>
        <w:contextualSpacing/>
      </w:pPr>
      <w:r>
        <w:tab/>
      </w:r>
    </w:p>
    <w:p w:rsidR="00B46E07" w:rsidRDefault="007E1A18" w:rsidP="00FE284B">
      <w:pPr>
        <w:spacing w:after="0" w:line="360" w:lineRule="auto"/>
        <w:contextualSpacing/>
      </w:pPr>
      <w:r>
        <w:tab/>
      </w:r>
      <w:r w:rsidR="00B46E07">
        <w:tab/>
      </w:r>
    </w:p>
    <w:p w:rsidR="003876A5" w:rsidRDefault="007F1CE2" w:rsidP="00FE284B">
      <w:pPr>
        <w:pStyle w:val="Heading3"/>
        <w:spacing w:line="360" w:lineRule="auto"/>
      </w:pPr>
      <w:r>
        <w:lastRenderedPageBreak/>
        <w:t>2.4</w:t>
      </w:r>
      <w:r w:rsidR="003876A5">
        <w:tab/>
      </w:r>
      <w:r w:rsidR="00CC4D6B">
        <w:t>Monte Carlo Tree Search</w:t>
      </w:r>
    </w:p>
    <w:p w:rsidR="007F1CE2" w:rsidRDefault="007F1CE2" w:rsidP="00FE284B">
      <w:pPr>
        <w:spacing w:after="0" w:line="360" w:lineRule="auto"/>
      </w:pPr>
      <w:r>
        <w:tab/>
      </w:r>
    </w:p>
    <w:p w:rsidR="00292FD3" w:rsidRDefault="007F1CE2" w:rsidP="00FE284B">
      <w:pPr>
        <w:spacing w:after="0" w:line="360" w:lineRule="auto"/>
        <w:contextualSpacing/>
      </w:pPr>
      <w:r>
        <w:tab/>
      </w:r>
      <w:r w:rsidR="00664BE7">
        <w:t>The Monte Carlo Tree Search</w:t>
      </w:r>
      <w:r w:rsidR="00FB149C">
        <w:t xml:space="preserve"> (MCTS)</w:t>
      </w:r>
      <w:r w:rsidR="000E7DA8">
        <w:t>has four major components.</w:t>
      </w:r>
    </w:p>
    <w:p w:rsidR="008D3A27" w:rsidRDefault="008D3A27" w:rsidP="00FE284B">
      <w:pPr>
        <w:spacing w:after="0" w:line="360" w:lineRule="auto"/>
        <w:contextualSpacing/>
      </w:pPr>
    </w:p>
    <w:p w:rsidR="00DD0D45" w:rsidRDefault="008D3A27" w:rsidP="00FE284B">
      <w:pPr>
        <w:spacing w:after="0" w:line="360" w:lineRule="auto"/>
        <w:ind w:left="720"/>
        <w:contextualSpacing/>
      </w:pPr>
      <w:r>
        <w:t xml:space="preserve">The </w:t>
      </w:r>
      <w:r w:rsidRPr="00894BB7">
        <w:rPr>
          <w:b/>
          <w:u w:val="single"/>
        </w:rPr>
        <w:t>selection</w:t>
      </w:r>
      <w:r>
        <w:t xml:space="preserve"> 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w:t>
      </w:r>
      <w:proofErr w:type="spellStart"/>
      <w:r w:rsidR="000E7F5F">
        <w:t>the</w:t>
      </w:r>
      <w:r w:rsidR="00B02567" w:rsidRPr="00B02567">
        <w:rPr>
          <w:i/>
        </w:rPr>
        <w:t>exploration</w:t>
      </w:r>
      <w:r w:rsidR="000E7F5F">
        <w:t>of</w:t>
      </w:r>
      <w:proofErr w:type="spellEnd"/>
      <w:r w:rsidR="000E7F5F">
        <w:t xml:space="preserve"> nodes with minimal visits </w:t>
      </w:r>
      <w:r w:rsidR="00B02567">
        <w:t xml:space="preserve">and </w:t>
      </w:r>
      <w:r w:rsidR="00B02567" w:rsidRPr="00B02567">
        <w:rPr>
          <w:i/>
        </w:rPr>
        <w:t>exploitation</w:t>
      </w:r>
      <w:r w:rsidR="000E7F5F">
        <w:t xml:space="preserve"> of nodes with a high average value.</w:t>
      </w:r>
    </w:p>
    <w:p w:rsidR="00A43375" w:rsidRDefault="00A43375" w:rsidP="00FE284B">
      <w:pPr>
        <w:spacing w:after="0" w:line="360" w:lineRule="auto"/>
        <w:contextualSpacing/>
        <w:jc w:val="center"/>
      </w:pPr>
    </w:p>
    <w:p w:rsidR="00BA4614" w:rsidRDefault="00BA4614" w:rsidP="00FE284B">
      <w:pPr>
        <w:spacing w:after="0" w:line="36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on"/>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rsidR="00A43375" w:rsidRPr="00A43375" w:rsidRDefault="00144FA6" w:rsidP="00FE284B">
      <w:pPr>
        <w:spacing w:after="0" w:line="36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rsidR="00A43375" w:rsidRPr="00A43375" w:rsidRDefault="00A43375" w:rsidP="00FE284B">
      <w:pPr>
        <w:spacing w:after="0" w:line="360" w:lineRule="auto"/>
        <w:ind w:left="720"/>
        <w:contextualSpacing/>
        <w:rPr>
          <w:rFonts w:eastAsiaTheme="minorEastAsia"/>
        </w:rPr>
      </w:pPr>
      <m:oMathPara>
        <m:oMath>
          <m:r>
            <w:rPr>
              <w:rFonts w:ascii="Cambria Math" w:hAnsi="Cambria Math"/>
            </w:rPr>
            <m:t>N=number of visits of the parent node</m:t>
          </m:r>
        </m:oMath>
      </m:oMathPara>
    </w:p>
    <w:p w:rsidR="00A43375" w:rsidRPr="00A43375" w:rsidRDefault="00A43375" w:rsidP="00FE284B">
      <w:pPr>
        <w:spacing w:after="0" w:line="360" w:lineRule="auto"/>
        <w:ind w:left="720"/>
        <w:contextualSpacing/>
        <w:rPr>
          <w:rFonts w:eastAsiaTheme="minorEastAsia"/>
        </w:rPr>
      </w:pPr>
      <m:oMathPara>
        <m:oMath>
          <m:r>
            <w:rPr>
              <w:rFonts w:ascii="Cambria Math" w:hAnsi="Cambria Math"/>
            </w:rPr>
            <m:t>n=number of visits of the current node</m:t>
          </m:r>
        </m:oMath>
      </m:oMathPara>
    </w:p>
    <w:p w:rsidR="00BA4614" w:rsidRPr="00BA4614" w:rsidRDefault="00A43375" w:rsidP="00FE284B">
      <w:pPr>
        <w:spacing w:after="0" w:line="360" w:lineRule="auto"/>
        <w:ind w:left="720"/>
        <w:contextualSpacing/>
        <w:rPr>
          <w:rFonts w:eastAsiaTheme="minorEastAsia"/>
        </w:rPr>
      </w:pPr>
      <m:oMathPara>
        <m:oMath>
          <m:r>
            <w:rPr>
              <w:rFonts w:ascii="Cambria Math" w:hAnsi="Cambria Math"/>
            </w:rPr>
            <m:t>c=exploration parameter</m:t>
          </m:r>
        </m:oMath>
      </m:oMathPara>
    </w:p>
    <w:p w:rsidR="00BA4614" w:rsidRPr="00BA4614" w:rsidRDefault="00BA4614" w:rsidP="00FE284B">
      <w:pPr>
        <w:spacing w:after="0" w:line="360" w:lineRule="auto"/>
        <w:ind w:left="720"/>
        <w:contextualSpacing/>
        <w:rPr>
          <w:rFonts w:eastAsiaTheme="minorEastAsia"/>
        </w:rPr>
      </w:pPr>
    </w:p>
    <w:p w:rsidR="000E7F5F" w:rsidRDefault="000E7F5F" w:rsidP="00FE284B">
      <w:pPr>
        <w:spacing w:after="0" w:line="360" w:lineRule="auto"/>
        <w:ind w:left="720"/>
        <w:contextualSpacing/>
      </w:pPr>
    </w:p>
    <w:p w:rsidR="00B02567" w:rsidRPr="008D3A27" w:rsidRDefault="00EE25DC" w:rsidP="00FE284B">
      <w:pPr>
        <w:spacing w:after="0" w:line="360" w:lineRule="auto"/>
        <w:ind w:left="720"/>
        <w:contextualSpacing/>
      </w:pPr>
      <w:r>
        <w:t xml:space="preserve">When a leaf node is reached the </w:t>
      </w:r>
      <w:r w:rsidRPr="00940BA9">
        <w:rPr>
          <w:b/>
          <w:u w:val="single"/>
        </w:rPr>
        <w:t>expansion stage</w:t>
      </w:r>
      <w:r>
        <w:t xml:space="preserve"> adds all valid actions as children. </w:t>
      </w:r>
      <w:r w:rsidR="00894BB7">
        <w:t xml:space="preserve">The </w:t>
      </w:r>
      <w:r w:rsidR="00894BB7" w:rsidRPr="00176A50">
        <w:rPr>
          <w:b/>
          <w:u w:val="single"/>
        </w:rPr>
        <w:t>simulation stage</w:t>
      </w:r>
      <w:r w:rsidR="00894BB7">
        <w:t xml:space="preserve"> involves randomly playing out one round of the game. The result of this is used to update information along all nodes from the respective node to the root. This process is known as </w:t>
      </w:r>
      <w:proofErr w:type="spellStart"/>
      <w:r w:rsidR="00894BB7" w:rsidRPr="00894BB7">
        <w:rPr>
          <w:b/>
          <w:u w:val="single"/>
        </w:rPr>
        <w:t>backpropagation</w:t>
      </w:r>
      <w:proofErr w:type="spellEnd"/>
      <w:r w:rsidR="00894BB7">
        <w:t xml:space="preserve">. </w:t>
      </w:r>
    </w:p>
    <w:p w:rsidR="00DD0D45" w:rsidRDefault="00DD0D45" w:rsidP="00FE284B">
      <w:pPr>
        <w:spacing w:after="0" w:line="360" w:lineRule="auto"/>
        <w:contextualSpacing/>
      </w:pPr>
    </w:p>
    <w:p w:rsidR="00C81229" w:rsidRDefault="005C2E74" w:rsidP="00FE284B">
      <w:pPr>
        <w:spacing w:after="0" w:line="360" w:lineRule="auto"/>
        <w:contextualSpacing/>
      </w:pPr>
      <w:r>
        <w:tab/>
      </w:r>
      <w:r w:rsidR="006608E6">
        <w:t xml:space="preserve">The </w:t>
      </w:r>
      <w:r w:rsidR="00FE1877">
        <w:t xml:space="preserve">MCTS </w:t>
      </w:r>
      <w:r>
        <w:t xml:space="preserve">seems attractive and viable for </w:t>
      </w:r>
      <w:proofErr w:type="spellStart"/>
      <w:r>
        <w:t>Hanabi</w:t>
      </w:r>
      <w:proofErr w:type="spellEnd"/>
      <w:r>
        <w:t xml:space="preserve"> for several reasons.</w:t>
      </w:r>
    </w:p>
    <w:p w:rsidR="00C81229" w:rsidRDefault="00C81229" w:rsidP="00FE284B">
      <w:pPr>
        <w:spacing w:after="0" w:line="360" w:lineRule="auto"/>
        <w:contextualSpacing/>
      </w:pPr>
    </w:p>
    <w:p w:rsidR="006608E6" w:rsidRDefault="006608E6" w:rsidP="00FE284B">
      <w:pPr>
        <w:spacing w:after="0" w:line="36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for an evaluation function and needs only to be able to interpret the outcome of a game</w:t>
      </w:r>
      <w:r w:rsidR="007416FB">
        <w:t xml:space="preserve"> (What is the MCTS)</w:t>
      </w:r>
      <w:r w:rsidR="005F27F1">
        <w:t>.</w:t>
      </w:r>
    </w:p>
    <w:p w:rsidR="00DD0D45" w:rsidRDefault="00DD0D45" w:rsidP="00FE284B">
      <w:pPr>
        <w:spacing w:after="0" w:line="360" w:lineRule="auto"/>
        <w:contextualSpacing/>
      </w:pPr>
    </w:p>
    <w:p w:rsidR="00122642" w:rsidRDefault="00215D22" w:rsidP="00FE284B">
      <w:pPr>
        <w:spacing w:after="0" w:line="360" w:lineRule="auto"/>
        <w:ind w:left="720"/>
        <w:contextualSpacing/>
      </w:pPr>
      <w:r>
        <w:t xml:space="preserve">A greater runtime will expand the size of the tree the MCTS is traversing and improve </w:t>
      </w:r>
      <w:proofErr w:type="spellStart"/>
      <w:r w:rsidR="003C77B3">
        <w:t>the</w:t>
      </w:r>
      <w:r>
        <w:t>reliability</w:t>
      </w:r>
      <w:proofErr w:type="spellEnd"/>
      <w:r>
        <w:t xml:space="preserve"> of the average value of each node. </w:t>
      </w:r>
      <w:r w:rsidR="00122642">
        <w:t xml:space="preserve">However, the MCTS can be stopped at </w:t>
      </w:r>
      <w:r w:rsidR="00EB564C">
        <w:t>any time</w:t>
      </w:r>
      <w:r w:rsidR="00122642">
        <w:t xml:space="preserve"> and it will still return the best move it has found so far. </w:t>
      </w:r>
    </w:p>
    <w:p w:rsidR="00122642" w:rsidRDefault="00122642" w:rsidP="00FE284B">
      <w:pPr>
        <w:spacing w:after="0" w:line="360" w:lineRule="auto"/>
        <w:ind w:left="720"/>
        <w:contextualSpacing/>
      </w:pPr>
    </w:p>
    <w:p w:rsidR="00215D22" w:rsidRDefault="00122642" w:rsidP="00FE284B">
      <w:pPr>
        <w:spacing w:after="0" w:line="360" w:lineRule="auto"/>
        <w:ind w:left="720"/>
        <w:contextualSpacing/>
      </w:pPr>
      <w:r>
        <w:t>The Monte Carlo tree grows asymmetrically, exploring those nodes which appear promising. This allows the algorithm to tackle problems with a high branching factor.</w:t>
      </w:r>
    </w:p>
    <w:p w:rsidR="00122642" w:rsidRDefault="00122642" w:rsidP="00FE284B">
      <w:pPr>
        <w:spacing w:after="0" w:line="360" w:lineRule="auto"/>
        <w:ind w:left="720"/>
        <w:contextualSpacing/>
      </w:pPr>
    </w:p>
    <w:p w:rsidR="00DD3E3A" w:rsidRDefault="00DD3E3A" w:rsidP="00FE284B">
      <w:pPr>
        <w:spacing w:after="0" w:line="360" w:lineRule="auto"/>
        <w:ind w:left="720"/>
        <w:contextualSpacing/>
      </w:pPr>
      <w:r>
        <w:t>It would be ideal to run the MCTS with perfect information. Since this is not the case, what strategies can we employ to maximise the accuracy of the MCTS?</w:t>
      </w:r>
    </w:p>
    <w:p w:rsidR="00DD3E3A" w:rsidRDefault="00DD3E3A" w:rsidP="00FE284B">
      <w:pPr>
        <w:spacing w:after="0" w:line="360" w:lineRule="auto"/>
        <w:ind w:left="720"/>
        <w:contextualSpacing/>
      </w:pPr>
    </w:p>
    <w:p w:rsidR="00122642" w:rsidRDefault="00B36808" w:rsidP="00FE284B">
      <w:pPr>
        <w:spacing w:after="0" w:line="360" w:lineRule="auto"/>
        <w:ind w:left="720"/>
        <w:contextualSpacing/>
      </w:pPr>
      <w:r>
        <w:t xml:space="preserve">[An Intentional AI For </w:t>
      </w:r>
      <w:proofErr w:type="spellStart"/>
      <w:r>
        <w:t>Hanabi</w:t>
      </w:r>
      <w:proofErr w:type="spellEnd"/>
      <w:r>
        <w:t xml:space="preserve">] outlines </w:t>
      </w:r>
      <w:r w:rsidR="00DA3E7C">
        <w:t xml:space="preserve">what is called the </w:t>
      </w:r>
      <w:r>
        <w:t>“Mental State Representation”</w:t>
      </w:r>
      <w:r w:rsidR="00DA3E7C">
        <w:t xml:space="preserve"> for keeping track of possible identities for each of their </w:t>
      </w:r>
      <w:proofErr w:type="spellStart"/>
      <w:r w:rsidR="00DA3E7C">
        <w:t>cards</w:t>
      </w:r>
      <w:r w:rsidR="00DA5F3A">
        <w:t>.</w:t>
      </w:r>
      <w:r w:rsidR="00177B18">
        <w:t>Every</w:t>
      </w:r>
      <w:proofErr w:type="spellEnd"/>
      <w:r w:rsidR="00177B18">
        <w:t xml:space="preserve"> time a hint is given the information is translated </w:t>
      </w:r>
      <w:r w:rsidR="00D9681E">
        <w:t>to</w:t>
      </w:r>
      <w:r w:rsidR="009C166C">
        <w:t xml:space="preserve"> th</w:t>
      </w:r>
      <w:r w:rsidR="00D22B71">
        <w:t>is</w:t>
      </w:r>
      <w:r w:rsidR="00177B18">
        <w:t xml:space="preserve"> table.</w:t>
      </w:r>
    </w:p>
    <w:p w:rsidR="00FB657B" w:rsidRDefault="00FB657B" w:rsidP="00FE284B">
      <w:pPr>
        <w:spacing w:after="0" w:line="360" w:lineRule="auto"/>
        <w:ind w:left="720"/>
        <w:contextualSpacing/>
      </w:pPr>
    </w:p>
    <w:p w:rsidR="00FB657B" w:rsidRDefault="00FB657B" w:rsidP="00FE284B">
      <w:pPr>
        <w:spacing w:after="0" w:line="360" w:lineRule="auto"/>
        <w:ind w:left="720"/>
        <w:contextualSpacing/>
      </w:pPr>
      <w:r>
        <w:t xml:space="preserve">The below table demonstrates what a table would be initialised to. Every time the agent recognises that it does </w:t>
      </w:r>
      <w:r w:rsidRPr="00FB657B">
        <w:rPr>
          <w:i/>
        </w:rPr>
        <w:t>not</w:t>
      </w:r>
      <w:r>
        <w:t xml:space="preserve"> have certain card it will reduce the corresponding value. </w:t>
      </w:r>
    </w:p>
    <w:p w:rsidR="00FB657B" w:rsidRDefault="00FB657B" w:rsidP="00FE284B">
      <w:pPr>
        <w:spacing w:after="0" w:line="360" w:lineRule="auto"/>
        <w:contextualSpacing/>
      </w:pPr>
    </w:p>
    <w:tbl>
      <w:tblPr>
        <w:tblStyle w:val="PlainTable1"/>
        <w:tblW w:w="0" w:type="auto"/>
        <w:tblLook w:val="04A0"/>
      </w:tblPr>
      <w:tblGrid>
        <w:gridCol w:w="1502"/>
        <w:gridCol w:w="1502"/>
        <w:gridCol w:w="1503"/>
        <w:gridCol w:w="1503"/>
        <w:gridCol w:w="1503"/>
        <w:gridCol w:w="1503"/>
      </w:tblGrid>
      <w:tr w:rsidR="00FB657B" w:rsidTr="000F16C2">
        <w:trPr>
          <w:cnfStyle w:val="100000000000"/>
        </w:trPr>
        <w:tc>
          <w:tcPr>
            <w:cnfStyle w:val="001000000000"/>
            <w:tcW w:w="1502" w:type="dxa"/>
          </w:tcPr>
          <w:p w:rsidR="00FB657B" w:rsidRDefault="00FB657B" w:rsidP="00FE284B">
            <w:pPr>
              <w:spacing w:line="360" w:lineRule="auto"/>
              <w:contextualSpacing/>
              <w:jc w:val="center"/>
            </w:pPr>
            <w:r>
              <w:t>Rank</w:t>
            </w:r>
          </w:p>
        </w:tc>
        <w:tc>
          <w:tcPr>
            <w:tcW w:w="1502" w:type="dxa"/>
          </w:tcPr>
          <w:p w:rsidR="00FB657B" w:rsidRDefault="000F16C2" w:rsidP="00FE284B">
            <w:pPr>
              <w:spacing w:line="360" w:lineRule="auto"/>
              <w:contextualSpacing/>
              <w:jc w:val="center"/>
              <w:cnfStyle w:val="100000000000"/>
            </w:pPr>
            <w:r>
              <w:t>R</w:t>
            </w:r>
            <w:r w:rsidR="00FB657B">
              <w:t>ed</w:t>
            </w:r>
          </w:p>
        </w:tc>
        <w:tc>
          <w:tcPr>
            <w:tcW w:w="1503" w:type="dxa"/>
          </w:tcPr>
          <w:p w:rsidR="00FB657B" w:rsidRDefault="000F16C2" w:rsidP="00FE284B">
            <w:pPr>
              <w:spacing w:line="360" w:lineRule="auto"/>
              <w:contextualSpacing/>
              <w:jc w:val="center"/>
              <w:cnfStyle w:val="100000000000"/>
            </w:pPr>
            <w:r>
              <w:t>G</w:t>
            </w:r>
            <w:r w:rsidR="00FB657B">
              <w:t>reen</w:t>
            </w:r>
          </w:p>
        </w:tc>
        <w:tc>
          <w:tcPr>
            <w:tcW w:w="1503" w:type="dxa"/>
          </w:tcPr>
          <w:p w:rsidR="00FB657B" w:rsidRDefault="000F16C2" w:rsidP="00FE284B">
            <w:pPr>
              <w:spacing w:line="360" w:lineRule="auto"/>
              <w:contextualSpacing/>
              <w:jc w:val="center"/>
              <w:cnfStyle w:val="100000000000"/>
            </w:pPr>
            <w:r>
              <w:t>B</w:t>
            </w:r>
            <w:r w:rsidR="00FB657B">
              <w:t>lue</w:t>
            </w:r>
          </w:p>
        </w:tc>
        <w:tc>
          <w:tcPr>
            <w:tcW w:w="1503" w:type="dxa"/>
          </w:tcPr>
          <w:p w:rsidR="00FB657B" w:rsidRDefault="000F16C2" w:rsidP="00FE284B">
            <w:pPr>
              <w:spacing w:line="360" w:lineRule="auto"/>
              <w:contextualSpacing/>
              <w:jc w:val="center"/>
              <w:cnfStyle w:val="100000000000"/>
            </w:pPr>
            <w:r>
              <w:t>W</w:t>
            </w:r>
            <w:r w:rsidR="00FB657B">
              <w:t>hite</w:t>
            </w:r>
          </w:p>
        </w:tc>
        <w:tc>
          <w:tcPr>
            <w:tcW w:w="1503" w:type="dxa"/>
          </w:tcPr>
          <w:p w:rsidR="00FB657B" w:rsidRDefault="000F16C2" w:rsidP="00FE284B">
            <w:pPr>
              <w:spacing w:line="360" w:lineRule="auto"/>
              <w:contextualSpacing/>
              <w:jc w:val="center"/>
              <w:cnfStyle w:val="100000000000"/>
            </w:pPr>
            <w:r>
              <w:t>Y</w:t>
            </w:r>
            <w:r w:rsidR="00FB657B">
              <w:t>ellow</w:t>
            </w:r>
          </w:p>
        </w:tc>
      </w:tr>
      <w:tr w:rsidR="00FB657B" w:rsidTr="000F16C2">
        <w:trPr>
          <w:cnfStyle w:val="000000100000"/>
        </w:trPr>
        <w:tc>
          <w:tcPr>
            <w:cnfStyle w:val="001000000000"/>
            <w:tcW w:w="1502" w:type="dxa"/>
          </w:tcPr>
          <w:p w:rsidR="00FB657B" w:rsidRDefault="00FB657B" w:rsidP="00FE284B">
            <w:pPr>
              <w:spacing w:line="360" w:lineRule="auto"/>
              <w:contextualSpacing/>
              <w:jc w:val="center"/>
            </w:pPr>
            <w:r>
              <w:t>1</w:t>
            </w:r>
          </w:p>
        </w:tc>
        <w:tc>
          <w:tcPr>
            <w:tcW w:w="1502"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r>
      <w:tr w:rsidR="00FB657B" w:rsidTr="000F16C2">
        <w:tc>
          <w:tcPr>
            <w:cnfStyle w:val="001000000000"/>
            <w:tcW w:w="1502" w:type="dxa"/>
          </w:tcPr>
          <w:p w:rsidR="00FB657B" w:rsidRDefault="00FB657B" w:rsidP="00FE284B">
            <w:pPr>
              <w:spacing w:line="360" w:lineRule="auto"/>
              <w:contextualSpacing/>
              <w:jc w:val="center"/>
            </w:pPr>
            <w:r>
              <w:t>2</w:t>
            </w:r>
          </w:p>
        </w:tc>
        <w:tc>
          <w:tcPr>
            <w:tcW w:w="1502"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r>
      <w:tr w:rsidR="00FB657B" w:rsidTr="000F16C2">
        <w:trPr>
          <w:cnfStyle w:val="000000100000"/>
        </w:trPr>
        <w:tc>
          <w:tcPr>
            <w:cnfStyle w:val="001000000000"/>
            <w:tcW w:w="1502" w:type="dxa"/>
          </w:tcPr>
          <w:p w:rsidR="00FB657B" w:rsidRDefault="00FB657B" w:rsidP="00FE284B">
            <w:pPr>
              <w:spacing w:line="360" w:lineRule="auto"/>
              <w:contextualSpacing/>
              <w:jc w:val="center"/>
            </w:pPr>
            <w:r>
              <w:t>3</w:t>
            </w:r>
          </w:p>
        </w:tc>
        <w:tc>
          <w:tcPr>
            <w:tcW w:w="1502"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r>
      <w:tr w:rsidR="00FB657B" w:rsidTr="000F16C2">
        <w:tc>
          <w:tcPr>
            <w:cnfStyle w:val="001000000000"/>
            <w:tcW w:w="1502" w:type="dxa"/>
          </w:tcPr>
          <w:p w:rsidR="00FB657B" w:rsidRDefault="00FB657B" w:rsidP="00FE284B">
            <w:pPr>
              <w:spacing w:line="360" w:lineRule="auto"/>
              <w:contextualSpacing/>
              <w:jc w:val="center"/>
            </w:pPr>
            <w:r>
              <w:t>4</w:t>
            </w:r>
          </w:p>
        </w:tc>
        <w:tc>
          <w:tcPr>
            <w:tcW w:w="1502"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r>
      <w:tr w:rsidR="00FB657B" w:rsidTr="000F16C2">
        <w:trPr>
          <w:cnfStyle w:val="000000100000"/>
        </w:trPr>
        <w:tc>
          <w:tcPr>
            <w:cnfStyle w:val="001000000000"/>
            <w:tcW w:w="1502" w:type="dxa"/>
          </w:tcPr>
          <w:p w:rsidR="00FB657B" w:rsidRDefault="00FB657B" w:rsidP="00FE284B">
            <w:pPr>
              <w:spacing w:line="360" w:lineRule="auto"/>
              <w:contextualSpacing/>
              <w:jc w:val="center"/>
            </w:pPr>
            <w:r>
              <w:t>5</w:t>
            </w:r>
          </w:p>
        </w:tc>
        <w:tc>
          <w:tcPr>
            <w:tcW w:w="1502"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r>
    </w:tbl>
    <w:p w:rsidR="00FB657B" w:rsidRPr="00D9681E" w:rsidRDefault="00FB657B" w:rsidP="00FE284B">
      <w:pPr>
        <w:spacing w:after="0" w:line="360" w:lineRule="auto"/>
        <w:ind w:left="720"/>
        <w:contextualSpacing/>
      </w:pPr>
    </w:p>
    <w:p w:rsidR="00215D22" w:rsidRDefault="00EB564C" w:rsidP="00FE284B">
      <w:pPr>
        <w:spacing w:after="0" w:line="360" w:lineRule="auto"/>
        <w:contextualSpacing/>
      </w:pPr>
      <w:r>
        <w:tab/>
      </w:r>
    </w:p>
    <w:p w:rsidR="00A71044" w:rsidRDefault="00641829" w:rsidP="00FE284B">
      <w:pPr>
        <w:spacing w:after="0" w:line="36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t xml:space="preserve">This does require multiple rounds to be have been played however, so enough information can be accumulated. </w:t>
      </w:r>
    </w:p>
    <w:p w:rsidR="00197F1D" w:rsidRDefault="00197F1D" w:rsidP="00FE284B">
      <w:pPr>
        <w:spacing w:after="0" w:line="360" w:lineRule="auto"/>
        <w:ind w:left="720"/>
        <w:contextualSpacing/>
      </w:pPr>
    </w:p>
    <w:p w:rsidR="00774C8C" w:rsidRPr="00885666" w:rsidRDefault="00774C8C" w:rsidP="00FE284B">
      <w:pPr>
        <w:pStyle w:val="Heading2"/>
        <w:spacing w:line="360" w:lineRule="auto"/>
      </w:pPr>
      <w:r w:rsidRPr="00885666">
        <w:t>Rationale Of Selected Technique</w:t>
      </w:r>
    </w:p>
    <w:p w:rsidR="00774C8C" w:rsidRDefault="00774C8C" w:rsidP="00FE284B">
      <w:pPr>
        <w:spacing w:after="0" w:line="360" w:lineRule="auto"/>
        <w:contextualSpacing/>
      </w:pPr>
    </w:p>
    <w:p w:rsidR="00882415" w:rsidRDefault="007347AB" w:rsidP="00FE284B">
      <w:pPr>
        <w:spacing w:after="0" w:line="360" w:lineRule="auto"/>
        <w:ind w:left="360"/>
        <w:contextualSpacing/>
      </w:pPr>
      <w:r>
        <w:t>Ultimately</w:t>
      </w:r>
      <w:r w:rsidR="00215D0F">
        <w:t>,</w:t>
      </w:r>
      <w:r>
        <w:t xml:space="preserve"> we settled on two agents. The primary agent implements a simple version of the outer-state strategy.</w:t>
      </w:r>
      <w:r w:rsidR="00882415">
        <w:t xml:space="preserve"> Like the internal-state strategy, the agent memorizes the hints it receives and will play a card it knows is playable. It will also prioritize cards it knows are safe to discard when it chooses to discard. When it comes to giving hints, the agent will recognize cards that are currently playable in another player’s hand and give hints towards that card. Additionally, the agent will remember all hints that have been given in the game and will not give duplicate hints. </w:t>
      </w:r>
      <w:r w:rsidR="00882415">
        <w:lastRenderedPageBreak/>
        <w:t xml:space="preserve">It is thus able to identify priority cards in another player’s hand and give complimentary hints if that player has partial knowledge on the card. However, the agent will </w:t>
      </w:r>
      <w:r w:rsidR="00882415">
        <w:rPr>
          <w:i/>
        </w:rPr>
        <w:t>only</w:t>
      </w:r>
      <w:r w:rsidR="00882415">
        <w:t xml:space="preserve"> play cards it knows the colour/value of and knows it is playable. Since it will never make a risky or uncertain play, we have called the agent “</w:t>
      </w:r>
      <w:proofErr w:type="spellStart"/>
      <w:r w:rsidR="00882415">
        <w:t>ConservativeAgent</w:t>
      </w:r>
      <w:proofErr w:type="spellEnd"/>
      <w:r w:rsidR="00882415">
        <w:t>”.</w:t>
      </w:r>
    </w:p>
    <w:p w:rsidR="00882415" w:rsidRDefault="00882415" w:rsidP="00FE284B">
      <w:pPr>
        <w:spacing w:after="0" w:line="360" w:lineRule="auto"/>
        <w:ind w:left="360"/>
        <w:contextualSpacing/>
      </w:pPr>
      <w:r>
        <w:t xml:space="preserve">The other completed agent </w:t>
      </w:r>
      <w:r w:rsidR="001B622D">
        <w:t xml:space="preserve">is based on the </w:t>
      </w:r>
      <w:proofErr w:type="spellStart"/>
      <w:r w:rsidR="001B622D">
        <w:t>ConservativeAgent</w:t>
      </w:r>
      <w:proofErr w:type="spellEnd"/>
      <w:r w:rsidR="001B622D">
        <w:t xml:space="preserve"> but with limited capacity to make risky moves. If the agent has a card with partial knowledge, it will look at all viewable cards (discard pile, fireworks pile, other player hands and known cards in own hand) and attempt to guess the unknown attribute of the card. If it fails to find a single answer, but finds that there is a 50% chance that the card is playable, it will play the card anyway if there are fuse tokens to spare.</w:t>
      </w:r>
    </w:p>
    <w:p w:rsidR="001B622D" w:rsidRDefault="001B622D" w:rsidP="00FE284B">
      <w:pPr>
        <w:spacing w:after="0" w:line="360" w:lineRule="auto"/>
        <w:ind w:left="360"/>
        <w:contextualSpacing/>
      </w:pPr>
      <w:r>
        <w:t>Self-Recognition and Monte-Carlo Tree based agents were prototyped and explored, but ultimately dropped. The Monte-Carlo Tree method requires simulating the actions other players will take, but without the knowledge of the player’s hand it cannot accurately simulate another player, as it would be simulating a round where one player’s hand is missing. The value of such an uncertain and incomplete simulation is thus questionable.</w:t>
      </w:r>
    </w:p>
    <w:p w:rsidR="001B622D" w:rsidRDefault="001B622D" w:rsidP="00FE284B">
      <w:pPr>
        <w:spacing w:after="0" w:line="360" w:lineRule="auto"/>
        <w:ind w:left="360"/>
        <w:contextualSpacing/>
      </w:pPr>
      <w:r>
        <w:t xml:space="preserve">The Self-recognition strategy involves analysing the previous action (when given a hint) and from the superset of all possible hands, narrow it down to the set of all possible hands that fit the hint that was given. This was impractical primarily due to the excessive computation required to generate even a subset of all known hands. Additionally, the flaw of all probability-based agents is the limitation of fuse tokens: the worst possible outcome in a game is to run out of fuse tokens and receive 0 score. As there are only 3 fuse tokens with the game lost at 0, that leaves only 2 chances for mistakes shared across all players. Once any two mistakes have been made, all agents </w:t>
      </w:r>
      <w:r>
        <w:rPr>
          <w:i/>
        </w:rPr>
        <w:t>must</w:t>
      </w:r>
      <w:r>
        <w:t xml:space="preserve"> then default to the conservative outer-state strategy to avoid total failure. Given this limitation it is clear that </w:t>
      </w:r>
      <w:r w:rsidR="00E2218C">
        <w:t>there are diminishing returns to relying too heavily on probability-based strategies as there is a high chance that such strategies would need to be discarded early in the game, or if the acceptable risk probability is low then would result in similar performance to the conservative agent.</w:t>
      </w:r>
    </w:p>
    <w:p w:rsidR="00421063" w:rsidRDefault="00421063" w:rsidP="00FE284B">
      <w:pPr>
        <w:spacing w:after="0" w:line="360" w:lineRule="auto"/>
        <w:ind w:left="360"/>
        <w:contextualSpacing/>
      </w:pPr>
    </w:p>
    <w:p w:rsidR="00421063" w:rsidRPr="001B622D" w:rsidRDefault="00421063" w:rsidP="00FE284B">
      <w:pPr>
        <w:spacing w:after="0" w:line="360" w:lineRule="auto"/>
        <w:ind w:left="360"/>
        <w:contextualSpacing/>
      </w:pPr>
      <w:r>
        <w:t>[delete the below dot points later]</w:t>
      </w:r>
      <w:bookmarkStart w:id="0" w:name="_GoBack"/>
      <w:bookmarkEnd w:id="0"/>
    </w:p>
    <w:p w:rsidR="007347AB" w:rsidRDefault="007347AB" w:rsidP="00FE284B">
      <w:pPr>
        <w:pStyle w:val="ListParagraph"/>
        <w:numPr>
          <w:ilvl w:val="0"/>
          <w:numId w:val="2"/>
        </w:numPr>
        <w:spacing w:after="0" w:line="360" w:lineRule="auto"/>
      </w:pPr>
      <w:r>
        <w:t>Uses utility to prioritize playable cards and important other player cards to hint</w:t>
      </w:r>
    </w:p>
    <w:p w:rsidR="007347AB" w:rsidRDefault="007347AB" w:rsidP="00FE284B">
      <w:pPr>
        <w:pStyle w:val="ListParagraph"/>
        <w:numPr>
          <w:ilvl w:val="1"/>
          <w:numId w:val="2"/>
        </w:numPr>
        <w:spacing w:after="0" w:line="360" w:lineRule="auto"/>
      </w:pPr>
      <w:r>
        <w:t>Will prioritize playable cards in other players hands, if it finds none and has excess hint tokens it may give a hint that reveals the most information to a player</w:t>
      </w:r>
    </w:p>
    <w:p w:rsidR="007347AB" w:rsidRDefault="007347AB" w:rsidP="00FE284B">
      <w:pPr>
        <w:pStyle w:val="ListParagraph"/>
        <w:numPr>
          <w:ilvl w:val="1"/>
          <w:numId w:val="2"/>
        </w:numPr>
        <w:spacing w:after="0" w:line="360" w:lineRule="auto"/>
      </w:pPr>
      <w:r>
        <w:t>Else hint at random if too many hint tokens</w:t>
      </w:r>
    </w:p>
    <w:p w:rsidR="007347AB" w:rsidRDefault="007347AB" w:rsidP="00FE284B">
      <w:pPr>
        <w:pStyle w:val="ListParagraph"/>
        <w:numPr>
          <w:ilvl w:val="1"/>
          <w:numId w:val="2"/>
        </w:numPr>
        <w:spacing w:after="0" w:line="360" w:lineRule="auto"/>
      </w:pPr>
      <w:r>
        <w:lastRenderedPageBreak/>
        <w:t>Keeps memory of hints other players has received, able to give complimentary hints for other players needing information, will not give duplicate hints, only plays cards with certainty</w:t>
      </w:r>
    </w:p>
    <w:p w:rsidR="007347AB" w:rsidRDefault="007347AB" w:rsidP="00FE284B">
      <w:pPr>
        <w:pStyle w:val="ListParagraph"/>
        <w:numPr>
          <w:ilvl w:val="0"/>
          <w:numId w:val="2"/>
        </w:numPr>
        <w:spacing w:after="0" w:line="360" w:lineRule="auto"/>
      </w:pPr>
      <w:r>
        <w:t>Self-recognition requires generating superset of hands and selecting subset of possible hands recursively, too much overhead</w:t>
      </w:r>
    </w:p>
    <w:p w:rsidR="007347AB" w:rsidRDefault="007347AB" w:rsidP="00FE284B">
      <w:pPr>
        <w:pStyle w:val="ListParagraph"/>
        <w:numPr>
          <w:ilvl w:val="0"/>
          <w:numId w:val="2"/>
        </w:numPr>
        <w:spacing w:after="0" w:line="360" w:lineRule="auto"/>
      </w:pPr>
      <w:r>
        <w:t xml:space="preserve">Monte Carlo impractical for current implementation, cannot simulate other players hands as current players hand cannot be seen by itself due to restrictions=too much uncertainty as player is not allowed to see own hand and thus cannot simulate another player looking at the player’s hands, not much value in simulating round where one hand is absent, generalizing </w:t>
      </w:r>
      <w:proofErr w:type="spellStart"/>
      <w:r>
        <w:t>monte</w:t>
      </w:r>
      <w:proofErr w:type="spellEnd"/>
      <w:r>
        <w:t xml:space="preserve"> </w:t>
      </w:r>
      <w:proofErr w:type="spellStart"/>
      <w:r>
        <w:t>carlo</w:t>
      </w:r>
      <w:proofErr w:type="spellEnd"/>
      <w:r>
        <w:t xml:space="preserve"> breaks it</w:t>
      </w:r>
    </w:p>
    <w:p w:rsidR="007347AB" w:rsidRDefault="007347AB" w:rsidP="00FE284B">
      <w:pPr>
        <w:pStyle w:val="ListParagraph"/>
        <w:numPr>
          <w:ilvl w:val="0"/>
          <w:numId w:val="2"/>
        </w:numPr>
        <w:spacing w:after="0" w:line="360" w:lineRule="auto"/>
      </w:pPr>
      <w:r>
        <w:t>When allowing risky moves with probability, you can only make as many mistakes as you have extra lives, which in this case is 2, so you’re not really gaining much from it, possible gain in score is limited by the shared limit of 2 mistakes per game across 3-5 players</w:t>
      </w:r>
    </w:p>
    <w:p w:rsidR="00774C8C" w:rsidRDefault="00774C8C" w:rsidP="00FE284B">
      <w:pPr>
        <w:spacing w:after="0" w:line="360" w:lineRule="auto"/>
        <w:contextualSpacing/>
      </w:pPr>
    </w:p>
    <w:p w:rsidR="00774C8C" w:rsidRDefault="00774C8C" w:rsidP="00FE284B">
      <w:pPr>
        <w:spacing w:after="0" w:line="360" w:lineRule="auto"/>
        <w:contextualSpacing/>
      </w:pPr>
    </w:p>
    <w:p w:rsidR="00774C8C" w:rsidRPr="00885666" w:rsidRDefault="00774C8C" w:rsidP="00FE284B">
      <w:pPr>
        <w:pStyle w:val="Heading2"/>
        <w:spacing w:line="360" w:lineRule="auto"/>
      </w:pPr>
      <w:r w:rsidRPr="00885666">
        <w:t>Implementation Description</w:t>
      </w:r>
    </w:p>
    <w:p w:rsidR="00774C8C" w:rsidRDefault="00494A04" w:rsidP="00FE284B">
      <w:pPr>
        <w:spacing w:after="0" w:line="360" w:lineRule="auto"/>
        <w:contextualSpacing/>
      </w:pPr>
      <w:r>
        <w:t xml:space="preserve">The </w:t>
      </w:r>
      <w:proofErr w:type="spellStart"/>
      <w:r>
        <w:t>ConservativeAgent</w:t>
      </w:r>
      <w:proofErr w:type="spellEnd"/>
      <w:r>
        <w:t xml:space="preserve"> prioritises actions in the following order: playing a playable card, giving a useful hint or discarding a card.</w:t>
      </w:r>
    </w:p>
    <w:p w:rsidR="00494A04" w:rsidRDefault="00494A04" w:rsidP="00FE284B">
      <w:pPr>
        <w:spacing w:after="0" w:line="360" w:lineRule="auto"/>
        <w:contextualSpacing/>
      </w:pPr>
      <w:r>
        <w:t xml:space="preserve">The </w:t>
      </w:r>
      <w:proofErr w:type="spellStart"/>
      <w:r>
        <w:t>ConservativeAgent</w:t>
      </w:r>
      <w:proofErr w:type="spellEnd"/>
      <w:r>
        <w:t xml:space="preserve"> will only play cards it knows both the value and colour of, and only if they are currently playable. To that end it uses two complimentary functions: </w:t>
      </w:r>
      <w:proofErr w:type="spellStart"/>
      <w:r>
        <w:t>stacksInfo</w:t>
      </w:r>
      <w:proofErr w:type="spellEnd"/>
      <w:r>
        <w:t xml:space="preserve"> and </w:t>
      </w:r>
      <w:proofErr w:type="spellStart"/>
      <w:r>
        <w:t>currentHandUtility</w:t>
      </w:r>
      <w:proofErr w:type="spellEnd"/>
      <w:r>
        <w:t>. The former function creates</w:t>
      </w:r>
      <w:r w:rsidR="00624054">
        <w:t xml:space="preserve"> a </w:t>
      </w:r>
      <w:proofErr w:type="spellStart"/>
      <w:r w:rsidR="00624054">
        <w:t>HashMap</w:t>
      </w:r>
      <w:proofErr w:type="spellEnd"/>
      <w:r w:rsidR="00624054">
        <w:t xml:space="preserve"> that essentially records the current value for each firework stack, how many empty stacks there are and the "minimum" value that is currently placed on any firework stack. This information is passed to </w:t>
      </w:r>
      <w:proofErr w:type="spellStart"/>
      <w:r w:rsidR="00624054">
        <w:t>currentHandUtility</w:t>
      </w:r>
      <w:proofErr w:type="spellEnd"/>
      <w:r w:rsidR="00624054">
        <w:t xml:space="preserve"> which thus assigns priority to each card in the player's hand based on current hints. Playable cards have the highest priority, but also any unplayable cards (cards with value below the minimum threshold) are de-prioritized to be discarded first.</w:t>
      </w:r>
    </w:p>
    <w:p w:rsidR="00624054" w:rsidRDefault="00624054" w:rsidP="00FE284B">
      <w:pPr>
        <w:spacing w:after="0" w:line="360" w:lineRule="auto"/>
        <w:contextualSpacing/>
      </w:pPr>
      <w:r>
        <w:t xml:space="preserve">If no card in the agent's hand is confirmed playable, the agent looks at each other player's hands. The function </w:t>
      </w:r>
      <w:proofErr w:type="spellStart"/>
      <w:r>
        <w:t>otherHandUtility</w:t>
      </w:r>
      <w:proofErr w:type="spellEnd"/>
      <w:r>
        <w:t xml:space="preserve"> applies a similar priority-assignment to each other player's hand with playable cards having the highest priority, and secondarily considering hints that will reveal the most information about a hand (hint applied to the most cards).</w:t>
      </w:r>
      <w:r w:rsidR="00FE284B">
        <w:t xml:space="preserve"> If there are hint tokens available, the agent will then prioritise giving hints to other players towards these cards.</w:t>
      </w:r>
    </w:p>
    <w:p w:rsidR="00FE284B" w:rsidRDefault="00FE284B" w:rsidP="00FE284B">
      <w:pPr>
        <w:spacing w:after="0" w:line="360" w:lineRule="auto"/>
        <w:contextualSpacing/>
      </w:pPr>
      <w:r>
        <w:t xml:space="preserve">The agent also keeps a "memory" of every hint that has been given in the game. This is saved as a </w:t>
      </w:r>
      <w:proofErr w:type="spellStart"/>
      <w:r>
        <w:t>HashSet</w:t>
      </w:r>
      <w:proofErr w:type="spellEnd"/>
      <w:r>
        <w:t xml:space="preserve"> of String values. Every hint in the game is converted to a string of the format: "[hint receiver index][0 or 1 denoting whether it is a hint about the colour or value][the colour or value of the </w:t>
      </w:r>
      <w:r>
        <w:lastRenderedPageBreak/>
        <w:t xml:space="preserve">card][a </w:t>
      </w:r>
      <w:proofErr w:type="spellStart"/>
      <w:r>
        <w:t>boolean</w:t>
      </w:r>
      <w:proofErr w:type="spellEnd"/>
      <w:r>
        <w:t xml:space="preserve"> array of hinted cards]". These are stored in the </w:t>
      </w:r>
      <w:proofErr w:type="spellStart"/>
      <w:r>
        <w:t>HashSet</w:t>
      </w:r>
      <w:proofErr w:type="spellEnd"/>
      <w:r>
        <w:t xml:space="preserve"> and before any hint is given, the memory is checked to ensure it does not give duplicate hints.</w:t>
      </w:r>
    </w:p>
    <w:p w:rsidR="00FE284B" w:rsidRDefault="00FE284B" w:rsidP="00FE284B">
      <w:pPr>
        <w:spacing w:after="0" w:line="360" w:lineRule="auto"/>
        <w:contextualSpacing/>
      </w:pPr>
      <w:r>
        <w:t>If no valuable hints can be given, the player discards a card, prioritising those "safe" to discard first.</w:t>
      </w:r>
    </w:p>
    <w:p w:rsidR="00FE284B" w:rsidRDefault="00FE284B" w:rsidP="00FE284B">
      <w:pPr>
        <w:spacing w:after="0" w:line="360" w:lineRule="auto"/>
        <w:contextualSpacing/>
      </w:pPr>
    </w:p>
    <w:p w:rsidR="00774C8C" w:rsidRDefault="00774C8C" w:rsidP="00FE284B">
      <w:pPr>
        <w:spacing w:after="0" w:line="360" w:lineRule="auto"/>
        <w:contextualSpacing/>
      </w:pPr>
    </w:p>
    <w:p w:rsidR="00774C8C" w:rsidRDefault="00774C8C"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774C8C" w:rsidRPr="00885666" w:rsidRDefault="00774C8C" w:rsidP="00FE284B">
      <w:pPr>
        <w:pStyle w:val="Heading2"/>
        <w:spacing w:line="360" w:lineRule="auto"/>
      </w:pPr>
      <w:r w:rsidRPr="00885666">
        <w:t>Validation</w:t>
      </w:r>
    </w:p>
    <w:p w:rsidR="00774C8C" w:rsidRDefault="00774C8C" w:rsidP="00FE284B">
      <w:pPr>
        <w:spacing w:after="0" w:line="360" w:lineRule="auto"/>
        <w:contextualSpacing/>
      </w:pPr>
    </w:p>
    <w:p w:rsidR="00774C8C" w:rsidRDefault="00C61A2A" w:rsidP="00FE284B">
      <w:pPr>
        <w:spacing w:after="0" w:line="360" w:lineRule="auto"/>
        <w:contextualSpacing/>
      </w:pPr>
      <w:r>
        <w:tab/>
      </w:r>
    </w:p>
    <w:p w:rsidR="00C61A2A" w:rsidRDefault="00FF7A7D" w:rsidP="00FE284B">
      <w:pPr>
        <w:spacing w:after="0" w:line="360" w:lineRule="auto"/>
        <w:contextualSpacing/>
      </w:pPr>
      <w:r>
        <w:rPr>
          <w:noProof/>
          <w:lang w:eastAsia="en-AU"/>
        </w:rPr>
        <w:drawing>
          <wp:inline distT="0" distB="0" distL="0" distR="0">
            <wp:extent cx="5664200" cy="2914650"/>
            <wp:effectExtent l="0" t="0" r="12700" b="0"/>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83FE3" w:rsidRDefault="00A83FE3" w:rsidP="00FE284B">
      <w:pPr>
        <w:spacing w:after="0" w:line="360" w:lineRule="auto"/>
        <w:contextualSpacing/>
      </w:pPr>
    </w:p>
    <w:p w:rsidR="00A83FE3" w:rsidRDefault="00A83FE3" w:rsidP="00FE284B">
      <w:pPr>
        <w:spacing w:after="0" w:line="360" w:lineRule="auto"/>
        <w:contextualSpacing/>
      </w:pPr>
    </w:p>
    <w:p w:rsidR="00A83FE3" w:rsidRDefault="000B6745" w:rsidP="00FE284B">
      <w:pPr>
        <w:spacing w:after="0" w:line="360" w:lineRule="auto"/>
        <w:contextualSpacing/>
        <w:rPr>
          <w:noProof/>
        </w:rPr>
      </w:pPr>
      <w:r>
        <w:rPr>
          <w:noProof/>
        </w:rPr>
        <w:t>- Consistency between conservative and advanced agent compared to basic agent</w:t>
      </w:r>
    </w:p>
    <w:p w:rsidR="000B6745" w:rsidRDefault="000B6745" w:rsidP="00FE284B">
      <w:pPr>
        <w:spacing w:after="0" w:line="360" w:lineRule="auto"/>
        <w:contextualSpacing/>
      </w:pPr>
      <w:r>
        <w:t>- Substantial improvement compared to the basic agent</w:t>
      </w:r>
    </w:p>
    <w:p w:rsidR="000B6745" w:rsidRDefault="000B6745" w:rsidP="00FE284B">
      <w:pPr>
        <w:spacing w:after="0" w:line="360" w:lineRule="auto"/>
        <w:contextualSpacing/>
      </w:pPr>
      <w:r>
        <w:t xml:space="preserve">- </w:t>
      </w:r>
      <w:r w:rsidR="00E12C94">
        <w:t>Conservative + Advanced agent scored similar scores – conservative performed slightly better at 4 while advanced performed slightly better at 5 players</w:t>
      </w:r>
    </w:p>
    <w:p w:rsidR="00E12C94" w:rsidRDefault="00E12C94" w:rsidP="00FE284B">
      <w:pPr>
        <w:spacing w:after="0" w:line="360" w:lineRule="auto"/>
        <w:contextualSpacing/>
      </w:pPr>
      <w:r>
        <w:lastRenderedPageBreak/>
        <w:t xml:space="preserve">- Improvement in performance is down to the core basic rules </w:t>
      </w:r>
    </w:p>
    <w:p w:rsidR="00E12C94" w:rsidRDefault="000C2059" w:rsidP="00FE284B">
      <w:pPr>
        <w:spacing w:after="0" w:line="360" w:lineRule="auto"/>
        <w:contextualSpacing/>
      </w:pPr>
      <w:r>
        <w:t>- Non-determinism (randomness) is to account for lack of perfect scores</w:t>
      </w:r>
    </w:p>
    <w:p w:rsidR="00BE78A7" w:rsidRDefault="000C2059" w:rsidP="00FE284B">
      <w:pPr>
        <w:spacing w:after="0" w:line="360" w:lineRule="auto"/>
        <w:contextualSpacing/>
      </w:pPr>
      <w:r>
        <w:t>- Advanced Agent additional rules were “fringe cases”? Conservative Agent depends on a good starting game?</w:t>
      </w: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C61A2A" w:rsidRDefault="00C61A2A" w:rsidP="00FE284B">
      <w:pPr>
        <w:spacing w:after="0" w:line="360" w:lineRule="auto"/>
        <w:contextualSpacing/>
      </w:pPr>
      <w:r>
        <w:t xml:space="preserve">Solving </w:t>
      </w:r>
      <w:proofErr w:type="spellStart"/>
      <w:r>
        <w:t>Hanabi</w:t>
      </w:r>
      <w:proofErr w:type="spellEnd"/>
      <w:r>
        <w:t>: Estimating Hands By Opponent’s Actions In Cooperative Game With Incomplete Information</w:t>
      </w:r>
    </w:p>
    <w:p w:rsidR="001B6079" w:rsidRDefault="001B6079" w:rsidP="00FE284B">
      <w:pPr>
        <w:spacing w:after="0" w:line="360" w:lineRule="auto"/>
        <w:contextualSpacing/>
      </w:pPr>
      <w:r>
        <w:t>(ARTICLE)</w:t>
      </w:r>
    </w:p>
    <w:p w:rsidR="00DD3E3A" w:rsidRDefault="00DD3E3A" w:rsidP="00FE284B">
      <w:pPr>
        <w:spacing w:after="0" w:line="360" w:lineRule="auto"/>
        <w:contextualSpacing/>
      </w:pPr>
    </w:p>
    <w:p w:rsidR="00DD3E3A" w:rsidRDefault="00DD3E3A" w:rsidP="00FE284B">
      <w:pPr>
        <w:spacing w:after="0" w:line="360" w:lineRule="auto"/>
        <w:contextualSpacing/>
      </w:pPr>
      <w:r>
        <w:t xml:space="preserve">An Intentional AI For </w:t>
      </w:r>
      <w:proofErr w:type="spellStart"/>
      <w:r>
        <w:t>Hanabi</w:t>
      </w:r>
      <w:proofErr w:type="spellEnd"/>
    </w:p>
    <w:p w:rsidR="004E2349" w:rsidRDefault="004E2349" w:rsidP="00FE284B">
      <w:pPr>
        <w:spacing w:after="0" w:line="360" w:lineRule="auto"/>
        <w:contextualSpacing/>
      </w:pPr>
      <w:r>
        <w:t>(ARTICLE)</w:t>
      </w:r>
    </w:p>
    <w:p w:rsidR="000E7DA8" w:rsidRDefault="000E7DA8" w:rsidP="00FE284B">
      <w:pPr>
        <w:spacing w:after="0" w:line="360" w:lineRule="auto"/>
        <w:contextualSpacing/>
      </w:pPr>
    </w:p>
    <w:p w:rsidR="000E7DA8" w:rsidRDefault="000E7DA8" w:rsidP="00FE284B">
      <w:pPr>
        <w:spacing w:after="0" w:line="360" w:lineRule="auto"/>
        <w:contextualSpacing/>
      </w:pPr>
      <w:r>
        <w:t>Monte Carlo Tree Search</w:t>
      </w:r>
    </w:p>
    <w:p w:rsidR="000E7DA8" w:rsidRDefault="00144FA6" w:rsidP="00FE284B">
      <w:pPr>
        <w:spacing w:after="0" w:line="360" w:lineRule="auto"/>
        <w:contextualSpacing/>
      </w:pPr>
      <w:hyperlink r:id="rId6" w:history="1">
        <w:r w:rsidR="000E7DA8" w:rsidRPr="00936261">
          <w:rPr>
            <w:rStyle w:val="Hyperlink"/>
          </w:rPr>
          <w:t>https://www.youtube.com/watch?v=UXW2yZndl7U&amp;list=WL&amp;index=5&amp;t=0s</w:t>
        </w:r>
      </w:hyperlink>
    </w:p>
    <w:p w:rsidR="000E7DA8" w:rsidRDefault="000E7DA8" w:rsidP="00FE284B">
      <w:pPr>
        <w:spacing w:after="0" w:line="360" w:lineRule="auto"/>
        <w:contextualSpacing/>
      </w:pPr>
    </w:p>
    <w:p w:rsidR="001B6079" w:rsidRDefault="001B6079" w:rsidP="00FE284B">
      <w:pPr>
        <w:spacing w:after="0" w:line="360" w:lineRule="auto"/>
        <w:contextualSpacing/>
      </w:pPr>
      <w:r>
        <w:t>What Is The Monte Carlo Tree Search</w:t>
      </w:r>
    </w:p>
    <w:p w:rsidR="001B6079" w:rsidRDefault="00144FA6" w:rsidP="00FE284B">
      <w:pPr>
        <w:spacing w:after="0" w:line="360" w:lineRule="auto"/>
        <w:contextualSpacing/>
      </w:pPr>
      <w:hyperlink r:id="rId7" w:history="1">
        <w:r w:rsidR="001B6079" w:rsidRPr="009A2231">
          <w:rPr>
            <w:rStyle w:val="Hyperlink"/>
          </w:rPr>
          <w:t>https://blog.theofekfoundation.org/artificial-intelligence/2016/06/27/what-is-the-monte-carlo-tree-search/</w:t>
        </w:r>
      </w:hyperlink>
    </w:p>
    <w:p w:rsidR="001B6079" w:rsidRDefault="001B6079" w:rsidP="00FE284B">
      <w:pPr>
        <w:spacing w:after="0" w:line="360" w:lineRule="auto"/>
        <w:contextualSpacing/>
      </w:pPr>
    </w:p>
    <w:sectPr w:rsidR="001B6079" w:rsidSect="00144F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774C8C"/>
    <w:rsid w:val="00002A22"/>
    <w:rsid w:val="00016E55"/>
    <w:rsid w:val="00022026"/>
    <w:rsid w:val="00032201"/>
    <w:rsid w:val="000405FB"/>
    <w:rsid w:val="0006608A"/>
    <w:rsid w:val="00077630"/>
    <w:rsid w:val="0008736A"/>
    <w:rsid w:val="000B6745"/>
    <w:rsid w:val="000C2059"/>
    <w:rsid w:val="000E7DA8"/>
    <w:rsid w:val="000E7F5F"/>
    <w:rsid w:val="000F16C2"/>
    <w:rsid w:val="00100450"/>
    <w:rsid w:val="001100E5"/>
    <w:rsid w:val="001132F6"/>
    <w:rsid w:val="00122642"/>
    <w:rsid w:val="0014351D"/>
    <w:rsid w:val="00144FA6"/>
    <w:rsid w:val="00176A50"/>
    <w:rsid w:val="00177B18"/>
    <w:rsid w:val="001865B0"/>
    <w:rsid w:val="00197F1D"/>
    <w:rsid w:val="001B4B99"/>
    <w:rsid w:val="001B6079"/>
    <w:rsid w:val="001B622D"/>
    <w:rsid w:val="001D519B"/>
    <w:rsid w:val="001E0615"/>
    <w:rsid w:val="00202603"/>
    <w:rsid w:val="00215D0F"/>
    <w:rsid w:val="00215D22"/>
    <w:rsid w:val="00224363"/>
    <w:rsid w:val="00226DB0"/>
    <w:rsid w:val="0023795E"/>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57014"/>
    <w:rsid w:val="00367B5C"/>
    <w:rsid w:val="003876A5"/>
    <w:rsid w:val="00392524"/>
    <w:rsid w:val="003A39D2"/>
    <w:rsid w:val="003B627D"/>
    <w:rsid w:val="003C3400"/>
    <w:rsid w:val="003C7110"/>
    <w:rsid w:val="003C77B3"/>
    <w:rsid w:val="003E4EEA"/>
    <w:rsid w:val="004125DE"/>
    <w:rsid w:val="00421063"/>
    <w:rsid w:val="00421188"/>
    <w:rsid w:val="00434703"/>
    <w:rsid w:val="00463DD9"/>
    <w:rsid w:val="00494A04"/>
    <w:rsid w:val="00496982"/>
    <w:rsid w:val="00496D81"/>
    <w:rsid w:val="004B4D96"/>
    <w:rsid w:val="004D0CD2"/>
    <w:rsid w:val="004E2349"/>
    <w:rsid w:val="004F47A0"/>
    <w:rsid w:val="00502637"/>
    <w:rsid w:val="00502989"/>
    <w:rsid w:val="005057A3"/>
    <w:rsid w:val="00507231"/>
    <w:rsid w:val="00511FFD"/>
    <w:rsid w:val="005255D4"/>
    <w:rsid w:val="00530F02"/>
    <w:rsid w:val="005468E6"/>
    <w:rsid w:val="00547E32"/>
    <w:rsid w:val="00551304"/>
    <w:rsid w:val="00566322"/>
    <w:rsid w:val="005727CE"/>
    <w:rsid w:val="005A1B4D"/>
    <w:rsid w:val="005B71FD"/>
    <w:rsid w:val="005C2E74"/>
    <w:rsid w:val="005C54A0"/>
    <w:rsid w:val="005C66E4"/>
    <w:rsid w:val="005E18FC"/>
    <w:rsid w:val="005F27F1"/>
    <w:rsid w:val="00603A46"/>
    <w:rsid w:val="00623CCB"/>
    <w:rsid w:val="00624054"/>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0419E"/>
    <w:rsid w:val="00710F7D"/>
    <w:rsid w:val="007300DA"/>
    <w:rsid w:val="007347AB"/>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C8A"/>
    <w:rsid w:val="00827ABF"/>
    <w:rsid w:val="00831A49"/>
    <w:rsid w:val="008322BA"/>
    <w:rsid w:val="00840BA8"/>
    <w:rsid w:val="00843909"/>
    <w:rsid w:val="0087577A"/>
    <w:rsid w:val="00882415"/>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C115E"/>
    <w:rsid w:val="009C166C"/>
    <w:rsid w:val="009E3BDA"/>
    <w:rsid w:val="009F3B0A"/>
    <w:rsid w:val="009F4B0E"/>
    <w:rsid w:val="009F5819"/>
    <w:rsid w:val="00A24368"/>
    <w:rsid w:val="00A43375"/>
    <w:rsid w:val="00A645E2"/>
    <w:rsid w:val="00A71044"/>
    <w:rsid w:val="00A83FE3"/>
    <w:rsid w:val="00A84225"/>
    <w:rsid w:val="00A91A37"/>
    <w:rsid w:val="00AB7C71"/>
    <w:rsid w:val="00AC7A10"/>
    <w:rsid w:val="00AD3300"/>
    <w:rsid w:val="00AD361A"/>
    <w:rsid w:val="00B02567"/>
    <w:rsid w:val="00B31382"/>
    <w:rsid w:val="00B36808"/>
    <w:rsid w:val="00B41E3D"/>
    <w:rsid w:val="00B4651F"/>
    <w:rsid w:val="00B46E07"/>
    <w:rsid w:val="00B75756"/>
    <w:rsid w:val="00B8109A"/>
    <w:rsid w:val="00BA2C76"/>
    <w:rsid w:val="00BA4614"/>
    <w:rsid w:val="00BE78A7"/>
    <w:rsid w:val="00BF02A2"/>
    <w:rsid w:val="00C1300E"/>
    <w:rsid w:val="00C23134"/>
    <w:rsid w:val="00C37763"/>
    <w:rsid w:val="00C61A2A"/>
    <w:rsid w:val="00C81229"/>
    <w:rsid w:val="00C84A46"/>
    <w:rsid w:val="00C97C99"/>
    <w:rsid w:val="00CA28C6"/>
    <w:rsid w:val="00CA6632"/>
    <w:rsid w:val="00CC4D6B"/>
    <w:rsid w:val="00CC5A1D"/>
    <w:rsid w:val="00CC6702"/>
    <w:rsid w:val="00CD02AD"/>
    <w:rsid w:val="00CD20FB"/>
    <w:rsid w:val="00CD298D"/>
    <w:rsid w:val="00CE7216"/>
    <w:rsid w:val="00CF68CF"/>
    <w:rsid w:val="00D1352E"/>
    <w:rsid w:val="00D16E26"/>
    <w:rsid w:val="00D22B71"/>
    <w:rsid w:val="00D41B38"/>
    <w:rsid w:val="00D54E92"/>
    <w:rsid w:val="00D574B4"/>
    <w:rsid w:val="00D57C4E"/>
    <w:rsid w:val="00D9681E"/>
    <w:rsid w:val="00DA3E7C"/>
    <w:rsid w:val="00DA54A1"/>
    <w:rsid w:val="00DA5F3A"/>
    <w:rsid w:val="00DB013D"/>
    <w:rsid w:val="00DB3326"/>
    <w:rsid w:val="00DD0D45"/>
    <w:rsid w:val="00DD3E3A"/>
    <w:rsid w:val="00E04B09"/>
    <w:rsid w:val="00E12C94"/>
    <w:rsid w:val="00E13F32"/>
    <w:rsid w:val="00E2218C"/>
    <w:rsid w:val="00E34784"/>
    <w:rsid w:val="00E36170"/>
    <w:rsid w:val="00E43683"/>
    <w:rsid w:val="00E45FC4"/>
    <w:rsid w:val="00E541DF"/>
    <w:rsid w:val="00E64966"/>
    <w:rsid w:val="00E7388D"/>
    <w:rsid w:val="00E940BF"/>
    <w:rsid w:val="00E95BAE"/>
    <w:rsid w:val="00EA4E68"/>
    <w:rsid w:val="00EB3E12"/>
    <w:rsid w:val="00EB564C"/>
    <w:rsid w:val="00EC1D0E"/>
    <w:rsid w:val="00EE25DC"/>
    <w:rsid w:val="00EE3585"/>
    <w:rsid w:val="00F31404"/>
    <w:rsid w:val="00F5261E"/>
    <w:rsid w:val="00F82A43"/>
    <w:rsid w:val="00F95B3E"/>
    <w:rsid w:val="00FB1413"/>
    <w:rsid w:val="00FB149C"/>
    <w:rsid w:val="00FB657B"/>
    <w:rsid w:val="00FC757E"/>
    <w:rsid w:val="00FE1877"/>
    <w:rsid w:val="00FE284B"/>
    <w:rsid w:val="00FE555E"/>
    <w:rsid w:val="00FF7A7D"/>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A6"/>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customStyle="1"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F16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1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heofekfoundation.org/artificial-intelligence/2016/06/27/what-is-the-monte-carlo-tre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XW2yZndl7U&amp;list=WL&amp;index=5&amp;t=0s"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ocuments\UNI\UNI%20YR%203\SEM%202\CITS3001\GITHUB\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a:t>
            </a:r>
            <a:endParaRPr lang="en-AU"/>
          </a:p>
        </c:rich>
      </c:tx>
      <c:spPr>
        <a:noFill/>
        <a:ln>
          <a:noFill/>
        </a:ln>
        <a:effectLst/>
      </c:spPr>
    </c:title>
    <c:plotArea>
      <c:layout/>
      <c:barChart>
        <c:barDir val="col"/>
        <c:grouping val="clustered"/>
        <c:ser>
          <c:idx val="0"/>
          <c:order val="0"/>
          <c:tx>
            <c:v>3 Players</c:v>
          </c:tx>
          <c:spPr>
            <a:solidFill>
              <a:schemeClr val="accent1"/>
            </a:solidFill>
            <a:ln>
              <a:noFill/>
            </a:ln>
            <a:effectLst/>
          </c:spPr>
          <c:errBars>
            <c:errBarType val="both"/>
            <c:errValType val="stdErr"/>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GRAPH'!$B$4:$B$6</c:f>
              <c:numCache>
                <c:formatCode>General</c:formatCode>
                <c:ptCount val="3"/>
                <c:pt idx="0">
                  <c:v>8.4</c:v>
                </c:pt>
                <c:pt idx="1">
                  <c:v>12.73</c:v>
                </c:pt>
                <c:pt idx="2">
                  <c:v>12.33</c:v>
                </c:pt>
              </c:numCache>
            </c:numRef>
          </c:val>
          <c:extLst xmlns:c16r2="http://schemas.microsoft.com/office/drawing/2015/06/chart">
            <c:ext xmlns:c16="http://schemas.microsoft.com/office/drawing/2014/chart" uri="{C3380CC4-5D6E-409C-BE32-E72D297353CC}">
              <c16:uniqueId val="{00000000-7A62-4CA8-8D86-746273AD242F}"/>
            </c:ext>
          </c:extLst>
        </c:ser>
        <c:ser>
          <c:idx val="1"/>
          <c:order val="1"/>
          <c:tx>
            <c:v>4 Players</c:v>
          </c:tx>
          <c:spPr>
            <a:solidFill>
              <a:schemeClr val="accent2"/>
            </a:solidFill>
            <a:ln>
              <a:noFill/>
            </a:ln>
            <a:effectLst/>
          </c:spPr>
          <c:errBars>
            <c:errBarType val="both"/>
            <c:errValType val="stdErr"/>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GRAPH'!$C$4:$C$6</c:f>
              <c:numCache>
                <c:formatCode>General</c:formatCode>
                <c:ptCount val="3"/>
                <c:pt idx="0">
                  <c:v>7.23</c:v>
                </c:pt>
                <c:pt idx="1">
                  <c:v>13.8</c:v>
                </c:pt>
                <c:pt idx="2">
                  <c:v>13.2</c:v>
                </c:pt>
              </c:numCache>
            </c:numRef>
          </c:val>
          <c:extLst xmlns:c16r2="http://schemas.microsoft.com/office/drawing/2015/06/chart">
            <c:ext xmlns:c16="http://schemas.microsoft.com/office/drawing/2014/chart" uri="{C3380CC4-5D6E-409C-BE32-E72D297353CC}">
              <c16:uniqueId val="{00000001-7A62-4CA8-8D86-746273AD242F}"/>
            </c:ext>
          </c:extLst>
        </c:ser>
        <c:ser>
          <c:idx val="2"/>
          <c:order val="2"/>
          <c:tx>
            <c:v>5 Players</c:v>
          </c:tx>
          <c:spPr>
            <a:solidFill>
              <a:schemeClr val="accent3"/>
            </a:solidFill>
            <a:ln>
              <a:noFill/>
            </a:ln>
            <a:effectLst/>
          </c:spPr>
          <c:errBars>
            <c:errBarType val="both"/>
            <c:errValType val="stdErr"/>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GRAPH'!$D$4:$D$6</c:f>
              <c:numCache>
                <c:formatCode>General</c:formatCode>
                <c:ptCount val="3"/>
                <c:pt idx="0">
                  <c:v>8.4</c:v>
                </c:pt>
                <c:pt idx="1">
                  <c:v>12.33</c:v>
                </c:pt>
                <c:pt idx="2">
                  <c:v>13.13</c:v>
                </c:pt>
              </c:numCache>
            </c:numRef>
          </c:val>
          <c:extLst xmlns:c16r2="http://schemas.microsoft.com/office/drawing/2015/06/chart">
            <c:ext xmlns:c16="http://schemas.microsoft.com/office/drawing/2014/chart" uri="{C3380CC4-5D6E-409C-BE32-E72D297353CC}">
              <c16:uniqueId val="{00000002-7A62-4CA8-8D86-746273AD242F}"/>
            </c:ext>
          </c:extLst>
        </c:ser>
        <c:gapWidth val="219"/>
        <c:overlap val="-27"/>
        <c:axId val="95224192"/>
        <c:axId val="95225728"/>
      </c:barChart>
      <c:catAx>
        <c:axId val="952241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5225728"/>
        <c:crosses val="autoZero"/>
        <c:auto val="1"/>
        <c:lblAlgn val="ctr"/>
        <c:lblOffset val="100"/>
      </c:catAx>
      <c:valAx>
        <c:axId val="952257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AU"/>
                  <a:t>AVERAGE SCORE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52241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9</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devil2themetal@hotmail.com</cp:lastModifiedBy>
  <cp:revision>213</cp:revision>
  <dcterms:created xsi:type="dcterms:W3CDTF">2018-10-16T01:58:00Z</dcterms:created>
  <dcterms:modified xsi:type="dcterms:W3CDTF">2018-10-19T16:18:00Z</dcterms:modified>
</cp:coreProperties>
</file>