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12A4" w14:textId="77777777" w:rsidR="0026106B" w:rsidRDefault="0026106B" w:rsidP="00703209">
      <w:pPr>
        <w:pStyle w:val="Heading1"/>
      </w:pPr>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1FE31424" w14:textId="7DE82DA1" w:rsidR="00F54C04" w:rsidRDefault="00F54C04" w:rsidP="001B41B4">
      <w:pPr>
        <w:pStyle w:val="Heading2"/>
      </w:pPr>
      <w:r>
        <w:t>Ryan Hefford s3721994</w:t>
      </w:r>
    </w:p>
    <w:p w14:paraId="3C227BF2" w14:textId="77777777" w:rsidR="00F54C04" w:rsidRDefault="00F54C04" w:rsidP="001B41B4">
      <w:pPr>
        <w:pStyle w:val="Heading2"/>
      </w:pPr>
    </w:p>
    <w:p w14:paraId="3B93132E" w14:textId="658861F2"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42C66895" w14:textId="36EA5BBC" w:rsidR="00FD3650" w:rsidRDefault="00F32B84" w:rsidP="00492132">
      <w:pPr>
        <w:pStyle w:val="BodyText"/>
      </w:pPr>
      <w:r>
        <w:t xml:space="preserve">I chose to draw the Menger Sponge, the algorithm I used was heavily inspired from </w:t>
      </w:r>
      <w:r w:rsidR="00FD3650">
        <w:t xml:space="preserve">the </w:t>
      </w:r>
      <w:r w:rsidR="00916D70">
        <w:t>YouTube</w:t>
      </w:r>
      <w:r w:rsidR="00FD3650">
        <w:t xml:space="preserve"> channel The Coding Train, named “Coding Challenge #2: Menger Sponge Fractal” as referenced bellow</w:t>
      </w:r>
      <w:r w:rsidR="001463A2">
        <w:t>.</w:t>
      </w:r>
      <w:r w:rsidR="00FD3650">
        <w:t xml:space="preserve"> </w:t>
      </w:r>
    </w:p>
    <w:p w14:paraId="550F29F2" w14:textId="76ACC125" w:rsidR="00F32B84" w:rsidRDefault="00916D70" w:rsidP="00492132">
      <w:pPr>
        <w:pStyle w:val="BodyText"/>
      </w:pPr>
      <w:hyperlink r:id="rId6" w:history="1">
        <w:r w:rsidR="00F32B84" w:rsidRPr="00174339">
          <w:rPr>
            <w:rStyle w:val="Hyperlink"/>
          </w:rPr>
          <w:t>https://www.youtube.com/watch?v=LG8ZK-rRkXo</w:t>
        </w:r>
      </w:hyperlink>
      <w:r w:rsidR="00F32B84">
        <w:t xml:space="preserve"> </w:t>
      </w:r>
    </w:p>
    <w:p w14:paraId="4CC36EDB" w14:textId="77777777" w:rsidR="00F32B84" w:rsidRDefault="00F32B84" w:rsidP="00492132">
      <w:pPr>
        <w:pStyle w:val="BodyText"/>
      </w:pPr>
    </w:p>
    <w:p w14:paraId="188A204E" w14:textId="04AE013A" w:rsidR="00704139" w:rsidRDefault="00704139" w:rsidP="00704139">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1FFF76A8" w14:textId="2CBFC069" w:rsidR="00666206" w:rsidRDefault="0097396C" w:rsidP="00704139">
      <w:pPr>
        <w:pStyle w:val="BodyText"/>
      </w:pPr>
      <w:r>
        <w:t>I ran these tests using an Intel</w:t>
      </w:r>
      <w:r w:rsidR="004B064B">
        <w:t xml:space="preserve"> </w:t>
      </w:r>
      <w:r>
        <w:t>Core i7-9700</w:t>
      </w:r>
      <w:r w:rsidR="004B064B">
        <w:t xml:space="preserve">K of which has 8 cores </w:t>
      </w:r>
      <w:r w:rsidR="00666206">
        <w:t xml:space="preserve">that runs at </w:t>
      </w:r>
      <w:r w:rsidR="004B064B">
        <w:t>3.60 GHz</w:t>
      </w:r>
      <w:r w:rsidR="0091569F">
        <w:t xml:space="preserve"> processor frequency</w:t>
      </w:r>
      <w:r w:rsidR="004B064B">
        <w:t xml:space="preserve">. </w:t>
      </w:r>
    </w:p>
    <w:p w14:paraId="51C669ED" w14:textId="3E211CC1" w:rsidR="00FC0275" w:rsidRDefault="00916D70" w:rsidP="00704139">
      <w:pPr>
        <w:pStyle w:val="BodyText"/>
      </w:pPr>
      <w:hyperlink r:id="rId7" w:history="1">
        <w:r w:rsidR="00FC0275" w:rsidRPr="00C040EB">
          <w:rPr>
            <w:rStyle w:val="Hyperlink"/>
          </w:rPr>
          <w:t>https://ark.intel.com/content/www/us/en/ark/products/186604/intel-core-i7-9700k-processor-12m-cache-up-to-4-90-ghz.html</w:t>
        </w:r>
      </w:hyperlink>
    </w:p>
    <w:p w14:paraId="06061D4B" w14:textId="7B8DF835" w:rsidR="00704139" w:rsidRDefault="004B064B" w:rsidP="00704139">
      <w:pPr>
        <w:pStyle w:val="BodyText"/>
      </w:pPr>
      <w:r>
        <w:t>As for the GPU I am using a MSI GeForce RTX 2060 Super Ventus GP OC 8GB OEM that has 1470 MHz base clock speed</w:t>
      </w:r>
      <w:r w:rsidR="00EF6E45">
        <w:t>.</w:t>
      </w:r>
    </w:p>
    <w:p w14:paraId="1078057E" w14:textId="12AB4872" w:rsidR="00FC0275" w:rsidRDefault="00916D70" w:rsidP="00704139">
      <w:pPr>
        <w:pStyle w:val="BodyText"/>
      </w:pPr>
      <w:hyperlink r:id="rId8" w:history="1">
        <w:r w:rsidR="00FC0275" w:rsidRPr="00C040EB">
          <w:rPr>
            <w:rStyle w:val="Hyperlink"/>
          </w:rPr>
          <w:t>https://www.techpowerup.com/gpu-specs/msi-rtx-2060-super-ventus-gp-oc.b7381</w:t>
        </w:r>
      </w:hyperlink>
    </w:p>
    <w:p w14:paraId="3829785C" w14:textId="42ECBA64" w:rsidR="00EF6E45" w:rsidRDefault="00EF6E45" w:rsidP="00704139">
      <w:pPr>
        <w:pStyle w:val="BodyText"/>
      </w:pPr>
      <w:r>
        <w:t>I also have a 1920 x 1080 screen resolution with 60 Hz refresh rate</w:t>
      </w:r>
      <w:r w:rsidR="00666206">
        <w:t>.</w:t>
      </w:r>
    </w:p>
    <w:p w14:paraId="22EF3BEE" w14:textId="69AD9776" w:rsidR="00704139" w:rsidRDefault="00704139" w:rsidP="00704139">
      <w:pPr>
        <w:pStyle w:val="Question"/>
      </w:pPr>
      <w:r>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4F007C30" w14:textId="6FC74B6B" w:rsidR="002D11E9" w:rsidRDefault="002D11E9" w:rsidP="002D11E9">
      <w:pPr>
        <w:pStyle w:val="BodyText"/>
      </w:pPr>
      <w:r>
        <w:t xml:space="preserve">The data structure I went with was 2 float arrays, one for the vertex points and the other for the face indices. As for the algorithm, I utilised recursion with the method: </w:t>
      </w:r>
    </w:p>
    <w:p w14:paraId="60A90EE2" w14:textId="77777777" w:rsidR="002D11E9" w:rsidRDefault="002D11E9" w:rsidP="002D11E9">
      <w:pPr>
        <w:pStyle w:val="BodyText"/>
      </w:pPr>
      <w:r>
        <w:rPr>
          <w:rFonts w:ascii="Consolas" w:hAnsi="Consolas" w:cs="Consolas"/>
          <w:color w:val="000000"/>
          <w:sz w:val="19"/>
          <w:szCs w:val="19"/>
        </w:rPr>
        <w:t>DrawCube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recursionsLeft</w:t>
      </w:r>
      <w:r>
        <w:rPr>
          <w:rFonts w:ascii="Consolas" w:hAnsi="Consolas" w:cs="Consolas"/>
          <w:color w:val="000000"/>
          <w:sz w:val="19"/>
          <w:szCs w:val="19"/>
        </w:rPr>
        <w:t>)</w:t>
      </w:r>
      <w:r>
        <w:t xml:space="preserve"> in which the base case is recursionsLeft == 1. And for each call where recursionsLeft &gt; 1, 20 more recursive calls (after excluding the centre cubes) would be made with the new size being a third and recursionsLeft one less.</w:t>
      </w:r>
    </w:p>
    <w:p w14:paraId="50ACDEF3" w14:textId="77777777" w:rsidR="002D11E9" w:rsidRDefault="002D11E9" w:rsidP="002D11E9">
      <w:pPr>
        <w:pStyle w:val="BodyText"/>
      </w:pPr>
      <w:r>
        <w:t>If the base case is reached a cube is drawn with the position and size parameters.</w:t>
      </w:r>
    </w:p>
    <w:p w14:paraId="5C69DF36" w14:textId="7E92CB2D" w:rsidR="002D11E9" w:rsidRDefault="00E372F0" w:rsidP="00781798">
      <w:pPr>
        <w:pStyle w:val="BodyText"/>
      </w:pPr>
      <w:r>
        <w:t>Unfortunately,</w:t>
      </w:r>
      <w:r w:rsidR="002D11E9">
        <w:t xml:space="preserve"> as this algorithm adds to the arrays on a cube by cube basis, adjacent cubes will share vertices but the indices their faces reference will be added at separate times, therefore creating duplicated vertices. </w:t>
      </w:r>
      <w:r w:rsidR="00781798">
        <w:t xml:space="preserve">This will also cause some cube faces to overlap if the cubes are connected. </w:t>
      </w:r>
    </w:p>
    <w:p w14:paraId="2E2648A4" w14:textId="49B09CB7" w:rsidR="00781798" w:rsidRDefault="00781798" w:rsidP="00781798">
      <w:pPr>
        <w:pStyle w:val="BodyText"/>
      </w:pPr>
      <w:r>
        <w:t>Only Triangle primitives were used for this sponge.</w:t>
      </w:r>
    </w:p>
    <w:p w14:paraId="0E519093" w14:textId="4872AD45" w:rsidR="003F6FD3" w:rsidRDefault="00AB1FCE" w:rsidP="001463A2">
      <w:pPr>
        <w:pStyle w:val="Question"/>
      </w:pPr>
      <w:r>
        <w:t>How did you choose to colour the shape? How many materials did you use and how were they assignment to faces? How did you 'communicate' face material data to the Shaders?</w:t>
      </w:r>
    </w:p>
    <w:p w14:paraId="726DFB71" w14:textId="20A2F5D7" w:rsidR="001463A2" w:rsidRDefault="00E372F0" w:rsidP="00492132">
      <w:pPr>
        <w:pStyle w:val="BodyText"/>
      </w:pPr>
      <w:r>
        <w:t xml:space="preserve">I chose to implement 3 materials: blue, red, and white. The </w:t>
      </w:r>
      <w:r w:rsidR="00BA395A">
        <w:t>colours</w:t>
      </w:r>
      <w:r w:rsidR="00D2516A">
        <w:t xml:space="preserve"> were assigned based on the primitive’s ID’s modular value, as the cubes faces were always created in the same order, there was a pattern to the </w:t>
      </w:r>
      <w:r w:rsidR="00D2516A">
        <w:lastRenderedPageBreak/>
        <w:t xml:space="preserve">material assignment order. The materials were also </w:t>
      </w:r>
      <w:r w:rsidR="00BA395A">
        <w:t>communicated</w:t>
      </w:r>
      <w:r w:rsidR="00D2516A">
        <w:t xml:space="preserve"> to the shaders </w:t>
      </w:r>
      <w:r w:rsidR="00BA395A">
        <w:t>using</w:t>
      </w:r>
      <w:r w:rsidR="00D2516A">
        <w:t xml:space="preserve"> a </w:t>
      </w:r>
      <w:r w:rsidR="00BA395A">
        <w:t xml:space="preserve">material </w:t>
      </w:r>
      <w:r w:rsidR="00D2516A">
        <w:t>struct uniform. This struct is defined with ambient, diffuse, specular, and shininess values</w:t>
      </w:r>
      <w:r w:rsidR="00BA395A">
        <w:t xml:space="preserve"> and is defined within the Lights.cpp file</w:t>
      </w:r>
      <w:r w:rsidR="00D2516A">
        <w:t>.</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5EDFC776" w:rsidR="002541A2" w:rsidRDefault="00614699" w:rsidP="00492132">
      <w:pPr>
        <w:pStyle w:val="BodyText"/>
      </w:pPr>
      <w:r>
        <w:t xml:space="preserve">For the spotlight positions, I went with one in the centre of the scene to emphasize the specular lighting from all angles. The following spot lights were placed at </w:t>
      </w:r>
      <w:r w:rsidR="00E23922">
        <w:t>a position, 1 unit away from the centre in the x,y and/or z axis, so that each position was unique. I did this such that no one light would be blocking another, therefore each light would have its own impact to the sponge. To choose the colours of the lights I had to test the scene a lot, but eventually found values for each light such that their impact could be seen with each addition.</w:t>
      </w:r>
    </w:p>
    <w:p w14:paraId="2AB58BE4" w14:textId="18789C3C" w:rsidR="00492132" w:rsidRDefault="00492132" w:rsidP="001B41B4">
      <w:pPr>
        <w:pStyle w:val="Heading2"/>
      </w:pPr>
      <w:r>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Backface Culling On and Depth Testing On.</w:t>
      </w:r>
    </w:p>
    <w:p w14:paraId="21F3A55B" w14:textId="0756FCB5" w:rsidR="000A1C60" w:rsidRDefault="00A71534" w:rsidP="00C74C7E">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p>
    <w:tbl>
      <w:tblPr>
        <w:tblStyle w:val="GridTable5Dark"/>
        <w:tblW w:w="0" w:type="auto"/>
        <w:tblLook w:val="04A0" w:firstRow="1" w:lastRow="0" w:firstColumn="1" w:lastColumn="0" w:noHBand="0" w:noVBand="1"/>
      </w:tblPr>
      <w:tblGrid>
        <w:gridCol w:w="2614"/>
        <w:gridCol w:w="2614"/>
        <w:gridCol w:w="2614"/>
        <w:gridCol w:w="2614"/>
      </w:tblGrid>
      <w:tr w:rsidR="00B650A1" w14:paraId="46E4EC58" w14:textId="77777777" w:rsidTr="00BB5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D04B1D4" w14:textId="301BD426" w:rsidR="00B650A1" w:rsidRDefault="00BB54CF" w:rsidP="00B650A1">
            <w:pPr>
              <w:pStyle w:val="BodyText"/>
            </w:pPr>
            <w:r>
              <w:t>Subdivisions</w:t>
            </w:r>
          </w:p>
        </w:tc>
        <w:tc>
          <w:tcPr>
            <w:tcW w:w="2614" w:type="dxa"/>
          </w:tcPr>
          <w:p w14:paraId="38271691" w14:textId="49EED9F7" w:rsidR="00B650A1" w:rsidRDefault="00B650A1" w:rsidP="00B650A1">
            <w:pPr>
              <w:pStyle w:val="BodyText"/>
              <w:cnfStyle w:val="100000000000" w:firstRow="1" w:lastRow="0" w:firstColumn="0" w:lastColumn="0" w:oddVBand="0" w:evenVBand="0" w:oddHBand="0" w:evenHBand="0" w:firstRowFirstColumn="0" w:firstRowLastColumn="0" w:lastRowFirstColumn="0" w:lastRowLastColumn="0"/>
            </w:pPr>
            <w:r>
              <w:t>Frames Per Second</w:t>
            </w:r>
          </w:p>
        </w:tc>
        <w:tc>
          <w:tcPr>
            <w:tcW w:w="2614" w:type="dxa"/>
          </w:tcPr>
          <w:p w14:paraId="4E997897" w14:textId="000492AB" w:rsidR="00B650A1" w:rsidRDefault="00B650A1" w:rsidP="00B650A1">
            <w:pPr>
              <w:pStyle w:val="BodyText"/>
              <w:cnfStyle w:val="100000000000" w:firstRow="1" w:lastRow="0" w:firstColumn="0" w:lastColumn="0" w:oddVBand="0" w:evenVBand="0" w:oddHBand="0" w:evenHBand="0" w:firstRowFirstColumn="0" w:firstRowLastColumn="0" w:lastRowFirstColumn="0" w:lastRowLastColumn="0"/>
            </w:pPr>
            <w:r>
              <w:t>Vertices</w:t>
            </w:r>
          </w:p>
        </w:tc>
        <w:tc>
          <w:tcPr>
            <w:tcW w:w="2614" w:type="dxa"/>
          </w:tcPr>
          <w:p w14:paraId="70B4105E" w14:textId="11C38981" w:rsidR="00B650A1" w:rsidRDefault="00B650A1" w:rsidP="00B650A1">
            <w:pPr>
              <w:pStyle w:val="BodyText"/>
              <w:cnfStyle w:val="100000000000" w:firstRow="1" w:lastRow="0" w:firstColumn="0" w:lastColumn="0" w:oddVBand="0" w:evenVBand="0" w:oddHBand="0" w:evenHBand="0" w:firstRowFirstColumn="0" w:firstRowLastColumn="0" w:lastRowFirstColumn="0" w:lastRowLastColumn="0"/>
            </w:pPr>
            <w:r>
              <w:t>Faces</w:t>
            </w:r>
          </w:p>
        </w:tc>
      </w:tr>
      <w:tr w:rsidR="00B650A1" w14:paraId="2A310E36" w14:textId="77777777" w:rsidTr="00BB5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74BD218" w14:textId="36A670A0" w:rsidR="00B650A1" w:rsidRDefault="00BB54CF" w:rsidP="00B650A1">
            <w:pPr>
              <w:pStyle w:val="BodyText"/>
            </w:pPr>
            <w:r>
              <w:t>1</w:t>
            </w:r>
          </w:p>
        </w:tc>
        <w:tc>
          <w:tcPr>
            <w:tcW w:w="2614" w:type="dxa"/>
          </w:tcPr>
          <w:p w14:paraId="12C7D2AA" w14:textId="3552F45F" w:rsidR="00B650A1" w:rsidRDefault="00FE38E9" w:rsidP="00B650A1">
            <w:pPr>
              <w:pStyle w:val="BodyText"/>
              <w:cnfStyle w:val="000000100000" w:firstRow="0" w:lastRow="0" w:firstColumn="0" w:lastColumn="0" w:oddVBand="0" w:evenVBand="0" w:oddHBand="1" w:evenHBand="0" w:firstRowFirstColumn="0" w:firstRowLastColumn="0" w:lastRowFirstColumn="0" w:lastRowLastColumn="0"/>
            </w:pPr>
            <w:r>
              <w:t>~4000</w:t>
            </w:r>
          </w:p>
        </w:tc>
        <w:tc>
          <w:tcPr>
            <w:tcW w:w="2614" w:type="dxa"/>
          </w:tcPr>
          <w:p w14:paraId="16E98579" w14:textId="6DC0051B" w:rsidR="00B650A1" w:rsidRDefault="00BB54CF" w:rsidP="00B650A1">
            <w:pPr>
              <w:pStyle w:val="BodyText"/>
              <w:cnfStyle w:val="000000100000" w:firstRow="0" w:lastRow="0" w:firstColumn="0" w:lastColumn="0" w:oddVBand="0" w:evenVBand="0" w:oddHBand="1" w:evenHBand="0" w:firstRowFirstColumn="0" w:firstRowLastColumn="0" w:lastRowFirstColumn="0" w:lastRowLastColumn="0"/>
            </w:pPr>
            <w:r>
              <w:t>8</w:t>
            </w:r>
          </w:p>
        </w:tc>
        <w:tc>
          <w:tcPr>
            <w:tcW w:w="2614" w:type="dxa"/>
          </w:tcPr>
          <w:p w14:paraId="17B231E6" w14:textId="1DE9A266" w:rsidR="00B650A1" w:rsidRDefault="00BB54CF" w:rsidP="00B650A1">
            <w:pPr>
              <w:pStyle w:val="BodyText"/>
              <w:cnfStyle w:val="000000100000" w:firstRow="0" w:lastRow="0" w:firstColumn="0" w:lastColumn="0" w:oddVBand="0" w:evenVBand="0" w:oddHBand="1" w:evenHBand="0" w:firstRowFirstColumn="0" w:firstRowLastColumn="0" w:lastRowFirstColumn="0" w:lastRowLastColumn="0"/>
            </w:pPr>
            <w:r>
              <w:t>12</w:t>
            </w:r>
          </w:p>
        </w:tc>
      </w:tr>
      <w:tr w:rsidR="00B650A1" w14:paraId="3684D0B8" w14:textId="77777777" w:rsidTr="00BB54CF">
        <w:tc>
          <w:tcPr>
            <w:cnfStyle w:val="001000000000" w:firstRow="0" w:lastRow="0" w:firstColumn="1" w:lastColumn="0" w:oddVBand="0" w:evenVBand="0" w:oddHBand="0" w:evenHBand="0" w:firstRowFirstColumn="0" w:firstRowLastColumn="0" w:lastRowFirstColumn="0" w:lastRowLastColumn="0"/>
            <w:tcW w:w="2614" w:type="dxa"/>
          </w:tcPr>
          <w:p w14:paraId="36FAF64C" w14:textId="533C3DE0" w:rsidR="00B650A1" w:rsidRDefault="00BB54CF" w:rsidP="00B650A1">
            <w:pPr>
              <w:pStyle w:val="BodyText"/>
            </w:pPr>
            <w:r>
              <w:t>2</w:t>
            </w:r>
          </w:p>
        </w:tc>
        <w:tc>
          <w:tcPr>
            <w:tcW w:w="2614" w:type="dxa"/>
          </w:tcPr>
          <w:p w14:paraId="54C7A2CA" w14:textId="3D6A5FD5" w:rsidR="00B650A1" w:rsidRDefault="00FE38E9" w:rsidP="00B650A1">
            <w:pPr>
              <w:pStyle w:val="BodyText"/>
              <w:cnfStyle w:val="000000000000" w:firstRow="0" w:lastRow="0" w:firstColumn="0" w:lastColumn="0" w:oddVBand="0" w:evenVBand="0" w:oddHBand="0" w:evenHBand="0" w:firstRowFirstColumn="0" w:firstRowLastColumn="0" w:lastRowFirstColumn="0" w:lastRowLastColumn="0"/>
            </w:pPr>
            <w:r>
              <w:t>~3600</w:t>
            </w:r>
          </w:p>
        </w:tc>
        <w:tc>
          <w:tcPr>
            <w:tcW w:w="2614" w:type="dxa"/>
          </w:tcPr>
          <w:p w14:paraId="09BD0FC7" w14:textId="335B03F4" w:rsidR="00B650A1" w:rsidRDefault="00BB54CF" w:rsidP="00B650A1">
            <w:pPr>
              <w:pStyle w:val="BodyText"/>
              <w:cnfStyle w:val="000000000000" w:firstRow="0" w:lastRow="0" w:firstColumn="0" w:lastColumn="0" w:oddVBand="0" w:evenVBand="0" w:oddHBand="0" w:evenHBand="0" w:firstRowFirstColumn="0" w:firstRowLastColumn="0" w:lastRowFirstColumn="0" w:lastRowLastColumn="0"/>
            </w:pPr>
            <w:r>
              <w:t>160</w:t>
            </w:r>
          </w:p>
        </w:tc>
        <w:tc>
          <w:tcPr>
            <w:tcW w:w="2614" w:type="dxa"/>
          </w:tcPr>
          <w:p w14:paraId="35130A74" w14:textId="4659A107" w:rsidR="00B650A1" w:rsidRDefault="00BB54CF" w:rsidP="00B650A1">
            <w:pPr>
              <w:pStyle w:val="BodyText"/>
              <w:cnfStyle w:val="000000000000" w:firstRow="0" w:lastRow="0" w:firstColumn="0" w:lastColumn="0" w:oddVBand="0" w:evenVBand="0" w:oddHBand="0" w:evenHBand="0" w:firstRowFirstColumn="0" w:firstRowLastColumn="0" w:lastRowFirstColumn="0" w:lastRowLastColumn="0"/>
            </w:pPr>
            <w:r>
              <w:t>240</w:t>
            </w:r>
          </w:p>
        </w:tc>
      </w:tr>
      <w:tr w:rsidR="00B650A1" w14:paraId="76479EF0" w14:textId="77777777" w:rsidTr="00BB5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047EEC0" w14:textId="491EACA4" w:rsidR="00B650A1" w:rsidRDefault="00BB54CF" w:rsidP="00B650A1">
            <w:pPr>
              <w:pStyle w:val="BodyText"/>
            </w:pPr>
            <w:r>
              <w:t>3</w:t>
            </w:r>
          </w:p>
        </w:tc>
        <w:tc>
          <w:tcPr>
            <w:tcW w:w="2614" w:type="dxa"/>
          </w:tcPr>
          <w:p w14:paraId="029EEF4E" w14:textId="4C359C27" w:rsidR="00B650A1" w:rsidRDefault="00FE38E9" w:rsidP="00B650A1">
            <w:pPr>
              <w:pStyle w:val="BodyText"/>
              <w:cnfStyle w:val="000000100000" w:firstRow="0" w:lastRow="0" w:firstColumn="0" w:lastColumn="0" w:oddVBand="0" w:evenVBand="0" w:oddHBand="1" w:evenHBand="0" w:firstRowFirstColumn="0" w:firstRowLastColumn="0" w:lastRowFirstColumn="0" w:lastRowLastColumn="0"/>
            </w:pPr>
            <w:r>
              <w:t>~1100</w:t>
            </w:r>
          </w:p>
        </w:tc>
        <w:tc>
          <w:tcPr>
            <w:tcW w:w="2614" w:type="dxa"/>
          </w:tcPr>
          <w:p w14:paraId="264F359D" w14:textId="7DEE49C3" w:rsidR="00B650A1" w:rsidRDefault="00BB54CF" w:rsidP="00B650A1">
            <w:pPr>
              <w:pStyle w:val="BodyText"/>
              <w:cnfStyle w:val="000000100000" w:firstRow="0" w:lastRow="0" w:firstColumn="0" w:lastColumn="0" w:oddVBand="0" w:evenVBand="0" w:oddHBand="1" w:evenHBand="0" w:firstRowFirstColumn="0" w:firstRowLastColumn="0" w:lastRowFirstColumn="0" w:lastRowLastColumn="0"/>
            </w:pPr>
            <w:r>
              <w:t>3200</w:t>
            </w:r>
          </w:p>
        </w:tc>
        <w:tc>
          <w:tcPr>
            <w:tcW w:w="2614" w:type="dxa"/>
          </w:tcPr>
          <w:p w14:paraId="47C89D4E" w14:textId="001AAC38" w:rsidR="00B650A1" w:rsidRDefault="00BB54CF" w:rsidP="00B650A1">
            <w:pPr>
              <w:pStyle w:val="BodyText"/>
              <w:cnfStyle w:val="000000100000" w:firstRow="0" w:lastRow="0" w:firstColumn="0" w:lastColumn="0" w:oddVBand="0" w:evenVBand="0" w:oddHBand="1" w:evenHBand="0" w:firstRowFirstColumn="0" w:firstRowLastColumn="0" w:lastRowFirstColumn="0" w:lastRowLastColumn="0"/>
            </w:pPr>
            <w:r>
              <w:t>4800</w:t>
            </w:r>
          </w:p>
        </w:tc>
      </w:tr>
      <w:tr w:rsidR="00B650A1" w14:paraId="4D4D9A2E" w14:textId="77777777" w:rsidTr="00BB54CF">
        <w:tc>
          <w:tcPr>
            <w:cnfStyle w:val="001000000000" w:firstRow="0" w:lastRow="0" w:firstColumn="1" w:lastColumn="0" w:oddVBand="0" w:evenVBand="0" w:oddHBand="0" w:evenHBand="0" w:firstRowFirstColumn="0" w:firstRowLastColumn="0" w:lastRowFirstColumn="0" w:lastRowLastColumn="0"/>
            <w:tcW w:w="2614" w:type="dxa"/>
          </w:tcPr>
          <w:p w14:paraId="34A942B7" w14:textId="38D1E97E" w:rsidR="00B650A1" w:rsidRDefault="00BB54CF" w:rsidP="00B650A1">
            <w:pPr>
              <w:pStyle w:val="BodyText"/>
            </w:pPr>
            <w:r>
              <w:t>4</w:t>
            </w:r>
          </w:p>
        </w:tc>
        <w:tc>
          <w:tcPr>
            <w:tcW w:w="2614" w:type="dxa"/>
          </w:tcPr>
          <w:p w14:paraId="5C71451D" w14:textId="769CAF71" w:rsidR="00B650A1" w:rsidRDefault="00FE38E9" w:rsidP="00B650A1">
            <w:pPr>
              <w:pStyle w:val="BodyText"/>
              <w:cnfStyle w:val="000000000000" w:firstRow="0" w:lastRow="0" w:firstColumn="0" w:lastColumn="0" w:oddVBand="0" w:evenVBand="0" w:oddHBand="0" w:evenHBand="0" w:firstRowFirstColumn="0" w:firstRowLastColumn="0" w:lastRowFirstColumn="0" w:lastRowLastColumn="0"/>
            </w:pPr>
            <w:r>
              <w:t>~77</w:t>
            </w:r>
          </w:p>
        </w:tc>
        <w:tc>
          <w:tcPr>
            <w:tcW w:w="2614" w:type="dxa"/>
          </w:tcPr>
          <w:p w14:paraId="00755330" w14:textId="4B0DB125" w:rsidR="00B650A1" w:rsidRDefault="00BB54CF" w:rsidP="00B650A1">
            <w:pPr>
              <w:pStyle w:val="BodyText"/>
              <w:cnfStyle w:val="000000000000" w:firstRow="0" w:lastRow="0" w:firstColumn="0" w:lastColumn="0" w:oddVBand="0" w:evenVBand="0" w:oddHBand="0" w:evenHBand="0" w:firstRowFirstColumn="0" w:firstRowLastColumn="0" w:lastRowFirstColumn="0" w:lastRowLastColumn="0"/>
            </w:pPr>
            <w:r>
              <w:t>64000</w:t>
            </w:r>
          </w:p>
        </w:tc>
        <w:tc>
          <w:tcPr>
            <w:tcW w:w="2614" w:type="dxa"/>
          </w:tcPr>
          <w:p w14:paraId="30051043" w14:textId="13E51906" w:rsidR="00B650A1" w:rsidRDefault="00BB54CF" w:rsidP="00B650A1">
            <w:pPr>
              <w:pStyle w:val="BodyText"/>
              <w:cnfStyle w:val="000000000000" w:firstRow="0" w:lastRow="0" w:firstColumn="0" w:lastColumn="0" w:oddVBand="0" w:evenVBand="0" w:oddHBand="0" w:evenHBand="0" w:firstRowFirstColumn="0" w:firstRowLastColumn="0" w:lastRowFirstColumn="0" w:lastRowLastColumn="0"/>
            </w:pPr>
            <w:r>
              <w:t>96000</w:t>
            </w:r>
          </w:p>
        </w:tc>
      </w:tr>
      <w:tr w:rsidR="00B650A1" w14:paraId="3C5C264C" w14:textId="77777777" w:rsidTr="00BB5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520B2C3" w14:textId="67F75F69" w:rsidR="00B650A1" w:rsidRDefault="00BB54CF" w:rsidP="00B650A1">
            <w:pPr>
              <w:pStyle w:val="BodyText"/>
            </w:pPr>
            <w:r>
              <w:t>5</w:t>
            </w:r>
          </w:p>
        </w:tc>
        <w:tc>
          <w:tcPr>
            <w:tcW w:w="2614" w:type="dxa"/>
          </w:tcPr>
          <w:p w14:paraId="4276AF1E" w14:textId="54B75CF3" w:rsidR="00B650A1" w:rsidRDefault="00B4065B" w:rsidP="00B650A1">
            <w:pPr>
              <w:pStyle w:val="BodyText"/>
              <w:cnfStyle w:val="000000100000" w:firstRow="0" w:lastRow="0" w:firstColumn="0" w:lastColumn="0" w:oddVBand="0" w:evenVBand="0" w:oddHBand="1" w:evenHBand="0" w:firstRowFirstColumn="0" w:firstRowLastColumn="0" w:lastRowFirstColumn="0" w:lastRowLastColumn="0"/>
            </w:pPr>
            <w:r>
              <w:t>~4</w:t>
            </w:r>
          </w:p>
        </w:tc>
        <w:tc>
          <w:tcPr>
            <w:tcW w:w="2614" w:type="dxa"/>
          </w:tcPr>
          <w:p w14:paraId="5E28E84A" w14:textId="501997F0" w:rsidR="00B650A1" w:rsidRDefault="00BB54CF" w:rsidP="00B650A1">
            <w:pPr>
              <w:pStyle w:val="BodyText"/>
              <w:cnfStyle w:val="000000100000" w:firstRow="0" w:lastRow="0" w:firstColumn="0" w:lastColumn="0" w:oddVBand="0" w:evenVBand="0" w:oddHBand="1" w:evenHBand="0" w:firstRowFirstColumn="0" w:firstRowLastColumn="0" w:lastRowFirstColumn="0" w:lastRowLastColumn="0"/>
            </w:pPr>
            <w:r>
              <w:t>1280000</w:t>
            </w:r>
          </w:p>
        </w:tc>
        <w:tc>
          <w:tcPr>
            <w:tcW w:w="2614" w:type="dxa"/>
          </w:tcPr>
          <w:p w14:paraId="62644947" w14:textId="1742A233" w:rsidR="00B650A1" w:rsidRDefault="00BB54CF" w:rsidP="00B650A1">
            <w:pPr>
              <w:pStyle w:val="BodyText"/>
              <w:cnfStyle w:val="000000100000" w:firstRow="0" w:lastRow="0" w:firstColumn="0" w:lastColumn="0" w:oddVBand="0" w:evenVBand="0" w:oddHBand="1" w:evenHBand="0" w:firstRowFirstColumn="0" w:firstRowLastColumn="0" w:lastRowFirstColumn="0" w:lastRowLastColumn="0"/>
            </w:pPr>
            <w:r>
              <w:t>1920000</w:t>
            </w:r>
          </w:p>
        </w:tc>
      </w:tr>
    </w:tbl>
    <w:p w14:paraId="2F295F75" w14:textId="77777777" w:rsidR="00B650A1" w:rsidRPr="00B650A1" w:rsidRDefault="00B650A1" w:rsidP="00B650A1">
      <w:pPr>
        <w:pStyle w:val="BodyText"/>
      </w:pPr>
    </w:p>
    <w:p w14:paraId="0DEDD49F" w14:textId="589D24B4" w:rsidR="00A71534" w:rsidRDefault="00030CB9" w:rsidP="00C74C7E">
      <w:pPr>
        <w:pStyle w:val="Question"/>
      </w:pPr>
      <w:r>
        <w:t>Draw</w:t>
      </w:r>
      <w:r w:rsidR="00A71534">
        <w:t xml:space="preserve"> a chart showing the </w:t>
      </w:r>
      <w:r w:rsidR="00C74C7E">
        <w:t>average frame rate achieved at each level of subdivision.</w:t>
      </w:r>
      <w:r w:rsidR="00A71534">
        <w:t xml:space="preserve"> </w:t>
      </w:r>
    </w:p>
    <w:p w14:paraId="6DEFF9F6" w14:textId="21E98F48" w:rsidR="00BB54CF" w:rsidRDefault="00BB54CF" w:rsidP="00C74C7E">
      <w:pPr>
        <w:pStyle w:val="Question"/>
      </w:pPr>
      <w:r>
        <w:rPr>
          <w:noProof/>
        </w:rPr>
        <w:drawing>
          <wp:inline distT="0" distB="0" distL="0" distR="0" wp14:anchorId="182A7043" wp14:editId="7137CE7C">
            <wp:extent cx="6599582" cy="2433099"/>
            <wp:effectExtent l="0" t="0" r="1079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44236C" w14:textId="77777777" w:rsidR="00916D70" w:rsidRDefault="00916D70">
      <w:pPr>
        <w:rPr>
          <w:i/>
          <w:color w:val="808080" w:themeColor="background1" w:themeShade="80"/>
          <w:sz w:val="20"/>
        </w:rPr>
      </w:pPr>
      <w:r>
        <w:br w:type="page"/>
      </w:r>
    </w:p>
    <w:p w14:paraId="44D697D3" w14:textId="57CE1D3A" w:rsidR="00C74C7E" w:rsidRDefault="00C74C7E" w:rsidP="00C74C7E">
      <w:pPr>
        <w:pStyle w:val="Question"/>
      </w:pPr>
      <w:r>
        <w:lastRenderedPageBreak/>
        <w:t>Run some tests with Lighting Off while keeping everything else as above. Describe the impact this has on frame rate and why? Use a table and a chart to show the data.</w:t>
      </w:r>
    </w:p>
    <w:tbl>
      <w:tblPr>
        <w:tblStyle w:val="GridTable5Dark"/>
        <w:tblW w:w="0" w:type="auto"/>
        <w:tblLook w:val="04A0" w:firstRow="1" w:lastRow="0" w:firstColumn="1" w:lastColumn="0" w:noHBand="0" w:noVBand="1"/>
      </w:tblPr>
      <w:tblGrid>
        <w:gridCol w:w="2614"/>
        <w:gridCol w:w="2614"/>
        <w:gridCol w:w="2614"/>
      </w:tblGrid>
      <w:tr w:rsidR="00B4065B" w14:paraId="6A5CD8FC" w14:textId="5BBD9984" w:rsidTr="00116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33416DC" w14:textId="77777777" w:rsidR="00B4065B" w:rsidRDefault="00B4065B" w:rsidP="002951EC">
            <w:pPr>
              <w:pStyle w:val="BodyText"/>
            </w:pPr>
            <w:r>
              <w:t>Subdivisions</w:t>
            </w:r>
          </w:p>
        </w:tc>
        <w:tc>
          <w:tcPr>
            <w:tcW w:w="2614" w:type="dxa"/>
          </w:tcPr>
          <w:p w14:paraId="405DD262" w14:textId="0EBA2AD7" w:rsidR="00B4065B" w:rsidRDefault="00B4065B" w:rsidP="002951EC">
            <w:pPr>
              <w:pStyle w:val="BodyText"/>
              <w:cnfStyle w:val="100000000000" w:firstRow="1" w:lastRow="0" w:firstColumn="0" w:lastColumn="0" w:oddVBand="0" w:evenVBand="0" w:oddHBand="0" w:evenHBand="0" w:firstRowFirstColumn="0" w:firstRowLastColumn="0" w:lastRowFirstColumn="0" w:lastRowLastColumn="0"/>
            </w:pPr>
            <w:r>
              <w:t>FPS with Lighting</w:t>
            </w:r>
          </w:p>
        </w:tc>
        <w:tc>
          <w:tcPr>
            <w:tcW w:w="2614" w:type="dxa"/>
          </w:tcPr>
          <w:p w14:paraId="652FE6C3" w14:textId="006F9A02" w:rsidR="00B4065B" w:rsidRDefault="00B4065B" w:rsidP="002951EC">
            <w:pPr>
              <w:pStyle w:val="BodyText"/>
              <w:cnfStyle w:val="100000000000" w:firstRow="1" w:lastRow="0" w:firstColumn="0" w:lastColumn="0" w:oddVBand="0" w:evenVBand="0" w:oddHBand="0" w:evenHBand="0" w:firstRowFirstColumn="0" w:firstRowLastColumn="0" w:lastRowFirstColumn="0" w:lastRowLastColumn="0"/>
            </w:pPr>
            <w:r>
              <w:t>FPS without Lighting</w:t>
            </w:r>
          </w:p>
        </w:tc>
      </w:tr>
      <w:tr w:rsidR="00B4065B" w14:paraId="755FD3CF" w14:textId="76679F4B" w:rsidTr="001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6FD1E28" w14:textId="77777777" w:rsidR="00B4065B" w:rsidRDefault="00B4065B" w:rsidP="00B4065B">
            <w:pPr>
              <w:pStyle w:val="BodyText"/>
            </w:pPr>
            <w:r>
              <w:t>1</w:t>
            </w:r>
          </w:p>
        </w:tc>
        <w:tc>
          <w:tcPr>
            <w:tcW w:w="2614" w:type="dxa"/>
          </w:tcPr>
          <w:p w14:paraId="377A9982" w14:textId="54DF0E15" w:rsidR="00B4065B" w:rsidRDefault="00B4065B" w:rsidP="00B4065B">
            <w:pPr>
              <w:pStyle w:val="BodyText"/>
              <w:cnfStyle w:val="000000100000" w:firstRow="0" w:lastRow="0" w:firstColumn="0" w:lastColumn="0" w:oddVBand="0" w:evenVBand="0" w:oddHBand="1" w:evenHBand="0" w:firstRowFirstColumn="0" w:firstRowLastColumn="0" w:lastRowFirstColumn="0" w:lastRowLastColumn="0"/>
            </w:pPr>
            <w:r>
              <w:t>~4000</w:t>
            </w:r>
          </w:p>
        </w:tc>
        <w:tc>
          <w:tcPr>
            <w:tcW w:w="2614" w:type="dxa"/>
          </w:tcPr>
          <w:p w14:paraId="26DA6774" w14:textId="229FB2D5" w:rsidR="00B4065B" w:rsidRDefault="00B4065B" w:rsidP="00B4065B">
            <w:pPr>
              <w:pStyle w:val="BodyText"/>
              <w:cnfStyle w:val="000000100000" w:firstRow="0" w:lastRow="0" w:firstColumn="0" w:lastColumn="0" w:oddVBand="0" w:evenVBand="0" w:oddHBand="1" w:evenHBand="0" w:firstRowFirstColumn="0" w:firstRowLastColumn="0" w:lastRowFirstColumn="0" w:lastRowLastColumn="0"/>
            </w:pPr>
            <w:r>
              <w:t>~</w:t>
            </w:r>
            <w:r w:rsidR="0015241B">
              <w:t>3950</w:t>
            </w:r>
          </w:p>
        </w:tc>
      </w:tr>
      <w:tr w:rsidR="008B6C77" w14:paraId="7466E9A7" w14:textId="25EF7F8F" w:rsidTr="0011669D">
        <w:tc>
          <w:tcPr>
            <w:cnfStyle w:val="001000000000" w:firstRow="0" w:lastRow="0" w:firstColumn="1" w:lastColumn="0" w:oddVBand="0" w:evenVBand="0" w:oddHBand="0" w:evenHBand="0" w:firstRowFirstColumn="0" w:firstRowLastColumn="0" w:lastRowFirstColumn="0" w:lastRowLastColumn="0"/>
            <w:tcW w:w="2614" w:type="dxa"/>
          </w:tcPr>
          <w:p w14:paraId="784DA641" w14:textId="77777777" w:rsidR="008B6C77" w:rsidRDefault="008B6C77" w:rsidP="008B6C77">
            <w:pPr>
              <w:pStyle w:val="BodyText"/>
            </w:pPr>
            <w:r>
              <w:t>2</w:t>
            </w:r>
          </w:p>
        </w:tc>
        <w:tc>
          <w:tcPr>
            <w:tcW w:w="2614" w:type="dxa"/>
          </w:tcPr>
          <w:p w14:paraId="55F007C5" w14:textId="1268AC75" w:rsidR="008B6C77" w:rsidRDefault="008B6C77" w:rsidP="008B6C77">
            <w:pPr>
              <w:pStyle w:val="BodyText"/>
              <w:cnfStyle w:val="000000000000" w:firstRow="0" w:lastRow="0" w:firstColumn="0" w:lastColumn="0" w:oddVBand="0" w:evenVBand="0" w:oddHBand="0" w:evenHBand="0" w:firstRowFirstColumn="0" w:firstRowLastColumn="0" w:lastRowFirstColumn="0" w:lastRowLastColumn="0"/>
            </w:pPr>
            <w:r>
              <w:t>~3600</w:t>
            </w:r>
          </w:p>
        </w:tc>
        <w:tc>
          <w:tcPr>
            <w:tcW w:w="2614" w:type="dxa"/>
          </w:tcPr>
          <w:p w14:paraId="0A41FF30" w14:textId="7C8FC0C8" w:rsidR="008B6C77" w:rsidRDefault="008B6C77" w:rsidP="008B6C77">
            <w:pPr>
              <w:pStyle w:val="BodyText"/>
              <w:cnfStyle w:val="000000000000" w:firstRow="0" w:lastRow="0" w:firstColumn="0" w:lastColumn="0" w:oddVBand="0" w:evenVBand="0" w:oddHBand="0" w:evenHBand="0" w:firstRowFirstColumn="0" w:firstRowLastColumn="0" w:lastRowFirstColumn="0" w:lastRowLastColumn="0"/>
            </w:pPr>
            <w:r>
              <w:t>~3550</w:t>
            </w:r>
          </w:p>
        </w:tc>
      </w:tr>
      <w:tr w:rsidR="008B6C77" w14:paraId="760DED9A" w14:textId="657B6405" w:rsidTr="001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B1EAABF" w14:textId="77777777" w:rsidR="008B6C77" w:rsidRDefault="008B6C77" w:rsidP="008B6C77">
            <w:pPr>
              <w:pStyle w:val="BodyText"/>
            </w:pPr>
            <w:r>
              <w:t>3</w:t>
            </w:r>
          </w:p>
        </w:tc>
        <w:tc>
          <w:tcPr>
            <w:tcW w:w="2614" w:type="dxa"/>
          </w:tcPr>
          <w:p w14:paraId="52893D9F" w14:textId="03E3C9C9" w:rsidR="008B6C77" w:rsidRDefault="008B6C77" w:rsidP="008B6C77">
            <w:pPr>
              <w:pStyle w:val="BodyText"/>
              <w:cnfStyle w:val="000000100000" w:firstRow="0" w:lastRow="0" w:firstColumn="0" w:lastColumn="0" w:oddVBand="0" w:evenVBand="0" w:oddHBand="1" w:evenHBand="0" w:firstRowFirstColumn="0" w:firstRowLastColumn="0" w:lastRowFirstColumn="0" w:lastRowLastColumn="0"/>
            </w:pPr>
            <w:r>
              <w:t>~1100</w:t>
            </w:r>
          </w:p>
        </w:tc>
        <w:tc>
          <w:tcPr>
            <w:tcW w:w="2614" w:type="dxa"/>
          </w:tcPr>
          <w:p w14:paraId="6CE2F2DA" w14:textId="3A9C95EB" w:rsidR="008B6C77" w:rsidRDefault="008B6C77" w:rsidP="008B6C77">
            <w:pPr>
              <w:pStyle w:val="BodyText"/>
              <w:cnfStyle w:val="000000100000" w:firstRow="0" w:lastRow="0" w:firstColumn="0" w:lastColumn="0" w:oddVBand="0" w:evenVBand="0" w:oddHBand="1" w:evenHBand="0" w:firstRowFirstColumn="0" w:firstRowLastColumn="0" w:lastRowFirstColumn="0" w:lastRowLastColumn="0"/>
            </w:pPr>
            <w:r>
              <w:t>~1</w:t>
            </w:r>
            <w:r w:rsidR="00CA138E">
              <w:t>075</w:t>
            </w:r>
          </w:p>
        </w:tc>
      </w:tr>
      <w:tr w:rsidR="008B6C77" w14:paraId="018FCABB" w14:textId="59FD2F9C" w:rsidTr="0011669D">
        <w:tc>
          <w:tcPr>
            <w:cnfStyle w:val="001000000000" w:firstRow="0" w:lastRow="0" w:firstColumn="1" w:lastColumn="0" w:oddVBand="0" w:evenVBand="0" w:oddHBand="0" w:evenHBand="0" w:firstRowFirstColumn="0" w:firstRowLastColumn="0" w:lastRowFirstColumn="0" w:lastRowLastColumn="0"/>
            <w:tcW w:w="2614" w:type="dxa"/>
          </w:tcPr>
          <w:p w14:paraId="0F611BEB" w14:textId="77777777" w:rsidR="008B6C77" w:rsidRDefault="008B6C77" w:rsidP="008B6C77">
            <w:pPr>
              <w:pStyle w:val="BodyText"/>
            </w:pPr>
            <w:r>
              <w:t>4</w:t>
            </w:r>
          </w:p>
        </w:tc>
        <w:tc>
          <w:tcPr>
            <w:tcW w:w="2614" w:type="dxa"/>
          </w:tcPr>
          <w:p w14:paraId="1B78BA4D" w14:textId="07179DCB" w:rsidR="008B6C77" w:rsidRDefault="008B6C77" w:rsidP="008B6C77">
            <w:pPr>
              <w:pStyle w:val="BodyText"/>
              <w:cnfStyle w:val="000000000000" w:firstRow="0" w:lastRow="0" w:firstColumn="0" w:lastColumn="0" w:oddVBand="0" w:evenVBand="0" w:oddHBand="0" w:evenHBand="0" w:firstRowFirstColumn="0" w:firstRowLastColumn="0" w:lastRowFirstColumn="0" w:lastRowLastColumn="0"/>
            </w:pPr>
            <w:r>
              <w:t>~77</w:t>
            </w:r>
          </w:p>
        </w:tc>
        <w:tc>
          <w:tcPr>
            <w:tcW w:w="2614" w:type="dxa"/>
          </w:tcPr>
          <w:p w14:paraId="56D32B22" w14:textId="25DAADD5" w:rsidR="008B6C77" w:rsidRDefault="008B6C77" w:rsidP="008B6C77">
            <w:pPr>
              <w:pStyle w:val="BodyText"/>
              <w:cnfStyle w:val="000000000000" w:firstRow="0" w:lastRow="0" w:firstColumn="0" w:lastColumn="0" w:oddVBand="0" w:evenVBand="0" w:oddHBand="0" w:evenHBand="0" w:firstRowFirstColumn="0" w:firstRowLastColumn="0" w:lastRowFirstColumn="0" w:lastRowLastColumn="0"/>
            </w:pPr>
            <w:r>
              <w:t>~7</w:t>
            </w:r>
            <w:r w:rsidR="00C61946">
              <w:t>5</w:t>
            </w:r>
          </w:p>
        </w:tc>
      </w:tr>
      <w:tr w:rsidR="008B6C77" w14:paraId="480F6F92" w14:textId="00563EBE" w:rsidTr="00116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461289A" w14:textId="77777777" w:rsidR="008B6C77" w:rsidRDefault="008B6C77" w:rsidP="008B6C77">
            <w:pPr>
              <w:pStyle w:val="BodyText"/>
            </w:pPr>
            <w:r>
              <w:t>5</w:t>
            </w:r>
          </w:p>
        </w:tc>
        <w:tc>
          <w:tcPr>
            <w:tcW w:w="2614" w:type="dxa"/>
          </w:tcPr>
          <w:p w14:paraId="1E5F460F" w14:textId="03096D2D" w:rsidR="008B6C77" w:rsidRDefault="008B6C77" w:rsidP="008B6C77">
            <w:pPr>
              <w:pStyle w:val="BodyText"/>
              <w:cnfStyle w:val="000000100000" w:firstRow="0" w:lastRow="0" w:firstColumn="0" w:lastColumn="0" w:oddVBand="0" w:evenVBand="0" w:oddHBand="1" w:evenHBand="0" w:firstRowFirstColumn="0" w:firstRowLastColumn="0" w:lastRowFirstColumn="0" w:lastRowLastColumn="0"/>
            </w:pPr>
            <w:r>
              <w:t>~4</w:t>
            </w:r>
          </w:p>
        </w:tc>
        <w:tc>
          <w:tcPr>
            <w:tcW w:w="2614" w:type="dxa"/>
          </w:tcPr>
          <w:p w14:paraId="44DC9645" w14:textId="0E950D66" w:rsidR="008B6C77" w:rsidRDefault="008B6C77" w:rsidP="008B6C77">
            <w:pPr>
              <w:pStyle w:val="BodyText"/>
              <w:cnfStyle w:val="000000100000" w:firstRow="0" w:lastRow="0" w:firstColumn="0" w:lastColumn="0" w:oddVBand="0" w:evenVBand="0" w:oddHBand="1" w:evenHBand="0" w:firstRowFirstColumn="0" w:firstRowLastColumn="0" w:lastRowFirstColumn="0" w:lastRowLastColumn="0"/>
            </w:pPr>
            <w:r>
              <w:t>~</w:t>
            </w:r>
            <w:r w:rsidR="00C61946">
              <w:t>3.85</w:t>
            </w:r>
          </w:p>
        </w:tc>
      </w:tr>
    </w:tbl>
    <w:p w14:paraId="5C16D761" w14:textId="05D6C69B" w:rsidR="00A91147" w:rsidRDefault="00A91147" w:rsidP="00C74C7E">
      <w:pPr>
        <w:pStyle w:val="Question"/>
      </w:pPr>
    </w:p>
    <w:p w14:paraId="1B8DEDB2" w14:textId="77777777" w:rsidR="009C4330" w:rsidRPr="009C4330" w:rsidRDefault="009C4330" w:rsidP="009C4330">
      <w:pPr>
        <w:pStyle w:val="BodyText"/>
      </w:pPr>
      <w:r>
        <w:rPr>
          <w:noProof/>
        </w:rPr>
        <w:drawing>
          <wp:inline distT="0" distB="0" distL="0" distR="0" wp14:anchorId="0F2D5E90" wp14:editId="0E79C7D1">
            <wp:extent cx="6599582" cy="2433099"/>
            <wp:effectExtent l="0" t="0" r="1079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D2995C" w14:textId="6F9AED9D" w:rsidR="009C4330" w:rsidRDefault="009C4330" w:rsidP="009C4330">
      <w:pPr>
        <w:pStyle w:val="BodyText"/>
      </w:pPr>
      <w:r>
        <w:t xml:space="preserve">As the graphs show above, the difference in framerate caused by the lighting </w:t>
      </w:r>
      <w:r w:rsidR="0015241B">
        <w:t>seems to be worsening slightly when the lighting is disabled</w:t>
      </w:r>
      <w:r w:rsidR="002951EC">
        <w:t>.</w:t>
      </w:r>
      <w:r w:rsidR="0015241B">
        <w:t xml:space="preserve"> This may be due to the use of glMaterial() being used for non-lighting instead of glColors(), this may be a frame drop due to the handling for no specular component.</w:t>
      </w:r>
    </w:p>
    <w:p w14:paraId="183A1330" w14:textId="75D29608" w:rsidR="00C74C7E" w:rsidRDefault="00C74C7E" w:rsidP="00C74C7E">
      <w:pPr>
        <w:pStyle w:val="Question"/>
      </w:pPr>
      <w:r>
        <w:t>Run some tests with Backface Culling On and Off, while keeping everything else as above. Describe the impact this feature has on frame rate and why? Use a table and a chart to show the data.</w:t>
      </w:r>
    </w:p>
    <w:tbl>
      <w:tblPr>
        <w:tblStyle w:val="GridTable5Dark"/>
        <w:tblW w:w="0" w:type="auto"/>
        <w:tblLook w:val="04A0" w:firstRow="1" w:lastRow="0" w:firstColumn="1" w:lastColumn="0" w:noHBand="0" w:noVBand="1"/>
      </w:tblPr>
      <w:tblGrid>
        <w:gridCol w:w="2614"/>
        <w:gridCol w:w="2768"/>
        <w:gridCol w:w="2693"/>
      </w:tblGrid>
      <w:tr w:rsidR="00AB414A" w14:paraId="1B4ED8B3" w14:textId="77777777" w:rsidTr="00AB4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EA72248" w14:textId="77777777" w:rsidR="00AB414A" w:rsidRDefault="00AB414A" w:rsidP="00B20A1A">
            <w:pPr>
              <w:pStyle w:val="BodyText"/>
            </w:pPr>
            <w:r>
              <w:t>Subdivisions</w:t>
            </w:r>
          </w:p>
        </w:tc>
        <w:tc>
          <w:tcPr>
            <w:tcW w:w="2768" w:type="dxa"/>
          </w:tcPr>
          <w:p w14:paraId="1CDB0FE8" w14:textId="3620125C" w:rsidR="00AB414A" w:rsidRDefault="00AB414A" w:rsidP="00B20A1A">
            <w:pPr>
              <w:pStyle w:val="BodyText"/>
              <w:cnfStyle w:val="100000000000" w:firstRow="1" w:lastRow="0" w:firstColumn="0" w:lastColumn="0" w:oddVBand="0" w:evenVBand="0" w:oddHBand="0" w:evenHBand="0" w:firstRowFirstColumn="0" w:firstRowLastColumn="0" w:lastRowFirstColumn="0" w:lastRowLastColumn="0"/>
            </w:pPr>
            <w:r>
              <w:t>FPS with Back Culling</w:t>
            </w:r>
          </w:p>
        </w:tc>
        <w:tc>
          <w:tcPr>
            <w:tcW w:w="2693" w:type="dxa"/>
          </w:tcPr>
          <w:p w14:paraId="1AFDF28D" w14:textId="069E99F4" w:rsidR="00AB414A" w:rsidRDefault="00AB414A" w:rsidP="00B20A1A">
            <w:pPr>
              <w:pStyle w:val="BodyText"/>
              <w:cnfStyle w:val="100000000000" w:firstRow="1" w:lastRow="0" w:firstColumn="0" w:lastColumn="0" w:oddVBand="0" w:evenVBand="0" w:oddHBand="0" w:evenHBand="0" w:firstRowFirstColumn="0" w:firstRowLastColumn="0" w:lastRowFirstColumn="0" w:lastRowLastColumn="0"/>
            </w:pPr>
            <w:r>
              <w:t>FPS without Back Culling</w:t>
            </w:r>
          </w:p>
        </w:tc>
      </w:tr>
      <w:tr w:rsidR="0015241B" w14:paraId="0E3BF0E1" w14:textId="77777777" w:rsidTr="00AB4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ADC1DD3" w14:textId="77777777" w:rsidR="0015241B" w:rsidRDefault="0015241B" w:rsidP="0015241B">
            <w:pPr>
              <w:pStyle w:val="BodyText"/>
            </w:pPr>
            <w:r>
              <w:t>1</w:t>
            </w:r>
          </w:p>
        </w:tc>
        <w:tc>
          <w:tcPr>
            <w:tcW w:w="2768" w:type="dxa"/>
          </w:tcPr>
          <w:p w14:paraId="2970F67B" w14:textId="3E9DF809" w:rsidR="0015241B" w:rsidRDefault="0015241B" w:rsidP="0015241B">
            <w:pPr>
              <w:pStyle w:val="BodyText"/>
              <w:cnfStyle w:val="000000100000" w:firstRow="0" w:lastRow="0" w:firstColumn="0" w:lastColumn="0" w:oddVBand="0" w:evenVBand="0" w:oddHBand="1" w:evenHBand="0" w:firstRowFirstColumn="0" w:firstRowLastColumn="0" w:lastRowFirstColumn="0" w:lastRowLastColumn="0"/>
            </w:pPr>
            <w:r>
              <w:t>~4000</w:t>
            </w:r>
          </w:p>
        </w:tc>
        <w:tc>
          <w:tcPr>
            <w:tcW w:w="2693" w:type="dxa"/>
          </w:tcPr>
          <w:p w14:paraId="6DAC8374" w14:textId="2F8CDEE2" w:rsidR="0015241B" w:rsidRDefault="0015241B" w:rsidP="0015241B">
            <w:pPr>
              <w:pStyle w:val="BodyText"/>
              <w:cnfStyle w:val="000000100000" w:firstRow="0" w:lastRow="0" w:firstColumn="0" w:lastColumn="0" w:oddVBand="0" w:evenVBand="0" w:oddHBand="1" w:evenHBand="0" w:firstRowFirstColumn="0" w:firstRowLastColumn="0" w:lastRowFirstColumn="0" w:lastRowLastColumn="0"/>
            </w:pPr>
            <w:r>
              <w:t>~4000</w:t>
            </w:r>
          </w:p>
        </w:tc>
      </w:tr>
      <w:tr w:rsidR="0015241B" w14:paraId="1136D741" w14:textId="77777777" w:rsidTr="00AB414A">
        <w:tc>
          <w:tcPr>
            <w:cnfStyle w:val="001000000000" w:firstRow="0" w:lastRow="0" w:firstColumn="1" w:lastColumn="0" w:oddVBand="0" w:evenVBand="0" w:oddHBand="0" w:evenHBand="0" w:firstRowFirstColumn="0" w:firstRowLastColumn="0" w:lastRowFirstColumn="0" w:lastRowLastColumn="0"/>
            <w:tcW w:w="2614" w:type="dxa"/>
          </w:tcPr>
          <w:p w14:paraId="2C94A568" w14:textId="77777777" w:rsidR="0015241B" w:rsidRDefault="0015241B" w:rsidP="0015241B">
            <w:pPr>
              <w:pStyle w:val="BodyText"/>
            </w:pPr>
            <w:r>
              <w:t>2</w:t>
            </w:r>
          </w:p>
        </w:tc>
        <w:tc>
          <w:tcPr>
            <w:tcW w:w="2768" w:type="dxa"/>
          </w:tcPr>
          <w:p w14:paraId="5D9A4D10" w14:textId="5AB7DC31" w:rsidR="0015241B" w:rsidRDefault="0015241B" w:rsidP="0015241B">
            <w:pPr>
              <w:pStyle w:val="BodyText"/>
              <w:cnfStyle w:val="000000000000" w:firstRow="0" w:lastRow="0" w:firstColumn="0" w:lastColumn="0" w:oddVBand="0" w:evenVBand="0" w:oddHBand="0" w:evenHBand="0" w:firstRowFirstColumn="0" w:firstRowLastColumn="0" w:lastRowFirstColumn="0" w:lastRowLastColumn="0"/>
            </w:pPr>
            <w:r>
              <w:t>~3600</w:t>
            </w:r>
          </w:p>
        </w:tc>
        <w:tc>
          <w:tcPr>
            <w:tcW w:w="2693" w:type="dxa"/>
          </w:tcPr>
          <w:p w14:paraId="038B4731" w14:textId="3B148978" w:rsidR="0015241B" w:rsidRDefault="0015241B" w:rsidP="0015241B">
            <w:pPr>
              <w:pStyle w:val="BodyText"/>
              <w:cnfStyle w:val="000000000000" w:firstRow="0" w:lastRow="0" w:firstColumn="0" w:lastColumn="0" w:oddVBand="0" w:evenVBand="0" w:oddHBand="0" w:evenHBand="0" w:firstRowFirstColumn="0" w:firstRowLastColumn="0" w:lastRowFirstColumn="0" w:lastRowLastColumn="0"/>
            </w:pPr>
            <w:r>
              <w:t>~3</w:t>
            </w:r>
            <w:r w:rsidR="003E1623">
              <w:t>55</w:t>
            </w:r>
            <w:r>
              <w:t>0</w:t>
            </w:r>
          </w:p>
        </w:tc>
      </w:tr>
      <w:tr w:rsidR="0015241B" w14:paraId="28E07F34" w14:textId="77777777" w:rsidTr="00AB4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FEC91C8" w14:textId="77777777" w:rsidR="0015241B" w:rsidRDefault="0015241B" w:rsidP="0015241B">
            <w:pPr>
              <w:pStyle w:val="BodyText"/>
            </w:pPr>
            <w:r>
              <w:t>3</w:t>
            </w:r>
          </w:p>
        </w:tc>
        <w:tc>
          <w:tcPr>
            <w:tcW w:w="2768" w:type="dxa"/>
          </w:tcPr>
          <w:p w14:paraId="31A19633" w14:textId="0CC82B69" w:rsidR="0015241B" w:rsidRDefault="0015241B" w:rsidP="0015241B">
            <w:pPr>
              <w:pStyle w:val="BodyText"/>
              <w:cnfStyle w:val="000000100000" w:firstRow="0" w:lastRow="0" w:firstColumn="0" w:lastColumn="0" w:oddVBand="0" w:evenVBand="0" w:oddHBand="1" w:evenHBand="0" w:firstRowFirstColumn="0" w:firstRowLastColumn="0" w:lastRowFirstColumn="0" w:lastRowLastColumn="0"/>
            </w:pPr>
            <w:r>
              <w:t>~1100</w:t>
            </w:r>
          </w:p>
        </w:tc>
        <w:tc>
          <w:tcPr>
            <w:tcW w:w="2693" w:type="dxa"/>
          </w:tcPr>
          <w:p w14:paraId="1F0BF5C6" w14:textId="5B85F0D9" w:rsidR="0015241B" w:rsidRDefault="0015241B" w:rsidP="0015241B">
            <w:pPr>
              <w:pStyle w:val="BodyText"/>
              <w:cnfStyle w:val="000000100000" w:firstRow="0" w:lastRow="0" w:firstColumn="0" w:lastColumn="0" w:oddVBand="0" w:evenVBand="0" w:oddHBand="1" w:evenHBand="0" w:firstRowFirstColumn="0" w:firstRowLastColumn="0" w:lastRowFirstColumn="0" w:lastRowLastColumn="0"/>
            </w:pPr>
            <w:r>
              <w:t>~1</w:t>
            </w:r>
            <w:r w:rsidR="00021683">
              <w:t>05</w:t>
            </w:r>
            <w:r>
              <w:t>0</w:t>
            </w:r>
          </w:p>
        </w:tc>
      </w:tr>
      <w:tr w:rsidR="0015241B" w14:paraId="6B86A042" w14:textId="77777777" w:rsidTr="00AB414A">
        <w:tc>
          <w:tcPr>
            <w:cnfStyle w:val="001000000000" w:firstRow="0" w:lastRow="0" w:firstColumn="1" w:lastColumn="0" w:oddVBand="0" w:evenVBand="0" w:oddHBand="0" w:evenHBand="0" w:firstRowFirstColumn="0" w:firstRowLastColumn="0" w:lastRowFirstColumn="0" w:lastRowLastColumn="0"/>
            <w:tcW w:w="2614" w:type="dxa"/>
          </w:tcPr>
          <w:p w14:paraId="477CB24D" w14:textId="77777777" w:rsidR="0015241B" w:rsidRDefault="0015241B" w:rsidP="0015241B">
            <w:pPr>
              <w:pStyle w:val="BodyText"/>
            </w:pPr>
            <w:r>
              <w:t>4</w:t>
            </w:r>
          </w:p>
        </w:tc>
        <w:tc>
          <w:tcPr>
            <w:tcW w:w="2768" w:type="dxa"/>
          </w:tcPr>
          <w:p w14:paraId="15D10798" w14:textId="10B3D444" w:rsidR="0015241B" w:rsidRDefault="0015241B" w:rsidP="0015241B">
            <w:pPr>
              <w:pStyle w:val="BodyText"/>
              <w:cnfStyle w:val="000000000000" w:firstRow="0" w:lastRow="0" w:firstColumn="0" w:lastColumn="0" w:oddVBand="0" w:evenVBand="0" w:oddHBand="0" w:evenHBand="0" w:firstRowFirstColumn="0" w:firstRowLastColumn="0" w:lastRowFirstColumn="0" w:lastRowLastColumn="0"/>
            </w:pPr>
            <w:r>
              <w:t>~77</w:t>
            </w:r>
          </w:p>
        </w:tc>
        <w:tc>
          <w:tcPr>
            <w:tcW w:w="2693" w:type="dxa"/>
          </w:tcPr>
          <w:p w14:paraId="0F1D20F9" w14:textId="09A397F9" w:rsidR="0015241B" w:rsidRDefault="0015241B" w:rsidP="0015241B">
            <w:pPr>
              <w:pStyle w:val="BodyText"/>
              <w:cnfStyle w:val="000000000000" w:firstRow="0" w:lastRow="0" w:firstColumn="0" w:lastColumn="0" w:oddVBand="0" w:evenVBand="0" w:oddHBand="0" w:evenHBand="0" w:firstRowFirstColumn="0" w:firstRowLastColumn="0" w:lastRowFirstColumn="0" w:lastRowLastColumn="0"/>
            </w:pPr>
            <w:r>
              <w:t>~7</w:t>
            </w:r>
            <w:r w:rsidR="00021683">
              <w:t>6</w:t>
            </w:r>
          </w:p>
        </w:tc>
      </w:tr>
      <w:tr w:rsidR="0015241B" w14:paraId="1C127EA2" w14:textId="77777777" w:rsidTr="00AB4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6BEFFD6" w14:textId="77777777" w:rsidR="0015241B" w:rsidRDefault="0015241B" w:rsidP="0015241B">
            <w:pPr>
              <w:pStyle w:val="BodyText"/>
            </w:pPr>
            <w:r>
              <w:t>5</w:t>
            </w:r>
          </w:p>
        </w:tc>
        <w:tc>
          <w:tcPr>
            <w:tcW w:w="2768" w:type="dxa"/>
          </w:tcPr>
          <w:p w14:paraId="086971F6" w14:textId="687E5583" w:rsidR="0015241B" w:rsidRDefault="0015241B" w:rsidP="0015241B">
            <w:pPr>
              <w:pStyle w:val="BodyText"/>
              <w:cnfStyle w:val="000000100000" w:firstRow="0" w:lastRow="0" w:firstColumn="0" w:lastColumn="0" w:oddVBand="0" w:evenVBand="0" w:oddHBand="1" w:evenHBand="0" w:firstRowFirstColumn="0" w:firstRowLastColumn="0" w:lastRowFirstColumn="0" w:lastRowLastColumn="0"/>
            </w:pPr>
            <w:r>
              <w:t>~4</w:t>
            </w:r>
          </w:p>
        </w:tc>
        <w:tc>
          <w:tcPr>
            <w:tcW w:w="2693" w:type="dxa"/>
          </w:tcPr>
          <w:p w14:paraId="5045AD34" w14:textId="4F3EDC09" w:rsidR="0015241B" w:rsidRDefault="0015241B" w:rsidP="0015241B">
            <w:pPr>
              <w:pStyle w:val="BodyText"/>
              <w:cnfStyle w:val="000000100000" w:firstRow="0" w:lastRow="0" w:firstColumn="0" w:lastColumn="0" w:oddVBand="0" w:evenVBand="0" w:oddHBand="1" w:evenHBand="0" w:firstRowFirstColumn="0" w:firstRowLastColumn="0" w:lastRowFirstColumn="0" w:lastRowLastColumn="0"/>
            </w:pPr>
            <w:r>
              <w:t>~</w:t>
            </w:r>
            <w:r w:rsidR="00021683">
              <w:t>3.9</w:t>
            </w:r>
          </w:p>
        </w:tc>
      </w:tr>
    </w:tbl>
    <w:p w14:paraId="084993DC" w14:textId="09BA23A2" w:rsidR="00131FC7" w:rsidRDefault="00131FC7" w:rsidP="00F023F8">
      <w:pPr>
        <w:pStyle w:val="Question"/>
      </w:pPr>
      <w:r>
        <w:rPr>
          <w:noProof/>
        </w:rPr>
        <w:lastRenderedPageBreak/>
        <w:drawing>
          <wp:inline distT="0" distB="0" distL="0" distR="0" wp14:anchorId="44F5C6FB" wp14:editId="7A34146E">
            <wp:extent cx="6599582" cy="2433099"/>
            <wp:effectExtent l="0" t="0" r="10795"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305000" w14:textId="734B5CEE" w:rsidR="00131FC7" w:rsidRDefault="00131FC7" w:rsidP="00131FC7">
      <w:pPr>
        <w:pStyle w:val="BodyText"/>
      </w:pPr>
      <w:r>
        <w:t>The results show, although slight, the disabling of back face culling causes the framerate to consistently drop. This is likely due to the program still needing to draw faces that will never be visible to the camera unless wireframe is enabled. Meaning the back face culling is far more optimal for the sponge.</w:t>
      </w:r>
    </w:p>
    <w:p w14:paraId="3F66000B" w14:textId="01C1D330" w:rsidR="00F023F8" w:rsidRPr="00916D70" w:rsidRDefault="00F023F8" w:rsidP="00916D70">
      <w:pPr>
        <w:rPr>
          <w:i/>
          <w:color w:val="808080" w:themeColor="background1" w:themeShade="80"/>
          <w:sz w:val="20"/>
        </w:rPr>
      </w:pPr>
      <w:r>
        <w:t>Run some tests with Depth Testing On and Off, while keeping everything else as above. Describe the impact this feature has on frame rate and why? Use a table and a chart to show the data.</w:t>
      </w:r>
    </w:p>
    <w:tbl>
      <w:tblPr>
        <w:tblStyle w:val="GridTable5Dark"/>
        <w:tblW w:w="0" w:type="auto"/>
        <w:tblLook w:val="04A0" w:firstRow="1" w:lastRow="0" w:firstColumn="1" w:lastColumn="0" w:noHBand="0" w:noVBand="1"/>
      </w:tblPr>
      <w:tblGrid>
        <w:gridCol w:w="2614"/>
        <w:gridCol w:w="2768"/>
        <w:gridCol w:w="2693"/>
      </w:tblGrid>
      <w:tr w:rsidR="00131FC7" w14:paraId="2E707E97" w14:textId="77777777" w:rsidTr="00B20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98C693D" w14:textId="77777777" w:rsidR="00131FC7" w:rsidRDefault="00131FC7" w:rsidP="00B20A1A">
            <w:pPr>
              <w:pStyle w:val="BodyText"/>
            </w:pPr>
            <w:r>
              <w:t>Subdivisions</w:t>
            </w:r>
          </w:p>
        </w:tc>
        <w:tc>
          <w:tcPr>
            <w:tcW w:w="2768" w:type="dxa"/>
          </w:tcPr>
          <w:p w14:paraId="0AAE1BA9" w14:textId="56BE5116" w:rsidR="00131FC7" w:rsidRDefault="00131FC7" w:rsidP="00B20A1A">
            <w:pPr>
              <w:pStyle w:val="BodyText"/>
              <w:cnfStyle w:val="100000000000" w:firstRow="1" w:lastRow="0" w:firstColumn="0" w:lastColumn="0" w:oddVBand="0" w:evenVBand="0" w:oddHBand="0" w:evenHBand="0" w:firstRowFirstColumn="0" w:firstRowLastColumn="0" w:lastRowFirstColumn="0" w:lastRowLastColumn="0"/>
            </w:pPr>
            <w:r>
              <w:t>FPS with Depth Testing</w:t>
            </w:r>
          </w:p>
        </w:tc>
        <w:tc>
          <w:tcPr>
            <w:tcW w:w="2693" w:type="dxa"/>
          </w:tcPr>
          <w:p w14:paraId="5467D558" w14:textId="0ED768FA" w:rsidR="00131FC7" w:rsidRDefault="00131FC7" w:rsidP="00B20A1A">
            <w:pPr>
              <w:pStyle w:val="BodyText"/>
              <w:cnfStyle w:val="100000000000" w:firstRow="1" w:lastRow="0" w:firstColumn="0" w:lastColumn="0" w:oddVBand="0" w:evenVBand="0" w:oddHBand="0" w:evenHBand="0" w:firstRowFirstColumn="0" w:firstRowLastColumn="0" w:lastRowFirstColumn="0" w:lastRowLastColumn="0"/>
            </w:pPr>
            <w:r>
              <w:t>FPS without Depth Testing</w:t>
            </w:r>
          </w:p>
        </w:tc>
      </w:tr>
      <w:tr w:rsidR="00131FC7" w14:paraId="4452E41C" w14:textId="77777777" w:rsidTr="00B20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CB536BB" w14:textId="77777777" w:rsidR="00131FC7" w:rsidRDefault="00131FC7" w:rsidP="00B20A1A">
            <w:pPr>
              <w:pStyle w:val="BodyText"/>
            </w:pPr>
            <w:r>
              <w:t>1</w:t>
            </w:r>
          </w:p>
        </w:tc>
        <w:tc>
          <w:tcPr>
            <w:tcW w:w="2768" w:type="dxa"/>
          </w:tcPr>
          <w:p w14:paraId="3F016F89" w14:textId="77777777" w:rsidR="00131FC7" w:rsidRDefault="00131FC7" w:rsidP="00B20A1A">
            <w:pPr>
              <w:pStyle w:val="BodyText"/>
              <w:cnfStyle w:val="000000100000" w:firstRow="0" w:lastRow="0" w:firstColumn="0" w:lastColumn="0" w:oddVBand="0" w:evenVBand="0" w:oddHBand="1" w:evenHBand="0" w:firstRowFirstColumn="0" w:firstRowLastColumn="0" w:lastRowFirstColumn="0" w:lastRowLastColumn="0"/>
            </w:pPr>
            <w:r>
              <w:t>~4000</w:t>
            </w:r>
          </w:p>
        </w:tc>
        <w:tc>
          <w:tcPr>
            <w:tcW w:w="2693" w:type="dxa"/>
          </w:tcPr>
          <w:p w14:paraId="3520BF2D" w14:textId="7516E48C" w:rsidR="00131FC7" w:rsidRDefault="00131FC7" w:rsidP="00B20A1A">
            <w:pPr>
              <w:pStyle w:val="BodyText"/>
              <w:cnfStyle w:val="000000100000" w:firstRow="0" w:lastRow="0" w:firstColumn="0" w:lastColumn="0" w:oddVBand="0" w:evenVBand="0" w:oddHBand="1" w:evenHBand="0" w:firstRowFirstColumn="0" w:firstRowLastColumn="0" w:lastRowFirstColumn="0" w:lastRowLastColumn="0"/>
            </w:pPr>
            <w:r>
              <w:t>~3900</w:t>
            </w:r>
          </w:p>
        </w:tc>
      </w:tr>
      <w:tr w:rsidR="00131FC7" w14:paraId="4FA0933C" w14:textId="77777777" w:rsidTr="00B20A1A">
        <w:tc>
          <w:tcPr>
            <w:cnfStyle w:val="001000000000" w:firstRow="0" w:lastRow="0" w:firstColumn="1" w:lastColumn="0" w:oddVBand="0" w:evenVBand="0" w:oddHBand="0" w:evenHBand="0" w:firstRowFirstColumn="0" w:firstRowLastColumn="0" w:lastRowFirstColumn="0" w:lastRowLastColumn="0"/>
            <w:tcW w:w="2614" w:type="dxa"/>
          </w:tcPr>
          <w:p w14:paraId="3B05D9F1" w14:textId="77777777" w:rsidR="00131FC7" w:rsidRDefault="00131FC7" w:rsidP="00B20A1A">
            <w:pPr>
              <w:pStyle w:val="BodyText"/>
            </w:pPr>
            <w:r>
              <w:t>2</w:t>
            </w:r>
          </w:p>
        </w:tc>
        <w:tc>
          <w:tcPr>
            <w:tcW w:w="2768" w:type="dxa"/>
          </w:tcPr>
          <w:p w14:paraId="6A86CF3C" w14:textId="77777777" w:rsidR="00131FC7" w:rsidRDefault="00131FC7" w:rsidP="00B20A1A">
            <w:pPr>
              <w:pStyle w:val="BodyText"/>
              <w:cnfStyle w:val="000000000000" w:firstRow="0" w:lastRow="0" w:firstColumn="0" w:lastColumn="0" w:oddVBand="0" w:evenVBand="0" w:oddHBand="0" w:evenHBand="0" w:firstRowFirstColumn="0" w:firstRowLastColumn="0" w:lastRowFirstColumn="0" w:lastRowLastColumn="0"/>
            </w:pPr>
            <w:r>
              <w:t>~3600</w:t>
            </w:r>
          </w:p>
        </w:tc>
        <w:tc>
          <w:tcPr>
            <w:tcW w:w="2693" w:type="dxa"/>
          </w:tcPr>
          <w:p w14:paraId="50C92516" w14:textId="77777777" w:rsidR="00131FC7" w:rsidRDefault="00131FC7" w:rsidP="00B20A1A">
            <w:pPr>
              <w:pStyle w:val="BodyText"/>
              <w:cnfStyle w:val="000000000000" w:firstRow="0" w:lastRow="0" w:firstColumn="0" w:lastColumn="0" w:oddVBand="0" w:evenVBand="0" w:oddHBand="0" w:evenHBand="0" w:firstRowFirstColumn="0" w:firstRowLastColumn="0" w:lastRowFirstColumn="0" w:lastRowLastColumn="0"/>
            </w:pPr>
            <w:r>
              <w:t>~3550</w:t>
            </w:r>
          </w:p>
        </w:tc>
      </w:tr>
      <w:tr w:rsidR="00131FC7" w14:paraId="3E16C3E2" w14:textId="77777777" w:rsidTr="00B20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E3D4142" w14:textId="77777777" w:rsidR="00131FC7" w:rsidRDefault="00131FC7" w:rsidP="00B20A1A">
            <w:pPr>
              <w:pStyle w:val="BodyText"/>
            </w:pPr>
            <w:r>
              <w:t>3</w:t>
            </w:r>
          </w:p>
        </w:tc>
        <w:tc>
          <w:tcPr>
            <w:tcW w:w="2768" w:type="dxa"/>
          </w:tcPr>
          <w:p w14:paraId="6EFD605C" w14:textId="77777777" w:rsidR="00131FC7" w:rsidRDefault="00131FC7" w:rsidP="00B20A1A">
            <w:pPr>
              <w:pStyle w:val="BodyText"/>
              <w:cnfStyle w:val="000000100000" w:firstRow="0" w:lastRow="0" w:firstColumn="0" w:lastColumn="0" w:oddVBand="0" w:evenVBand="0" w:oddHBand="1" w:evenHBand="0" w:firstRowFirstColumn="0" w:firstRowLastColumn="0" w:lastRowFirstColumn="0" w:lastRowLastColumn="0"/>
            </w:pPr>
            <w:r>
              <w:t>~1100</w:t>
            </w:r>
          </w:p>
        </w:tc>
        <w:tc>
          <w:tcPr>
            <w:tcW w:w="2693" w:type="dxa"/>
          </w:tcPr>
          <w:p w14:paraId="09668C08" w14:textId="6F64C24A" w:rsidR="00131FC7" w:rsidRDefault="00131FC7" w:rsidP="00B20A1A">
            <w:pPr>
              <w:pStyle w:val="BodyText"/>
              <w:cnfStyle w:val="000000100000" w:firstRow="0" w:lastRow="0" w:firstColumn="0" w:lastColumn="0" w:oddVBand="0" w:evenVBand="0" w:oddHBand="1" w:evenHBand="0" w:firstRowFirstColumn="0" w:firstRowLastColumn="0" w:lastRowFirstColumn="0" w:lastRowLastColumn="0"/>
            </w:pPr>
            <w:r>
              <w:t>~1</w:t>
            </w:r>
            <w:r w:rsidR="00DD7F26">
              <w:t>100</w:t>
            </w:r>
          </w:p>
        </w:tc>
      </w:tr>
      <w:tr w:rsidR="00131FC7" w14:paraId="2AEF4216" w14:textId="77777777" w:rsidTr="00B20A1A">
        <w:tc>
          <w:tcPr>
            <w:cnfStyle w:val="001000000000" w:firstRow="0" w:lastRow="0" w:firstColumn="1" w:lastColumn="0" w:oddVBand="0" w:evenVBand="0" w:oddHBand="0" w:evenHBand="0" w:firstRowFirstColumn="0" w:firstRowLastColumn="0" w:lastRowFirstColumn="0" w:lastRowLastColumn="0"/>
            <w:tcW w:w="2614" w:type="dxa"/>
          </w:tcPr>
          <w:p w14:paraId="0A6578B1" w14:textId="77777777" w:rsidR="00131FC7" w:rsidRDefault="00131FC7" w:rsidP="00B20A1A">
            <w:pPr>
              <w:pStyle w:val="BodyText"/>
            </w:pPr>
            <w:r>
              <w:t>4</w:t>
            </w:r>
          </w:p>
        </w:tc>
        <w:tc>
          <w:tcPr>
            <w:tcW w:w="2768" w:type="dxa"/>
          </w:tcPr>
          <w:p w14:paraId="71D3CBA1" w14:textId="77777777" w:rsidR="00131FC7" w:rsidRDefault="00131FC7" w:rsidP="00B20A1A">
            <w:pPr>
              <w:pStyle w:val="BodyText"/>
              <w:cnfStyle w:val="000000000000" w:firstRow="0" w:lastRow="0" w:firstColumn="0" w:lastColumn="0" w:oddVBand="0" w:evenVBand="0" w:oddHBand="0" w:evenHBand="0" w:firstRowFirstColumn="0" w:firstRowLastColumn="0" w:lastRowFirstColumn="0" w:lastRowLastColumn="0"/>
            </w:pPr>
            <w:r>
              <w:t>~77</w:t>
            </w:r>
          </w:p>
        </w:tc>
        <w:tc>
          <w:tcPr>
            <w:tcW w:w="2693" w:type="dxa"/>
          </w:tcPr>
          <w:p w14:paraId="6537DB91" w14:textId="7A24CFAF" w:rsidR="00131FC7" w:rsidRDefault="00131FC7" w:rsidP="00B20A1A">
            <w:pPr>
              <w:pStyle w:val="BodyText"/>
              <w:cnfStyle w:val="000000000000" w:firstRow="0" w:lastRow="0" w:firstColumn="0" w:lastColumn="0" w:oddVBand="0" w:evenVBand="0" w:oddHBand="0" w:evenHBand="0" w:firstRowFirstColumn="0" w:firstRowLastColumn="0" w:lastRowFirstColumn="0" w:lastRowLastColumn="0"/>
            </w:pPr>
            <w:r>
              <w:t>~7</w:t>
            </w:r>
            <w:r w:rsidR="00DD7F26">
              <w:t>7</w:t>
            </w:r>
          </w:p>
        </w:tc>
      </w:tr>
      <w:tr w:rsidR="00131FC7" w14:paraId="07B1A804" w14:textId="77777777" w:rsidTr="00B20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7C71BDC" w14:textId="77777777" w:rsidR="00131FC7" w:rsidRDefault="00131FC7" w:rsidP="00B20A1A">
            <w:pPr>
              <w:pStyle w:val="BodyText"/>
            </w:pPr>
            <w:r>
              <w:t>5</w:t>
            </w:r>
          </w:p>
        </w:tc>
        <w:tc>
          <w:tcPr>
            <w:tcW w:w="2768" w:type="dxa"/>
          </w:tcPr>
          <w:p w14:paraId="6C84A6E7" w14:textId="77777777" w:rsidR="00131FC7" w:rsidRDefault="00131FC7" w:rsidP="00B20A1A">
            <w:pPr>
              <w:pStyle w:val="BodyText"/>
              <w:cnfStyle w:val="000000100000" w:firstRow="0" w:lastRow="0" w:firstColumn="0" w:lastColumn="0" w:oddVBand="0" w:evenVBand="0" w:oddHBand="1" w:evenHBand="0" w:firstRowFirstColumn="0" w:firstRowLastColumn="0" w:lastRowFirstColumn="0" w:lastRowLastColumn="0"/>
            </w:pPr>
            <w:r>
              <w:t>~4</w:t>
            </w:r>
          </w:p>
        </w:tc>
        <w:tc>
          <w:tcPr>
            <w:tcW w:w="2693" w:type="dxa"/>
          </w:tcPr>
          <w:p w14:paraId="3803DFE8" w14:textId="1AAB2C1C" w:rsidR="00131FC7" w:rsidRDefault="00131FC7" w:rsidP="00B20A1A">
            <w:pPr>
              <w:pStyle w:val="BodyText"/>
              <w:cnfStyle w:val="000000100000" w:firstRow="0" w:lastRow="0" w:firstColumn="0" w:lastColumn="0" w:oddVBand="0" w:evenVBand="0" w:oddHBand="1" w:evenHBand="0" w:firstRowFirstColumn="0" w:firstRowLastColumn="0" w:lastRowFirstColumn="0" w:lastRowLastColumn="0"/>
            </w:pPr>
            <w:r>
              <w:t>~</w:t>
            </w:r>
            <w:r w:rsidR="00DD7F26">
              <w:t>4</w:t>
            </w:r>
          </w:p>
        </w:tc>
      </w:tr>
    </w:tbl>
    <w:p w14:paraId="45876809" w14:textId="77777777" w:rsidR="00131FC7" w:rsidRDefault="00131FC7" w:rsidP="00131FC7">
      <w:pPr>
        <w:pStyle w:val="Question"/>
      </w:pPr>
      <w:r>
        <w:rPr>
          <w:noProof/>
        </w:rPr>
        <w:drawing>
          <wp:inline distT="0" distB="0" distL="0" distR="0" wp14:anchorId="76AEFF27" wp14:editId="7925ADF6">
            <wp:extent cx="6599582" cy="2433099"/>
            <wp:effectExtent l="0" t="0" r="10795"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52A4E3" w14:textId="77777777" w:rsidR="00131FC7" w:rsidRPr="00131FC7" w:rsidRDefault="00131FC7" w:rsidP="00131FC7">
      <w:pPr>
        <w:pStyle w:val="BodyText"/>
      </w:pPr>
    </w:p>
    <w:p w14:paraId="471C8801" w14:textId="035E7370" w:rsidR="00F023F8" w:rsidRPr="00C35AFD" w:rsidRDefault="00DD7F26" w:rsidP="00F023F8">
      <w:pPr>
        <w:pStyle w:val="BodyText"/>
      </w:pPr>
      <w:r>
        <w:t xml:space="preserve">The data shows that the activation of the depth testing only seems to have a major effect to the FPS when the subdivisions are lower. This is likely just a side effect of the higher FPS counters being more </w:t>
      </w:r>
      <w:r w:rsidRPr="00DD7F26">
        <w:t>sporadic</w:t>
      </w:r>
      <w:r>
        <w:t xml:space="preserve"> than its lower counterpart. </w:t>
      </w:r>
      <w:r w:rsidR="007B791A">
        <w:t>Therefore,</w:t>
      </w:r>
      <w:r>
        <w:t xml:space="preserve"> it is most likely that depth testing does not have a very noticeable effect on the FPS.</w:t>
      </w:r>
    </w:p>
    <w:p w14:paraId="6FFF770B" w14:textId="2DC30579" w:rsidR="00660C96" w:rsidRDefault="00660C96" w:rsidP="00660C96">
      <w:pPr>
        <w:pStyle w:val="Question"/>
      </w:pPr>
      <w:r>
        <w:t xml:space="preserve">Run some tests with Backface Culling On and Off in combination with Lighting On and Off, while keeping everything else as above. When Lighting is On is there a difference in Frame Rate </w:t>
      </w:r>
      <w:r w:rsidR="00972A8B">
        <w:t>when</w:t>
      </w:r>
      <w:r>
        <w:t xml:space="preserve"> Backface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tbl>
      <w:tblPr>
        <w:tblStyle w:val="GridTable5Dark"/>
        <w:tblW w:w="11052" w:type="dxa"/>
        <w:tblLook w:val="04A0" w:firstRow="1" w:lastRow="0" w:firstColumn="1" w:lastColumn="0" w:noHBand="0" w:noVBand="1"/>
      </w:tblPr>
      <w:tblGrid>
        <w:gridCol w:w="1555"/>
        <w:gridCol w:w="1984"/>
        <w:gridCol w:w="2693"/>
        <w:gridCol w:w="2410"/>
        <w:gridCol w:w="2410"/>
      </w:tblGrid>
      <w:tr w:rsidR="00F710D0" w14:paraId="43C44F0A" w14:textId="4392E77F" w:rsidTr="00F71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0C077C" w14:textId="77777777" w:rsidR="00F710D0" w:rsidRDefault="00F710D0" w:rsidP="00F710D0">
            <w:pPr>
              <w:pStyle w:val="BodyText"/>
            </w:pPr>
            <w:r>
              <w:lastRenderedPageBreak/>
              <w:t>Subdivisions</w:t>
            </w:r>
          </w:p>
        </w:tc>
        <w:tc>
          <w:tcPr>
            <w:tcW w:w="1984" w:type="dxa"/>
          </w:tcPr>
          <w:p w14:paraId="7B87F89C" w14:textId="58B5CCC3" w:rsidR="00F710D0" w:rsidRDefault="00F710D0" w:rsidP="00F710D0">
            <w:pPr>
              <w:pStyle w:val="BodyText"/>
              <w:cnfStyle w:val="100000000000" w:firstRow="1" w:lastRow="0" w:firstColumn="0" w:lastColumn="0" w:oddVBand="0" w:evenVBand="0" w:oddHBand="0" w:evenHBand="0" w:firstRowFirstColumn="0" w:firstRowLastColumn="0" w:lastRowFirstColumn="0" w:lastRowLastColumn="0"/>
            </w:pPr>
            <w:r>
              <w:t>FPS with Defaults</w:t>
            </w:r>
          </w:p>
        </w:tc>
        <w:tc>
          <w:tcPr>
            <w:tcW w:w="2693" w:type="dxa"/>
          </w:tcPr>
          <w:p w14:paraId="2A596D56" w14:textId="4ADCFCCD" w:rsidR="00F710D0" w:rsidRDefault="00F710D0" w:rsidP="00F710D0">
            <w:pPr>
              <w:pStyle w:val="BodyText"/>
              <w:cnfStyle w:val="100000000000" w:firstRow="1" w:lastRow="0" w:firstColumn="0" w:lastColumn="0" w:oddVBand="0" w:evenVBand="0" w:oddHBand="0" w:evenHBand="0" w:firstRowFirstColumn="0" w:firstRowLastColumn="0" w:lastRowFirstColumn="0" w:lastRowLastColumn="0"/>
            </w:pPr>
            <w:r>
              <w:t>FPS without Lights or Backface Culling</w:t>
            </w:r>
          </w:p>
        </w:tc>
        <w:tc>
          <w:tcPr>
            <w:tcW w:w="2410" w:type="dxa"/>
          </w:tcPr>
          <w:p w14:paraId="0CDDA1C2" w14:textId="365DA5EB" w:rsidR="00F710D0" w:rsidRDefault="00F710D0" w:rsidP="00F710D0">
            <w:pPr>
              <w:pStyle w:val="BodyText"/>
              <w:cnfStyle w:val="100000000000" w:firstRow="1" w:lastRow="0" w:firstColumn="0" w:lastColumn="0" w:oddVBand="0" w:evenVBand="0" w:oddHBand="0" w:evenHBand="0" w:firstRowFirstColumn="0" w:firstRowLastColumn="0" w:lastRowFirstColumn="0" w:lastRowLastColumn="0"/>
            </w:pPr>
            <w:r>
              <w:t>FPS without Lighting only</w:t>
            </w:r>
          </w:p>
        </w:tc>
        <w:tc>
          <w:tcPr>
            <w:tcW w:w="2410" w:type="dxa"/>
          </w:tcPr>
          <w:p w14:paraId="75C7BF1C" w14:textId="1753DD88" w:rsidR="00F710D0" w:rsidRDefault="00F710D0" w:rsidP="00F710D0">
            <w:pPr>
              <w:pStyle w:val="BodyText"/>
              <w:cnfStyle w:val="100000000000" w:firstRow="1" w:lastRow="0" w:firstColumn="0" w:lastColumn="0" w:oddVBand="0" w:evenVBand="0" w:oddHBand="0" w:evenHBand="0" w:firstRowFirstColumn="0" w:firstRowLastColumn="0" w:lastRowFirstColumn="0" w:lastRowLastColumn="0"/>
            </w:pPr>
            <w:r>
              <w:t>FPS without Back Culling only</w:t>
            </w:r>
          </w:p>
        </w:tc>
      </w:tr>
      <w:tr w:rsidR="00F710D0" w14:paraId="4851F428" w14:textId="0AFB9C6C" w:rsidTr="00F71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190175" w14:textId="77777777" w:rsidR="00F710D0" w:rsidRDefault="00F710D0" w:rsidP="00F710D0">
            <w:pPr>
              <w:pStyle w:val="BodyText"/>
            </w:pPr>
            <w:r>
              <w:t>1</w:t>
            </w:r>
          </w:p>
        </w:tc>
        <w:tc>
          <w:tcPr>
            <w:tcW w:w="1984" w:type="dxa"/>
          </w:tcPr>
          <w:p w14:paraId="2359C2A4" w14:textId="77777777"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~4000</w:t>
            </w:r>
          </w:p>
        </w:tc>
        <w:tc>
          <w:tcPr>
            <w:tcW w:w="2693" w:type="dxa"/>
          </w:tcPr>
          <w:p w14:paraId="458CDEF3" w14:textId="527FFC95"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~3950</w:t>
            </w:r>
          </w:p>
        </w:tc>
        <w:tc>
          <w:tcPr>
            <w:tcW w:w="2410" w:type="dxa"/>
          </w:tcPr>
          <w:p w14:paraId="039C51EA" w14:textId="7A3D008D"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~3950</w:t>
            </w:r>
          </w:p>
        </w:tc>
        <w:tc>
          <w:tcPr>
            <w:tcW w:w="2410" w:type="dxa"/>
          </w:tcPr>
          <w:p w14:paraId="71AC8976" w14:textId="15AEB2CC"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~4000</w:t>
            </w:r>
          </w:p>
        </w:tc>
      </w:tr>
      <w:tr w:rsidR="00F710D0" w14:paraId="3B573EA3" w14:textId="032276D9" w:rsidTr="00F710D0">
        <w:tc>
          <w:tcPr>
            <w:cnfStyle w:val="001000000000" w:firstRow="0" w:lastRow="0" w:firstColumn="1" w:lastColumn="0" w:oddVBand="0" w:evenVBand="0" w:oddHBand="0" w:evenHBand="0" w:firstRowFirstColumn="0" w:firstRowLastColumn="0" w:lastRowFirstColumn="0" w:lastRowLastColumn="0"/>
            <w:tcW w:w="1555" w:type="dxa"/>
          </w:tcPr>
          <w:p w14:paraId="0B10813F" w14:textId="77777777" w:rsidR="00F710D0" w:rsidRDefault="00F710D0" w:rsidP="00F710D0">
            <w:pPr>
              <w:pStyle w:val="BodyText"/>
            </w:pPr>
            <w:r>
              <w:t>2</w:t>
            </w:r>
          </w:p>
        </w:tc>
        <w:tc>
          <w:tcPr>
            <w:tcW w:w="1984" w:type="dxa"/>
          </w:tcPr>
          <w:p w14:paraId="133AF1C8" w14:textId="77777777"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~3600</w:t>
            </w:r>
          </w:p>
        </w:tc>
        <w:tc>
          <w:tcPr>
            <w:tcW w:w="2693" w:type="dxa"/>
          </w:tcPr>
          <w:p w14:paraId="575A395B" w14:textId="75B1E1F7"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~3500</w:t>
            </w:r>
          </w:p>
        </w:tc>
        <w:tc>
          <w:tcPr>
            <w:tcW w:w="2410" w:type="dxa"/>
          </w:tcPr>
          <w:p w14:paraId="3EAFD881" w14:textId="114B29F8"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~3550</w:t>
            </w:r>
          </w:p>
        </w:tc>
        <w:tc>
          <w:tcPr>
            <w:tcW w:w="2410" w:type="dxa"/>
          </w:tcPr>
          <w:p w14:paraId="5C36036D" w14:textId="6A0E023D"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~3550</w:t>
            </w:r>
          </w:p>
        </w:tc>
      </w:tr>
      <w:tr w:rsidR="00F710D0" w14:paraId="4E269A33" w14:textId="1F2E46F7" w:rsidTr="00F71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0AC03E" w14:textId="77777777" w:rsidR="00F710D0" w:rsidRDefault="00F710D0" w:rsidP="00F710D0">
            <w:pPr>
              <w:pStyle w:val="BodyText"/>
            </w:pPr>
            <w:r>
              <w:t>3</w:t>
            </w:r>
          </w:p>
        </w:tc>
        <w:tc>
          <w:tcPr>
            <w:tcW w:w="1984" w:type="dxa"/>
          </w:tcPr>
          <w:p w14:paraId="407DD9DF" w14:textId="77777777"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~1100</w:t>
            </w:r>
          </w:p>
        </w:tc>
        <w:tc>
          <w:tcPr>
            <w:tcW w:w="2693" w:type="dxa"/>
          </w:tcPr>
          <w:p w14:paraId="371C2790" w14:textId="7B75B5C8"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~1075</w:t>
            </w:r>
          </w:p>
        </w:tc>
        <w:tc>
          <w:tcPr>
            <w:tcW w:w="2410" w:type="dxa"/>
          </w:tcPr>
          <w:p w14:paraId="6EFE7B84" w14:textId="0B95D59B"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~1075</w:t>
            </w:r>
          </w:p>
        </w:tc>
        <w:tc>
          <w:tcPr>
            <w:tcW w:w="2410" w:type="dxa"/>
          </w:tcPr>
          <w:p w14:paraId="4D653E75" w14:textId="3678DEF6"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~1050</w:t>
            </w:r>
          </w:p>
        </w:tc>
      </w:tr>
      <w:tr w:rsidR="00F710D0" w14:paraId="32A1CFB4" w14:textId="4019E858" w:rsidTr="00F710D0">
        <w:tc>
          <w:tcPr>
            <w:cnfStyle w:val="001000000000" w:firstRow="0" w:lastRow="0" w:firstColumn="1" w:lastColumn="0" w:oddVBand="0" w:evenVBand="0" w:oddHBand="0" w:evenHBand="0" w:firstRowFirstColumn="0" w:firstRowLastColumn="0" w:lastRowFirstColumn="0" w:lastRowLastColumn="0"/>
            <w:tcW w:w="1555" w:type="dxa"/>
          </w:tcPr>
          <w:p w14:paraId="39F67D08" w14:textId="77777777" w:rsidR="00F710D0" w:rsidRDefault="00F710D0" w:rsidP="00F710D0">
            <w:pPr>
              <w:pStyle w:val="BodyText"/>
            </w:pPr>
            <w:r>
              <w:t>4</w:t>
            </w:r>
          </w:p>
        </w:tc>
        <w:tc>
          <w:tcPr>
            <w:tcW w:w="1984" w:type="dxa"/>
          </w:tcPr>
          <w:p w14:paraId="402761F7" w14:textId="77777777"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~77</w:t>
            </w:r>
          </w:p>
        </w:tc>
        <w:tc>
          <w:tcPr>
            <w:tcW w:w="2693" w:type="dxa"/>
          </w:tcPr>
          <w:p w14:paraId="41E61433" w14:textId="3819A789"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~75</w:t>
            </w:r>
          </w:p>
        </w:tc>
        <w:tc>
          <w:tcPr>
            <w:tcW w:w="2410" w:type="dxa"/>
          </w:tcPr>
          <w:p w14:paraId="1F770936" w14:textId="0E304BDE"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~75</w:t>
            </w:r>
          </w:p>
        </w:tc>
        <w:tc>
          <w:tcPr>
            <w:tcW w:w="2410" w:type="dxa"/>
          </w:tcPr>
          <w:p w14:paraId="3CF349A4" w14:textId="560E666C" w:rsidR="00F710D0" w:rsidRDefault="00F710D0" w:rsidP="00F710D0">
            <w:pPr>
              <w:pStyle w:val="BodyText"/>
              <w:cnfStyle w:val="000000000000" w:firstRow="0" w:lastRow="0" w:firstColumn="0" w:lastColumn="0" w:oddVBand="0" w:evenVBand="0" w:oddHBand="0" w:evenHBand="0" w:firstRowFirstColumn="0" w:firstRowLastColumn="0" w:lastRowFirstColumn="0" w:lastRowLastColumn="0"/>
            </w:pPr>
            <w:r>
              <w:t>~76</w:t>
            </w:r>
          </w:p>
        </w:tc>
      </w:tr>
      <w:tr w:rsidR="00F710D0" w14:paraId="722D8F1E" w14:textId="5C5CF1F7" w:rsidTr="00F71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AA0ACE" w14:textId="77777777" w:rsidR="00F710D0" w:rsidRDefault="00F710D0" w:rsidP="00F710D0">
            <w:pPr>
              <w:pStyle w:val="BodyText"/>
            </w:pPr>
            <w:r>
              <w:t>5</w:t>
            </w:r>
          </w:p>
        </w:tc>
        <w:tc>
          <w:tcPr>
            <w:tcW w:w="1984" w:type="dxa"/>
          </w:tcPr>
          <w:p w14:paraId="0A6D2F38" w14:textId="77777777"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~4</w:t>
            </w:r>
          </w:p>
        </w:tc>
        <w:tc>
          <w:tcPr>
            <w:tcW w:w="2693" w:type="dxa"/>
          </w:tcPr>
          <w:p w14:paraId="19B93B88" w14:textId="2C70E3AA"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~3.85</w:t>
            </w:r>
          </w:p>
        </w:tc>
        <w:tc>
          <w:tcPr>
            <w:tcW w:w="2410" w:type="dxa"/>
          </w:tcPr>
          <w:p w14:paraId="57733C84" w14:textId="6DDB2BBC"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~3.85</w:t>
            </w:r>
          </w:p>
        </w:tc>
        <w:tc>
          <w:tcPr>
            <w:tcW w:w="2410" w:type="dxa"/>
          </w:tcPr>
          <w:p w14:paraId="74BB8551" w14:textId="017C1C06" w:rsidR="00F710D0" w:rsidRDefault="00F710D0" w:rsidP="00F710D0">
            <w:pPr>
              <w:pStyle w:val="BodyText"/>
              <w:cnfStyle w:val="000000100000" w:firstRow="0" w:lastRow="0" w:firstColumn="0" w:lastColumn="0" w:oddVBand="0" w:evenVBand="0" w:oddHBand="1" w:evenHBand="0" w:firstRowFirstColumn="0" w:firstRowLastColumn="0" w:lastRowFirstColumn="0" w:lastRowLastColumn="0"/>
            </w:pPr>
            <w:r>
              <w:t>~3.9</w:t>
            </w:r>
          </w:p>
        </w:tc>
      </w:tr>
    </w:tbl>
    <w:p w14:paraId="2DB5B5CB" w14:textId="77777777" w:rsidR="007C4337" w:rsidRPr="007C4337" w:rsidRDefault="007C4337" w:rsidP="007C4337">
      <w:pPr>
        <w:pStyle w:val="BodyText"/>
      </w:pPr>
    </w:p>
    <w:p w14:paraId="3686CA59" w14:textId="3E15C279" w:rsidR="00660C96" w:rsidRDefault="00322A25" w:rsidP="00660C96">
      <w:pPr>
        <w:pStyle w:val="BodyText"/>
      </w:pPr>
      <w:r>
        <w:t xml:space="preserve">There seems to be a lower frame rate when the </w:t>
      </w:r>
      <w:r w:rsidR="00F710D0">
        <w:t>back face</w:t>
      </w:r>
      <w:r>
        <w:t xml:space="preserve"> and lighting is disabled, </w:t>
      </w:r>
      <w:r w:rsidR="00F710D0">
        <w:t>this is as expected, considering the previous test results also causing lower frames.</w:t>
      </w:r>
      <w:r w:rsidR="004151E9">
        <w:t xml:space="preserve"> However it would seem that overall there is no major difference when compared to the default values, which is expected as the majority of computation effecting the frames will be the subdivisions.</w:t>
      </w:r>
    </w:p>
    <w:p w14:paraId="7CA06384" w14:textId="7B3D5E18" w:rsidR="00BB2007" w:rsidRDefault="00972A8B" w:rsidP="00BB2007">
      <w:pPr>
        <w:pStyle w:val="Question"/>
      </w:pPr>
      <w:r>
        <w:t>Run some tests with Depth Testing On and Off</w:t>
      </w:r>
      <w:r w:rsidR="00FD7E6C">
        <w:t xml:space="preserve"> in combination with Backface Culling On and Off, while keeping everything else as above</w:t>
      </w:r>
      <w:r>
        <w:t>.</w:t>
      </w:r>
      <w:r w:rsidR="00FD7E6C">
        <w:t xml:space="preserve"> When Depth Testing is On is there a difference in Frame Rate when Backface Culling is On vs Off? Describe Why or Why Not and show data to support your answer.</w:t>
      </w:r>
      <w:r w:rsidR="00FD7E6C" w:rsidRPr="00FD7E6C">
        <w:t xml:space="preserve"> </w:t>
      </w:r>
      <w:r w:rsidR="00937696">
        <w:t>Did you expect there to be a difference?</w:t>
      </w:r>
      <w:r w:rsidR="00F023F8">
        <w:t xml:space="preserve"> Why?</w:t>
      </w:r>
    </w:p>
    <w:tbl>
      <w:tblPr>
        <w:tblStyle w:val="GridTable5Dark"/>
        <w:tblW w:w="11052" w:type="dxa"/>
        <w:tblLook w:val="04A0" w:firstRow="1" w:lastRow="0" w:firstColumn="1" w:lastColumn="0" w:noHBand="0" w:noVBand="1"/>
      </w:tblPr>
      <w:tblGrid>
        <w:gridCol w:w="1555"/>
        <w:gridCol w:w="1984"/>
        <w:gridCol w:w="2693"/>
        <w:gridCol w:w="2410"/>
        <w:gridCol w:w="2410"/>
      </w:tblGrid>
      <w:tr w:rsidR="00BB2007" w14:paraId="293D7529" w14:textId="77777777" w:rsidTr="00BB2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69FF8E" w14:textId="77777777" w:rsidR="00BB2007" w:rsidRDefault="00BB2007" w:rsidP="00BB2007">
            <w:pPr>
              <w:pStyle w:val="BodyText"/>
            </w:pPr>
            <w:r>
              <w:t>Subdivisions</w:t>
            </w:r>
          </w:p>
        </w:tc>
        <w:tc>
          <w:tcPr>
            <w:tcW w:w="1984" w:type="dxa"/>
          </w:tcPr>
          <w:p w14:paraId="797DA2DB" w14:textId="77777777" w:rsidR="00BB2007" w:rsidRDefault="00BB2007" w:rsidP="00BB2007">
            <w:pPr>
              <w:pStyle w:val="BodyText"/>
              <w:cnfStyle w:val="100000000000" w:firstRow="1" w:lastRow="0" w:firstColumn="0" w:lastColumn="0" w:oddVBand="0" w:evenVBand="0" w:oddHBand="0" w:evenHBand="0" w:firstRowFirstColumn="0" w:firstRowLastColumn="0" w:lastRowFirstColumn="0" w:lastRowLastColumn="0"/>
            </w:pPr>
            <w:r>
              <w:t>FPS with Defaults</w:t>
            </w:r>
          </w:p>
        </w:tc>
        <w:tc>
          <w:tcPr>
            <w:tcW w:w="2693" w:type="dxa"/>
          </w:tcPr>
          <w:p w14:paraId="63DD9535" w14:textId="25EBD3A7" w:rsidR="00BB2007" w:rsidRDefault="00BB2007" w:rsidP="00BB2007">
            <w:pPr>
              <w:pStyle w:val="BodyText"/>
              <w:cnfStyle w:val="100000000000" w:firstRow="1" w:lastRow="0" w:firstColumn="0" w:lastColumn="0" w:oddVBand="0" w:evenVBand="0" w:oddHBand="0" w:evenHBand="0" w:firstRowFirstColumn="0" w:firstRowLastColumn="0" w:lastRowFirstColumn="0" w:lastRowLastColumn="0"/>
            </w:pPr>
            <w:r>
              <w:t xml:space="preserve">FPS without </w:t>
            </w:r>
            <w:r w:rsidR="002507A4">
              <w:t>Depth</w:t>
            </w:r>
            <w:r>
              <w:t xml:space="preserve"> or Backface Culling</w:t>
            </w:r>
          </w:p>
        </w:tc>
        <w:tc>
          <w:tcPr>
            <w:tcW w:w="2410" w:type="dxa"/>
          </w:tcPr>
          <w:p w14:paraId="5210E334" w14:textId="314E4919" w:rsidR="00BB2007" w:rsidRDefault="00BB2007" w:rsidP="00BB2007">
            <w:pPr>
              <w:pStyle w:val="BodyText"/>
              <w:cnfStyle w:val="100000000000" w:firstRow="1" w:lastRow="0" w:firstColumn="0" w:lastColumn="0" w:oddVBand="0" w:evenVBand="0" w:oddHBand="0" w:evenHBand="0" w:firstRowFirstColumn="0" w:firstRowLastColumn="0" w:lastRowFirstColumn="0" w:lastRowLastColumn="0"/>
            </w:pPr>
            <w:r>
              <w:t>FPS without Depth Testing</w:t>
            </w:r>
          </w:p>
        </w:tc>
        <w:tc>
          <w:tcPr>
            <w:tcW w:w="2410" w:type="dxa"/>
          </w:tcPr>
          <w:p w14:paraId="33679EA2" w14:textId="77777777" w:rsidR="00BB2007" w:rsidRDefault="00BB2007" w:rsidP="00BB2007">
            <w:pPr>
              <w:pStyle w:val="BodyText"/>
              <w:cnfStyle w:val="100000000000" w:firstRow="1" w:lastRow="0" w:firstColumn="0" w:lastColumn="0" w:oddVBand="0" w:evenVBand="0" w:oddHBand="0" w:evenHBand="0" w:firstRowFirstColumn="0" w:firstRowLastColumn="0" w:lastRowFirstColumn="0" w:lastRowLastColumn="0"/>
            </w:pPr>
            <w:r>
              <w:t>FPS without Back Culling only</w:t>
            </w:r>
          </w:p>
        </w:tc>
      </w:tr>
      <w:tr w:rsidR="00BB2007" w14:paraId="35427264" w14:textId="77777777" w:rsidTr="00BB2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4643C" w14:textId="77777777" w:rsidR="00BB2007" w:rsidRDefault="00BB2007" w:rsidP="00BB2007">
            <w:pPr>
              <w:pStyle w:val="BodyText"/>
            </w:pPr>
            <w:r>
              <w:t>1</w:t>
            </w:r>
          </w:p>
        </w:tc>
        <w:tc>
          <w:tcPr>
            <w:tcW w:w="1984" w:type="dxa"/>
          </w:tcPr>
          <w:p w14:paraId="4A46306E" w14:textId="77777777"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~4000</w:t>
            </w:r>
          </w:p>
        </w:tc>
        <w:tc>
          <w:tcPr>
            <w:tcW w:w="2693" w:type="dxa"/>
          </w:tcPr>
          <w:p w14:paraId="01BCD59D" w14:textId="09FE8A2C"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~39</w:t>
            </w:r>
            <w:r w:rsidR="00622F62">
              <w:t>0</w:t>
            </w:r>
            <w:r>
              <w:t>0</w:t>
            </w:r>
          </w:p>
        </w:tc>
        <w:tc>
          <w:tcPr>
            <w:tcW w:w="2410" w:type="dxa"/>
          </w:tcPr>
          <w:p w14:paraId="46B13CE8" w14:textId="2357245E"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~3900</w:t>
            </w:r>
          </w:p>
        </w:tc>
        <w:tc>
          <w:tcPr>
            <w:tcW w:w="2410" w:type="dxa"/>
          </w:tcPr>
          <w:p w14:paraId="0A107AC4" w14:textId="77777777"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~4000</w:t>
            </w:r>
          </w:p>
        </w:tc>
      </w:tr>
      <w:tr w:rsidR="00BB2007" w14:paraId="43579981" w14:textId="77777777" w:rsidTr="00BB2007">
        <w:tc>
          <w:tcPr>
            <w:cnfStyle w:val="001000000000" w:firstRow="0" w:lastRow="0" w:firstColumn="1" w:lastColumn="0" w:oddVBand="0" w:evenVBand="0" w:oddHBand="0" w:evenHBand="0" w:firstRowFirstColumn="0" w:firstRowLastColumn="0" w:lastRowFirstColumn="0" w:lastRowLastColumn="0"/>
            <w:tcW w:w="1555" w:type="dxa"/>
          </w:tcPr>
          <w:p w14:paraId="512B4137" w14:textId="77777777" w:rsidR="00BB2007" w:rsidRDefault="00BB2007" w:rsidP="00BB2007">
            <w:pPr>
              <w:pStyle w:val="BodyText"/>
            </w:pPr>
            <w:r>
              <w:t>2</w:t>
            </w:r>
          </w:p>
        </w:tc>
        <w:tc>
          <w:tcPr>
            <w:tcW w:w="1984" w:type="dxa"/>
          </w:tcPr>
          <w:p w14:paraId="0371C17D" w14:textId="77777777"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~3600</w:t>
            </w:r>
          </w:p>
        </w:tc>
        <w:tc>
          <w:tcPr>
            <w:tcW w:w="2693" w:type="dxa"/>
          </w:tcPr>
          <w:p w14:paraId="3E18781B" w14:textId="77777777"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~3500</w:t>
            </w:r>
          </w:p>
        </w:tc>
        <w:tc>
          <w:tcPr>
            <w:tcW w:w="2410" w:type="dxa"/>
          </w:tcPr>
          <w:p w14:paraId="2AE43D55" w14:textId="611AED48"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~3550</w:t>
            </w:r>
          </w:p>
        </w:tc>
        <w:tc>
          <w:tcPr>
            <w:tcW w:w="2410" w:type="dxa"/>
          </w:tcPr>
          <w:p w14:paraId="4B20C5F8" w14:textId="77777777"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~3550</w:t>
            </w:r>
          </w:p>
        </w:tc>
      </w:tr>
      <w:tr w:rsidR="00BB2007" w14:paraId="7EC5F6E5" w14:textId="77777777" w:rsidTr="00BB2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A8BE9C" w14:textId="77777777" w:rsidR="00BB2007" w:rsidRDefault="00BB2007" w:rsidP="00BB2007">
            <w:pPr>
              <w:pStyle w:val="BodyText"/>
            </w:pPr>
            <w:r>
              <w:t>3</w:t>
            </w:r>
          </w:p>
        </w:tc>
        <w:tc>
          <w:tcPr>
            <w:tcW w:w="1984" w:type="dxa"/>
          </w:tcPr>
          <w:p w14:paraId="6EA52ADB" w14:textId="77777777"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~1100</w:t>
            </w:r>
          </w:p>
        </w:tc>
        <w:tc>
          <w:tcPr>
            <w:tcW w:w="2693" w:type="dxa"/>
          </w:tcPr>
          <w:p w14:paraId="5169F8A3" w14:textId="77777777"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~1075</w:t>
            </w:r>
          </w:p>
        </w:tc>
        <w:tc>
          <w:tcPr>
            <w:tcW w:w="2410" w:type="dxa"/>
          </w:tcPr>
          <w:p w14:paraId="6EE3DF4F" w14:textId="610DD9C4"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~1100</w:t>
            </w:r>
          </w:p>
        </w:tc>
        <w:tc>
          <w:tcPr>
            <w:tcW w:w="2410" w:type="dxa"/>
          </w:tcPr>
          <w:p w14:paraId="30A32B6E" w14:textId="77777777"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~1050</w:t>
            </w:r>
          </w:p>
        </w:tc>
      </w:tr>
      <w:tr w:rsidR="00BB2007" w14:paraId="72163353" w14:textId="77777777" w:rsidTr="00BB2007">
        <w:tc>
          <w:tcPr>
            <w:cnfStyle w:val="001000000000" w:firstRow="0" w:lastRow="0" w:firstColumn="1" w:lastColumn="0" w:oddVBand="0" w:evenVBand="0" w:oddHBand="0" w:evenHBand="0" w:firstRowFirstColumn="0" w:firstRowLastColumn="0" w:lastRowFirstColumn="0" w:lastRowLastColumn="0"/>
            <w:tcW w:w="1555" w:type="dxa"/>
          </w:tcPr>
          <w:p w14:paraId="0B9DAA87" w14:textId="77777777" w:rsidR="00BB2007" w:rsidRDefault="00BB2007" w:rsidP="00BB2007">
            <w:pPr>
              <w:pStyle w:val="BodyText"/>
            </w:pPr>
            <w:r>
              <w:t>4</w:t>
            </w:r>
          </w:p>
        </w:tc>
        <w:tc>
          <w:tcPr>
            <w:tcW w:w="1984" w:type="dxa"/>
          </w:tcPr>
          <w:p w14:paraId="3AA3AFEC" w14:textId="77777777"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~77</w:t>
            </w:r>
          </w:p>
        </w:tc>
        <w:tc>
          <w:tcPr>
            <w:tcW w:w="2693" w:type="dxa"/>
          </w:tcPr>
          <w:p w14:paraId="34A0B106" w14:textId="5EBEA540"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~7</w:t>
            </w:r>
            <w:r w:rsidR="00622F62">
              <w:t>6</w:t>
            </w:r>
          </w:p>
        </w:tc>
        <w:tc>
          <w:tcPr>
            <w:tcW w:w="2410" w:type="dxa"/>
          </w:tcPr>
          <w:p w14:paraId="4F1C14F6" w14:textId="6B6822A5"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~77</w:t>
            </w:r>
          </w:p>
        </w:tc>
        <w:tc>
          <w:tcPr>
            <w:tcW w:w="2410" w:type="dxa"/>
          </w:tcPr>
          <w:p w14:paraId="7C841493" w14:textId="77777777" w:rsidR="00BB2007" w:rsidRDefault="00BB2007" w:rsidP="00BB2007">
            <w:pPr>
              <w:pStyle w:val="BodyText"/>
              <w:cnfStyle w:val="000000000000" w:firstRow="0" w:lastRow="0" w:firstColumn="0" w:lastColumn="0" w:oddVBand="0" w:evenVBand="0" w:oddHBand="0" w:evenHBand="0" w:firstRowFirstColumn="0" w:firstRowLastColumn="0" w:lastRowFirstColumn="0" w:lastRowLastColumn="0"/>
            </w:pPr>
            <w:r>
              <w:t>~76</w:t>
            </w:r>
          </w:p>
        </w:tc>
      </w:tr>
      <w:tr w:rsidR="00BB2007" w14:paraId="41B9429D" w14:textId="77777777" w:rsidTr="00BB2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BBF4F5" w14:textId="77777777" w:rsidR="00BB2007" w:rsidRDefault="00BB2007" w:rsidP="00BB2007">
            <w:pPr>
              <w:pStyle w:val="BodyText"/>
            </w:pPr>
            <w:r>
              <w:t>5</w:t>
            </w:r>
          </w:p>
        </w:tc>
        <w:tc>
          <w:tcPr>
            <w:tcW w:w="1984" w:type="dxa"/>
          </w:tcPr>
          <w:p w14:paraId="3DB133F2" w14:textId="77777777"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~4</w:t>
            </w:r>
          </w:p>
        </w:tc>
        <w:tc>
          <w:tcPr>
            <w:tcW w:w="2693" w:type="dxa"/>
          </w:tcPr>
          <w:p w14:paraId="522295B1" w14:textId="73EB513B"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~3.</w:t>
            </w:r>
            <w:r w:rsidR="00622F62">
              <w:t>9</w:t>
            </w:r>
          </w:p>
        </w:tc>
        <w:tc>
          <w:tcPr>
            <w:tcW w:w="2410" w:type="dxa"/>
          </w:tcPr>
          <w:p w14:paraId="1F6BE575" w14:textId="15060A1B"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~4</w:t>
            </w:r>
          </w:p>
        </w:tc>
        <w:tc>
          <w:tcPr>
            <w:tcW w:w="2410" w:type="dxa"/>
          </w:tcPr>
          <w:p w14:paraId="02604164" w14:textId="77777777" w:rsidR="00BB2007" w:rsidRDefault="00BB2007" w:rsidP="00BB2007">
            <w:pPr>
              <w:pStyle w:val="BodyText"/>
              <w:cnfStyle w:val="000000100000" w:firstRow="0" w:lastRow="0" w:firstColumn="0" w:lastColumn="0" w:oddVBand="0" w:evenVBand="0" w:oddHBand="1" w:evenHBand="0" w:firstRowFirstColumn="0" w:firstRowLastColumn="0" w:lastRowFirstColumn="0" w:lastRowLastColumn="0"/>
            </w:pPr>
            <w:r>
              <w:t>~3.9</w:t>
            </w:r>
          </w:p>
        </w:tc>
      </w:tr>
    </w:tbl>
    <w:p w14:paraId="720106AD" w14:textId="77777777" w:rsidR="00BB2007" w:rsidRPr="00BB2007" w:rsidRDefault="00BB2007" w:rsidP="00BB2007">
      <w:pPr>
        <w:pStyle w:val="BodyText"/>
      </w:pPr>
    </w:p>
    <w:p w14:paraId="68C8E652" w14:textId="7C0FB056" w:rsidR="00745B5F" w:rsidRDefault="00622F62" w:rsidP="00EC7788">
      <w:pPr>
        <w:pStyle w:val="BodyText"/>
      </w:pPr>
      <w:r>
        <w:t xml:space="preserve">The combination of no depth testing or back culling seems to give roughly the addition their differences to the default column. Though in general it seems that depth testing improves framerate with back face culling on or off, likely due to the faces not culled </w:t>
      </w:r>
      <w:r w:rsidR="00916D70">
        <w:t>remaining</w:t>
      </w:r>
      <w:r>
        <w:t xml:space="preserve"> unrendered within the scene.</w:t>
      </w:r>
    </w:p>
    <w:p w14:paraId="06FED069" w14:textId="03CF8121" w:rsidR="00745B5F" w:rsidRDefault="00305377" w:rsidP="00D551A1">
      <w:pPr>
        <w:pStyle w:val="Question"/>
      </w:pPr>
      <w:r>
        <w:lastRenderedPageBreak/>
        <w:t xml:space="preserve">Discuss the performance characteristics of adding lights to the </w:t>
      </w:r>
      <w:r w:rsidR="00B66D2A">
        <w:t>s</w:t>
      </w:r>
      <w:r>
        <w:t>cene. Include a chart showing impact on frame rate for number of lights from 0 to 9. Discuss the shape of the curve and what it means.</w:t>
      </w:r>
      <w:r w:rsidR="00745B5F">
        <w:rPr>
          <w:noProof/>
        </w:rPr>
        <w:drawing>
          <wp:inline distT="0" distB="0" distL="0" distR="0" wp14:anchorId="6C80A506" wp14:editId="1CEB0ABF">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C31ADF" w14:textId="5296940B" w:rsidR="00084ED8" w:rsidRPr="00084ED8" w:rsidRDefault="00084ED8" w:rsidP="00084ED8">
      <w:pPr>
        <w:pStyle w:val="BodyText"/>
      </w:pPr>
      <w:r>
        <w:t>The general curve trend for all subdivisions seems to be a minor decrease in frames as the number of lights is increased. However, there are some cases such as the 1</w:t>
      </w:r>
      <w:r w:rsidRPr="00084ED8">
        <w:rPr>
          <w:vertAlign w:val="superscript"/>
        </w:rPr>
        <w:t>st</w:t>
      </w:r>
      <w:r>
        <w:t xml:space="preserve"> subdivision, in which the framerate increases slightly as the final lights are added. This may be due to the material of the sponge having already reached a complete white colour, therefore no additional light will change it.</w:t>
      </w:r>
    </w:p>
    <w:p w14:paraId="35898D65" w14:textId="50E89DE9" w:rsidR="00FD7E6C" w:rsidRDefault="00D551A1" w:rsidP="00D551A1">
      <w:pPr>
        <w:pStyle w:val="Question"/>
      </w:pPr>
      <w:r>
        <w:t xml:space="preserve">Is there anything you found interesting </w:t>
      </w:r>
      <w:r w:rsidR="00937696">
        <w:t xml:space="preserve">or unexpected </w:t>
      </w:r>
      <w:r>
        <w:t>while running the above tests?</w:t>
      </w:r>
      <w:r w:rsidR="00FA6194">
        <w:t xml:space="preserve"> Explain why.</w:t>
      </w:r>
    </w:p>
    <w:p w14:paraId="3A08F93B" w14:textId="3A320DA8" w:rsidR="00D551A1" w:rsidRPr="00C35AFD" w:rsidRDefault="004151E9" w:rsidP="00660C96">
      <w:pPr>
        <w:pStyle w:val="BodyText"/>
      </w:pPr>
      <w:r>
        <w:t xml:space="preserve">The lighting being off resulted in a decrease to the framerate was unexpected, as I believed that the lack of computing the specular lighting would result in faster frames. </w:t>
      </w:r>
      <w:r w:rsidR="00BB2007">
        <w:t>However,</w:t>
      </w:r>
      <w:r>
        <w:t xml:space="preserve"> it would seem this is not the case and the inclusion of all the lighting components results in a faster FPS.</w:t>
      </w:r>
    </w:p>
    <w:p w14:paraId="167EA4ED" w14:textId="77777777" w:rsidR="00916D70" w:rsidRDefault="00916D70">
      <w:pPr>
        <w:rPr>
          <w:rFonts w:asciiTheme="majorHAnsi" w:eastAsiaTheme="majorEastAsia" w:hAnsiTheme="majorHAnsi" w:cstheme="majorBidi"/>
          <w:color w:val="2F5496" w:themeColor="accent1" w:themeShade="BF"/>
          <w:sz w:val="36"/>
          <w:szCs w:val="26"/>
        </w:rPr>
      </w:pPr>
      <w:r>
        <w:br w:type="page"/>
      </w:r>
    </w:p>
    <w:p w14:paraId="4982968B" w14:textId="00ECC643" w:rsidR="00492132" w:rsidRDefault="00492132" w:rsidP="001B41B4">
      <w:pPr>
        <w:pStyle w:val="Heading2"/>
      </w:pPr>
      <w:r>
        <w:lastRenderedPageBreak/>
        <w:t>SCENE 2</w:t>
      </w:r>
    </w:p>
    <w:p w14:paraId="4577A3C6" w14:textId="3681CF90" w:rsidR="00941BF3" w:rsidRDefault="00941BF3" w:rsidP="00941BF3">
      <w:pPr>
        <w:pStyle w:val="Question"/>
      </w:pPr>
      <w:r>
        <w:t>Start your testing at subdivision level 1 (base), Lighting On</w:t>
      </w:r>
      <w:r w:rsidR="00B66D2A">
        <w:t xml:space="preserve"> (1 light)</w:t>
      </w:r>
      <w:r>
        <w:t>, Backface Culling On and Depth Testing On.</w:t>
      </w:r>
    </w:p>
    <w:p w14:paraId="35CA5530" w14:textId="720DD33E" w:rsidR="00941BF3" w:rsidRDefault="00941BF3" w:rsidP="00941BF3">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1E976A3E" w:rsidR="00941BF3" w:rsidRDefault="00622F62" w:rsidP="00941BF3">
      <w:pPr>
        <w:pStyle w:val="BodyText"/>
      </w:pPr>
      <w:r>
        <w:t xml:space="preserve">The normals are being calculated within the geometry shader, per face on the fly. This is done through the equation, </w:t>
      </w:r>
      <w:r w:rsidR="0041423F">
        <w:t>normalize (</w:t>
      </w:r>
      <w:r>
        <w:t>cross((pos1 – pos0),(pos2 – pos0)))</w:t>
      </w:r>
      <w:r w:rsidR="0041423F">
        <w:t>. This equation uses</w:t>
      </w:r>
      <w:r>
        <w:t xml:space="preserve"> </w:t>
      </w:r>
      <w:r w:rsidR="0041423F">
        <w:t>each of the three</w:t>
      </w:r>
      <w:r>
        <w:t xml:space="preserve"> vertex points given to the triangle primitive</w:t>
      </w:r>
      <w:r w:rsidR="0041423F">
        <w:t xml:space="preserve"> and passes the normal to the fragment shader</w:t>
      </w:r>
      <w:r>
        <w:t>.</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3B5BED3B" w14:textId="0EAF7A38" w:rsidR="00941BF3" w:rsidRPr="00030CB9" w:rsidRDefault="00B67251" w:rsidP="00941BF3">
      <w:pPr>
        <w:pStyle w:val="BodyText"/>
      </w:pPr>
      <w:r>
        <w:t xml:space="preserve">When increasing the subdivisions of the sponge, the </w:t>
      </w:r>
      <w:r w:rsidR="00620BF2">
        <w:t xml:space="preserve">model seems to move faster around the sponge. The increase in subdivisions also seems to cause the movement to become pause for a short time. This is likely due to the computing time increasing for the calculation for the vertex and face arrays. </w:t>
      </w:r>
    </w:p>
    <w:p w14:paraId="50A8C5A0" w14:textId="77777777" w:rsidR="00941BF3" w:rsidRDefault="00941BF3" w:rsidP="00941BF3">
      <w:pPr>
        <w:pStyle w:val="Question"/>
      </w:pPr>
      <w:r>
        <w:t>Create a table showing the average frame rate, number of vertices and number of faces at each level of subdivision that your hardware can handle with a frame rate greater than 1 frame per second.</w:t>
      </w:r>
    </w:p>
    <w:tbl>
      <w:tblPr>
        <w:tblStyle w:val="GridTable5Dark"/>
        <w:tblW w:w="0" w:type="auto"/>
        <w:tblLook w:val="04A0" w:firstRow="1" w:lastRow="0" w:firstColumn="1" w:lastColumn="0" w:noHBand="0" w:noVBand="1"/>
      </w:tblPr>
      <w:tblGrid>
        <w:gridCol w:w="2614"/>
        <w:gridCol w:w="2614"/>
        <w:gridCol w:w="2614"/>
        <w:gridCol w:w="2614"/>
      </w:tblGrid>
      <w:tr w:rsidR="002A1334" w14:paraId="6F2A977F" w14:textId="5B93B786" w:rsidTr="00866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77E6DD9" w14:textId="77777777" w:rsidR="002A1334" w:rsidRDefault="002A1334" w:rsidP="002A1334">
            <w:pPr>
              <w:pStyle w:val="BodyText"/>
            </w:pPr>
            <w:r>
              <w:t>Subdivisions</w:t>
            </w:r>
          </w:p>
        </w:tc>
        <w:tc>
          <w:tcPr>
            <w:tcW w:w="2614" w:type="dxa"/>
          </w:tcPr>
          <w:p w14:paraId="0848E29F" w14:textId="77777777" w:rsidR="002A1334" w:rsidRDefault="002A1334" w:rsidP="002A1334">
            <w:pPr>
              <w:pStyle w:val="BodyText"/>
              <w:cnfStyle w:val="100000000000" w:firstRow="1" w:lastRow="0" w:firstColumn="0" w:lastColumn="0" w:oddVBand="0" w:evenVBand="0" w:oddHBand="0" w:evenHBand="0" w:firstRowFirstColumn="0" w:firstRowLastColumn="0" w:lastRowFirstColumn="0" w:lastRowLastColumn="0"/>
            </w:pPr>
            <w:r>
              <w:t>Frames Per Second</w:t>
            </w:r>
          </w:p>
        </w:tc>
        <w:tc>
          <w:tcPr>
            <w:tcW w:w="2614" w:type="dxa"/>
          </w:tcPr>
          <w:p w14:paraId="4CF47788" w14:textId="4ADBC8FF" w:rsidR="002A1334" w:rsidRDefault="002A1334" w:rsidP="002A1334">
            <w:pPr>
              <w:pStyle w:val="BodyText"/>
              <w:cnfStyle w:val="100000000000" w:firstRow="1" w:lastRow="0" w:firstColumn="0" w:lastColumn="0" w:oddVBand="0" w:evenVBand="0" w:oddHBand="0" w:evenHBand="0" w:firstRowFirstColumn="0" w:firstRowLastColumn="0" w:lastRowFirstColumn="0" w:lastRowLastColumn="0"/>
            </w:pPr>
            <w:r>
              <w:t>Vertices</w:t>
            </w:r>
          </w:p>
        </w:tc>
        <w:tc>
          <w:tcPr>
            <w:tcW w:w="2614" w:type="dxa"/>
          </w:tcPr>
          <w:p w14:paraId="599A6CCE" w14:textId="6CBAAA29" w:rsidR="002A1334" w:rsidRDefault="002A1334" w:rsidP="002A1334">
            <w:pPr>
              <w:pStyle w:val="BodyText"/>
              <w:cnfStyle w:val="100000000000" w:firstRow="1" w:lastRow="0" w:firstColumn="0" w:lastColumn="0" w:oddVBand="0" w:evenVBand="0" w:oddHBand="0" w:evenHBand="0" w:firstRowFirstColumn="0" w:firstRowLastColumn="0" w:lastRowFirstColumn="0" w:lastRowLastColumn="0"/>
            </w:pPr>
            <w:r>
              <w:t>Faces</w:t>
            </w:r>
          </w:p>
        </w:tc>
      </w:tr>
      <w:tr w:rsidR="002A1334" w14:paraId="64804F6E" w14:textId="144CF0DB" w:rsidTr="00866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002C3A5" w14:textId="77777777" w:rsidR="002A1334" w:rsidRDefault="002A1334" w:rsidP="002A1334">
            <w:pPr>
              <w:pStyle w:val="BodyText"/>
            </w:pPr>
            <w:r>
              <w:t>1</w:t>
            </w:r>
          </w:p>
        </w:tc>
        <w:tc>
          <w:tcPr>
            <w:tcW w:w="2614" w:type="dxa"/>
          </w:tcPr>
          <w:p w14:paraId="151868FC" w14:textId="1E46FFF4"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~3400</w:t>
            </w:r>
          </w:p>
        </w:tc>
        <w:tc>
          <w:tcPr>
            <w:tcW w:w="2614" w:type="dxa"/>
          </w:tcPr>
          <w:p w14:paraId="66C0C91D" w14:textId="501EEAB1"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8</w:t>
            </w:r>
          </w:p>
        </w:tc>
        <w:tc>
          <w:tcPr>
            <w:tcW w:w="2614" w:type="dxa"/>
          </w:tcPr>
          <w:p w14:paraId="0CF04949" w14:textId="4D1E759F"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12</w:t>
            </w:r>
          </w:p>
        </w:tc>
      </w:tr>
      <w:tr w:rsidR="002A1334" w14:paraId="0A25C320" w14:textId="793830A3" w:rsidTr="00866ABE">
        <w:tc>
          <w:tcPr>
            <w:cnfStyle w:val="001000000000" w:firstRow="0" w:lastRow="0" w:firstColumn="1" w:lastColumn="0" w:oddVBand="0" w:evenVBand="0" w:oddHBand="0" w:evenHBand="0" w:firstRowFirstColumn="0" w:firstRowLastColumn="0" w:lastRowFirstColumn="0" w:lastRowLastColumn="0"/>
            <w:tcW w:w="2614" w:type="dxa"/>
          </w:tcPr>
          <w:p w14:paraId="29741E88" w14:textId="77777777" w:rsidR="002A1334" w:rsidRDefault="002A1334" w:rsidP="002A1334">
            <w:pPr>
              <w:pStyle w:val="BodyText"/>
            </w:pPr>
            <w:r>
              <w:t>2</w:t>
            </w:r>
          </w:p>
        </w:tc>
        <w:tc>
          <w:tcPr>
            <w:tcW w:w="2614" w:type="dxa"/>
          </w:tcPr>
          <w:p w14:paraId="66C40CA3" w14:textId="24EB3611" w:rsidR="002A1334" w:rsidRDefault="002A1334" w:rsidP="002A1334">
            <w:pPr>
              <w:pStyle w:val="BodyText"/>
              <w:cnfStyle w:val="000000000000" w:firstRow="0" w:lastRow="0" w:firstColumn="0" w:lastColumn="0" w:oddVBand="0" w:evenVBand="0" w:oddHBand="0" w:evenHBand="0" w:firstRowFirstColumn="0" w:firstRowLastColumn="0" w:lastRowFirstColumn="0" w:lastRowLastColumn="0"/>
            </w:pPr>
            <w:r>
              <w:t>~3400</w:t>
            </w:r>
          </w:p>
        </w:tc>
        <w:tc>
          <w:tcPr>
            <w:tcW w:w="2614" w:type="dxa"/>
          </w:tcPr>
          <w:p w14:paraId="7BAEC31D" w14:textId="24932F21" w:rsidR="002A1334" w:rsidRDefault="002A1334" w:rsidP="002A1334">
            <w:pPr>
              <w:pStyle w:val="BodyText"/>
              <w:cnfStyle w:val="000000000000" w:firstRow="0" w:lastRow="0" w:firstColumn="0" w:lastColumn="0" w:oddVBand="0" w:evenVBand="0" w:oddHBand="0" w:evenHBand="0" w:firstRowFirstColumn="0" w:firstRowLastColumn="0" w:lastRowFirstColumn="0" w:lastRowLastColumn="0"/>
            </w:pPr>
            <w:r>
              <w:t>160</w:t>
            </w:r>
          </w:p>
        </w:tc>
        <w:tc>
          <w:tcPr>
            <w:tcW w:w="2614" w:type="dxa"/>
          </w:tcPr>
          <w:p w14:paraId="7A8030EF" w14:textId="3D83BAB6" w:rsidR="002A1334" w:rsidRDefault="002A1334" w:rsidP="002A1334">
            <w:pPr>
              <w:pStyle w:val="BodyText"/>
              <w:cnfStyle w:val="000000000000" w:firstRow="0" w:lastRow="0" w:firstColumn="0" w:lastColumn="0" w:oddVBand="0" w:evenVBand="0" w:oddHBand="0" w:evenHBand="0" w:firstRowFirstColumn="0" w:firstRowLastColumn="0" w:lastRowFirstColumn="0" w:lastRowLastColumn="0"/>
            </w:pPr>
            <w:r>
              <w:t>240</w:t>
            </w:r>
          </w:p>
        </w:tc>
      </w:tr>
      <w:tr w:rsidR="002A1334" w14:paraId="006C71A9" w14:textId="22E23557" w:rsidTr="00866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5BB6A68" w14:textId="77777777" w:rsidR="002A1334" w:rsidRDefault="002A1334" w:rsidP="002A1334">
            <w:pPr>
              <w:pStyle w:val="BodyText"/>
            </w:pPr>
            <w:r>
              <w:t>3</w:t>
            </w:r>
          </w:p>
        </w:tc>
        <w:tc>
          <w:tcPr>
            <w:tcW w:w="2614" w:type="dxa"/>
          </w:tcPr>
          <w:p w14:paraId="61EDF211" w14:textId="423D305D"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~3400</w:t>
            </w:r>
          </w:p>
        </w:tc>
        <w:tc>
          <w:tcPr>
            <w:tcW w:w="2614" w:type="dxa"/>
          </w:tcPr>
          <w:p w14:paraId="5B250F77" w14:textId="019EBB07"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3200</w:t>
            </w:r>
          </w:p>
        </w:tc>
        <w:tc>
          <w:tcPr>
            <w:tcW w:w="2614" w:type="dxa"/>
          </w:tcPr>
          <w:p w14:paraId="37CF1F4C" w14:textId="4179A607"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4800</w:t>
            </w:r>
          </w:p>
        </w:tc>
      </w:tr>
      <w:tr w:rsidR="002A1334" w14:paraId="62F2A22F" w14:textId="1FF08300" w:rsidTr="00866ABE">
        <w:tc>
          <w:tcPr>
            <w:cnfStyle w:val="001000000000" w:firstRow="0" w:lastRow="0" w:firstColumn="1" w:lastColumn="0" w:oddVBand="0" w:evenVBand="0" w:oddHBand="0" w:evenHBand="0" w:firstRowFirstColumn="0" w:firstRowLastColumn="0" w:lastRowFirstColumn="0" w:lastRowLastColumn="0"/>
            <w:tcW w:w="2614" w:type="dxa"/>
          </w:tcPr>
          <w:p w14:paraId="5B51210E" w14:textId="77777777" w:rsidR="002A1334" w:rsidRDefault="002A1334" w:rsidP="002A1334">
            <w:pPr>
              <w:pStyle w:val="BodyText"/>
            </w:pPr>
            <w:r>
              <w:t>4</w:t>
            </w:r>
          </w:p>
        </w:tc>
        <w:tc>
          <w:tcPr>
            <w:tcW w:w="2614" w:type="dxa"/>
          </w:tcPr>
          <w:p w14:paraId="526E0CEC" w14:textId="27A11B7D" w:rsidR="002A1334" w:rsidRDefault="002A1334" w:rsidP="002A1334">
            <w:pPr>
              <w:pStyle w:val="BodyText"/>
              <w:cnfStyle w:val="000000000000" w:firstRow="0" w:lastRow="0" w:firstColumn="0" w:lastColumn="0" w:oddVBand="0" w:evenVBand="0" w:oddHBand="0" w:evenHBand="0" w:firstRowFirstColumn="0" w:firstRowLastColumn="0" w:lastRowFirstColumn="0" w:lastRowLastColumn="0"/>
            </w:pPr>
            <w:r>
              <w:t>~3</w:t>
            </w:r>
            <w:r w:rsidR="007A3FD9">
              <w:t>3</w:t>
            </w:r>
            <w:r>
              <w:t>00</w:t>
            </w:r>
          </w:p>
        </w:tc>
        <w:tc>
          <w:tcPr>
            <w:tcW w:w="2614" w:type="dxa"/>
          </w:tcPr>
          <w:p w14:paraId="68DE490D" w14:textId="72E33401" w:rsidR="002A1334" w:rsidRDefault="002A1334" w:rsidP="002A1334">
            <w:pPr>
              <w:pStyle w:val="BodyText"/>
              <w:cnfStyle w:val="000000000000" w:firstRow="0" w:lastRow="0" w:firstColumn="0" w:lastColumn="0" w:oddVBand="0" w:evenVBand="0" w:oddHBand="0" w:evenHBand="0" w:firstRowFirstColumn="0" w:firstRowLastColumn="0" w:lastRowFirstColumn="0" w:lastRowLastColumn="0"/>
            </w:pPr>
            <w:r>
              <w:t>64000</w:t>
            </w:r>
          </w:p>
        </w:tc>
        <w:tc>
          <w:tcPr>
            <w:tcW w:w="2614" w:type="dxa"/>
          </w:tcPr>
          <w:p w14:paraId="32A55E73" w14:textId="114F1163" w:rsidR="002A1334" w:rsidRDefault="002A1334" w:rsidP="002A1334">
            <w:pPr>
              <w:pStyle w:val="BodyText"/>
              <w:cnfStyle w:val="000000000000" w:firstRow="0" w:lastRow="0" w:firstColumn="0" w:lastColumn="0" w:oddVBand="0" w:evenVBand="0" w:oddHBand="0" w:evenHBand="0" w:firstRowFirstColumn="0" w:firstRowLastColumn="0" w:lastRowFirstColumn="0" w:lastRowLastColumn="0"/>
            </w:pPr>
            <w:r>
              <w:t>96000</w:t>
            </w:r>
          </w:p>
        </w:tc>
      </w:tr>
      <w:tr w:rsidR="002A1334" w14:paraId="517F0D03" w14:textId="0D253CBE" w:rsidTr="00866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144C6DC" w14:textId="77777777" w:rsidR="002A1334" w:rsidRDefault="002A1334" w:rsidP="002A1334">
            <w:pPr>
              <w:pStyle w:val="BodyText"/>
            </w:pPr>
            <w:r>
              <w:t>5</w:t>
            </w:r>
          </w:p>
        </w:tc>
        <w:tc>
          <w:tcPr>
            <w:tcW w:w="2614" w:type="dxa"/>
          </w:tcPr>
          <w:p w14:paraId="168D9AF9" w14:textId="1F19B16A"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~745</w:t>
            </w:r>
          </w:p>
        </w:tc>
        <w:tc>
          <w:tcPr>
            <w:tcW w:w="2614" w:type="dxa"/>
          </w:tcPr>
          <w:p w14:paraId="68980C21" w14:textId="215AC2BB"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1280000</w:t>
            </w:r>
          </w:p>
        </w:tc>
        <w:tc>
          <w:tcPr>
            <w:tcW w:w="2614" w:type="dxa"/>
          </w:tcPr>
          <w:p w14:paraId="2C16364A" w14:textId="31ED4984" w:rsidR="002A1334" w:rsidRDefault="002A1334" w:rsidP="002A1334">
            <w:pPr>
              <w:pStyle w:val="BodyText"/>
              <w:cnfStyle w:val="000000100000" w:firstRow="0" w:lastRow="0" w:firstColumn="0" w:lastColumn="0" w:oddVBand="0" w:evenVBand="0" w:oddHBand="1" w:evenHBand="0" w:firstRowFirstColumn="0" w:firstRowLastColumn="0" w:lastRowFirstColumn="0" w:lastRowLastColumn="0"/>
            </w:pPr>
            <w:r>
              <w:t>1920000</w:t>
            </w:r>
          </w:p>
        </w:tc>
      </w:tr>
    </w:tbl>
    <w:p w14:paraId="5F183407" w14:textId="7E486163" w:rsidR="002A1334" w:rsidRDefault="002A1334" w:rsidP="002A1334">
      <w:pPr>
        <w:pStyle w:val="BodyText"/>
      </w:pPr>
      <w:r>
        <w:t>Note: The data structure was not allowed to hold more than 5 subdivisions of vectors, therefore I had to stop at 5 subdivisions even though the frame rate didn’t suffer.</w:t>
      </w:r>
    </w:p>
    <w:p w14:paraId="23817510" w14:textId="77777777" w:rsidR="002A1334" w:rsidRDefault="002A1334" w:rsidP="00941BF3">
      <w:pPr>
        <w:pStyle w:val="Question"/>
      </w:pPr>
    </w:p>
    <w:p w14:paraId="5ADD669D" w14:textId="772A0EAA" w:rsidR="00941BF3" w:rsidRDefault="00941BF3" w:rsidP="00941BF3">
      <w:pPr>
        <w:pStyle w:val="Question"/>
      </w:pPr>
      <w:r>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56157A35" w14:textId="46CAC0ED" w:rsidR="006A3B46" w:rsidRDefault="006A3B46" w:rsidP="00941BF3">
      <w:pPr>
        <w:pStyle w:val="Question"/>
      </w:pPr>
      <w:r>
        <w:rPr>
          <w:noProof/>
        </w:rPr>
        <w:drawing>
          <wp:inline distT="0" distB="0" distL="0" distR="0" wp14:anchorId="54933512" wp14:editId="367F2567">
            <wp:extent cx="6599582" cy="2433099"/>
            <wp:effectExtent l="0" t="0" r="10795" b="57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581C23" w14:textId="6384E131" w:rsidR="006A3B46" w:rsidRDefault="00BB6F9E" w:rsidP="006A3B46">
      <w:pPr>
        <w:pStyle w:val="BodyText"/>
      </w:pPr>
      <w:r>
        <w:t>It seems that the Immediate mode fps is better with the simpler shapes as it is better than modern mode</w:t>
      </w:r>
      <w:r w:rsidR="00BC2AC6">
        <w:t xml:space="preserve"> for Subdivision 1 and 2. However once the number of faces and vertices exceeds 1000 the immediate mode implementation tanks in FPS, whilst the modern approach remains rather linear until subdivision 5. </w:t>
      </w:r>
    </w:p>
    <w:p w14:paraId="5B945115" w14:textId="77777777" w:rsidR="006A3B46" w:rsidRPr="006A3B46" w:rsidRDefault="006A3B46" w:rsidP="006A3B46">
      <w:pPr>
        <w:pStyle w:val="BodyText"/>
      </w:pPr>
    </w:p>
    <w:p w14:paraId="445252D7" w14:textId="149353D4"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p w14:paraId="7303A52F" w14:textId="77777777" w:rsidR="001638CB" w:rsidRPr="001638CB" w:rsidRDefault="001638CB" w:rsidP="001638CB">
      <w:pPr>
        <w:pStyle w:val="BodyText"/>
      </w:pPr>
    </w:p>
    <w:tbl>
      <w:tblPr>
        <w:tblStyle w:val="GridTable5Dark"/>
        <w:tblW w:w="13070" w:type="dxa"/>
        <w:tblLook w:val="04A0" w:firstRow="1" w:lastRow="0" w:firstColumn="1" w:lastColumn="0" w:noHBand="0" w:noVBand="1"/>
      </w:tblPr>
      <w:tblGrid>
        <w:gridCol w:w="1456"/>
        <w:gridCol w:w="2508"/>
        <w:gridCol w:w="1985"/>
        <w:gridCol w:w="2551"/>
        <w:gridCol w:w="4570"/>
      </w:tblGrid>
      <w:tr w:rsidR="001638CB" w14:paraId="17FCF0D3" w14:textId="1675776E" w:rsidTr="00163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545B6F0B" w14:textId="77777777" w:rsidR="001638CB" w:rsidRDefault="001638CB" w:rsidP="001638CB">
            <w:pPr>
              <w:pStyle w:val="BodyText"/>
            </w:pPr>
            <w:r>
              <w:t>Subdivisions</w:t>
            </w:r>
          </w:p>
        </w:tc>
        <w:tc>
          <w:tcPr>
            <w:tcW w:w="2508" w:type="dxa"/>
          </w:tcPr>
          <w:p w14:paraId="52BFD442" w14:textId="22641BE9" w:rsidR="001638CB" w:rsidRDefault="001638CB" w:rsidP="001638CB">
            <w:pPr>
              <w:pStyle w:val="BodyText"/>
              <w:cnfStyle w:val="100000000000" w:firstRow="1" w:lastRow="0" w:firstColumn="0" w:lastColumn="0" w:oddVBand="0" w:evenVBand="0" w:oddHBand="0" w:evenHBand="0" w:firstRowFirstColumn="0" w:firstRowLastColumn="0" w:lastRowFirstColumn="0" w:lastRowLastColumn="0"/>
            </w:pPr>
            <w:r>
              <w:t>IM FPS with Lighting</w:t>
            </w:r>
          </w:p>
        </w:tc>
        <w:tc>
          <w:tcPr>
            <w:tcW w:w="1985" w:type="dxa"/>
          </w:tcPr>
          <w:p w14:paraId="243ECAF5" w14:textId="54920278" w:rsidR="001638CB" w:rsidRDefault="001638CB" w:rsidP="001638CB">
            <w:pPr>
              <w:pStyle w:val="BodyText"/>
              <w:cnfStyle w:val="100000000000" w:firstRow="1" w:lastRow="0" w:firstColumn="0" w:lastColumn="0" w:oddVBand="0" w:evenVBand="0" w:oddHBand="0" w:evenHBand="0" w:firstRowFirstColumn="0" w:firstRowLastColumn="0" w:lastRowFirstColumn="0" w:lastRowLastColumn="0"/>
            </w:pPr>
            <w:r>
              <w:t>IM FPS without Lighting</w:t>
            </w:r>
          </w:p>
        </w:tc>
        <w:tc>
          <w:tcPr>
            <w:tcW w:w="2551" w:type="dxa"/>
          </w:tcPr>
          <w:p w14:paraId="337364BE" w14:textId="4275F628" w:rsidR="001638CB" w:rsidRDefault="001638CB" w:rsidP="001638CB">
            <w:pPr>
              <w:pStyle w:val="BodyText"/>
              <w:cnfStyle w:val="100000000000" w:firstRow="1" w:lastRow="0" w:firstColumn="0" w:lastColumn="0" w:oddVBand="0" w:evenVBand="0" w:oddHBand="0" w:evenHBand="0" w:firstRowFirstColumn="0" w:firstRowLastColumn="0" w:lastRowFirstColumn="0" w:lastRowLastColumn="0"/>
            </w:pPr>
            <w:r>
              <w:t>IM FPS with Lighting</w:t>
            </w:r>
          </w:p>
        </w:tc>
        <w:tc>
          <w:tcPr>
            <w:tcW w:w="4570" w:type="dxa"/>
          </w:tcPr>
          <w:p w14:paraId="6CECA630" w14:textId="4271444F" w:rsidR="001638CB" w:rsidRDefault="001638CB" w:rsidP="001638CB">
            <w:pPr>
              <w:pStyle w:val="BodyText"/>
              <w:cnfStyle w:val="100000000000" w:firstRow="1" w:lastRow="0" w:firstColumn="0" w:lastColumn="0" w:oddVBand="0" w:evenVBand="0" w:oddHBand="0" w:evenHBand="0" w:firstRowFirstColumn="0" w:firstRowLastColumn="0" w:lastRowFirstColumn="0" w:lastRowLastColumn="0"/>
            </w:pPr>
            <w:r>
              <w:t>IM FPS without Lighting</w:t>
            </w:r>
          </w:p>
        </w:tc>
      </w:tr>
      <w:tr w:rsidR="001638CB" w14:paraId="4F94C214" w14:textId="4DB05F1F" w:rsidTr="00163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5DAF7DA2" w14:textId="77777777" w:rsidR="001638CB" w:rsidRDefault="001638CB" w:rsidP="001638CB">
            <w:pPr>
              <w:pStyle w:val="BodyText"/>
            </w:pPr>
            <w:r>
              <w:t>1</w:t>
            </w:r>
          </w:p>
        </w:tc>
        <w:tc>
          <w:tcPr>
            <w:tcW w:w="2508" w:type="dxa"/>
          </w:tcPr>
          <w:p w14:paraId="3073856C" w14:textId="77777777"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~4000</w:t>
            </w:r>
          </w:p>
        </w:tc>
        <w:tc>
          <w:tcPr>
            <w:tcW w:w="1985" w:type="dxa"/>
          </w:tcPr>
          <w:p w14:paraId="5AD24458" w14:textId="77777777"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~3950</w:t>
            </w:r>
          </w:p>
        </w:tc>
        <w:tc>
          <w:tcPr>
            <w:tcW w:w="2551" w:type="dxa"/>
          </w:tcPr>
          <w:p w14:paraId="023E0075" w14:textId="34C84F46"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~3400</w:t>
            </w:r>
          </w:p>
        </w:tc>
        <w:tc>
          <w:tcPr>
            <w:tcW w:w="4570" w:type="dxa"/>
          </w:tcPr>
          <w:p w14:paraId="1FA433F7" w14:textId="4D3D948B"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~3320</w:t>
            </w:r>
          </w:p>
        </w:tc>
      </w:tr>
      <w:tr w:rsidR="001638CB" w14:paraId="745181B9" w14:textId="796A4BB1" w:rsidTr="001638CB">
        <w:tc>
          <w:tcPr>
            <w:cnfStyle w:val="001000000000" w:firstRow="0" w:lastRow="0" w:firstColumn="1" w:lastColumn="0" w:oddVBand="0" w:evenVBand="0" w:oddHBand="0" w:evenHBand="0" w:firstRowFirstColumn="0" w:firstRowLastColumn="0" w:lastRowFirstColumn="0" w:lastRowLastColumn="0"/>
            <w:tcW w:w="1456" w:type="dxa"/>
          </w:tcPr>
          <w:p w14:paraId="18E65881" w14:textId="77777777" w:rsidR="001638CB" w:rsidRDefault="001638CB" w:rsidP="001638CB">
            <w:pPr>
              <w:pStyle w:val="BodyText"/>
            </w:pPr>
            <w:r>
              <w:t>2</w:t>
            </w:r>
          </w:p>
        </w:tc>
        <w:tc>
          <w:tcPr>
            <w:tcW w:w="2508" w:type="dxa"/>
          </w:tcPr>
          <w:p w14:paraId="57DDFB2B" w14:textId="77777777"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~3600</w:t>
            </w:r>
          </w:p>
        </w:tc>
        <w:tc>
          <w:tcPr>
            <w:tcW w:w="1985" w:type="dxa"/>
          </w:tcPr>
          <w:p w14:paraId="79F98433" w14:textId="77777777"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~3550</w:t>
            </w:r>
          </w:p>
        </w:tc>
        <w:tc>
          <w:tcPr>
            <w:tcW w:w="2551" w:type="dxa"/>
          </w:tcPr>
          <w:p w14:paraId="7DE6C8A6" w14:textId="2EC142FB"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~3400</w:t>
            </w:r>
          </w:p>
        </w:tc>
        <w:tc>
          <w:tcPr>
            <w:tcW w:w="4570" w:type="dxa"/>
          </w:tcPr>
          <w:p w14:paraId="19AC722E" w14:textId="3D6FB2D3"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w:t>
            </w:r>
            <w:r w:rsidR="007B791A">
              <w:t>3320</w:t>
            </w:r>
          </w:p>
        </w:tc>
      </w:tr>
      <w:tr w:rsidR="001638CB" w14:paraId="63AC3FD8" w14:textId="07A51B84" w:rsidTr="00163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75EA974E" w14:textId="77777777" w:rsidR="001638CB" w:rsidRDefault="001638CB" w:rsidP="001638CB">
            <w:pPr>
              <w:pStyle w:val="BodyText"/>
            </w:pPr>
            <w:r>
              <w:t>3</w:t>
            </w:r>
          </w:p>
        </w:tc>
        <w:tc>
          <w:tcPr>
            <w:tcW w:w="2508" w:type="dxa"/>
          </w:tcPr>
          <w:p w14:paraId="43BB8A57" w14:textId="77777777"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~1100</w:t>
            </w:r>
          </w:p>
        </w:tc>
        <w:tc>
          <w:tcPr>
            <w:tcW w:w="1985" w:type="dxa"/>
          </w:tcPr>
          <w:p w14:paraId="0CB700F4" w14:textId="77777777"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~1075</w:t>
            </w:r>
          </w:p>
        </w:tc>
        <w:tc>
          <w:tcPr>
            <w:tcW w:w="2551" w:type="dxa"/>
          </w:tcPr>
          <w:p w14:paraId="641D5165" w14:textId="18E3231E"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~3400</w:t>
            </w:r>
          </w:p>
        </w:tc>
        <w:tc>
          <w:tcPr>
            <w:tcW w:w="4570" w:type="dxa"/>
          </w:tcPr>
          <w:p w14:paraId="53C8839B" w14:textId="1E04D044"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w:t>
            </w:r>
            <w:r w:rsidR="007B791A">
              <w:t>3320</w:t>
            </w:r>
          </w:p>
        </w:tc>
      </w:tr>
      <w:tr w:rsidR="001638CB" w14:paraId="38500928" w14:textId="4E6DAB12" w:rsidTr="001638CB">
        <w:tc>
          <w:tcPr>
            <w:cnfStyle w:val="001000000000" w:firstRow="0" w:lastRow="0" w:firstColumn="1" w:lastColumn="0" w:oddVBand="0" w:evenVBand="0" w:oddHBand="0" w:evenHBand="0" w:firstRowFirstColumn="0" w:firstRowLastColumn="0" w:lastRowFirstColumn="0" w:lastRowLastColumn="0"/>
            <w:tcW w:w="1456" w:type="dxa"/>
          </w:tcPr>
          <w:p w14:paraId="621A2BF1" w14:textId="77777777" w:rsidR="001638CB" w:rsidRDefault="001638CB" w:rsidP="001638CB">
            <w:pPr>
              <w:pStyle w:val="BodyText"/>
            </w:pPr>
            <w:r>
              <w:t>4</w:t>
            </w:r>
          </w:p>
        </w:tc>
        <w:tc>
          <w:tcPr>
            <w:tcW w:w="2508" w:type="dxa"/>
          </w:tcPr>
          <w:p w14:paraId="21149AAA" w14:textId="77777777"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~77</w:t>
            </w:r>
          </w:p>
        </w:tc>
        <w:tc>
          <w:tcPr>
            <w:tcW w:w="1985" w:type="dxa"/>
          </w:tcPr>
          <w:p w14:paraId="2E7E24A1" w14:textId="77777777"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~75</w:t>
            </w:r>
          </w:p>
        </w:tc>
        <w:tc>
          <w:tcPr>
            <w:tcW w:w="2551" w:type="dxa"/>
          </w:tcPr>
          <w:p w14:paraId="6048C29B" w14:textId="6091063A"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~3</w:t>
            </w:r>
            <w:r w:rsidR="007A3FD9">
              <w:t>3</w:t>
            </w:r>
            <w:r>
              <w:t>00</w:t>
            </w:r>
          </w:p>
        </w:tc>
        <w:tc>
          <w:tcPr>
            <w:tcW w:w="4570" w:type="dxa"/>
          </w:tcPr>
          <w:p w14:paraId="625E91D1" w14:textId="52277FA8" w:rsidR="001638CB" w:rsidRDefault="001638CB" w:rsidP="001638CB">
            <w:pPr>
              <w:pStyle w:val="BodyText"/>
              <w:cnfStyle w:val="000000000000" w:firstRow="0" w:lastRow="0" w:firstColumn="0" w:lastColumn="0" w:oddVBand="0" w:evenVBand="0" w:oddHBand="0" w:evenHBand="0" w:firstRowFirstColumn="0" w:firstRowLastColumn="0" w:lastRowFirstColumn="0" w:lastRowLastColumn="0"/>
            </w:pPr>
            <w:r>
              <w:t>~</w:t>
            </w:r>
            <w:r w:rsidR="007B791A">
              <w:t>3300</w:t>
            </w:r>
          </w:p>
        </w:tc>
      </w:tr>
      <w:tr w:rsidR="001638CB" w14:paraId="5A99C0D0" w14:textId="610CF323" w:rsidTr="00163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717C271C" w14:textId="77777777" w:rsidR="001638CB" w:rsidRDefault="001638CB" w:rsidP="001638CB">
            <w:pPr>
              <w:pStyle w:val="BodyText"/>
            </w:pPr>
            <w:r>
              <w:t>5</w:t>
            </w:r>
          </w:p>
        </w:tc>
        <w:tc>
          <w:tcPr>
            <w:tcW w:w="2508" w:type="dxa"/>
          </w:tcPr>
          <w:p w14:paraId="42F5465F" w14:textId="77777777"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~4</w:t>
            </w:r>
          </w:p>
        </w:tc>
        <w:tc>
          <w:tcPr>
            <w:tcW w:w="1985" w:type="dxa"/>
          </w:tcPr>
          <w:p w14:paraId="56998540" w14:textId="77777777"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~3.85</w:t>
            </w:r>
          </w:p>
        </w:tc>
        <w:tc>
          <w:tcPr>
            <w:tcW w:w="2551" w:type="dxa"/>
          </w:tcPr>
          <w:p w14:paraId="48D87B5A" w14:textId="3996D774" w:rsidR="001638CB" w:rsidRDefault="001638CB" w:rsidP="001638CB">
            <w:pPr>
              <w:pStyle w:val="BodyText"/>
              <w:cnfStyle w:val="000000100000" w:firstRow="0" w:lastRow="0" w:firstColumn="0" w:lastColumn="0" w:oddVBand="0" w:evenVBand="0" w:oddHBand="1" w:evenHBand="0" w:firstRowFirstColumn="0" w:firstRowLastColumn="0" w:lastRowFirstColumn="0" w:lastRowLastColumn="0"/>
            </w:pPr>
            <w:r>
              <w:t>~745</w:t>
            </w:r>
          </w:p>
        </w:tc>
        <w:tc>
          <w:tcPr>
            <w:tcW w:w="4570" w:type="dxa"/>
          </w:tcPr>
          <w:p w14:paraId="34010C47" w14:textId="7E1568EE" w:rsidR="007B791A" w:rsidRDefault="001638CB" w:rsidP="001638CB">
            <w:pPr>
              <w:pStyle w:val="BodyText"/>
              <w:cnfStyle w:val="000000100000" w:firstRow="0" w:lastRow="0" w:firstColumn="0" w:lastColumn="0" w:oddVBand="0" w:evenVBand="0" w:oddHBand="1" w:evenHBand="0" w:firstRowFirstColumn="0" w:firstRowLastColumn="0" w:lastRowFirstColumn="0" w:lastRowLastColumn="0"/>
            </w:pPr>
            <w:r>
              <w:t>~</w:t>
            </w:r>
            <w:r w:rsidR="007B791A">
              <w:t>780</w:t>
            </w:r>
          </w:p>
        </w:tc>
      </w:tr>
    </w:tbl>
    <w:p w14:paraId="5786E03A" w14:textId="77777777" w:rsidR="001638CB" w:rsidRDefault="001638CB" w:rsidP="001638CB">
      <w:pPr>
        <w:pStyle w:val="Question"/>
      </w:pPr>
    </w:p>
    <w:p w14:paraId="6C54E3CA" w14:textId="16676B2C" w:rsidR="001638CB" w:rsidRDefault="001638CB" w:rsidP="001638CB">
      <w:pPr>
        <w:pStyle w:val="BodyText"/>
      </w:pPr>
      <w:r>
        <w:rPr>
          <w:noProof/>
        </w:rPr>
        <w:drawing>
          <wp:inline distT="0" distB="0" distL="0" distR="0" wp14:anchorId="0FB3AA9B" wp14:editId="795A1E06">
            <wp:extent cx="6599582" cy="2433099"/>
            <wp:effectExtent l="0" t="0" r="10795"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874271" w14:textId="36A8D53C" w:rsidR="007B791A" w:rsidRPr="009C4330" w:rsidRDefault="007B791A" w:rsidP="001638CB">
      <w:pPr>
        <w:pStyle w:val="BodyText"/>
      </w:pPr>
      <w:r>
        <w:t>Both scenes follow a similar trend of having slightly lower frames without lights. The only outlier is subdivision 5 for MM where the frames seem to increase once the shape gets too complex</w:t>
      </w:r>
    </w:p>
    <w:p w14:paraId="43512F73" w14:textId="1EDB6EE1" w:rsidR="00941BF3" w:rsidRDefault="00941BF3" w:rsidP="00941BF3">
      <w:pPr>
        <w:pStyle w:val="Question"/>
      </w:pPr>
      <w:r>
        <w:t xml:space="preserve">Run some tests with Backface Culling On and Off, while keeping everything else as above. </w:t>
      </w:r>
      <w:r w:rsidR="00FA6194">
        <w:t>Are the performance characteristics similar as for Scene 1? Why or Why Not?</w:t>
      </w:r>
      <w:r>
        <w:t xml:space="preserve"> Use a table and a chart to show the </w:t>
      </w:r>
      <w:r w:rsidR="00FA6194">
        <w:t>comparison</w:t>
      </w:r>
      <w:r>
        <w:t>.</w:t>
      </w:r>
    </w:p>
    <w:tbl>
      <w:tblPr>
        <w:tblStyle w:val="GridTable5Dark"/>
        <w:tblW w:w="0" w:type="auto"/>
        <w:tblLook w:val="04A0" w:firstRow="1" w:lastRow="0" w:firstColumn="1" w:lastColumn="0" w:noHBand="0" w:noVBand="1"/>
      </w:tblPr>
      <w:tblGrid>
        <w:gridCol w:w="2614"/>
        <w:gridCol w:w="1634"/>
        <w:gridCol w:w="1843"/>
        <w:gridCol w:w="1843"/>
        <w:gridCol w:w="1843"/>
      </w:tblGrid>
      <w:tr w:rsidR="007B791A" w14:paraId="78F8B26A" w14:textId="106F7416" w:rsidTr="002E1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EF0E303" w14:textId="77777777" w:rsidR="007B791A" w:rsidRDefault="007B791A" w:rsidP="007B791A">
            <w:pPr>
              <w:pStyle w:val="BodyText"/>
            </w:pPr>
            <w:r>
              <w:t>Subdivisions</w:t>
            </w:r>
          </w:p>
        </w:tc>
        <w:tc>
          <w:tcPr>
            <w:tcW w:w="1634" w:type="dxa"/>
          </w:tcPr>
          <w:p w14:paraId="6A41ACD9" w14:textId="415B4E58" w:rsidR="007B791A" w:rsidRDefault="007B791A" w:rsidP="007B791A">
            <w:pPr>
              <w:pStyle w:val="BodyText"/>
              <w:cnfStyle w:val="100000000000" w:firstRow="1" w:lastRow="0" w:firstColumn="0" w:lastColumn="0" w:oddVBand="0" w:evenVBand="0" w:oddHBand="0" w:evenHBand="0" w:firstRowFirstColumn="0" w:firstRowLastColumn="0" w:lastRowFirstColumn="0" w:lastRowLastColumn="0"/>
            </w:pPr>
            <w:r>
              <w:t>IM FPS with Back Culling</w:t>
            </w:r>
          </w:p>
        </w:tc>
        <w:tc>
          <w:tcPr>
            <w:tcW w:w="1843" w:type="dxa"/>
          </w:tcPr>
          <w:p w14:paraId="7490FAF6" w14:textId="14DFD147" w:rsidR="007B791A" w:rsidRDefault="007B791A" w:rsidP="007B791A">
            <w:pPr>
              <w:pStyle w:val="BodyText"/>
              <w:cnfStyle w:val="100000000000" w:firstRow="1" w:lastRow="0" w:firstColumn="0" w:lastColumn="0" w:oddVBand="0" w:evenVBand="0" w:oddHBand="0" w:evenHBand="0" w:firstRowFirstColumn="0" w:firstRowLastColumn="0" w:lastRowFirstColumn="0" w:lastRowLastColumn="0"/>
            </w:pPr>
            <w:r>
              <w:t>IM FPS without Back Culling</w:t>
            </w:r>
          </w:p>
        </w:tc>
        <w:tc>
          <w:tcPr>
            <w:tcW w:w="1843" w:type="dxa"/>
          </w:tcPr>
          <w:p w14:paraId="1EC53946" w14:textId="507307AA" w:rsidR="007B791A" w:rsidRDefault="007B791A" w:rsidP="007B791A">
            <w:pPr>
              <w:pStyle w:val="BodyText"/>
              <w:cnfStyle w:val="100000000000" w:firstRow="1" w:lastRow="0" w:firstColumn="0" w:lastColumn="0" w:oddVBand="0" w:evenVBand="0" w:oddHBand="0" w:evenHBand="0" w:firstRowFirstColumn="0" w:firstRowLastColumn="0" w:lastRowFirstColumn="0" w:lastRowLastColumn="0"/>
            </w:pPr>
            <w:r>
              <w:t>MM FPS with Back Culling</w:t>
            </w:r>
          </w:p>
        </w:tc>
        <w:tc>
          <w:tcPr>
            <w:tcW w:w="1843" w:type="dxa"/>
          </w:tcPr>
          <w:p w14:paraId="0F32FEA3" w14:textId="21028DD1" w:rsidR="007B791A" w:rsidRDefault="007B791A" w:rsidP="007B791A">
            <w:pPr>
              <w:pStyle w:val="BodyText"/>
              <w:cnfStyle w:val="100000000000" w:firstRow="1" w:lastRow="0" w:firstColumn="0" w:lastColumn="0" w:oddVBand="0" w:evenVBand="0" w:oddHBand="0" w:evenHBand="0" w:firstRowFirstColumn="0" w:firstRowLastColumn="0" w:lastRowFirstColumn="0" w:lastRowLastColumn="0"/>
            </w:pPr>
            <w:r>
              <w:t>MM FPS without Back Culling</w:t>
            </w:r>
          </w:p>
        </w:tc>
      </w:tr>
      <w:tr w:rsidR="007A3FD9" w14:paraId="4AB4F4E1" w14:textId="325F5C47" w:rsidTr="002E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7E180DE" w14:textId="77777777" w:rsidR="007A3FD9" w:rsidRDefault="007A3FD9" w:rsidP="007A3FD9">
            <w:pPr>
              <w:pStyle w:val="BodyText"/>
            </w:pPr>
            <w:r>
              <w:t>1</w:t>
            </w:r>
          </w:p>
        </w:tc>
        <w:tc>
          <w:tcPr>
            <w:tcW w:w="1634" w:type="dxa"/>
          </w:tcPr>
          <w:p w14:paraId="2119C84D" w14:textId="77777777"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~4000</w:t>
            </w:r>
          </w:p>
        </w:tc>
        <w:tc>
          <w:tcPr>
            <w:tcW w:w="1843" w:type="dxa"/>
          </w:tcPr>
          <w:p w14:paraId="7525EAFD" w14:textId="77777777"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~4000</w:t>
            </w:r>
          </w:p>
        </w:tc>
        <w:tc>
          <w:tcPr>
            <w:tcW w:w="1843" w:type="dxa"/>
          </w:tcPr>
          <w:p w14:paraId="0F63D7F4" w14:textId="52AEED52"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~3400</w:t>
            </w:r>
          </w:p>
        </w:tc>
        <w:tc>
          <w:tcPr>
            <w:tcW w:w="1843" w:type="dxa"/>
          </w:tcPr>
          <w:p w14:paraId="04605C0C" w14:textId="23E00969"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w:t>
            </w:r>
            <w:r w:rsidR="00F54C04">
              <w:t>3</w:t>
            </w:r>
            <w:r>
              <w:t>400</w:t>
            </w:r>
          </w:p>
        </w:tc>
      </w:tr>
      <w:tr w:rsidR="007A3FD9" w14:paraId="3AAB2B8C" w14:textId="7FB7F8DE" w:rsidTr="002E128B">
        <w:tc>
          <w:tcPr>
            <w:cnfStyle w:val="001000000000" w:firstRow="0" w:lastRow="0" w:firstColumn="1" w:lastColumn="0" w:oddVBand="0" w:evenVBand="0" w:oddHBand="0" w:evenHBand="0" w:firstRowFirstColumn="0" w:firstRowLastColumn="0" w:lastRowFirstColumn="0" w:lastRowLastColumn="0"/>
            <w:tcW w:w="2614" w:type="dxa"/>
          </w:tcPr>
          <w:p w14:paraId="1B233714" w14:textId="77777777" w:rsidR="007A3FD9" w:rsidRDefault="007A3FD9" w:rsidP="007A3FD9">
            <w:pPr>
              <w:pStyle w:val="BodyText"/>
            </w:pPr>
            <w:r>
              <w:t>2</w:t>
            </w:r>
          </w:p>
        </w:tc>
        <w:tc>
          <w:tcPr>
            <w:tcW w:w="1634" w:type="dxa"/>
          </w:tcPr>
          <w:p w14:paraId="3104BDDA" w14:textId="77777777"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~3600</w:t>
            </w:r>
          </w:p>
        </w:tc>
        <w:tc>
          <w:tcPr>
            <w:tcW w:w="1843" w:type="dxa"/>
          </w:tcPr>
          <w:p w14:paraId="1DF427E5" w14:textId="77777777"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~3550</w:t>
            </w:r>
          </w:p>
        </w:tc>
        <w:tc>
          <w:tcPr>
            <w:tcW w:w="1843" w:type="dxa"/>
          </w:tcPr>
          <w:p w14:paraId="4FD36BE9" w14:textId="13FD24D1"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~3400</w:t>
            </w:r>
          </w:p>
        </w:tc>
        <w:tc>
          <w:tcPr>
            <w:tcW w:w="1843" w:type="dxa"/>
          </w:tcPr>
          <w:p w14:paraId="7CDFAEDF" w14:textId="2F1594E2"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~3</w:t>
            </w:r>
            <w:r w:rsidR="00F54C04">
              <w:t>40</w:t>
            </w:r>
            <w:r>
              <w:t>0</w:t>
            </w:r>
          </w:p>
        </w:tc>
      </w:tr>
      <w:tr w:rsidR="007A3FD9" w14:paraId="4C95C115" w14:textId="2C448A10" w:rsidTr="002E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3B26BE8" w14:textId="77777777" w:rsidR="007A3FD9" w:rsidRDefault="007A3FD9" w:rsidP="007A3FD9">
            <w:pPr>
              <w:pStyle w:val="BodyText"/>
            </w:pPr>
            <w:r>
              <w:t>3</w:t>
            </w:r>
          </w:p>
        </w:tc>
        <w:tc>
          <w:tcPr>
            <w:tcW w:w="1634" w:type="dxa"/>
          </w:tcPr>
          <w:p w14:paraId="7EE27925" w14:textId="77777777"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~1100</w:t>
            </w:r>
          </w:p>
        </w:tc>
        <w:tc>
          <w:tcPr>
            <w:tcW w:w="1843" w:type="dxa"/>
          </w:tcPr>
          <w:p w14:paraId="514E86C9" w14:textId="77777777"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~1050</w:t>
            </w:r>
          </w:p>
        </w:tc>
        <w:tc>
          <w:tcPr>
            <w:tcW w:w="1843" w:type="dxa"/>
          </w:tcPr>
          <w:p w14:paraId="5C7154C3" w14:textId="73CB9A7C"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~3400</w:t>
            </w:r>
          </w:p>
        </w:tc>
        <w:tc>
          <w:tcPr>
            <w:tcW w:w="1843" w:type="dxa"/>
          </w:tcPr>
          <w:p w14:paraId="02CDAB97" w14:textId="2F3D4082"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~3375</w:t>
            </w:r>
          </w:p>
        </w:tc>
      </w:tr>
      <w:tr w:rsidR="007A3FD9" w14:paraId="560A7F75" w14:textId="273C5ECD" w:rsidTr="002E128B">
        <w:tc>
          <w:tcPr>
            <w:cnfStyle w:val="001000000000" w:firstRow="0" w:lastRow="0" w:firstColumn="1" w:lastColumn="0" w:oddVBand="0" w:evenVBand="0" w:oddHBand="0" w:evenHBand="0" w:firstRowFirstColumn="0" w:firstRowLastColumn="0" w:lastRowFirstColumn="0" w:lastRowLastColumn="0"/>
            <w:tcW w:w="2614" w:type="dxa"/>
          </w:tcPr>
          <w:p w14:paraId="281D2A55" w14:textId="77777777" w:rsidR="007A3FD9" w:rsidRDefault="007A3FD9" w:rsidP="007A3FD9">
            <w:pPr>
              <w:pStyle w:val="BodyText"/>
            </w:pPr>
            <w:r>
              <w:t>4</w:t>
            </w:r>
          </w:p>
        </w:tc>
        <w:tc>
          <w:tcPr>
            <w:tcW w:w="1634" w:type="dxa"/>
          </w:tcPr>
          <w:p w14:paraId="01EDC158" w14:textId="77777777"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~77</w:t>
            </w:r>
          </w:p>
        </w:tc>
        <w:tc>
          <w:tcPr>
            <w:tcW w:w="1843" w:type="dxa"/>
          </w:tcPr>
          <w:p w14:paraId="191F04DE" w14:textId="77777777"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~76</w:t>
            </w:r>
          </w:p>
        </w:tc>
        <w:tc>
          <w:tcPr>
            <w:tcW w:w="1843" w:type="dxa"/>
          </w:tcPr>
          <w:p w14:paraId="520DB8FD" w14:textId="17D6EBD7"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~3300</w:t>
            </w:r>
          </w:p>
        </w:tc>
        <w:tc>
          <w:tcPr>
            <w:tcW w:w="1843" w:type="dxa"/>
          </w:tcPr>
          <w:p w14:paraId="737E9C92" w14:textId="254105A8" w:rsidR="007A3FD9" w:rsidRDefault="007A3FD9" w:rsidP="007A3FD9">
            <w:pPr>
              <w:pStyle w:val="BodyText"/>
              <w:cnfStyle w:val="000000000000" w:firstRow="0" w:lastRow="0" w:firstColumn="0" w:lastColumn="0" w:oddVBand="0" w:evenVBand="0" w:oddHBand="0" w:evenHBand="0" w:firstRowFirstColumn="0" w:firstRowLastColumn="0" w:lastRowFirstColumn="0" w:lastRowLastColumn="0"/>
            </w:pPr>
            <w:r>
              <w:t>~3300</w:t>
            </w:r>
          </w:p>
        </w:tc>
      </w:tr>
      <w:tr w:rsidR="007A3FD9" w14:paraId="46FA7004" w14:textId="5B4984FF" w:rsidTr="002E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BC88EEE" w14:textId="77777777" w:rsidR="007A3FD9" w:rsidRDefault="007A3FD9" w:rsidP="007A3FD9">
            <w:pPr>
              <w:pStyle w:val="BodyText"/>
            </w:pPr>
            <w:r>
              <w:t>5</w:t>
            </w:r>
          </w:p>
        </w:tc>
        <w:tc>
          <w:tcPr>
            <w:tcW w:w="1634" w:type="dxa"/>
          </w:tcPr>
          <w:p w14:paraId="08204217" w14:textId="77777777"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~4</w:t>
            </w:r>
          </w:p>
        </w:tc>
        <w:tc>
          <w:tcPr>
            <w:tcW w:w="1843" w:type="dxa"/>
          </w:tcPr>
          <w:p w14:paraId="5894291F" w14:textId="77777777"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~3.9</w:t>
            </w:r>
          </w:p>
        </w:tc>
        <w:tc>
          <w:tcPr>
            <w:tcW w:w="1843" w:type="dxa"/>
          </w:tcPr>
          <w:p w14:paraId="2E80237F" w14:textId="51C0A46E"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~745</w:t>
            </w:r>
          </w:p>
        </w:tc>
        <w:tc>
          <w:tcPr>
            <w:tcW w:w="1843" w:type="dxa"/>
          </w:tcPr>
          <w:p w14:paraId="04DE9875" w14:textId="2357F68A" w:rsidR="007A3FD9" w:rsidRDefault="007A3FD9" w:rsidP="007A3FD9">
            <w:pPr>
              <w:pStyle w:val="BodyText"/>
              <w:cnfStyle w:val="000000100000" w:firstRow="0" w:lastRow="0" w:firstColumn="0" w:lastColumn="0" w:oddVBand="0" w:evenVBand="0" w:oddHBand="1" w:evenHBand="0" w:firstRowFirstColumn="0" w:firstRowLastColumn="0" w:lastRowFirstColumn="0" w:lastRowLastColumn="0"/>
            </w:pPr>
            <w:r>
              <w:t>~580</w:t>
            </w:r>
          </w:p>
        </w:tc>
      </w:tr>
    </w:tbl>
    <w:p w14:paraId="10A8168F" w14:textId="7406400A" w:rsidR="007B791A" w:rsidRDefault="00F54C04" w:rsidP="007B791A">
      <w:pPr>
        <w:pStyle w:val="Question"/>
      </w:pPr>
      <w:r>
        <w:rPr>
          <w:noProof/>
        </w:rPr>
        <w:lastRenderedPageBreak/>
        <w:drawing>
          <wp:inline distT="0" distB="0" distL="0" distR="0" wp14:anchorId="7AA46FA0" wp14:editId="2DF202DB">
            <wp:extent cx="6599582" cy="2433099"/>
            <wp:effectExtent l="0" t="0" r="10795"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CB7B2" w14:textId="30F11A56" w:rsidR="002D538C" w:rsidRPr="009C4330" w:rsidRDefault="002D538C" w:rsidP="002D538C">
      <w:pPr>
        <w:pStyle w:val="BodyText"/>
      </w:pPr>
      <w:r>
        <w:t>Both scenes follow a similar trend of having slightly lower frames without backface culling.</w:t>
      </w:r>
    </w:p>
    <w:p w14:paraId="1C962912" w14:textId="77777777" w:rsidR="00941BF3" w:rsidRPr="00C35AFD" w:rsidRDefault="00941BF3" w:rsidP="00941BF3">
      <w:pPr>
        <w:pStyle w:val="BodyText"/>
      </w:pPr>
      <w:r>
        <w:t xml:space="preserve">Answer here. </w:t>
      </w:r>
    </w:p>
    <w:p w14:paraId="47B2464B" w14:textId="34F597FC" w:rsidR="00941BF3" w:rsidRDefault="00941BF3" w:rsidP="00941BF3">
      <w:pPr>
        <w:pStyle w:val="Question"/>
      </w:pPr>
      <w:r>
        <w:t xml:space="preserve">Run some tests with Depth Testing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D3F9246" w14:textId="77777777" w:rsidR="00941BF3" w:rsidRPr="00C35AFD" w:rsidRDefault="00941BF3" w:rsidP="00941BF3">
      <w:pPr>
        <w:pStyle w:val="BodyText"/>
      </w:pPr>
      <w:r>
        <w:t xml:space="preserve">Answer here. </w:t>
      </w:r>
    </w:p>
    <w:p w14:paraId="2ADB57E7" w14:textId="77777777" w:rsidR="00941BF3" w:rsidRDefault="00941BF3" w:rsidP="00941BF3">
      <w:pPr>
        <w:pStyle w:val="Question"/>
      </w:pPr>
      <w:r>
        <w:t>Run some tests with Backface Culling On and Off in combination with Lighting On and Off, while keeping everything else as above. When Lighting is On is there a difference in Frame Rate when Backface Culling is On vs Off? Describe Why or Why Not and show data to support your answer.</w:t>
      </w:r>
      <w:r w:rsidRPr="00F023F8">
        <w:t xml:space="preserve"> </w:t>
      </w:r>
      <w:r>
        <w:t>Did you expect there to be a difference? Why?</w:t>
      </w:r>
    </w:p>
    <w:p w14:paraId="3BC815E8" w14:textId="77777777" w:rsidR="00941BF3" w:rsidRDefault="00941BF3" w:rsidP="00941BF3">
      <w:pPr>
        <w:pStyle w:val="BodyText"/>
      </w:pPr>
      <w:r>
        <w:t xml:space="preserve">Answer here. </w:t>
      </w:r>
    </w:p>
    <w:p w14:paraId="17FC06CC" w14:textId="0F27DD86" w:rsidR="00B35D38" w:rsidRDefault="00B35D38" w:rsidP="00B35D38">
      <w:pPr>
        <w:pStyle w:val="Question"/>
      </w:pPr>
      <w:r>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p w14:paraId="3A9D7B61" w14:textId="77777777" w:rsidR="00B35D38" w:rsidRDefault="00B35D38" w:rsidP="00B35D38">
      <w:pPr>
        <w:pStyle w:val="BodyText"/>
      </w:pPr>
      <w:r>
        <w:t>Answer here.</w:t>
      </w:r>
    </w:p>
    <w:p w14:paraId="682851E7" w14:textId="6DC65B26" w:rsidR="00941BF3" w:rsidRDefault="00941BF3" w:rsidP="00941BF3">
      <w:pPr>
        <w:pStyle w:val="Question"/>
      </w:pPr>
      <w:r>
        <w:t>Is there anything you found interesting or unexpected while running the above tests?</w:t>
      </w:r>
      <w:r w:rsidR="00FA6194">
        <w:t xml:space="preserve"> Explain why.</w:t>
      </w:r>
    </w:p>
    <w:p w14:paraId="6DDB0293" w14:textId="77777777" w:rsidR="00941BF3" w:rsidRPr="00C35AFD" w:rsidRDefault="00941BF3" w:rsidP="00941BF3">
      <w:pPr>
        <w:pStyle w:val="BodyText"/>
      </w:pPr>
      <w:r>
        <w:t>Answer here.</w:t>
      </w:r>
    </w:p>
    <w:p w14:paraId="7ACF9003" w14:textId="77777777" w:rsidR="00E51914" w:rsidRDefault="00E51914">
      <w:pPr>
        <w:rPr>
          <w:rFonts w:asciiTheme="majorHAnsi" w:eastAsiaTheme="majorEastAsia" w:hAnsiTheme="majorHAnsi" w:cstheme="majorBidi"/>
          <w:color w:val="2F5496" w:themeColor="accent1" w:themeShade="BF"/>
          <w:sz w:val="36"/>
          <w:szCs w:val="26"/>
        </w:rPr>
      </w:pPr>
      <w:r>
        <w:br w:type="page"/>
      </w:r>
    </w:p>
    <w:p w14:paraId="6CF4B2C4" w14:textId="30885FCA" w:rsidR="00492132" w:rsidRDefault="00492132" w:rsidP="001B41B4">
      <w:pPr>
        <w:pStyle w:val="Heading2"/>
      </w:pPr>
      <w:r>
        <w:lastRenderedPageBreak/>
        <w:t>SCENE 3</w:t>
      </w:r>
    </w:p>
    <w:p w14:paraId="0308BA01" w14:textId="2010AB61" w:rsidR="00751D1F" w:rsidRDefault="00751D1F" w:rsidP="00751D1F">
      <w:pPr>
        <w:pStyle w:val="Question"/>
      </w:pPr>
      <w:r>
        <w:t>Create a table and chart showing the frame rate for each level of subdivision your machine can handle with a frame rate greater than 1 frame per second.</w:t>
      </w:r>
    </w:p>
    <w:tbl>
      <w:tblPr>
        <w:tblStyle w:val="GridTable5Dark"/>
        <w:tblW w:w="0" w:type="auto"/>
        <w:tblLook w:val="04A0" w:firstRow="1" w:lastRow="0" w:firstColumn="1" w:lastColumn="0" w:noHBand="0" w:noVBand="1"/>
      </w:tblPr>
      <w:tblGrid>
        <w:gridCol w:w="2614"/>
        <w:gridCol w:w="2768"/>
      </w:tblGrid>
      <w:tr w:rsidR="00E51914" w14:paraId="2EBF06C9" w14:textId="77777777" w:rsidTr="00B20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4D8C85B" w14:textId="77777777" w:rsidR="00E51914" w:rsidRDefault="00E51914" w:rsidP="00B20A1A">
            <w:pPr>
              <w:pStyle w:val="BodyText"/>
            </w:pPr>
            <w:r>
              <w:t>Subdivisions</w:t>
            </w:r>
          </w:p>
        </w:tc>
        <w:tc>
          <w:tcPr>
            <w:tcW w:w="2768" w:type="dxa"/>
          </w:tcPr>
          <w:p w14:paraId="0B8AFEFD" w14:textId="2BD6C14F" w:rsidR="00E51914" w:rsidRDefault="00E51914" w:rsidP="00B20A1A">
            <w:pPr>
              <w:pStyle w:val="BodyText"/>
              <w:cnfStyle w:val="100000000000" w:firstRow="1" w:lastRow="0" w:firstColumn="0" w:lastColumn="0" w:oddVBand="0" w:evenVBand="0" w:oddHBand="0" w:evenHBand="0" w:firstRowFirstColumn="0" w:firstRowLastColumn="0" w:lastRowFirstColumn="0" w:lastRowLastColumn="0"/>
            </w:pPr>
            <w:r>
              <w:t>Frames Per Second</w:t>
            </w:r>
          </w:p>
        </w:tc>
      </w:tr>
      <w:tr w:rsidR="00E51914" w14:paraId="0A30C480" w14:textId="77777777" w:rsidTr="00B20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1741D91" w14:textId="77777777" w:rsidR="00E51914" w:rsidRDefault="00E51914" w:rsidP="00B20A1A">
            <w:pPr>
              <w:pStyle w:val="BodyText"/>
            </w:pPr>
            <w:r>
              <w:t>1</w:t>
            </w:r>
          </w:p>
        </w:tc>
        <w:tc>
          <w:tcPr>
            <w:tcW w:w="2768" w:type="dxa"/>
          </w:tcPr>
          <w:p w14:paraId="0E9F27A2" w14:textId="3D69EF63" w:rsidR="00E51914" w:rsidRDefault="00E51914" w:rsidP="00B20A1A">
            <w:pPr>
              <w:pStyle w:val="BodyText"/>
              <w:cnfStyle w:val="000000100000" w:firstRow="0" w:lastRow="0" w:firstColumn="0" w:lastColumn="0" w:oddVBand="0" w:evenVBand="0" w:oddHBand="1" w:evenHBand="0" w:firstRowFirstColumn="0" w:firstRowLastColumn="0" w:lastRowFirstColumn="0" w:lastRowLastColumn="0"/>
            </w:pPr>
            <w:r>
              <w:t>~3200</w:t>
            </w:r>
          </w:p>
        </w:tc>
      </w:tr>
      <w:tr w:rsidR="00E51914" w14:paraId="5FAA04E0" w14:textId="77777777" w:rsidTr="00B20A1A">
        <w:tc>
          <w:tcPr>
            <w:cnfStyle w:val="001000000000" w:firstRow="0" w:lastRow="0" w:firstColumn="1" w:lastColumn="0" w:oddVBand="0" w:evenVBand="0" w:oddHBand="0" w:evenHBand="0" w:firstRowFirstColumn="0" w:firstRowLastColumn="0" w:lastRowFirstColumn="0" w:lastRowLastColumn="0"/>
            <w:tcW w:w="2614" w:type="dxa"/>
          </w:tcPr>
          <w:p w14:paraId="0BEF0E56" w14:textId="77777777" w:rsidR="00E51914" w:rsidRDefault="00E51914" w:rsidP="00B20A1A">
            <w:pPr>
              <w:pStyle w:val="BodyText"/>
            </w:pPr>
            <w:r>
              <w:t>2</w:t>
            </w:r>
          </w:p>
        </w:tc>
        <w:tc>
          <w:tcPr>
            <w:tcW w:w="2768" w:type="dxa"/>
          </w:tcPr>
          <w:p w14:paraId="6D05B6AE" w14:textId="61AEFDD5" w:rsidR="00E51914" w:rsidRDefault="00E51914" w:rsidP="00B20A1A">
            <w:pPr>
              <w:pStyle w:val="BodyText"/>
              <w:cnfStyle w:val="000000000000" w:firstRow="0" w:lastRow="0" w:firstColumn="0" w:lastColumn="0" w:oddVBand="0" w:evenVBand="0" w:oddHBand="0" w:evenHBand="0" w:firstRowFirstColumn="0" w:firstRowLastColumn="0" w:lastRowFirstColumn="0" w:lastRowLastColumn="0"/>
            </w:pPr>
            <w:r>
              <w:t>~3</w:t>
            </w:r>
            <w:r w:rsidR="0035625B">
              <w:t>200</w:t>
            </w:r>
          </w:p>
        </w:tc>
      </w:tr>
      <w:tr w:rsidR="00E51914" w14:paraId="41B71220" w14:textId="77777777" w:rsidTr="00B20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889E609" w14:textId="77777777" w:rsidR="00E51914" w:rsidRDefault="00E51914" w:rsidP="00B20A1A">
            <w:pPr>
              <w:pStyle w:val="BodyText"/>
            </w:pPr>
            <w:r>
              <w:t>3</w:t>
            </w:r>
          </w:p>
        </w:tc>
        <w:tc>
          <w:tcPr>
            <w:tcW w:w="2768" w:type="dxa"/>
          </w:tcPr>
          <w:p w14:paraId="7D4AA6E1" w14:textId="390AFF75" w:rsidR="00E51914" w:rsidRDefault="00E51914" w:rsidP="00B20A1A">
            <w:pPr>
              <w:pStyle w:val="BodyText"/>
              <w:cnfStyle w:val="000000100000" w:firstRow="0" w:lastRow="0" w:firstColumn="0" w:lastColumn="0" w:oddVBand="0" w:evenVBand="0" w:oddHBand="1" w:evenHBand="0" w:firstRowFirstColumn="0" w:firstRowLastColumn="0" w:lastRowFirstColumn="0" w:lastRowLastColumn="0"/>
            </w:pPr>
            <w:r>
              <w:t>~</w:t>
            </w:r>
            <w:r w:rsidR="0035625B">
              <w:t>3150</w:t>
            </w:r>
          </w:p>
        </w:tc>
      </w:tr>
      <w:tr w:rsidR="00E51914" w14:paraId="0233EDED" w14:textId="77777777" w:rsidTr="00B20A1A">
        <w:tc>
          <w:tcPr>
            <w:cnfStyle w:val="001000000000" w:firstRow="0" w:lastRow="0" w:firstColumn="1" w:lastColumn="0" w:oddVBand="0" w:evenVBand="0" w:oddHBand="0" w:evenHBand="0" w:firstRowFirstColumn="0" w:firstRowLastColumn="0" w:lastRowFirstColumn="0" w:lastRowLastColumn="0"/>
            <w:tcW w:w="2614" w:type="dxa"/>
          </w:tcPr>
          <w:p w14:paraId="273F3A2E" w14:textId="77777777" w:rsidR="00E51914" w:rsidRDefault="00E51914" w:rsidP="00B20A1A">
            <w:pPr>
              <w:pStyle w:val="BodyText"/>
            </w:pPr>
            <w:r>
              <w:t>4</w:t>
            </w:r>
          </w:p>
        </w:tc>
        <w:tc>
          <w:tcPr>
            <w:tcW w:w="2768" w:type="dxa"/>
          </w:tcPr>
          <w:p w14:paraId="3FA7C769" w14:textId="0306CC66" w:rsidR="00E51914" w:rsidRDefault="00E51914" w:rsidP="00B20A1A">
            <w:pPr>
              <w:pStyle w:val="BodyText"/>
              <w:cnfStyle w:val="000000000000" w:firstRow="0" w:lastRow="0" w:firstColumn="0" w:lastColumn="0" w:oddVBand="0" w:evenVBand="0" w:oddHBand="0" w:evenHBand="0" w:firstRowFirstColumn="0" w:firstRowLastColumn="0" w:lastRowFirstColumn="0" w:lastRowLastColumn="0"/>
            </w:pPr>
            <w:r>
              <w:t>~</w:t>
            </w:r>
            <w:r w:rsidR="0035625B">
              <w:t>1400</w:t>
            </w:r>
          </w:p>
        </w:tc>
      </w:tr>
      <w:tr w:rsidR="00E51914" w14:paraId="4D78DB78" w14:textId="77777777" w:rsidTr="00B20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D3B3D9E" w14:textId="77777777" w:rsidR="00E51914" w:rsidRDefault="00E51914" w:rsidP="00B20A1A">
            <w:pPr>
              <w:pStyle w:val="BodyText"/>
            </w:pPr>
            <w:r>
              <w:t>5</w:t>
            </w:r>
          </w:p>
        </w:tc>
        <w:tc>
          <w:tcPr>
            <w:tcW w:w="2768" w:type="dxa"/>
          </w:tcPr>
          <w:p w14:paraId="04B7A9CD" w14:textId="4EE81236" w:rsidR="00E51914" w:rsidRDefault="00E51914" w:rsidP="00B20A1A">
            <w:pPr>
              <w:pStyle w:val="BodyText"/>
              <w:cnfStyle w:val="000000100000" w:firstRow="0" w:lastRow="0" w:firstColumn="0" w:lastColumn="0" w:oddVBand="0" w:evenVBand="0" w:oddHBand="1" w:evenHBand="0" w:firstRowFirstColumn="0" w:firstRowLastColumn="0" w:lastRowFirstColumn="0" w:lastRowLastColumn="0"/>
            </w:pPr>
            <w:r>
              <w:t>~</w:t>
            </w:r>
            <w:r w:rsidR="0035625B">
              <w:t>95</w:t>
            </w:r>
          </w:p>
        </w:tc>
      </w:tr>
    </w:tbl>
    <w:p w14:paraId="63F1D4CB" w14:textId="1A30A30A" w:rsidR="00751D1F" w:rsidRDefault="00751D1F" w:rsidP="00751D1F">
      <w:pPr>
        <w:pStyle w:val="Question"/>
      </w:pPr>
      <w:r>
        <w:t>Is this what you expected? Why or Why Not?</w:t>
      </w:r>
    </w:p>
    <w:p w14:paraId="56EB84DB" w14:textId="31E89553" w:rsidR="00751D1F" w:rsidRDefault="0035625B" w:rsidP="00751D1F">
      <w:pPr>
        <w:pStyle w:val="BodyText"/>
      </w:pPr>
      <w:r>
        <w:t>This outcome was very unexpected, the frames remaining roughly the same until 4 subdivisions did not follow the trend set by the previous scenes of a steady decline</w:t>
      </w:r>
    </w:p>
    <w:p w14:paraId="6F297C2E" w14:textId="2F29E5A5" w:rsidR="00751D1F" w:rsidRDefault="00751D1F" w:rsidP="00751D1F">
      <w:pPr>
        <w:pStyle w:val="Question"/>
      </w:pPr>
      <w:r>
        <w:t>Use a table and a chart to show the difference in performance between using GL_STATIC_DRAW and GL_DYNAMIC_DRAW</w:t>
      </w:r>
      <w:r w:rsidR="00C87CDC">
        <w:t xml:space="preserve"> in your calls to glBufferData().</w:t>
      </w:r>
      <w:r>
        <w:t xml:space="preserve"> </w:t>
      </w:r>
      <w:r w:rsidR="00C87CDC">
        <w:t>R</w:t>
      </w:r>
      <w:r>
        <w:t>un the tests manually by changing the code and recompiling your project.</w:t>
      </w:r>
    </w:p>
    <w:tbl>
      <w:tblPr>
        <w:tblStyle w:val="GridTable5Dark"/>
        <w:tblW w:w="0" w:type="auto"/>
        <w:tblLook w:val="04A0" w:firstRow="1" w:lastRow="0" w:firstColumn="1" w:lastColumn="0" w:noHBand="0" w:noVBand="1"/>
      </w:tblPr>
      <w:tblGrid>
        <w:gridCol w:w="2614"/>
        <w:gridCol w:w="2768"/>
        <w:gridCol w:w="2768"/>
      </w:tblGrid>
      <w:tr w:rsidR="00A46370" w14:paraId="67A41447" w14:textId="47B6BC16" w:rsidTr="00BE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ADE523E" w14:textId="77777777" w:rsidR="00A46370" w:rsidRDefault="00A46370" w:rsidP="00A46370">
            <w:pPr>
              <w:pStyle w:val="BodyText"/>
            </w:pPr>
            <w:r>
              <w:t>Subdivisions</w:t>
            </w:r>
          </w:p>
        </w:tc>
        <w:tc>
          <w:tcPr>
            <w:tcW w:w="2768" w:type="dxa"/>
          </w:tcPr>
          <w:p w14:paraId="1E0602BF" w14:textId="4D137B7A" w:rsidR="00A46370" w:rsidRDefault="00E05571" w:rsidP="00A46370">
            <w:pPr>
              <w:pStyle w:val="BodyText"/>
              <w:cnfStyle w:val="100000000000" w:firstRow="1" w:lastRow="0" w:firstColumn="0" w:lastColumn="0" w:oddVBand="0" w:evenVBand="0" w:oddHBand="0" w:evenHBand="0" w:firstRowFirstColumn="0" w:firstRowLastColumn="0" w:lastRowFirstColumn="0" w:lastRowLastColumn="0"/>
            </w:pPr>
            <w:r>
              <w:t>Dynamic</w:t>
            </w:r>
            <w:r w:rsidR="00A46370">
              <w:t xml:space="preserve"> FPS</w:t>
            </w:r>
          </w:p>
        </w:tc>
        <w:tc>
          <w:tcPr>
            <w:tcW w:w="2768" w:type="dxa"/>
          </w:tcPr>
          <w:p w14:paraId="485A83AA" w14:textId="394CDCB4" w:rsidR="00A46370" w:rsidRDefault="00E05571" w:rsidP="00A46370">
            <w:pPr>
              <w:pStyle w:val="BodyText"/>
              <w:cnfStyle w:val="100000000000" w:firstRow="1" w:lastRow="0" w:firstColumn="0" w:lastColumn="0" w:oddVBand="0" w:evenVBand="0" w:oddHBand="0" w:evenHBand="0" w:firstRowFirstColumn="0" w:firstRowLastColumn="0" w:lastRowFirstColumn="0" w:lastRowLastColumn="0"/>
            </w:pPr>
            <w:r>
              <w:t>Static</w:t>
            </w:r>
            <w:r w:rsidR="00A46370">
              <w:t xml:space="preserve"> FPS</w:t>
            </w:r>
          </w:p>
        </w:tc>
      </w:tr>
      <w:tr w:rsidR="00E05571" w14:paraId="431827FE" w14:textId="5379EB45" w:rsidTr="00BE5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CAADF28" w14:textId="77777777" w:rsidR="00E05571" w:rsidRDefault="00E05571" w:rsidP="00E05571">
            <w:pPr>
              <w:pStyle w:val="BodyText"/>
            </w:pPr>
            <w:r>
              <w:t>1</w:t>
            </w:r>
          </w:p>
        </w:tc>
        <w:tc>
          <w:tcPr>
            <w:tcW w:w="2768" w:type="dxa"/>
          </w:tcPr>
          <w:p w14:paraId="623FC291" w14:textId="2733D175" w:rsidR="00E05571" w:rsidRDefault="00E05571" w:rsidP="00E05571">
            <w:pPr>
              <w:pStyle w:val="BodyText"/>
              <w:cnfStyle w:val="000000100000" w:firstRow="0" w:lastRow="0" w:firstColumn="0" w:lastColumn="0" w:oddVBand="0" w:evenVBand="0" w:oddHBand="1" w:evenHBand="0" w:firstRowFirstColumn="0" w:firstRowLastColumn="0" w:lastRowFirstColumn="0" w:lastRowLastColumn="0"/>
            </w:pPr>
            <w:r>
              <w:t>~3150</w:t>
            </w:r>
          </w:p>
        </w:tc>
        <w:tc>
          <w:tcPr>
            <w:tcW w:w="2768" w:type="dxa"/>
          </w:tcPr>
          <w:p w14:paraId="0743A018" w14:textId="46EE8D6F" w:rsidR="00E05571" w:rsidRDefault="00E05571" w:rsidP="00E05571">
            <w:pPr>
              <w:pStyle w:val="BodyText"/>
              <w:cnfStyle w:val="000000100000" w:firstRow="0" w:lastRow="0" w:firstColumn="0" w:lastColumn="0" w:oddVBand="0" w:evenVBand="0" w:oddHBand="1" w:evenHBand="0" w:firstRowFirstColumn="0" w:firstRowLastColumn="0" w:lastRowFirstColumn="0" w:lastRowLastColumn="0"/>
            </w:pPr>
            <w:r>
              <w:t>~3200</w:t>
            </w:r>
          </w:p>
        </w:tc>
      </w:tr>
      <w:tr w:rsidR="00E05571" w14:paraId="7923291E" w14:textId="48616D05" w:rsidTr="00BE571D">
        <w:tc>
          <w:tcPr>
            <w:cnfStyle w:val="001000000000" w:firstRow="0" w:lastRow="0" w:firstColumn="1" w:lastColumn="0" w:oddVBand="0" w:evenVBand="0" w:oddHBand="0" w:evenHBand="0" w:firstRowFirstColumn="0" w:firstRowLastColumn="0" w:lastRowFirstColumn="0" w:lastRowLastColumn="0"/>
            <w:tcW w:w="2614" w:type="dxa"/>
          </w:tcPr>
          <w:p w14:paraId="10C303A8" w14:textId="77777777" w:rsidR="00E05571" w:rsidRDefault="00E05571" w:rsidP="00E05571">
            <w:pPr>
              <w:pStyle w:val="BodyText"/>
            </w:pPr>
            <w:r>
              <w:t>2</w:t>
            </w:r>
          </w:p>
        </w:tc>
        <w:tc>
          <w:tcPr>
            <w:tcW w:w="2768" w:type="dxa"/>
          </w:tcPr>
          <w:p w14:paraId="24700958" w14:textId="78DA3C39" w:rsidR="00E05571" w:rsidRDefault="00E05571" w:rsidP="00E05571">
            <w:pPr>
              <w:pStyle w:val="BodyText"/>
              <w:cnfStyle w:val="000000000000" w:firstRow="0" w:lastRow="0" w:firstColumn="0" w:lastColumn="0" w:oddVBand="0" w:evenVBand="0" w:oddHBand="0" w:evenHBand="0" w:firstRowFirstColumn="0" w:firstRowLastColumn="0" w:lastRowFirstColumn="0" w:lastRowLastColumn="0"/>
            </w:pPr>
            <w:r>
              <w:t>~3150</w:t>
            </w:r>
          </w:p>
        </w:tc>
        <w:tc>
          <w:tcPr>
            <w:tcW w:w="2768" w:type="dxa"/>
          </w:tcPr>
          <w:p w14:paraId="5CA02A69" w14:textId="556EF6C2" w:rsidR="00E05571" w:rsidRDefault="00E05571" w:rsidP="00E05571">
            <w:pPr>
              <w:pStyle w:val="BodyText"/>
              <w:cnfStyle w:val="000000000000" w:firstRow="0" w:lastRow="0" w:firstColumn="0" w:lastColumn="0" w:oddVBand="0" w:evenVBand="0" w:oddHBand="0" w:evenHBand="0" w:firstRowFirstColumn="0" w:firstRowLastColumn="0" w:lastRowFirstColumn="0" w:lastRowLastColumn="0"/>
            </w:pPr>
            <w:r>
              <w:t>~3200</w:t>
            </w:r>
          </w:p>
        </w:tc>
      </w:tr>
      <w:tr w:rsidR="00E05571" w14:paraId="771DC785" w14:textId="0787F6EF" w:rsidTr="00BE5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4ED4DEC" w14:textId="77777777" w:rsidR="00E05571" w:rsidRDefault="00E05571" w:rsidP="00E05571">
            <w:pPr>
              <w:pStyle w:val="BodyText"/>
            </w:pPr>
            <w:r>
              <w:t>3</w:t>
            </w:r>
          </w:p>
        </w:tc>
        <w:tc>
          <w:tcPr>
            <w:tcW w:w="2768" w:type="dxa"/>
          </w:tcPr>
          <w:p w14:paraId="2ED33179" w14:textId="77777777" w:rsidR="00E05571" w:rsidRDefault="00E05571" w:rsidP="00E05571">
            <w:pPr>
              <w:pStyle w:val="BodyText"/>
              <w:cnfStyle w:val="000000100000" w:firstRow="0" w:lastRow="0" w:firstColumn="0" w:lastColumn="0" w:oddVBand="0" w:evenVBand="0" w:oddHBand="1" w:evenHBand="0" w:firstRowFirstColumn="0" w:firstRowLastColumn="0" w:lastRowFirstColumn="0" w:lastRowLastColumn="0"/>
            </w:pPr>
            <w:r>
              <w:t>~3150</w:t>
            </w:r>
          </w:p>
        </w:tc>
        <w:tc>
          <w:tcPr>
            <w:tcW w:w="2768" w:type="dxa"/>
          </w:tcPr>
          <w:p w14:paraId="0618DAD0" w14:textId="3F9F6E7D" w:rsidR="00E05571" w:rsidRDefault="00E05571" w:rsidP="00E05571">
            <w:pPr>
              <w:pStyle w:val="BodyText"/>
              <w:cnfStyle w:val="000000100000" w:firstRow="0" w:lastRow="0" w:firstColumn="0" w:lastColumn="0" w:oddVBand="0" w:evenVBand="0" w:oddHBand="1" w:evenHBand="0" w:firstRowFirstColumn="0" w:firstRowLastColumn="0" w:lastRowFirstColumn="0" w:lastRowLastColumn="0"/>
            </w:pPr>
            <w:r>
              <w:t>~3150</w:t>
            </w:r>
          </w:p>
        </w:tc>
      </w:tr>
      <w:tr w:rsidR="00E05571" w14:paraId="46B71402" w14:textId="028F0295" w:rsidTr="00BE571D">
        <w:tc>
          <w:tcPr>
            <w:cnfStyle w:val="001000000000" w:firstRow="0" w:lastRow="0" w:firstColumn="1" w:lastColumn="0" w:oddVBand="0" w:evenVBand="0" w:oddHBand="0" w:evenHBand="0" w:firstRowFirstColumn="0" w:firstRowLastColumn="0" w:lastRowFirstColumn="0" w:lastRowLastColumn="0"/>
            <w:tcW w:w="2614" w:type="dxa"/>
          </w:tcPr>
          <w:p w14:paraId="4C7C2DFB" w14:textId="77777777" w:rsidR="00E05571" w:rsidRDefault="00E05571" w:rsidP="00E05571">
            <w:pPr>
              <w:pStyle w:val="BodyText"/>
            </w:pPr>
            <w:r>
              <w:t>4</w:t>
            </w:r>
          </w:p>
        </w:tc>
        <w:tc>
          <w:tcPr>
            <w:tcW w:w="2768" w:type="dxa"/>
          </w:tcPr>
          <w:p w14:paraId="52FCC8FB" w14:textId="78657030" w:rsidR="00E05571" w:rsidRDefault="00E05571" w:rsidP="00E05571">
            <w:pPr>
              <w:pStyle w:val="BodyText"/>
              <w:cnfStyle w:val="000000000000" w:firstRow="0" w:lastRow="0" w:firstColumn="0" w:lastColumn="0" w:oddVBand="0" w:evenVBand="0" w:oddHBand="0" w:evenHBand="0" w:firstRowFirstColumn="0" w:firstRowLastColumn="0" w:lastRowFirstColumn="0" w:lastRowLastColumn="0"/>
            </w:pPr>
            <w:r>
              <w:t>~1420</w:t>
            </w:r>
          </w:p>
        </w:tc>
        <w:tc>
          <w:tcPr>
            <w:tcW w:w="2768" w:type="dxa"/>
          </w:tcPr>
          <w:p w14:paraId="4362B744" w14:textId="618C56D9" w:rsidR="00E05571" w:rsidRDefault="00E05571" w:rsidP="00E05571">
            <w:pPr>
              <w:pStyle w:val="BodyText"/>
              <w:cnfStyle w:val="000000000000" w:firstRow="0" w:lastRow="0" w:firstColumn="0" w:lastColumn="0" w:oddVBand="0" w:evenVBand="0" w:oddHBand="0" w:evenHBand="0" w:firstRowFirstColumn="0" w:firstRowLastColumn="0" w:lastRowFirstColumn="0" w:lastRowLastColumn="0"/>
            </w:pPr>
            <w:r>
              <w:t>~1400</w:t>
            </w:r>
          </w:p>
        </w:tc>
      </w:tr>
      <w:tr w:rsidR="00E05571" w14:paraId="3D1D7910" w14:textId="3D1D7AD5" w:rsidTr="00BE5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8876DDC" w14:textId="77777777" w:rsidR="00E05571" w:rsidRDefault="00E05571" w:rsidP="00E05571">
            <w:pPr>
              <w:pStyle w:val="BodyText"/>
            </w:pPr>
            <w:r>
              <w:t>5</w:t>
            </w:r>
          </w:p>
        </w:tc>
        <w:tc>
          <w:tcPr>
            <w:tcW w:w="2768" w:type="dxa"/>
          </w:tcPr>
          <w:p w14:paraId="7E8E88A7" w14:textId="77777777" w:rsidR="00E05571" w:rsidRDefault="00E05571" w:rsidP="00E05571">
            <w:pPr>
              <w:pStyle w:val="BodyText"/>
              <w:cnfStyle w:val="000000100000" w:firstRow="0" w:lastRow="0" w:firstColumn="0" w:lastColumn="0" w:oddVBand="0" w:evenVBand="0" w:oddHBand="1" w:evenHBand="0" w:firstRowFirstColumn="0" w:firstRowLastColumn="0" w:lastRowFirstColumn="0" w:lastRowLastColumn="0"/>
            </w:pPr>
            <w:r>
              <w:t>~95</w:t>
            </w:r>
          </w:p>
        </w:tc>
        <w:tc>
          <w:tcPr>
            <w:tcW w:w="2768" w:type="dxa"/>
          </w:tcPr>
          <w:p w14:paraId="2EFE00AA" w14:textId="17E94E9E" w:rsidR="00E05571" w:rsidRDefault="00E05571" w:rsidP="00E05571">
            <w:pPr>
              <w:pStyle w:val="BodyText"/>
              <w:cnfStyle w:val="000000100000" w:firstRow="0" w:lastRow="0" w:firstColumn="0" w:lastColumn="0" w:oddVBand="0" w:evenVBand="0" w:oddHBand="1" w:evenHBand="0" w:firstRowFirstColumn="0" w:firstRowLastColumn="0" w:lastRowFirstColumn="0" w:lastRowLastColumn="0"/>
            </w:pPr>
            <w:r>
              <w:t>~95</w:t>
            </w:r>
          </w:p>
        </w:tc>
      </w:tr>
    </w:tbl>
    <w:p w14:paraId="755BB93D" w14:textId="347C127E" w:rsidR="00A46370" w:rsidRPr="00A46370" w:rsidRDefault="003E2589" w:rsidP="00A46370">
      <w:pPr>
        <w:pStyle w:val="BodyText"/>
      </w:pPr>
      <w:r>
        <w:rPr>
          <w:noProof/>
        </w:rPr>
        <w:drawing>
          <wp:inline distT="0" distB="0" distL="0" distR="0" wp14:anchorId="16DE380E" wp14:editId="0D890D9C">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3BCCD3" w14:textId="69EF4104"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3A7F62E6" w14:textId="265ABFC8" w:rsidR="00751D1F" w:rsidRDefault="003E2589" w:rsidP="00751D1F">
      <w:pPr>
        <w:pStyle w:val="BodyText"/>
      </w:pPr>
      <w:r>
        <w:t>The results show next to no change with the new drawing type which is odd considering the number of computations should be increased as the data should be redrawn multiple times</w:t>
      </w:r>
      <w:r w:rsidR="00715B5E">
        <w:t xml:space="preserve"> with dynamic draw, which should’ve in turn decreased the frame rate of the scene</w:t>
      </w:r>
      <w:r>
        <w:t>.</w:t>
      </w:r>
    </w:p>
    <w:p w14:paraId="77E973B3" w14:textId="35CFE91E" w:rsidR="00492132" w:rsidRDefault="00492132" w:rsidP="001B41B4">
      <w:pPr>
        <w:pStyle w:val="Heading2"/>
      </w:pPr>
      <w:r>
        <w:lastRenderedPageBreak/>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p w14:paraId="75C9B79B" w14:textId="380A7478" w:rsidR="00876826" w:rsidRPr="00876826" w:rsidRDefault="00C86B36" w:rsidP="00876826">
      <w:pPr>
        <w:pStyle w:val="BodyText"/>
      </w:pPr>
      <w:r>
        <w:t>Both scenes performed equally in all areas. This is rather unexpected as I anticipated the built in instancing to works better than simply calling the draw function in a for loop. However since the number of instances are relatively small, this outcome perhaps should have been expected.</w:t>
      </w:r>
    </w:p>
    <w:p w14:paraId="4CE29282" w14:textId="77DFB7DF"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position attribute</w:t>
      </w:r>
      <w:r w:rsidR="008950F5">
        <w:t xml:space="preserve"> that is used by the vertex shader</w:t>
      </w:r>
      <w:r>
        <w:t>. Use RenderDoc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Include a screenshot from RenderDoc showing this.</w:t>
      </w:r>
    </w:p>
    <w:p w14:paraId="59991272" w14:textId="67FB67D4" w:rsidR="001F3666" w:rsidRDefault="00502AD2" w:rsidP="001F3666">
      <w:pPr>
        <w:pStyle w:val="Question"/>
      </w:pPr>
      <w:r>
        <w:rPr>
          <w:noProof/>
        </w:rPr>
        <w:drawing>
          <wp:inline distT="0" distB="0" distL="0" distR="0" wp14:anchorId="32CB249B" wp14:editId="579BBB88">
            <wp:extent cx="6678766" cy="3490622"/>
            <wp:effectExtent l="0" t="0" r="8255" b="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8"/>
                    <a:stretch>
                      <a:fillRect/>
                    </a:stretch>
                  </pic:blipFill>
                  <pic:spPr>
                    <a:xfrm>
                      <a:off x="0" y="0"/>
                      <a:ext cx="6720958" cy="3512673"/>
                    </a:xfrm>
                    <a:prstGeom prst="rect">
                      <a:avLst/>
                    </a:prstGeom>
                  </pic:spPr>
                </pic:pic>
              </a:graphicData>
            </a:graphic>
          </wp:inline>
        </w:drawing>
      </w:r>
      <w:r w:rsidR="001F3666">
        <w:t>Is this what you expected? Why or Why Not?</w:t>
      </w:r>
    </w:p>
    <w:p w14:paraId="1F63DDD7" w14:textId="4FD7457A" w:rsidR="001F3666" w:rsidRPr="001F3666" w:rsidRDefault="00502AD2" w:rsidP="001F3666">
      <w:pPr>
        <w:pStyle w:val="BodyText"/>
      </w:pPr>
      <w:r>
        <w:t xml:space="preserve">Yes I anticipated 3 float values as I did all the lerp calculations on the </w:t>
      </w:r>
      <w:r w:rsidR="00916D70">
        <w:t>CPU</w:t>
      </w:r>
      <w:r>
        <w:t xml:space="preserve"> end and updated the array before the </w:t>
      </w:r>
      <w:r w:rsidR="00916D70">
        <w:t>GPU</w:t>
      </w:r>
      <w:r>
        <w:t xml:space="preserve"> received it. </w:t>
      </w:r>
      <w:r w:rsidR="004B0133">
        <w:t>Therefore,</w:t>
      </w:r>
      <w:r>
        <w:t xml:space="preserve"> it does not make sense for the GPU to have that information</w:t>
      </w:r>
    </w:p>
    <w:p w14:paraId="5BC860F6" w14:textId="28BDAE65" w:rsidR="00477FE2" w:rsidRDefault="00492132" w:rsidP="00C575B2">
      <w:pPr>
        <w:pStyle w:val="Heading2"/>
      </w:pPr>
      <w:r>
        <w:t>SCENE 6</w:t>
      </w:r>
    </w:p>
    <w:p w14:paraId="0FD81D1B" w14:textId="1D5308E6" w:rsidR="00A74C87" w:rsidRDefault="00A74C87" w:rsidP="00AC6936">
      <w:pPr>
        <w:pStyle w:val="Question"/>
      </w:pPr>
      <w:r>
        <w:t xml:space="preserve">Show a table and a chart </w:t>
      </w:r>
      <w:r w:rsidR="00AC6936">
        <w:t>comparing the performance (frames per second) of Scene 5 and Scene 6 at different model subdivisions.</w:t>
      </w:r>
    </w:p>
    <w:tbl>
      <w:tblPr>
        <w:tblStyle w:val="GridTable5Dark"/>
        <w:tblW w:w="0" w:type="auto"/>
        <w:tblLook w:val="04A0" w:firstRow="1" w:lastRow="0" w:firstColumn="1" w:lastColumn="0" w:noHBand="0" w:noVBand="1"/>
      </w:tblPr>
      <w:tblGrid>
        <w:gridCol w:w="2614"/>
        <w:gridCol w:w="2768"/>
        <w:gridCol w:w="2768"/>
      </w:tblGrid>
      <w:tr w:rsidR="00C86B36" w14:paraId="59F0D43C" w14:textId="77777777" w:rsidTr="00771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4F89644" w14:textId="77777777" w:rsidR="00C86B36" w:rsidRDefault="00C86B36" w:rsidP="007713FE">
            <w:pPr>
              <w:pStyle w:val="BodyText"/>
            </w:pPr>
            <w:r>
              <w:t>Subdivisions</w:t>
            </w:r>
          </w:p>
        </w:tc>
        <w:tc>
          <w:tcPr>
            <w:tcW w:w="2768" w:type="dxa"/>
          </w:tcPr>
          <w:p w14:paraId="7FA99833" w14:textId="4CD32E95" w:rsidR="00C86B36" w:rsidRDefault="00C86B36" w:rsidP="007713FE">
            <w:pPr>
              <w:pStyle w:val="BodyText"/>
              <w:cnfStyle w:val="100000000000" w:firstRow="1" w:lastRow="0" w:firstColumn="0" w:lastColumn="0" w:oddVBand="0" w:evenVBand="0" w:oddHBand="0" w:evenHBand="0" w:firstRowFirstColumn="0" w:firstRowLastColumn="0" w:lastRowFirstColumn="0" w:lastRowLastColumn="0"/>
            </w:pPr>
            <w:r>
              <w:t>Scene 5</w:t>
            </w:r>
          </w:p>
        </w:tc>
        <w:tc>
          <w:tcPr>
            <w:tcW w:w="2768" w:type="dxa"/>
          </w:tcPr>
          <w:p w14:paraId="2840D324" w14:textId="74B782C9" w:rsidR="00C86B36" w:rsidRDefault="00C86B36" w:rsidP="007713FE">
            <w:pPr>
              <w:pStyle w:val="BodyText"/>
              <w:cnfStyle w:val="100000000000" w:firstRow="1" w:lastRow="0" w:firstColumn="0" w:lastColumn="0" w:oddVBand="0" w:evenVBand="0" w:oddHBand="0" w:evenHBand="0" w:firstRowFirstColumn="0" w:firstRowLastColumn="0" w:lastRowFirstColumn="0" w:lastRowLastColumn="0"/>
            </w:pPr>
            <w:r>
              <w:t>Scene 6</w:t>
            </w:r>
          </w:p>
        </w:tc>
      </w:tr>
      <w:tr w:rsidR="00C86B36" w14:paraId="191B0579" w14:textId="77777777" w:rsidTr="00771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70AD891" w14:textId="77777777" w:rsidR="00C86B36" w:rsidRDefault="00C86B36" w:rsidP="007713FE">
            <w:pPr>
              <w:pStyle w:val="BodyText"/>
            </w:pPr>
            <w:r>
              <w:t>1</w:t>
            </w:r>
          </w:p>
        </w:tc>
        <w:tc>
          <w:tcPr>
            <w:tcW w:w="2768" w:type="dxa"/>
          </w:tcPr>
          <w:p w14:paraId="4622F330" w14:textId="62BCBD55" w:rsidR="00C86B36" w:rsidRDefault="00C86B36" w:rsidP="007713FE">
            <w:pPr>
              <w:pStyle w:val="BodyText"/>
              <w:cnfStyle w:val="000000100000" w:firstRow="0" w:lastRow="0" w:firstColumn="0" w:lastColumn="0" w:oddVBand="0" w:evenVBand="0" w:oddHBand="1" w:evenHBand="0" w:firstRowFirstColumn="0" w:firstRowLastColumn="0" w:lastRowFirstColumn="0" w:lastRowLastColumn="0"/>
            </w:pPr>
            <w:r>
              <w:t>~</w:t>
            </w:r>
            <w:r w:rsidR="00502AD2">
              <w:t>125</w:t>
            </w:r>
          </w:p>
        </w:tc>
        <w:tc>
          <w:tcPr>
            <w:tcW w:w="2768" w:type="dxa"/>
          </w:tcPr>
          <w:p w14:paraId="45D86156" w14:textId="2AE8CCDF" w:rsidR="00C86B36" w:rsidRDefault="00C86B36" w:rsidP="007713FE">
            <w:pPr>
              <w:pStyle w:val="BodyText"/>
              <w:cnfStyle w:val="000000100000" w:firstRow="0" w:lastRow="0" w:firstColumn="0" w:lastColumn="0" w:oddVBand="0" w:evenVBand="0" w:oddHBand="1" w:evenHBand="0" w:firstRowFirstColumn="0" w:firstRowLastColumn="0" w:lastRowFirstColumn="0" w:lastRowLastColumn="0"/>
            </w:pPr>
            <w:r>
              <w:t>~</w:t>
            </w:r>
            <w:r w:rsidR="00502AD2">
              <w:t>3200</w:t>
            </w:r>
          </w:p>
        </w:tc>
      </w:tr>
      <w:tr w:rsidR="00C86B36" w14:paraId="2E98CCEE" w14:textId="77777777" w:rsidTr="007713FE">
        <w:tc>
          <w:tcPr>
            <w:cnfStyle w:val="001000000000" w:firstRow="0" w:lastRow="0" w:firstColumn="1" w:lastColumn="0" w:oddVBand="0" w:evenVBand="0" w:oddHBand="0" w:evenHBand="0" w:firstRowFirstColumn="0" w:firstRowLastColumn="0" w:lastRowFirstColumn="0" w:lastRowLastColumn="0"/>
            <w:tcW w:w="2614" w:type="dxa"/>
          </w:tcPr>
          <w:p w14:paraId="3CADB5A5" w14:textId="77777777" w:rsidR="00C86B36" w:rsidRDefault="00C86B36" w:rsidP="007713FE">
            <w:pPr>
              <w:pStyle w:val="BodyText"/>
            </w:pPr>
            <w:r>
              <w:t>2</w:t>
            </w:r>
          </w:p>
        </w:tc>
        <w:tc>
          <w:tcPr>
            <w:tcW w:w="2768" w:type="dxa"/>
          </w:tcPr>
          <w:p w14:paraId="6F1E47BE" w14:textId="75EFD9A3" w:rsidR="00C86B36" w:rsidRDefault="00C86B36" w:rsidP="007713FE">
            <w:pPr>
              <w:pStyle w:val="BodyText"/>
              <w:cnfStyle w:val="000000000000" w:firstRow="0" w:lastRow="0" w:firstColumn="0" w:lastColumn="0" w:oddVBand="0" w:evenVBand="0" w:oddHBand="0" w:evenHBand="0" w:firstRowFirstColumn="0" w:firstRowLastColumn="0" w:lastRowFirstColumn="0" w:lastRowLastColumn="0"/>
            </w:pPr>
            <w:r>
              <w:t>~</w:t>
            </w:r>
            <w:r w:rsidR="00502AD2">
              <w:t>125</w:t>
            </w:r>
          </w:p>
        </w:tc>
        <w:tc>
          <w:tcPr>
            <w:tcW w:w="2768" w:type="dxa"/>
          </w:tcPr>
          <w:p w14:paraId="77B324D4" w14:textId="77777777" w:rsidR="00C86B36" w:rsidRDefault="00C86B36" w:rsidP="007713FE">
            <w:pPr>
              <w:pStyle w:val="BodyText"/>
              <w:cnfStyle w:val="000000000000" w:firstRow="0" w:lastRow="0" w:firstColumn="0" w:lastColumn="0" w:oddVBand="0" w:evenVBand="0" w:oddHBand="0" w:evenHBand="0" w:firstRowFirstColumn="0" w:firstRowLastColumn="0" w:lastRowFirstColumn="0" w:lastRowLastColumn="0"/>
            </w:pPr>
            <w:r>
              <w:t>~3200</w:t>
            </w:r>
          </w:p>
        </w:tc>
      </w:tr>
      <w:tr w:rsidR="00C86B36" w14:paraId="71C5851A" w14:textId="77777777" w:rsidTr="00771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6FAA04D" w14:textId="77777777" w:rsidR="00C86B36" w:rsidRDefault="00C86B36" w:rsidP="007713FE">
            <w:pPr>
              <w:pStyle w:val="BodyText"/>
            </w:pPr>
            <w:r>
              <w:t>3</w:t>
            </w:r>
          </w:p>
        </w:tc>
        <w:tc>
          <w:tcPr>
            <w:tcW w:w="2768" w:type="dxa"/>
          </w:tcPr>
          <w:p w14:paraId="47E47BA5" w14:textId="6EBD3EB4" w:rsidR="00C86B36" w:rsidRDefault="00C86B36" w:rsidP="007713FE">
            <w:pPr>
              <w:pStyle w:val="BodyText"/>
              <w:cnfStyle w:val="000000100000" w:firstRow="0" w:lastRow="0" w:firstColumn="0" w:lastColumn="0" w:oddVBand="0" w:evenVBand="0" w:oddHBand="1" w:evenHBand="0" w:firstRowFirstColumn="0" w:firstRowLastColumn="0" w:lastRowFirstColumn="0" w:lastRowLastColumn="0"/>
            </w:pPr>
            <w:r>
              <w:t>~</w:t>
            </w:r>
            <w:r w:rsidR="00502AD2">
              <w:t>120</w:t>
            </w:r>
          </w:p>
        </w:tc>
        <w:tc>
          <w:tcPr>
            <w:tcW w:w="2768" w:type="dxa"/>
          </w:tcPr>
          <w:p w14:paraId="23684255" w14:textId="1C27E07E" w:rsidR="00C86B36" w:rsidRDefault="00C86B36" w:rsidP="007713FE">
            <w:pPr>
              <w:pStyle w:val="BodyText"/>
              <w:cnfStyle w:val="000000100000" w:firstRow="0" w:lastRow="0" w:firstColumn="0" w:lastColumn="0" w:oddVBand="0" w:evenVBand="0" w:oddHBand="1" w:evenHBand="0" w:firstRowFirstColumn="0" w:firstRowLastColumn="0" w:lastRowFirstColumn="0" w:lastRowLastColumn="0"/>
            </w:pPr>
            <w:r>
              <w:t>~</w:t>
            </w:r>
            <w:r w:rsidR="00502AD2">
              <w:t>3200</w:t>
            </w:r>
          </w:p>
        </w:tc>
      </w:tr>
      <w:tr w:rsidR="00C86B36" w14:paraId="1DBD809E" w14:textId="77777777" w:rsidTr="007713FE">
        <w:tc>
          <w:tcPr>
            <w:cnfStyle w:val="001000000000" w:firstRow="0" w:lastRow="0" w:firstColumn="1" w:lastColumn="0" w:oddVBand="0" w:evenVBand="0" w:oddHBand="0" w:evenHBand="0" w:firstRowFirstColumn="0" w:firstRowLastColumn="0" w:lastRowFirstColumn="0" w:lastRowLastColumn="0"/>
            <w:tcW w:w="2614" w:type="dxa"/>
          </w:tcPr>
          <w:p w14:paraId="41902890" w14:textId="77777777" w:rsidR="00C86B36" w:rsidRDefault="00C86B36" w:rsidP="007713FE">
            <w:pPr>
              <w:pStyle w:val="BodyText"/>
            </w:pPr>
            <w:r>
              <w:t>4</w:t>
            </w:r>
          </w:p>
        </w:tc>
        <w:tc>
          <w:tcPr>
            <w:tcW w:w="2768" w:type="dxa"/>
          </w:tcPr>
          <w:p w14:paraId="5270E85D" w14:textId="63BF084D" w:rsidR="00C86B36" w:rsidRDefault="00C86B36" w:rsidP="007713FE">
            <w:pPr>
              <w:pStyle w:val="BodyText"/>
              <w:cnfStyle w:val="000000000000" w:firstRow="0" w:lastRow="0" w:firstColumn="0" w:lastColumn="0" w:oddVBand="0" w:evenVBand="0" w:oddHBand="0" w:evenHBand="0" w:firstRowFirstColumn="0" w:firstRowLastColumn="0" w:lastRowFirstColumn="0" w:lastRowLastColumn="0"/>
            </w:pPr>
            <w:r>
              <w:t>~</w:t>
            </w:r>
            <w:r w:rsidR="00502AD2">
              <w:t>100</w:t>
            </w:r>
          </w:p>
        </w:tc>
        <w:tc>
          <w:tcPr>
            <w:tcW w:w="2768" w:type="dxa"/>
          </w:tcPr>
          <w:p w14:paraId="508F1FA3" w14:textId="5D7317B9" w:rsidR="00C86B36" w:rsidRDefault="00C86B36" w:rsidP="007713FE">
            <w:pPr>
              <w:pStyle w:val="BodyText"/>
              <w:cnfStyle w:val="000000000000" w:firstRow="0" w:lastRow="0" w:firstColumn="0" w:lastColumn="0" w:oddVBand="0" w:evenVBand="0" w:oddHBand="0" w:evenHBand="0" w:firstRowFirstColumn="0" w:firstRowLastColumn="0" w:lastRowFirstColumn="0" w:lastRowLastColumn="0"/>
            </w:pPr>
            <w:r>
              <w:t>~</w:t>
            </w:r>
            <w:r w:rsidR="00502AD2">
              <w:t>3</w:t>
            </w:r>
            <w:r w:rsidR="00D3652A">
              <w:t>15</w:t>
            </w:r>
            <w:r w:rsidR="00502AD2">
              <w:t>0</w:t>
            </w:r>
          </w:p>
        </w:tc>
      </w:tr>
      <w:tr w:rsidR="00C86B36" w14:paraId="0033A5A3" w14:textId="77777777" w:rsidTr="00771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9FBDD0E" w14:textId="77777777" w:rsidR="00C86B36" w:rsidRDefault="00C86B36" w:rsidP="007713FE">
            <w:pPr>
              <w:pStyle w:val="BodyText"/>
            </w:pPr>
            <w:r>
              <w:t>5</w:t>
            </w:r>
          </w:p>
        </w:tc>
        <w:tc>
          <w:tcPr>
            <w:tcW w:w="2768" w:type="dxa"/>
          </w:tcPr>
          <w:p w14:paraId="1E5C29A5" w14:textId="2F156E40" w:rsidR="00C86B36" w:rsidRDefault="00C86B36" w:rsidP="007713FE">
            <w:pPr>
              <w:pStyle w:val="BodyText"/>
              <w:cnfStyle w:val="000000100000" w:firstRow="0" w:lastRow="0" w:firstColumn="0" w:lastColumn="0" w:oddVBand="0" w:evenVBand="0" w:oddHBand="1" w:evenHBand="0" w:firstRowFirstColumn="0" w:firstRowLastColumn="0" w:lastRowFirstColumn="0" w:lastRowLastColumn="0"/>
            </w:pPr>
            <w:r>
              <w:t>~</w:t>
            </w:r>
            <w:r w:rsidR="00502AD2">
              <w:t>17</w:t>
            </w:r>
          </w:p>
        </w:tc>
        <w:tc>
          <w:tcPr>
            <w:tcW w:w="2768" w:type="dxa"/>
          </w:tcPr>
          <w:p w14:paraId="50B66453" w14:textId="04ED652C" w:rsidR="00C86B36" w:rsidRDefault="00C86B36" w:rsidP="007713FE">
            <w:pPr>
              <w:pStyle w:val="BodyText"/>
              <w:cnfStyle w:val="000000100000" w:firstRow="0" w:lastRow="0" w:firstColumn="0" w:lastColumn="0" w:oddVBand="0" w:evenVBand="0" w:oddHBand="1" w:evenHBand="0" w:firstRowFirstColumn="0" w:firstRowLastColumn="0" w:lastRowFirstColumn="0" w:lastRowLastColumn="0"/>
            </w:pPr>
            <w:r>
              <w:t>~</w:t>
            </w:r>
            <w:r w:rsidR="00502AD2">
              <w:t>750</w:t>
            </w:r>
          </w:p>
        </w:tc>
      </w:tr>
    </w:tbl>
    <w:p w14:paraId="696680D4" w14:textId="77777777" w:rsidR="001530B2" w:rsidRDefault="001530B2" w:rsidP="00AC6936">
      <w:pPr>
        <w:pStyle w:val="Question"/>
      </w:pPr>
    </w:p>
    <w:p w14:paraId="53947575" w14:textId="0473CC05" w:rsidR="00AC6936" w:rsidRDefault="00AC6936" w:rsidP="00AC6936">
      <w:pPr>
        <w:pStyle w:val="Question"/>
      </w:pPr>
      <w:r>
        <w:t>Discuss what the data is showing.</w:t>
      </w:r>
    </w:p>
    <w:p w14:paraId="55D7E765" w14:textId="1CC30ED8" w:rsidR="001530B2" w:rsidRDefault="00E6760B" w:rsidP="00A74C87">
      <w:pPr>
        <w:pStyle w:val="BodyText"/>
      </w:pPr>
      <w:r>
        <w:lastRenderedPageBreak/>
        <w:t xml:space="preserve">The difference in frame rate appearing here is a clear indicator that computing </w:t>
      </w:r>
      <w:r w:rsidR="004B0133">
        <w:t>changes for a vector point is far better</w:t>
      </w:r>
      <w:r w:rsidR="001530B2">
        <w:t xml:space="preserve"> to be done on the GPU as it doesn’t require the costly action of reassigning the VBO buffer every frame. The 5</w:t>
      </w:r>
      <w:r w:rsidR="001530B2" w:rsidRPr="001530B2">
        <w:rPr>
          <w:vertAlign w:val="superscript"/>
        </w:rPr>
        <w:t>th</w:t>
      </w:r>
      <w:r w:rsidR="001530B2">
        <w:t xml:space="preserve"> scene required the entire vertex array to be sent over and over to the GPU, meaning that for the larger Subdivisions the amount of float values being sent every frame reached the millions. As for the 6</w:t>
      </w:r>
      <w:r w:rsidR="001530B2" w:rsidRPr="001530B2">
        <w:rPr>
          <w:vertAlign w:val="superscript"/>
        </w:rPr>
        <w:t>th</w:t>
      </w:r>
      <w:r w:rsidR="001530B2">
        <w:t xml:space="preserve"> scene, the vector points are only required to be sent to the GPU every time the subdivisions are updated, instead only sending the relevant timing data in a uniform. This method is evidently far more efficient for the program.</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16AD3"/>
    <w:rsid w:val="00021683"/>
    <w:rsid w:val="00022A16"/>
    <w:rsid w:val="00024852"/>
    <w:rsid w:val="00025E8D"/>
    <w:rsid w:val="00030CB9"/>
    <w:rsid w:val="00037000"/>
    <w:rsid w:val="00047A14"/>
    <w:rsid w:val="00053DD7"/>
    <w:rsid w:val="00055BC0"/>
    <w:rsid w:val="0008001E"/>
    <w:rsid w:val="00084ED8"/>
    <w:rsid w:val="000A1C60"/>
    <w:rsid w:val="000B1E7E"/>
    <w:rsid w:val="000B4215"/>
    <w:rsid w:val="000C052B"/>
    <w:rsid w:val="000C7401"/>
    <w:rsid w:val="000D38E9"/>
    <w:rsid w:val="000F182C"/>
    <w:rsid w:val="000F2BE1"/>
    <w:rsid w:val="000F689D"/>
    <w:rsid w:val="00107B89"/>
    <w:rsid w:val="00115097"/>
    <w:rsid w:val="001177B0"/>
    <w:rsid w:val="0012102E"/>
    <w:rsid w:val="001249E7"/>
    <w:rsid w:val="00130F49"/>
    <w:rsid w:val="00131377"/>
    <w:rsid w:val="00131FC7"/>
    <w:rsid w:val="001336BD"/>
    <w:rsid w:val="00140080"/>
    <w:rsid w:val="001463A2"/>
    <w:rsid w:val="0015183A"/>
    <w:rsid w:val="0015241B"/>
    <w:rsid w:val="001530B2"/>
    <w:rsid w:val="001638CB"/>
    <w:rsid w:val="001803BB"/>
    <w:rsid w:val="001A5836"/>
    <w:rsid w:val="001B41B4"/>
    <w:rsid w:val="001F3666"/>
    <w:rsid w:val="001F44E6"/>
    <w:rsid w:val="00205ED5"/>
    <w:rsid w:val="0023112F"/>
    <w:rsid w:val="002416D4"/>
    <w:rsid w:val="00246C01"/>
    <w:rsid w:val="002507A4"/>
    <w:rsid w:val="002541A2"/>
    <w:rsid w:val="002550FA"/>
    <w:rsid w:val="00260165"/>
    <w:rsid w:val="0026106B"/>
    <w:rsid w:val="00271488"/>
    <w:rsid w:val="002758BB"/>
    <w:rsid w:val="002761FE"/>
    <w:rsid w:val="00277C3C"/>
    <w:rsid w:val="0028040C"/>
    <w:rsid w:val="002951EC"/>
    <w:rsid w:val="002A0673"/>
    <w:rsid w:val="002A1334"/>
    <w:rsid w:val="002A6C90"/>
    <w:rsid w:val="002B5126"/>
    <w:rsid w:val="002C0C91"/>
    <w:rsid w:val="002C106B"/>
    <w:rsid w:val="002D11E9"/>
    <w:rsid w:val="002D3F83"/>
    <w:rsid w:val="002D538C"/>
    <w:rsid w:val="002E7D38"/>
    <w:rsid w:val="002F2F73"/>
    <w:rsid w:val="00305377"/>
    <w:rsid w:val="0031733E"/>
    <w:rsid w:val="00322A25"/>
    <w:rsid w:val="00325B3E"/>
    <w:rsid w:val="00333E1E"/>
    <w:rsid w:val="00350B68"/>
    <w:rsid w:val="0035625B"/>
    <w:rsid w:val="00356C5E"/>
    <w:rsid w:val="00356EA2"/>
    <w:rsid w:val="00361985"/>
    <w:rsid w:val="00376498"/>
    <w:rsid w:val="00381BE9"/>
    <w:rsid w:val="003862CB"/>
    <w:rsid w:val="00386865"/>
    <w:rsid w:val="00387599"/>
    <w:rsid w:val="00390395"/>
    <w:rsid w:val="00390C1C"/>
    <w:rsid w:val="00392C61"/>
    <w:rsid w:val="00393481"/>
    <w:rsid w:val="003A34F2"/>
    <w:rsid w:val="003B2042"/>
    <w:rsid w:val="003B694A"/>
    <w:rsid w:val="003C1119"/>
    <w:rsid w:val="003D158F"/>
    <w:rsid w:val="003E1623"/>
    <w:rsid w:val="003E2589"/>
    <w:rsid w:val="003F26FE"/>
    <w:rsid w:val="003F413B"/>
    <w:rsid w:val="003F6FD3"/>
    <w:rsid w:val="00403F14"/>
    <w:rsid w:val="0040461A"/>
    <w:rsid w:val="00404628"/>
    <w:rsid w:val="0041423F"/>
    <w:rsid w:val="004151E9"/>
    <w:rsid w:val="004353F7"/>
    <w:rsid w:val="004466F4"/>
    <w:rsid w:val="00451117"/>
    <w:rsid w:val="00451443"/>
    <w:rsid w:val="0046461B"/>
    <w:rsid w:val="00471324"/>
    <w:rsid w:val="00477FE2"/>
    <w:rsid w:val="00482AE1"/>
    <w:rsid w:val="0048534B"/>
    <w:rsid w:val="00492132"/>
    <w:rsid w:val="004925F9"/>
    <w:rsid w:val="00492BC1"/>
    <w:rsid w:val="004A3C3B"/>
    <w:rsid w:val="004A558A"/>
    <w:rsid w:val="004A7D02"/>
    <w:rsid w:val="004B0133"/>
    <w:rsid w:val="004B064B"/>
    <w:rsid w:val="004B74AC"/>
    <w:rsid w:val="004B769C"/>
    <w:rsid w:val="004C4A40"/>
    <w:rsid w:val="004D2831"/>
    <w:rsid w:val="004D2FAF"/>
    <w:rsid w:val="004D6036"/>
    <w:rsid w:val="004D7DF1"/>
    <w:rsid w:val="004E39CA"/>
    <w:rsid w:val="004E504E"/>
    <w:rsid w:val="004E661A"/>
    <w:rsid w:val="004F5BE7"/>
    <w:rsid w:val="004F6777"/>
    <w:rsid w:val="00502AD2"/>
    <w:rsid w:val="00503C2D"/>
    <w:rsid w:val="00532343"/>
    <w:rsid w:val="00533AB9"/>
    <w:rsid w:val="00536B80"/>
    <w:rsid w:val="0054409D"/>
    <w:rsid w:val="005458D5"/>
    <w:rsid w:val="0054719A"/>
    <w:rsid w:val="005562B3"/>
    <w:rsid w:val="00570AA8"/>
    <w:rsid w:val="00576778"/>
    <w:rsid w:val="00582B0B"/>
    <w:rsid w:val="0058503F"/>
    <w:rsid w:val="005864B3"/>
    <w:rsid w:val="005875A7"/>
    <w:rsid w:val="005B1BD0"/>
    <w:rsid w:val="005D1013"/>
    <w:rsid w:val="005D135B"/>
    <w:rsid w:val="005D7954"/>
    <w:rsid w:val="005E1250"/>
    <w:rsid w:val="005E59D9"/>
    <w:rsid w:val="00602497"/>
    <w:rsid w:val="006134B3"/>
    <w:rsid w:val="00614699"/>
    <w:rsid w:val="00620B32"/>
    <w:rsid w:val="00620BF2"/>
    <w:rsid w:val="00622F62"/>
    <w:rsid w:val="00624CD6"/>
    <w:rsid w:val="00635420"/>
    <w:rsid w:val="00656135"/>
    <w:rsid w:val="006574B0"/>
    <w:rsid w:val="00657BFD"/>
    <w:rsid w:val="00660C96"/>
    <w:rsid w:val="00666206"/>
    <w:rsid w:val="006722F2"/>
    <w:rsid w:val="00676E0E"/>
    <w:rsid w:val="00677676"/>
    <w:rsid w:val="006A3B46"/>
    <w:rsid w:val="006A5E83"/>
    <w:rsid w:val="006A6E51"/>
    <w:rsid w:val="006B5925"/>
    <w:rsid w:val="006C64EC"/>
    <w:rsid w:val="006D0AE8"/>
    <w:rsid w:val="006D1C6E"/>
    <w:rsid w:val="006D23B7"/>
    <w:rsid w:val="006D449B"/>
    <w:rsid w:val="006E5996"/>
    <w:rsid w:val="006E68DA"/>
    <w:rsid w:val="00703209"/>
    <w:rsid w:val="00704139"/>
    <w:rsid w:val="00711B14"/>
    <w:rsid w:val="007138B0"/>
    <w:rsid w:val="00715B5E"/>
    <w:rsid w:val="00716E77"/>
    <w:rsid w:val="00731681"/>
    <w:rsid w:val="0073202B"/>
    <w:rsid w:val="00745B5F"/>
    <w:rsid w:val="00751D1F"/>
    <w:rsid w:val="00752F54"/>
    <w:rsid w:val="007536C6"/>
    <w:rsid w:val="00772B46"/>
    <w:rsid w:val="00781798"/>
    <w:rsid w:val="007853E0"/>
    <w:rsid w:val="00792F6E"/>
    <w:rsid w:val="007A383A"/>
    <w:rsid w:val="007A3FD9"/>
    <w:rsid w:val="007B4BA9"/>
    <w:rsid w:val="007B791A"/>
    <w:rsid w:val="007C4337"/>
    <w:rsid w:val="007C4BD8"/>
    <w:rsid w:val="007C66F3"/>
    <w:rsid w:val="007E40B1"/>
    <w:rsid w:val="007F213A"/>
    <w:rsid w:val="008033B6"/>
    <w:rsid w:val="00803715"/>
    <w:rsid w:val="0080700C"/>
    <w:rsid w:val="00814128"/>
    <w:rsid w:val="00820879"/>
    <w:rsid w:val="00832E97"/>
    <w:rsid w:val="00835443"/>
    <w:rsid w:val="0083665C"/>
    <w:rsid w:val="0085521D"/>
    <w:rsid w:val="00856538"/>
    <w:rsid w:val="00857E0D"/>
    <w:rsid w:val="0086132C"/>
    <w:rsid w:val="00872D07"/>
    <w:rsid w:val="00876826"/>
    <w:rsid w:val="00880248"/>
    <w:rsid w:val="008950F5"/>
    <w:rsid w:val="00895502"/>
    <w:rsid w:val="008B3021"/>
    <w:rsid w:val="008B6C77"/>
    <w:rsid w:val="008C65FE"/>
    <w:rsid w:val="008E0216"/>
    <w:rsid w:val="008E2820"/>
    <w:rsid w:val="008E4DDD"/>
    <w:rsid w:val="008F2E10"/>
    <w:rsid w:val="008F4301"/>
    <w:rsid w:val="009050F8"/>
    <w:rsid w:val="0091569F"/>
    <w:rsid w:val="00916D70"/>
    <w:rsid w:val="009232E8"/>
    <w:rsid w:val="00927788"/>
    <w:rsid w:val="00933EFC"/>
    <w:rsid w:val="00936032"/>
    <w:rsid w:val="00937696"/>
    <w:rsid w:val="00941BF3"/>
    <w:rsid w:val="00942FD5"/>
    <w:rsid w:val="009504B1"/>
    <w:rsid w:val="0095617B"/>
    <w:rsid w:val="00971CEB"/>
    <w:rsid w:val="00972A8B"/>
    <w:rsid w:val="0097396C"/>
    <w:rsid w:val="00975470"/>
    <w:rsid w:val="00976287"/>
    <w:rsid w:val="00992C06"/>
    <w:rsid w:val="00993906"/>
    <w:rsid w:val="0099542D"/>
    <w:rsid w:val="00996D6A"/>
    <w:rsid w:val="00997CAC"/>
    <w:rsid w:val="009B118E"/>
    <w:rsid w:val="009B4D5B"/>
    <w:rsid w:val="009C4330"/>
    <w:rsid w:val="009D5028"/>
    <w:rsid w:val="009D5D6C"/>
    <w:rsid w:val="009E5275"/>
    <w:rsid w:val="00A13261"/>
    <w:rsid w:val="00A21F01"/>
    <w:rsid w:val="00A251B0"/>
    <w:rsid w:val="00A46370"/>
    <w:rsid w:val="00A60746"/>
    <w:rsid w:val="00A71534"/>
    <w:rsid w:val="00A74C87"/>
    <w:rsid w:val="00A83E78"/>
    <w:rsid w:val="00A91147"/>
    <w:rsid w:val="00A93109"/>
    <w:rsid w:val="00AA66D6"/>
    <w:rsid w:val="00AB0B0F"/>
    <w:rsid w:val="00AB1ED5"/>
    <w:rsid w:val="00AB1FCE"/>
    <w:rsid w:val="00AB414A"/>
    <w:rsid w:val="00AB4863"/>
    <w:rsid w:val="00AC1DBF"/>
    <w:rsid w:val="00AC6936"/>
    <w:rsid w:val="00AD69B8"/>
    <w:rsid w:val="00AE059D"/>
    <w:rsid w:val="00AF42DF"/>
    <w:rsid w:val="00AF4D01"/>
    <w:rsid w:val="00AF4F8B"/>
    <w:rsid w:val="00B01E90"/>
    <w:rsid w:val="00B07E6A"/>
    <w:rsid w:val="00B16F20"/>
    <w:rsid w:val="00B23BB6"/>
    <w:rsid w:val="00B35D38"/>
    <w:rsid w:val="00B4065B"/>
    <w:rsid w:val="00B534E8"/>
    <w:rsid w:val="00B60A48"/>
    <w:rsid w:val="00B61121"/>
    <w:rsid w:val="00B62DF8"/>
    <w:rsid w:val="00B643AF"/>
    <w:rsid w:val="00B650A1"/>
    <w:rsid w:val="00B66D2A"/>
    <w:rsid w:val="00B67251"/>
    <w:rsid w:val="00B675F9"/>
    <w:rsid w:val="00B85B14"/>
    <w:rsid w:val="00B86D4C"/>
    <w:rsid w:val="00B87698"/>
    <w:rsid w:val="00B93F6D"/>
    <w:rsid w:val="00BA395A"/>
    <w:rsid w:val="00BA4A0B"/>
    <w:rsid w:val="00BB2007"/>
    <w:rsid w:val="00BB54CF"/>
    <w:rsid w:val="00BB6F9E"/>
    <w:rsid w:val="00BB7DF3"/>
    <w:rsid w:val="00BC2AC6"/>
    <w:rsid w:val="00BC600F"/>
    <w:rsid w:val="00BE15C2"/>
    <w:rsid w:val="00BF6749"/>
    <w:rsid w:val="00C015D5"/>
    <w:rsid w:val="00C24E76"/>
    <w:rsid w:val="00C35AFD"/>
    <w:rsid w:val="00C575B2"/>
    <w:rsid w:val="00C61946"/>
    <w:rsid w:val="00C61F70"/>
    <w:rsid w:val="00C74C7E"/>
    <w:rsid w:val="00C76308"/>
    <w:rsid w:val="00C81373"/>
    <w:rsid w:val="00C86B36"/>
    <w:rsid w:val="00C87CDC"/>
    <w:rsid w:val="00CA138E"/>
    <w:rsid w:val="00CB0BE4"/>
    <w:rsid w:val="00CC3742"/>
    <w:rsid w:val="00CD063B"/>
    <w:rsid w:val="00CD1BD8"/>
    <w:rsid w:val="00CD5D5D"/>
    <w:rsid w:val="00D108B5"/>
    <w:rsid w:val="00D20220"/>
    <w:rsid w:val="00D2516A"/>
    <w:rsid w:val="00D35915"/>
    <w:rsid w:val="00D3652A"/>
    <w:rsid w:val="00D41611"/>
    <w:rsid w:val="00D42FB6"/>
    <w:rsid w:val="00D5448E"/>
    <w:rsid w:val="00D551A1"/>
    <w:rsid w:val="00D71107"/>
    <w:rsid w:val="00D779E0"/>
    <w:rsid w:val="00D8042B"/>
    <w:rsid w:val="00DA56FE"/>
    <w:rsid w:val="00DB0B01"/>
    <w:rsid w:val="00DB0CE7"/>
    <w:rsid w:val="00DB0F16"/>
    <w:rsid w:val="00DC60B0"/>
    <w:rsid w:val="00DD243F"/>
    <w:rsid w:val="00DD7F26"/>
    <w:rsid w:val="00DF47C1"/>
    <w:rsid w:val="00E05571"/>
    <w:rsid w:val="00E22373"/>
    <w:rsid w:val="00E23922"/>
    <w:rsid w:val="00E30FD3"/>
    <w:rsid w:val="00E32B3E"/>
    <w:rsid w:val="00E372F0"/>
    <w:rsid w:val="00E51914"/>
    <w:rsid w:val="00E6290A"/>
    <w:rsid w:val="00E6760B"/>
    <w:rsid w:val="00E7562E"/>
    <w:rsid w:val="00E81BF2"/>
    <w:rsid w:val="00E90AB8"/>
    <w:rsid w:val="00E91BCE"/>
    <w:rsid w:val="00E95198"/>
    <w:rsid w:val="00E95254"/>
    <w:rsid w:val="00E96FB2"/>
    <w:rsid w:val="00EA027E"/>
    <w:rsid w:val="00EC6CA4"/>
    <w:rsid w:val="00EC7788"/>
    <w:rsid w:val="00ED1849"/>
    <w:rsid w:val="00ED5A3A"/>
    <w:rsid w:val="00EE10C9"/>
    <w:rsid w:val="00EE2C19"/>
    <w:rsid w:val="00EF33B8"/>
    <w:rsid w:val="00EF36CE"/>
    <w:rsid w:val="00EF6E45"/>
    <w:rsid w:val="00EF7608"/>
    <w:rsid w:val="00F023F8"/>
    <w:rsid w:val="00F0342C"/>
    <w:rsid w:val="00F07EDA"/>
    <w:rsid w:val="00F146C7"/>
    <w:rsid w:val="00F32B84"/>
    <w:rsid w:val="00F3608F"/>
    <w:rsid w:val="00F41869"/>
    <w:rsid w:val="00F4195D"/>
    <w:rsid w:val="00F4228F"/>
    <w:rsid w:val="00F515B4"/>
    <w:rsid w:val="00F54C04"/>
    <w:rsid w:val="00F57B86"/>
    <w:rsid w:val="00F61A07"/>
    <w:rsid w:val="00F710D0"/>
    <w:rsid w:val="00F717E6"/>
    <w:rsid w:val="00F85AF9"/>
    <w:rsid w:val="00F935AF"/>
    <w:rsid w:val="00FA6194"/>
    <w:rsid w:val="00FB487C"/>
    <w:rsid w:val="00FC0275"/>
    <w:rsid w:val="00FD1434"/>
    <w:rsid w:val="00FD3650"/>
    <w:rsid w:val="00FD5211"/>
    <w:rsid w:val="00FD7E6C"/>
    <w:rsid w:val="00FE38E9"/>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 w:type="character" w:styleId="Hyperlink">
    <w:name w:val="Hyperlink"/>
    <w:basedOn w:val="DefaultParagraphFont"/>
    <w:uiPriority w:val="99"/>
    <w:unhideWhenUsed/>
    <w:rsid w:val="00F32B84"/>
    <w:rPr>
      <w:color w:val="0563C1" w:themeColor="hyperlink"/>
      <w:u w:val="single"/>
    </w:rPr>
  </w:style>
  <w:style w:type="character" w:styleId="UnresolvedMention">
    <w:name w:val="Unresolved Mention"/>
    <w:basedOn w:val="DefaultParagraphFont"/>
    <w:uiPriority w:val="99"/>
    <w:semiHidden/>
    <w:unhideWhenUsed/>
    <w:rsid w:val="00F32B84"/>
    <w:rPr>
      <w:color w:val="605E5C"/>
      <w:shd w:val="clear" w:color="auto" w:fill="E1DFDD"/>
    </w:rPr>
  </w:style>
  <w:style w:type="character" w:styleId="FollowedHyperlink">
    <w:name w:val="FollowedHyperlink"/>
    <w:basedOn w:val="DefaultParagraphFont"/>
    <w:uiPriority w:val="99"/>
    <w:semiHidden/>
    <w:unhideWhenUsed/>
    <w:rsid w:val="00FD3650"/>
    <w:rPr>
      <w:color w:val="954F72" w:themeColor="followedHyperlink"/>
      <w:u w:val="single"/>
    </w:rPr>
  </w:style>
  <w:style w:type="table" w:styleId="TableGrid">
    <w:name w:val="Table Grid"/>
    <w:basedOn w:val="TableNormal"/>
    <w:uiPriority w:val="39"/>
    <w:rsid w:val="00B65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50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B650A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B650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
    <w:name w:val="Grid Table 7 Colorful"/>
    <w:basedOn w:val="TableNormal"/>
    <w:uiPriority w:val="52"/>
    <w:rsid w:val="00B650A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BB54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BB54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powerup.com/gpu-specs/msi-rtx-2060-super-ventus-gp-oc.b7381" TargetMode="External"/><Relationship Id="rId13" Type="http://schemas.openxmlformats.org/officeDocument/2006/relationships/chart" Target="charts/chart5.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rk.intel.com/content/www/us/en/ark/products/186604/intel-core-i7-9700k-processor-12m-cache-up-to-4-90-ghz.html" TargetMode="Externa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LG8ZK-rRkXo"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Frames Per Second</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4000</c:v>
                </c:pt>
                <c:pt idx="1">
                  <c:v>3600</c:v>
                </c:pt>
                <c:pt idx="2">
                  <c:v>1100</c:v>
                </c:pt>
                <c:pt idx="3">
                  <c:v>77</c:v>
                </c:pt>
                <c:pt idx="4">
                  <c:v>4</c:v>
                </c:pt>
              </c:numCache>
            </c:numRef>
          </c:val>
          <c:smooth val="0"/>
          <c:extLst>
            <c:ext xmlns:c16="http://schemas.microsoft.com/office/drawing/2014/chart" uri="{C3380CC4-5D6E-409C-BE32-E72D297353CC}">
              <c16:uniqueId val="{00000000-108C-4D81-A922-DECC627A43E5}"/>
            </c:ext>
          </c:extLst>
        </c:ser>
        <c:dLbls>
          <c:showLegendKey val="0"/>
          <c:showVal val="0"/>
          <c:showCatName val="0"/>
          <c:showSerName val="0"/>
          <c:showPercent val="0"/>
          <c:showBubbleSize val="0"/>
        </c:dLbls>
        <c:smooth val="0"/>
        <c:axId val="1780471199"/>
        <c:axId val="1780468287"/>
      </c:lineChart>
      <c:catAx>
        <c:axId val="178047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8287"/>
        <c:crosses val="autoZero"/>
        <c:auto val="1"/>
        <c:lblAlgn val="ctr"/>
        <c:lblOffset val="100"/>
        <c:noMultiLvlLbl val="0"/>
      </c:catAx>
      <c:valAx>
        <c:axId val="17804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FPS with Lights</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4000</c:v>
                </c:pt>
                <c:pt idx="1">
                  <c:v>3600</c:v>
                </c:pt>
                <c:pt idx="2">
                  <c:v>1100</c:v>
                </c:pt>
                <c:pt idx="3">
                  <c:v>77</c:v>
                </c:pt>
                <c:pt idx="4">
                  <c:v>4</c:v>
                </c:pt>
              </c:numCache>
            </c:numRef>
          </c:val>
          <c:smooth val="0"/>
          <c:extLst>
            <c:ext xmlns:c16="http://schemas.microsoft.com/office/drawing/2014/chart" uri="{C3380CC4-5D6E-409C-BE32-E72D297353CC}">
              <c16:uniqueId val="{00000000-B3B2-46E0-AF4C-16C2EE72B40A}"/>
            </c:ext>
          </c:extLst>
        </c:ser>
        <c:ser>
          <c:idx val="1"/>
          <c:order val="1"/>
          <c:tx>
            <c:strRef>
              <c:f>Sheet1!$C$1</c:f>
              <c:strCache>
                <c:ptCount val="1"/>
                <c:pt idx="0">
                  <c:v>FPS without Lights</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3950</c:v>
                </c:pt>
                <c:pt idx="1">
                  <c:v>3550</c:v>
                </c:pt>
                <c:pt idx="2">
                  <c:v>1075</c:v>
                </c:pt>
                <c:pt idx="3">
                  <c:v>75</c:v>
                </c:pt>
                <c:pt idx="4">
                  <c:v>3.85</c:v>
                </c:pt>
              </c:numCache>
            </c:numRef>
          </c:val>
          <c:smooth val="0"/>
          <c:extLst>
            <c:ext xmlns:c16="http://schemas.microsoft.com/office/drawing/2014/chart" uri="{C3380CC4-5D6E-409C-BE32-E72D297353CC}">
              <c16:uniqueId val="{00000002-B3B2-46E0-AF4C-16C2EE72B40A}"/>
            </c:ext>
          </c:extLst>
        </c:ser>
        <c:dLbls>
          <c:showLegendKey val="0"/>
          <c:showVal val="0"/>
          <c:showCatName val="0"/>
          <c:showSerName val="0"/>
          <c:showPercent val="0"/>
          <c:showBubbleSize val="0"/>
        </c:dLbls>
        <c:smooth val="0"/>
        <c:axId val="1780471199"/>
        <c:axId val="1780468287"/>
      </c:lineChart>
      <c:catAx>
        <c:axId val="178047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8287"/>
        <c:crosses val="autoZero"/>
        <c:auto val="1"/>
        <c:lblAlgn val="ctr"/>
        <c:lblOffset val="100"/>
        <c:noMultiLvlLbl val="0"/>
      </c:catAx>
      <c:valAx>
        <c:axId val="17804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FPS with Back Culling</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4000</c:v>
                </c:pt>
                <c:pt idx="1">
                  <c:v>3600</c:v>
                </c:pt>
                <c:pt idx="2">
                  <c:v>1100</c:v>
                </c:pt>
                <c:pt idx="3">
                  <c:v>77</c:v>
                </c:pt>
                <c:pt idx="4">
                  <c:v>4</c:v>
                </c:pt>
              </c:numCache>
            </c:numRef>
          </c:val>
          <c:smooth val="0"/>
          <c:extLst>
            <c:ext xmlns:c16="http://schemas.microsoft.com/office/drawing/2014/chart" uri="{C3380CC4-5D6E-409C-BE32-E72D297353CC}">
              <c16:uniqueId val="{00000000-2B25-401E-AE59-0E303061F385}"/>
            </c:ext>
          </c:extLst>
        </c:ser>
        <c:ser>
          <c:idx val="1"/>
          <c:order val="1"/>
          <c:tx>
            <c:strRef>
              <c:f>Sheet1!$C$1</c:f>
              <c:strCache>
                <c:ptCount val="1"/>
                <c:pt idx="0">
                  <c:v>FPS without Back Culling</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4000</c:v>
                </c:pt>
                <c:pt idx="1">
                  <c:v>3550</c:v>
                </c:pt>
                <c:pt idx="2">
                  <c:v>1050</c:v>
                </c:pt>
                <c:pt idx="3">
                  <c:v>76</c:v>
                </c:pt>
                <c:pt idx="4">
                  <c:v>3.9</c:v>
                </c:pt>
              </c:numCache>
            </c:numRef>
          </c:val>
          <c:smooth val="0"/>
          <c:extLst>
            <c:ext xmlns:c16="http://schemas.microsoft.com/office/drawing/2014/chart" uri="{C3380CC4-5D6E-409C-BE32-E72D297353CC}">
              <c16:uniqueId val="{00000001-2B25-401E-AE59-0E303061F385}"/>
            </c:ext>
          </c:extLst>
        </c:ser>
        <c:dLbls>
          <c:showLegendKey val="0"/>
          <c:showVal val="0"/>
          <c:showCatName val="0"/>
          <c:showSerName val="0"/>
          <c:showPercent val="0"/>
          <c:showBubbleSize val="0"/>
        </c:dLbls>
        <c:smooth val="0"/>
        <c:axId val="1780471199"/>
        <c:axId val="1780468287"/>
      </c:lineChart>
      <c:catAx>
        <c:axId val="178047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8287"/>
        <c:crosses val="autoZero"/>
        <c:auto val="1"/>
        <c:lblAlgn val="ctr"/>
        <c:lblOffset val="100"/>
        <c:noMultiLvlLbl val="0"/>
      </c:catAx>
      <c:valAx>
        <c:axId val="17804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FPS with Depth Testing</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4000</c:v>
                </c:pt>
                <c:pt idx="1">
                  <c:v>3600</c:v>
                </c:pt>
                <c:pt idx="2">
                  <c:v>1100</c:v>
                </c:pt>
                <c:pt idx="3">
                  <c:v>77</c:v>
                </c:pt>
                <c:pt idx="4">
                  <c:v>4</c:v>
                </c:pt>
              </c:numCache>
            </c:numRef>
          </c:val>
          <c:smooth val="0"/>
          <c:extLst>
            <c:ext xmlns:c16="http://schemas.microsoft.com/office/drawing/2014/chart" uri="{C3380CC4-5D6E-409C-BE32-E72D297353CC}">
              <c16:uniqueId val="{00000000-F1AD-4E51-83EF-DC590D5B72C9}"/>
            </c:ext>
          </c:extLst>
        </c:ser>
        <c:ser>
          <c:idx val="1"/>
          <c:order val="1"/>
          <c:tx>
            <c:strRef>
              <c:f>Sheet1!$C$1</c:f>
              <c:strCache>
                <c:ptCount val="1"/>
                <c:pt idx="0">
                  <c:v>FPS without Depth Testing</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3900</c:v>
                </c:pt>
                <c:pt idx="1">
                  <c:v>3550</c:v>
                </c:pt>
                <c:pt idx="2">
                  <c:v>1100</c:v>
                </c:pt>
                <c:pt idx="3">
                  <c:v>77</c:v>
                </c:pt>
                <c:pt idx="4">
                  <c:v>4</c:v>
                </c:pt>
              </c:numCache>
            </c:numRef>
          </c:val>
          <c:smooth val="0"/>
          <c:extLst>
            <c:ext xmlns:c16="http://schemas.microsoft.com/office/drawing/2014/chart" uri="{C3380CC4-5D6E-409C-BE32-E72D297353CC}">
              <c16:uniqueId val="{00000001-F1AD-4E51-83EF-DC590D5B72C9}"/>
            </c:ext>
          </c:extLst>
        </c:ser>
        <c:dLbls>
          <c:showLegendKey val="0"/>
          <c:showVal val="0"/>
          <c:showCatName val="0"/>
          <c:showSerName val="0"/>
          <c:showPercent val="0"/>
          <c:showBubbleSize val="0"/>
        </c:dLbls>
        <c:smooth val="0"/>
        <c:axId val="1780471199"/>
        <c:axId val="1780468287"/>
      </c:lineChart>
      <c:catAx>
        <c:axId val="178047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8287"/>
        <c:crosses val="autoZero"/>
        <c:auto val="1"/>
        <c:lblAlgn val="ctr"/>
        <c:lblOffset val="100"/>
        <c:noMultiLvlLbl val="0"/>
      </c:catAx>
      <c:valAx>
        <c:axId val="17804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1 Subdivision</c:v>
                </c:pt>
              </c:strCache>
            </c:strRef>
          </c:tx>
          <c:spPr>
            <a:ln w="28575" cap="rnd">
              <a:solidFill>
                <a:schemeClr val="accent1"/>
              </a:solidFill>
              <a:round/>
            </a:ln>
            <a:effectLst/>
          </c:spPr>
          <c:marker>
            <c:symbol val="none"/>
          </c:marker>
          <c:cat>
            <c:strRef>
              <c:f>Sheet1!$A$2:$A$8</c:f>
              <c:strCache>
                <c:ptCount val="7"/>
                <c:pt idx="0">
                  <c:v>1 Light (Directional)</c:v>
                </c:pt>
                <c:pt idx="1">
                  <c:v>2 Lights</c:v>
                </c:pt>
                <c:pt idx="2">
                  <c:v>3 Lights</c:v>
                </c:pt>
                <c:pt idx="3">
                  <c:v>4 Lights</c:v>
                </c:pt>
                <c:pt idx="4">
                  <c:v>5 Lights</c:v>
                </c:pt>
                <c:pt idx="5">
                  <c:v>6 Lights</c:v>
                </c:pt>
                <c:pt idx="6">
                  <c:v>7 Lights</c:v>
                </c:pt>
              </c:strCache>
            </c:strRef>
          </c:cat>
          <c:val>
            <c:numRef>
              <c:f>Sheet1!$B$2:$B$8</c:f>
              <c:numCache>
                <c:formatCode>General</c:formatCode>
                <c:ptCount val="7"/>
                <c:pt idx="0">
                  <c:v>4000</c:v>
                </c:pt>
                <c:pt idx="1">
                  <c:v>3900</c:v>
                </c:pt>
                <c:pt idx="2">
                  <c:v>3855</c:v>
                </c:pt>
                <c:pt idx="3">
                  <c:v>3900</c:v>
                </c:pt>
                <c:pt idx="4">
                  <c:v>3600</c:v>
                </c:pt>
                <c:pt idx="5">
                  <c:v>3700</c:v>
                </c:pt>
                <c:pt idx="6">
                  <c:v>3750</c:v>
                </c:pt>
              </c:numCache>
            </c:numRef>
          </c:val>
          <c:smooth val="0"/>
          <c:extLst>
            <c:ext xmlns:c16="http://schemas.microsoft.com/office/drawing/2014/chart" uri="{C3380CC4-5D6E-409C-BE32-E72D297353CC}">
              <c16:uniqueId val="{00000000-BCF0-418D-8158-86BE983F0A54}"/>
            </c:ext>
          </c:extLst>
        </c:ser>
        <c:ser>
          <c:idx val="1"/>
          <c:order val="1"/>
          <c:tx>
            <c:strRef>
              <c:f>Sheet1!$C$1</c:f>
              <c:strCache>
                <c:ptCount val="1"/>
                <c:pt idx="0">
                  <c:v>2 Subdivisions</c:v>
                </c:pt>
              </c:strCache>
            </c:strRef>
          </c:tx>
          <c:spPr>
            <a:ln w="28575" cap="rnd">
              <a:solidFill>
                <a:schemeClr val="accent2"/>
              </a:solidFill>
              <a:round/>
            </a:ln>
            <a:effectLst/>
          </c:spPr>
          <c:marker>
            <c:symbol val="none"/>
          </c:marker>
          <c:cat>
            <c:strRef>
              <c:f>Sheet1!$A$2:$A$8</c:f>
              <c:strCache>
                <c:ptCount val="7"/>
                <c:pt idx="0">
                  <c:v>1 Light (Directional)</c:v>
                </c:pt>
                <c:pt idx="1">
                  <c:v>2 Lights</c:v>
                </c:pt>
                <c:pt idx="2">
                  <c:v>3 Lights</c:v>
                </c:pt>
                <c:pt idx="3">
                  <c:v>4 Lights</c:v>
                </c:pt>
                <c:pt idx="4">
                  <c:v>5 Lights</c:v>
                </c:pt>
                <c:pt idx="5">
                  <c:v>6 Lights</c:v>
                </c:pt>
                <c:pt idx="6">
                  <c:v>7 Lights</c:v>
                </c:pt>
              </c:strCache>
            </c:strRef>
          </c:cat>
          <c:val>
            <c:numRef>
              <c:f>Sheet1!$C$2:$C$8</c:f>
              <c:numCache>
                <c:formatCode>General</c:formatCode>
                <c:ptCount val="7"/>
                <c:pt idx="0">
                  <c:v>3400</c:v>
                </c:pt>
                <c:pt idx="1">
                  <c:v>3200</c:v>
                </c:pt>
                <c:pt idx="2">
                  <c:v>3300</c:v>
                </c:pt>
                <c:pt idx="3">
                  <c:v>3200</c:v>
                </c:pt>
                <c:pt idx="4">
                  <c:v>3250</c:v>
                </c:pt>
                <c:pt idx="5">
                  <c:v>3175</c:v>
                </c:pt>
                <c:pt idx="6">
                  <c:v>3150</c:v>
                </c:pt>
              </c:numCache>
            </c:numRef>
          </c:val>
          <c:smooth val="0"/>
          <c:extLst>
            <c:ext xmlns:c16="http://schemas.microsoft.com/office/drawing/2014/chart" uri="{C3380CC4-5D6E-409C-BE32-E72D297353CC}">
              <c16:uniqueId val="{00000004-BCF0-418D-8158-86BE983F0A54}"/>
            </c:ext>
          </c:extLst>
        </c:ser>
        <c:ser>
          <c:idx val="2"/>
          <c:order val="2"/>
          <c:tx>
            <c:strRef>
              <c:f>Sheet1!$D$1</c:f>
              <c:strCache>
                <c:ptCount val="1"/>
                <c:pt idx="0">
                  <c:v>3 SubDivisions</c:v>
                </c:pt>
              </c:strCache>
            </c:strRef>
          </c:tx>
          <c:spPr>
            <a:ln w="28575" cap="rnd">
              <a:solidFill>
                <a:schemeClr val="accent3"/>
              </a:solidFill>
              <a:round/>
            </a:ln>
            <a:effectLst/>
          </c:spPr>
          <c:marker>
            <c:symbol val="none"/>
          </c:marker>
          <c:cat>
            <c:strRef>
              <c:f>Sheet1!$A$2:$A$8</c:f>
              <c:strCache>
                <c:ptCount val="7"/>
                <c:pt idx="0">
                  <c:v>1 Light (Directional)</c:v>
                </c:pt>
                <c:pt idx="1">
                  <c:v>2 Lights</c:v>
                </c:pt>
                <c:pt idx="2">
                  <c:v>3 Lights</c:v>
                </c:pt>
                <c:pt idx="3">
                  <c:v>4 Lights</c:v>
                </c:pt>
                <c:pt idx="4">
                  <c:v>5 Lights</c:v>
                </c:pt>
                <c:pt idx="5">
                  <c:v>6 Lights</c:v>
                </c:pt>
                <c:pt idx="6">
                  <c:v>7 Lights</c:v>
                </c:pt>
              </c:strCache>
            </c:strRef>
          </c:cat>
          <c:val>
            <c:numRef>
              <c:f>Sheet1!$D$2:$D$8</c:f>
              <c:numCache>
                <c:formatCode>General</c:formatCode>
                <c:ptCount val="7"/>
                <c:pt idx="0">
                  <c:v>1100</c:v>
                </c:pt>
                <c:pt idx="1">
                  <c:v>1040</c:v>
                </c:pt>
                <c:pt idx="2">
                  <c:v>1000</c:v>
                </c:pt>
                <c:pt idx="3">
                  <c:v>1000</c:v>
                </c:pt>
                <c:pt idx="4">
                  <c:v>975</c:v>
                </c:pt>
                <c:pt idx="5">
                  <c:v>970</c:v>
                </c:pt>
                <c:pt idx="6">
                  <c:v>950</c:v>
                </c:pt>
              </c:numCache>
            </c:numRef>
          </c:val>
          <c:smooth val="0"/>
          <c:extLst>
            <c:ext xmlns:c16="http://schemas.microsoft.com/office/drawing/2014/chart" uri="{C3380CC4-5D6E-409C-BE32-E72D297353CC}">
              <c16:uniqueId val="{00000005-BCF0-418D-8158-86BE983F0A54}"/>
            </c:ext>
          </c:extLst>
        </c:ser>
        <c:ser>
          <c:idx val="3"/>
          <c:order val="3"/>
          <c:tx>
            <c:strRef>
              <c:f>Sheet1!$E$1</c:f>
              <c:strCache>
                <c:ptCount val="1"/>
                <c:pt idx="0">
                  <c:v>4 Subdivisions</c:v>
                </c:pt>
              </c:strCache>
            </c:strRef>
          </c:tx>
          <c:spPr>
            <a:ln w="28575" cap="rnd">
              <a:solidFill>
                <a:schemeClr val="accent4"/>
              </a:solidFill>
              <a:round/>
            </a:ln>
            <a:effectLst/>
          </c:spPr>
          <c:marker>
            <c:symbol val="none"/>
          </c:marker>
          <c:cat>
            <c:strRef>
              <c:f>Sheet1!$A$2:$A$8</c:f>
              <c:strCache>
                <c:ptCount val="7"/>
                <c:pt idx="0">
                  <c:v>1 Light (Directional)</c:v>
                </c:pt>
                <c:pt idx="1">
                  <c:v>2 Lights</c:v>
                </c:pt>
                <c:pt idx="2">
                  <c:v>3 Lights</c:v>
                </c:pt>
                <c:pt idx="3">
                  <c:v>4 Lights</c:v>
                </c:pt>
                <c:pt idx="4">
                  <c:v>5 Lights</c:v>
                </c:pt>
                <c:pt idx="5">
                  <c:v>6 Lights</c:v>
                </c:pt>
                <c:pt idx="6">
                  <c:v>7 Lights</c:v>
                </c:pt>
              </c:strCache>
            </c:strRef>
          </c:cat>
          <c:val>
            <c:numRef>
              <c:f>Sheet1!$E$2:$E$8</c:f>
              <c:numCache>
                <c:formatCode>General</c:formatCode>
                <c:ptCount val="7"/>
                <c:pt idx="0">
                  <c:v>75</c:v>
                </c:pt>
                <c:pt idx="1">
                  <c:v>74</c:v>
                </c:pt>
                <c:pt idx="2">
                  <c:v>72</c:v>
                </c:pt>
                <c:pt idx="3">
                  <c:v>71</c:v>
                </c:pt>
                <c:pt idx="4">
                  <c:v>70</c:v>
                </c:pt>
                <c:pt idx="5">
                  <c:v>70</c:v>
                </c:pt>
                <c:pt idx="6">
                  <c:v>69</c:v>
                </c:pt>
              </c:numCache>
            </c:numRef>
          </c:val>
          <c:smooth val="0"/>
          <c:extLst>
            <c:ext xmlns:c16="http://schemas.microsoft.com/office/drawing/2014/chart" uri="{C3380CC4-5D6E-409C-BE32-E72D297353CC}">
              <c16:uniqueId val="{00000006-BCF0-418D-8158-86BE983F0A54}"/>
            </c:ext>
          </c:extLst>
        </c:ser>
        <c:ser>
          <c:idx val="4"/>
          <c:order val="4"/>
          <c:tx>
            <c:strRef>
              <c:f>Sheet1!$F$1</c:f>
              <c:strCache>
                <c:ptCount val="1"/>
                <c:pt idx="0">
                  <c:v>5 Subdivisions</c:v>
                </c:pt>
              </c:strCache>
            </c:strRef>
          </c:tx>
          <c:spPr>
            <a:ln w="28575" cap="rnd">
              <a:solidFill>
                <a:schemeClr val="accent5"/>
              </a:solidFill>
              <a:round/>
            </a:ln>
            <a:effectLst/>
          </c:spPr>
          <c:marker>
            <c:symbol val="none"/>
          </c:marker>
          <c:cat>
            <c:strRef>
              <c:f>Sheet1!$A$2:$A$8</c:f>
              <c:strCache>
                <c:ptCount val="7"/>
                <c:pt idx="0">
                  <c:v>1 Light (Directional)</c:v>
                </c:pt>
                <c:pt idx="1">
                  <c:v>2 Lights</c:v>
                </c:pt>
                <c:pt idx="2">
                  <c:v>3 Lights</c:v>
                </c:pt>
                <c:pt idx="3">
                  <c:v>4 Lights</c:v>
                </c:pt>
                <c:pt idx="4">
                  <c:v>5 Lights</c:v>
                </c:pt>
                <c:pt idx="5">
                  <c:v>6 Lights</c:v>
                </c:pt>
                <c:pt idx="6">
                  <c:v>7 Lights</c:v>
                </c:pt>
              </c:strCache>
            </c:strRef>
          </c:cat>
          <c:val>
            <c:numRef>
              <c:f>Sheet1!$F$2:$F$8</c:f>
              <c:numCache>
                <c:formatCode>General</c:formatCode>
                <c:ptCount val="7"/>
                <c:pt idx="0">
                  <c:v>4</c:v>
                </c:pt>
                <c:pt idx="1">
                  <c:v>3.4</c:v>
                </c:pt>
                <c:pt idx="2">
                  <c:v>3.3</c:v>
                </c:pt>
                <c:pt idx="3">
                  <c:v>3.3</c:v>
                </c:pt>
                <c:pt idx="4">
                  <c:v>3.3</c:v>
                </c:pt>
                <c:pt idx="5">
                  <c:v>3.3</c:v>
                </c:pt>
                <c:pt idx="6">
                  <c:v>3.4</c:v>
                </c:pt>
              </c:numCache>
            </c:numRef>
          </c:val>
          <c:smooth val="0"/>
          <c:extLst>
            <c:ext xmlns:c16="http://schemas.microsoft.com/office/drawing/2014/chart" uri="{C3380CC4-5D6E-409C-BE32-E72D297353CC}">
              <c16:uniqueId val="{00000007-BCF0-418D-8158-86BE983F0A54}"/>
            </c:ext>
          </c:extLst>
        </c:ser>
        <c:dLbls>
          <c:showLegendKey val="0"/>
          <c:showVal val="0"/>
          <c:showCatName val="0"/>
          <c:showSerName val="0"/>
          <c:showPercent val="0"/>
          <c:showBubbleSize val="0"/>
        </c:dLbls>
        <c:smooth val="0"/>
        <c:axId val="1940797327"/>
        <c:axId val="1940799407"/>
      </c:lineChart>
      <c:catAx>
        <c:axId val="1940797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799407"/>
        <c:crosses val="autoZero"/>
        <c:auto val="1"/>
        <c:lblAlgn val="ctr"/>
        <c:lblOffset val="100"/>
        <c:noMultiLvlLbl val="0"/>
      </c:catAx>
      <c:valAx>
        <c:axId val="1940799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79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Immediate Mode</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4000</c:v>
                </c:pt>
                <c:pt idx="1">
                  <c:v>3600</c:v>
                </c:pt>
                <c:pt idx="2">
                  <c:v>1100</c:v>
                </c:pt>
                <c:pt idx="3">
                  <c:v>77</c:v>
                </c:pt>
                <c:pt idx="4">
                  <c:v>4</c:v>
                </c:pt>
              </c:numCache>
            </c:numRef>
          </c:val>
          <c:smooth val="0"/>
          <c:extLst>
            <c:ext xmlns:c16="http://schemas.microsoft.com/office/drawing/2014/chart" uri="{C3380CC4-5D6E-409C-BE32-E72D297353CC}">
              <c16:uniqueId val="{00000000-E7B1-45AD-A8B3-F99881F3283A}"/>
            </c:ext>
          </c:extLst>
        </c:ser>
        <c:ser>
          <c:idx val="1"/>
          <c:order val="1"/>
          <c:tx>
            <c:strRef>
              <c:f>Sheet1!$C$1</c:f>
              <c:strCache>
                <c:ptCount val="1"/>
                <c:pt idx="0">
                  <c:v>Modern Mode</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3400</c:v>
                </c:pt>
                <c:pt idx="1">
                  <c:v>3400</c:v>
                </c:pt>
                <c:pt idx="2">
                  <c:v>3400</c:v>
                </c:pt>
                <c:pt idx="3">
                  <c:v>3000</c:v>
                </c:pt>
                <c:pt idx="4">
                  <c:v>745</c:v>
                </c:pt>
              </c:numCache>
            </c:numRef>
          </c:val>
          <c:smooth val="0"/>
          <c:extLst>
            <c:ext xmlns:c16="http://schemas.microsoft.com/office/drawing/2014/chart" uri="{C3380CC4-5D6E-409C-BE32-E72D297353CC}">
              <c16:uniqueId val="{00000002-E7B1-45AD-A8B3-F99881F3283A}"/>
            </c:ext>
          </c:extLst>
        </c:ser>
        <c:dLbls>
          <c:showLegendKey val="0"/>
          <c:showVal val="0"/>
          <c:showCatName val="0"/>
          <c:showSerName val="0"/>
          <c:showPercent val="0"/>
          <c:showBubbleSize val="0"/>
        </c:dLbls>
        <c:smooth val="0"/>
        <c:axId val="1780471199"/>
        <c:axId val="1780468287"/>
      </c:lineChart>
      <c:catAx>
        <c:axId val="178047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8287"/>
        <c:crosses val="autoZero"/>
        <c:auto val="1"/>
        <c:lblAlgn val="ctr"/>
        <c:lblOffset val="100"/>
        <c:noMultiLvlLbl val="0"/>
      </c:catAx>
      <c:valAx>
        <c:axId val="17804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IM FPS with Lights</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4000</c:v>
                </c:pt>
                <c:pt idx="1">
                  <c:v>3600</c:v>
                </c:pt>
                <c:pt idx="2">
                  <c:v>1100</c:v>
                </c:pt>
                <c:pt idx="3">
                  <c:v>77</c:v>
                </c:pt>
                <c:pt idx="4">
                  <c:v>4</c:v>
                </c:pt>
              </c:numCache>
            </c:numRef>
          </c:val>
          <c:smooth val="0"/>
          <c:extLst>
            <c:ext xmlns:c16="http://schemas.microsoft.com/office/drawing/2014/chart" uri="{C3380CC4-5D6E-409C-BE32-E72D297353CC}">
              <c16:uniqueId val="{00000000-213B-4DF8-94AD-0FB2B01B5D4D}"/>
            </c:ext>
          </c:extLst>
        </c:ser>
        <c:ser>
          <c:idx val="1"/>
          <c:order val="1"/>
          <c:tx>
            <c:strRef>
              <c:f>Sheet1!$C$1</c:f>
              <c:strCache>
                <c:ptCount val="1"/>
                <c:pt idx="0">
                  <c:v>IM FPS without Lights</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3950</c:v>
                </c:pt>
                <c:pt idx="1">
                  <c:v>3550</c:v>
                </c:pt>
                <c:pt idx="2">
                  <c:v>1075</c:v>
                </c:pt>
                <c:pt idx="3">
                  <c:v>75</c:v>
                </c:pt>
                <c:pt idx="4">
                  <c:v>3.85</c:v>
                </c:pt>
              </c:numCache>
            </c:numRef>
          </c:val>
          <c:smooth val="0"/>
          <c:extLst>
            <c:ext xmlns:c16="http://schemas.microsoft.com/office/drawing/2014/chart" uri="{C3380CC4-5D6E-409C-BE32-E72D297353CC}">
              <c16:uniqueId val="{00000001-213B-4DF8-94AD-0FB2B01B5D4D}"/>
            </c:ext>
          </c:extLst>
        </c:ser>
        <c:ser>
          <c:idx val="2"/>
          <c:order val="2"/>
          <c:tx>
            <c:strRef>
              <c:f>Sheet1!$D$1</c:f>
              <c:strCache>
                <c:ptCount val="1"/>
                <c:pt idx="0">
                  <c:v>MM FPS with Lights</c:v>
                </c:pt>
              </c:strCache>
            </c:strRef>
          </c:tx>
          <c:spPr>
            <a:ln w="28575" cap="rnd">
              <a:solidFill>
                <a:schemeClr val="accent3"/>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Sheet1!$D$2:$D$6</c:f>
              <c:numCache>
                <c:formatCode>General</c:formatCode>
                <c:ptCount val="5"/>
                <c:pt idx="0">
                  <c:v>3400</c:v>
                </c:pt>
                <c:pt idx="1">
                  <c:v>3400</c:v>
                </c:pt>
                <c:pt idx="2">
                  <c:v>3400</c:v>
                </c:pt>
                <c:pt idx="3">
                  <c:v>3000</c:v>
                </c:pt>
                <c:pt idx="4">
                  <c:v>745</c:v>
                </c:pt>
              </c:numCache>
            </c:numRef>
          </c:val>
          <c:smooth val="0"/>
          <c:extLst>
            <c:ext xmlns:c16="http://schemas.microsoft.com/office/drawing/2014/chart" uri="{C3380CC4-5D6E-409C-BE32-E72D297353CC}">
              <c16:uniqueId val="{00000003-213B-4DF8-94AD-0FB2B01B5D4D}"/>
            </c:ext>
          </c:extLst>
        </c:ser>
        <c:ser>
          <c:idx val="3"/>
          <c:order val="3"/>
          <c:tx>
            <c:strRef>
              <c:f>Sheet1!$E$1</c:f>
              <c:strCache>
                <c:ptCount val="1"/>
                <c:pt idx="0">
                  <c:v>MM FPS without Lights</c:v>
                </c:pt>
              </c:strCache>
            </c:strRef>
          </c:tx>
          <c:spPr>
            <a:ln w="28575" cap="rnd">
              <a:solidFill>
                <a:schemeClr val="accent4"/>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Sheet1!$E$2:$E$6</c:f>
              <c:numCache>
                <c:formatCode>General</c:formatCode>
                <c:ptCount val="5"/>
                <c:pt idx="0">
                  <c:v>3320</c:v>
                </c:pt>
                <c:pt idx="1">
                  <c:v>3320</c:v>
                </c:pt>
                <c:pt idx="2">
                  <c:v>3320</c:v>
                </c:pt>
                <c:pt idx="3">
                  <c:v>3300</c:v>
                </c:pt>
                <c:pt idx="4">
                  <c:v>780</c:v>
                </c:pt>
              </c:numCache>
            </c:numRef>
          </c:val>
          <c:smooth val="0"/>
          <c:extLst>
            <c:ext xmlns:c16="http://schemas.microsoft.com/office/drawing/2014/chart" uri="{C3380CC4-5D6E-409C-BE32-E72D297353CC}">
              <c16:uniqueId val="{00000004-213B-4DF8-94AD-0FB2B01B5D4D}"/>
            </c:ext>
          </c:extLst>
        </c:ser>
        <c:dLbls>
          <c:showLegendKey val="0"/>
          <c:showVal val="0"/>
          <c:showCatName val="0"/>
          <c:showSerName val="0"/>
          <c:showPercent val="0"/>
          <c:showBubbleSize val="0"/>
        </c:dLbls>
        <c:smooth val="0"/>
        <c:axId val="1780471199"/>
        <c:axId val="1780468287"/>
      </c:lineChart>
      <c:catAx>
        <c:axId val="178047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8287"/>
        <c:crosses val="autoZero"/>
        <c:auto val="1"/>
        <c:lblAlgn val="ctr"/>
        <c:lblOffset val="100"/>
        <c:noMultiLvlLbl val="0"/>
      </c:catAx>
      <c:valAx>
        <c:axId val="17804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IM FPS with Backface</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4000</c:v>
                </c:pt>
                <c:pt idx="1">
                  <c:v>3600</c:v>
                </c:pt>
                <c:pt idx="2">
                  <c:v>1100</c:v>
                </c:pt>
                <c:pt idx="3">
                  <c:v>77</c:v>
                </c:pt>
                <c:pt idx="4">
                  <c:v>4</c:v>
                </c:pt>
              </c:numCache>
            </c:numRef>
          </c:val>
          <c:smooth val="0"/>
          <c:extLst>
            <c:ext xmlns:c16="http://schemas.microsoft.com/office/drawing/2014/chart" uri="{C3380CC4-5D6E-409C-BE32-E72D297353CC}">
              <c16:uniqueId val="{00000000-72A7-4AE5-94C5-13E25CAD3681}"/>
            </c:ext>
          </c:extLst>
        </c:ser>
        <c:ser>
          <c:idx val="1"/>
          <c:order val="1"/>
          <c:tx>
            <c:strRef>
              <c:f>Sheet1!$C$1</c:f>
              <c:strCache>
                <c:ptCount val="1"/>
                <c:pt idx="0">
                  <c:v>IM FPS without Backface</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4000</c:v>
                </c:pt>
                <c:pt idx="1">
                  <c:v>3550</c:v>
                </c:pt>
                <c:pt idx="2">
                  <c:v>1050</c:v>
                </c:pt>
                <c:pt idx="3">
                  <c:v>76</c:v>
                </c:pt>
                <c:pt idx="4">
                  <c:v>3.85</c:v>
                </c:pt>
              </c:numCache>
            </c:numRef>
          </c:val>
          <c:smooth val="0"/>
          <c:extLst>
            <c:ext xmlns:c16="http://schemas.microsoft.com/office/drawing/2014/chart" uri="{C3380CC4-5D6E-409C-BE32-E72D297353CC}">
              <c16:uniqueId val="{00000001-72A7-4AE5-94C5-13E25CAD3681}"/>
            </c:ext>
          </c:extLst>
        </c:ser>
        <c:ser>
          <c:idx val="2"/>
          <c:order val="2"/>
          <c:tx>
            <c:strRef>
              <c:f>Sheet1!$D$1</c:f>
              <c:strCache>
                <c:ptCount val="1"/>
                <c:pt idx="0">
                  <c:v>MM FPS with Backface</c:v>
                </c:pt>
              </c:strCache>
            </c:strRef>
          </c:tx>
          <c:spPr>
            <a:ln w="28575" cap="rnd">
              <a:solidFill>
                <a:schemeClr val="accent3"/>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Sheet1!$D$2:$D$6</c:f>
              <c:numCache>
                <c:formatCode>General</c:formatCode>
                <c:ptCount val="5"/>
                <c:pt idx="0">
                  <c:v>3400</c:v>
                </c:pt>
                <c:pt idx="1">
                  <c:v>3400</c:v>
                </c:pt>
                <c:pt idx="2">
                  <c:v>3400</c:v>
                </c:pt>
                <c:pt idx="3">
                  <c:v>3300</c:v>
                </c:pt>
                <c:pt idx="4">
                  <c:v>745</c:v>
                </c:pt>
              </c:numCache>
            </c:numRef>
          </c:val>
          <c:smooth val="0"/>
          <c:extLst>
            <c:ext xmlns:c16="http://schemas.microsoft.com/office/drawing/2014/chart" uri="{C3380CC4-5D6E-409C-BE32-E72D297353CC}">
              <c16:uniqueId val="{00000002-72A7-4AE5-94C5-13E25CAD3681}"/>
            </c:ext>
          </c:extLst>
        </c:ser>
        <c:ser>
          <c:idx val="3"/>
          <c:order val="3"/>
          <c:tx>
            <c:strRef>
              <c:f>Sheet1!$E$1</c:f>
              <c:strCache>
                <c:ptCount val="1"/>
                <c:pt idx="0">
                  <c:v>MM FPS without Backface</c:v>
                </c:pt>
              </c:strCache>
            </c:strRef>
          </c:tx>
          <c:spPr>
            <a:ln w="28575" cap="rnd">
              <a:solidFill>
                <a:schemeClr val="accent4"/>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Sheet1!$E$2:$E$6</c:f>
              <c:numCache>
                <c:formatCode>General</c:formatCode>
                <c:ptCount val="5"/>
                <c:pt idx="0">
                  <c:v>3400</c:v>
                </c:pt>
                <c:pt idx="1">
                  <c:v>3400</c:v>
                </c:pt>
                <c:pt idx="2">
                  <c:v>3375</c:v>
                </c:pt>
                <c:pt idx="3">
                  <c:v>3300</c:v>
                </c:pt>
                <c:pt idx="4">
                  <c:v>580</c:v>
                </c:pt>
              </c:numCache>
            </c:numRef>
          </c:val>
          <c:smooth val="0"/>
          <c:extLst>
            <c:ext xmlns:c16="http://schemas.microsoft.com/office/drawing/2014/chart" uri="{C3380CC4-5D6E-409C-BE32-E72D297353CC}">
              <c16:uniqueId val="{00000003-72A7-4AE5-94C5-13E25CAD3681}"/>
            </c:ext>
          </c:extLst>
        </c:ser>
        <c:dLbls>
          <c:showLegendKey val="0"/>
          <c:showVal val="0"/>
          <c:showCatName val="0"/>
          <c:showSerName val="0"/>
          <c:showPercent val="0"/>
          <c:showBubbleSize val="0"/>
        </c:dLbls>
        <c:smooth val="0"/>
        <c:axId val="1780471199"/>
        <c:axId val="1780468287"/>
      </c:lineChart>
      <c:catAx>
        <c:axId val="178047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68287"/>
        <c:crosses val="autoZero"/>
        <c:auto val="1"/>
        <c:lblAlgn val="ctr"/>
        <c:lblOffset val="100"/>
        <c:noMultiLvlLbl val="0"/>
      </c:catAx>
      <c:valAx>
        <c:axId val="17804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Sheet1!$B$2:$B$6</c:f>
              <c:numCache>
                <c:formatCode>General</c:formatCode>
                <c:ptCount val="5"/>
                <c:pt idx="0">
                  <c:v>3200</c:v>
                </c:pt>
                <c:pt idx="1">
                  <c:v>3200</c:v>
                </c:pt>
                <c:pt idx="2">
                  <c:v>3150</c:v>
                </c:pt>
                <c:pt idx="3">
                  <c:v>1400</c:v>
                </c:pt>
                <c:pt idx="4">
                  <c:v>95</c:v>
                </c:pt>
              </c:numCache>
            </c:numRef>
          </c:val>
          <c:smooth val="0"/>
          <c:extLst>
            <c:ext xmlns:c16="http://schemas.microsoft.com/office/drawing/2014/chart" uri="{C3380CC4-5D6E-409C-BE32-E72D297353CC}">
              <c16:uniqueId val="{00000000-FF40-4E12-B52B-474B9093D6D3}"/>
            </c:ext>
          </c:extLst>
        </c:ser>
        <c:ser>
          <c:idx val="1"/>
          <c:order val="1"/>
          <c:tx>
            <c:strRef>
              <c:f>Sheet1!$C$1</c:f>
              <c:strCache>
                <c:ptCount val="1"/>
                <c:pt idx="0">
                  <c:v>Dynamic</c:v>
                </c:pt>
              </c:strCache>
            </c:strRef>
          </c:tx>
          <c:spPr>
            <a:ln w="28575" cap="rnd">
              <a:solidFill>
                <a:schemeClr val="accent2"/>
              </a:solidFill>
              <a:round/>
            </a:ln>
            <a:effectLst/>
          </c:spPr>
          <c:marker>
            <c:symbol val="none"/>
          </c:marker>
          <c:cat>
            <c:strRef>
              <c:f>Sheet1!$A$2:$A$6</c:f>
              <c:strCache>
                <c:ptCount val="5"/>
                <c:pt idx="0">
                  <c:v>Subdivision 1</c:v>
                </c:pt>
                <c:pt idx="1">
                  <c:v>Subdivision 2</c:v>
                </c:pt>
                <c:pt idx="2">
                  <c:v>Subdivision 3</c:v>
                </c:pt>
                <c:pt idx="3">
                  <c:v>Subdivision 4</c:v>
                </c:pt>
                <c:pt idx="4">
                  <c:v>Subdivision 5</c:v>
                </c:pt>
              </c:strCache>
            </c:strRef>
          </c:cat>
          <c:val>
            <c:numRef>
              <c:f>Sheet1!$C$2:$C$6</c:f>
              <c:numCache>
                <c:formatCode>General</c:formatCode>
                <c:ptCount val="5"/>
                <c:pt idx="0">
                  <c:v>3150</c:v>
                </c:pt>
                <c:pt idx="1">
                  <c:v>3150</c:v>
                </c:pt>
                <c:pt idx="2">
                  <c:v>3150</c:v>
                </c:pt>
                <c:pt idx="3">
                  <c:v>1420</c:v>
                </c:pt>
                <c:pt idx="4">
                  <c:v>95</c:v>
                </c:pt>
              </c:numCache>
            </c:numRef>
          </c:val>
          <c:smooth val="0"/>
          <c:extLst>
            <c:ext xmlns:c16="http://schemas.microsoft.com/office/drawing/2014/chart" uri="{C3380CC4-5D6E-409C-BE32-E72D297353CC}">
              <c16:uniqueId val="{00000001-FF40-4E12-B52B-474B9093D6D3}"/>
            </c:ext>
          </c:extLst>
        </c:ser>
        <c:dLbls>
          <c:showLegendKey val="0"/>
          <c:showVal val="0"/>
          <c:showCatName val="0"/>
          <c:showSerName val="0"/>
          <c:showPercent val="0"/>
          <c:showBubbleSize val="0"/>
        </c:dLbls>
        <c:smooth val="0"/>
        <c:axId val="1337473679"/>
        <c:axId val="1337481583"/>
      </c:lineChart>
      <c:catAx>
        <c:axId val="1337473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481583"/>
        <c:crosses val="autoZero"/>
        <c:auto val="1"/>
        <c:lblAlgn val="ctr"/>
        <c:lblOffset val="100"/>
        <c:noMultiLvlLbl val="0"/>
      </c:catAx>
      <c:valAx>
        <c:axId val="1337481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473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4755</TotalTime>
  <Pages>12</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Ryan Hefford</cp:lastModifiedBy>
  <cp:revision>366</cp:revision>
  <dcterms:created xsi:type="dcterms:W3CDTF">2021-07-18T10:07:00Z</dcterms:created>
  <dcterms:modified xsi:type="dcterms:W3CDTF">2021-08-29T11:57:00Z</dcterms:modified>
</cp:coreProperties>
</file>