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632D" w14:textId="3AF8CC48" w:rsidR="000E2DE6" w:rsidRDefault="00BB20BB" w:rsidP="00C77D43">
      <w:pPr>
        <w:ind w:left="-1134"/>
        <w:jc w:val="center"/>
        <w:rPr>
          <w:rFonts w:ascii="Open Sans Light" w:hAnsi="Open Sans Light" w:cs="Open Sans Light"/>
          <w:b/>
          <w:color w:val="0070C0"/>
          <w:sz w:val="44"/>
        </w:rPr>
      </w:pPr>
      <w:r>
        <w:rPr>
          <w:rFonts w:ascii="Open Sans Light" w:hAnsi="Open Sans Light" w:cs="Open Sans Light"/>
          <w:b/>
          <w:color w:val="0070C0"/>
          <w:sz w:val="44"/>
        </w:rPr>
        <w:t>199 Team Charter</w:t>
      </w:r>
    </w:p>
    <w:p w14:paraId="1A868B5E" w14:textId="77777777" w:rsidR="00C2043D" w:rsidRDefault="00C2043D" w:rsidP="00C2043D">
      <w:pPr>
        <w:jc w:val="center"/>
        <w:rPr>
          <w:rFonts w:ascii="Open Sans Light" w:hAnsi="Open Sans Light" w:cs="Open Sans Light"/>
          <w:b/>
          <w:color w:val="0070C0"/>
          <w:sz w:val="44"/>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97"/>
        <w:gridCol w:w="9072"/>
      </w:tblGrid>
      <w:tr w:rsidR="009B4EB3" w14:paraId="361BBC0F" w14:textId="77777777" w:rsidTr="00760023">
        <w:trPr>
          <w:trHeight w:val="2136"/>
        </w:trPr>
        <w:tc>
          <w:tcPr>
            <w:tcW w:w="1697" w:type="dxa"/>
            <w:tcBorders>
              <w:right w:val="single" w:sz="4" w:space="0" w:color="FFFFFF" w:themeColor="background1"/>
            </w:tcBorders>
            <w:shd w:val="clear" w:color="auto" w:fill="0070C0"/>
            <w:vAlign w:val="center"/>
          </w:tcPr>
          <w:p w14:paraId="369D5CB5" w14:textId="77777777" w:rsidR="009B4EB3" w:rsidRPr="00C2043D" w:rsidRDefault="009B4EB3" w:rsidP="003B00D5">
            <w:pPr>
              <w:jc w:val="center"/>
              <w:rPr>
                <w:rFonts w:ascii="Segoe UI Light" w:hAnsi="Segoe UI Light" w:cs="Segoe UI Light"/>
                <w:color w:val="FFFFFF" w:themeColor="background1"/>
              </w:rPr>
            </w:pPr>
            <w:r w:rsidRPr="00760023">
              <w:rPr>
                <w:rFonts w:ascii="Segoe UI Light" w:hAnsi="Segoe UI Light" w:cs="Segoe UI Light"/>
                <w:color w:val="FFFFFF" w:themeColor="background1"/>
                <w:sz w:val="18"/>
              </w:rPr>
              <w:t xml:space="preserve">MISSION </w:t>
            </w:r>
            <w:r w:rsidR="00760023">
              <w:rPr>
                <w:rFonts w:ascii="Segoe UI Light" w:hAnsi="Segoe UI Light" w:cs="Segoe UI Light"/>
                <w:color w:val="FFFFFF" w:themeColor="background1"/>
                <w:sz w:val="18"/>
              </w:rPr>
              <w:t>&amp; OBJECTIVES</w:t>
            </w:r>
          </w:p>
        </w:tc>
        <w:tc>
          <w:tcPr>
            <w:tcW w:w="9072" w:type="dxa"/>
            <w:tcBorders>
              <w:left w:val="single" w:sz="4" w:space="0" w:color="FFFFFF" w:themeColor="background1"/>
            </w:tcBorders>
            <w:shd w:val="clear" w:color="auto" w:fill="DEEAF6" w:themeFill="accent1" w:themeFillTint="33"/>
          </w:tcPr>
          <w:p w14:paraId="4DFA5123" w14:textId="77777777" w:rsidR="00760023" w:rsidRDefault="00760023" w:rsidP="00760023">
            <w:pPr>
              <w:pStyle w:val="ListParagraph"/>
              <w:rPr>
                <w:rFonts w:cs="Arial"/>
              </w:rPr>
            </w:pPr>
          </w:p>
          <w:p w14:paraId="17078D33" w14:textId="4A918E3B" w:rsidR="009B4EB3" w:rsidRDefault="00BB20BB" w:rsidP="00760023">
            <w:pPr>
              <w:pStyle w:val="ListParagraph"/>
              <w:numPr>
                <w:ilvl w:val="0"/>
                <w:numId w:val="4"/>
              </w:numPr>
              <w:rPr>
                <w:rFonts w:ascii="Segoe UI" w:hAnsi="Segoe UI" w:cs="Segoe UI"/>
              </w:rPr>
            </w:pPr>
            <w:r>
              <w:rPr>
                <w:rFonts w:ascii="Segoe UI" w:hAnsi="Segoe UI" w:cs="Segoe UI"/>
              </w:rPr>
              <w:t xml:space="preserve">In this project we would like to successfully deploy a multi-site Active Directory environment for Elections BC. </w:t>
            </w:r>
          </w:p>
          <w:p w14:paraId="1C0FAC73" w14:textId="77777777" w:rsidR="00760023" w:rsidRDefault="00BB20BB" w:rsidP="00BB20BB">
            <w:pPr>
              <w:pStyle w:val="ListParagraph"/>
              <w:numPr>
                <w:ilvl w:val="0"/>
                <w:numId w:val="4"/>
              </w:numPr>
              <w:rPr>
                <w:rFonts w:ascii="Segoe UI" w:hAnsi="Segoe UI" w:cs="Segoe UI"/>
              </w:rPr>
            </w:pPr>
            <w:r>
              <w:rPr>
                <w:rFonts w:ascii="Segoe UI" w:hAnsi="Segoe UI" w:cs="Segoe UI"/>
              </w:rPr>
              <w:t xml:space="preserve">The environment should be completely fault tolerant and support the loss of one or more servers. Users should be able to seamlessly transition between sites. </w:t>
            </w:r>
          </w:p>
          <w:p w14:paraId="1210ADDC" w14:textId="77777777" w:rsidR="00515468" w:rsidRDefault="00515468" w:rsidP="00BB20BB">
            <w:pPr>
              <w:pStyle w:val="ListParagraph"/>
              <w:numPr>
                <w:ilvl w:val="0"/>
                <w:numId w:val="4"/>
              </w:numPr>
              <w:rPr>
                <w:rFonts w:ascii="Segoe UI" w:hAnsi="Segoe UI" w:cs="Segoe UI"/>
              </w:rPr>
            </w:pPr>
            <w:r w:rsidRPr="00515468">
              <w:rPr>
                <w:rFonts w:ascii="Segoe UI" w:hAnsi="Segoe UI" w:cs="Segoe UI"/>
              </w:rPr>
              <w:t>Timeline – April 27th to May 10</w:t>
            </w:r>
            <w:r w:rsidRPr="00515468">
              <w:rPr>
                <w:rFonts w:ascii="Segoe UI" w:hAnsi="Segoe UI" w:cs="Segoe UI"/>
                <w:vertAlign w:val="superscript"/>
              </w:rPr>
              <w:t>th</w:t>
            </w:r>
          </w:p>
          <w:p w14:paraId="53567036" w14:textId="5085F5E9" w:rsidR="00515468" w:rsidRPr="00BB20BB" w:rsidRDefault="00515468" w:rsidP="00BB20BB">
            <w:pPr>
              <w:pStyle w:val="ListParagraph"/>
              <w:numPr>
                <w:ilvl w:val="0"/>
                <w:numId w:val="4"/>
              </w:numPr>
              <w:rPr>
                <w:rFonts w:ascii="Segoe UI" w:hAnsi="Segoe UI" w:cs="Segoe UI"/>
              </w:rPr>
            </w:pPr>
            <w:r>
              <w:rPr>
                <w:rFonts w:ascii="Segoe UI" w:hAnsi="Segoe UI" w:cs="Segoe UI"/>
              </w:rPr>
              <w:t>Successful demo is expected to be presented on May 10</w:t>
            </w:r>
            <w:r w:rsidRPr="00515468">
              <w:rPr>
                <w:rFonts w:ascii="Segoe UI" w:hAnsi="Segoe UI" w:cs="Segoe UI"/>
                <w:vertAlign w:val="superscript"/>
              </w:rPr>
              <w:t>th</w:t>
            </w:r>
            <w:r>
              <w:rPr>
                <w:rFonts w:ascii="Segoe UI" w:hAnsi="Segoe UI" w:cs="Segoe UI"/>
                <w:vertAlign w:val="superscript"/>
              </w:rPr>
              <w:t xml:space="preserve">. </w:t>
            </w:r>
          </w:p>
        </w:tc>
      </w:tr>
    </w:tbl>
    <w:p w14:paraId="610A4943" w14:textId="77777777" w:rsidR="009B4EB3" w:rsidRDefault="009B4EB3" w:rsidP="009B4EB3">
      <w:pPr>
        <w:rPr>
          <w:rFonts w:ascii="Segoe UI Light" w:hAnsi="Segoe UI Light" w:cs="Segoe UI Light"/>
          <w:b/>
          <w:color w:val="0070C0"/>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97"/>
        <w:gridCol w:w="9072"/>
      </w:tblGrid>
      <w:tr w:rsidR="00C2043D" w14:paraId="53597FC7" w14:textId="77777777" w:rsidTr="00760023">
        <w:trPr>
          <w:trHeight w:val="2136"/>
        </w:trPr>
        <w:tc>
          <w:tcPr>
            <w:tcW w:w="1697" w:type="dxa"/>
            <w:tcBorders>
              <w:right w:val="single" w:sz="4" w:space="0" w:color="FFFFFF" w:themeColor="background1"/>
            </w:tcBorders>
            <w:shd w:val="clear" w:color="auto" w:fill="0070C0"/>
            <w:vAlign w:val="center"/>
          </w:tcPr>
          <w:p w14:paraId="62A989EC" w14:textId="77777777" w:rsidR="00C2043D" w:rsidRPr="00C2043D" w:rsidRDefault="007B4083" w:rsidP="007B4083">
            <w:pPr>
              <w:jc w:val="center"/>
              <w:rPr>
                <w:rFonts w:ascii="Segoe UI Light" w:hAnsi="Segoe UI Light" w:cs="Segoe UI Light"/>
                <w:color w:val="FFFFFF" w:themeColor="background1"/>
              </w:rPr>
            </w:pPr>
            <w:r>
              <w:rPr>
                <w:rFonts w:ascii="Segoe UI Light" w:hAnsi="Segoe UI Light" w:cs="Segoe UI Light"/>
                <w:color w:val="FFFFFF" w:themeColor="background1"/>
                <w:sz w:val="18"/>
              </w:rPr>
              <w:t>SCOPE</w:t>
            </w:r>
          </w:p>
        </w:tc>
        <w:tc>
          <w:tcPr>
            <w:tcW w:w="9072" w:type="dxa"/>
            <w:tcBorders>
              <w:left w:val="single" w:sz="4" w:space="0" w:color="FFFFFF" w:themeColor="background1"/>
            </w:tcBorders>
            <w:shd w:val="clear" w:color="auto" w:fill="DEEAF6" w:themeFill="accent1" w:themeFillTint="33"/>
          </w:tcPr>
          <w:p w14:paraId="1D1D02DF" w14:textId="77777777" w:rsidR="00760023" w:rsidRDefault="00760023" w:rsidP="00760023">
            <w:pPr>
              <w:pStyle w:val="ListParagraph"/>
              <w:rPr>
                <w:rFonts w:cs="Arial"/>
              </w:rPr>
            </w:pPr>
          </w:p>
          <w:p w14:paraId="7D03DA35" w14:textId="11A8761F" w:rsidR="00C2043D" w:rsidRDefault="00760023" w:rsidP="00760023">
            <w:pPr>
              <w:pStyle w:val="ListParagraph"/>
              <w:numPr>
                <w:ilvl w:val="0"/>
                <w:numId w:val="4"/>
              </w:numPr>
              <w:rPr>
                <w:rFonts w:ascii="Segoe UI" w:hAnsi="Segoe UI" w:cs="Segoe UI"/>
              </w:rPr>
            </w:pPr>
            <w:r w:rsidRPr="00C77D43">
              <w:rPr>
                <w:rFonts w:ascii="Segoe UI" w:hAnsi="Segoe UI" w:cs="Segoe UI"/>
              </w:rPr>
              <w:t>In-scope</w:t>
            </w:r>
            <w:r w:rsidR="00BB20BB">
              <w:rPr>
                <w:rFonts w:ascii="Segoe UI" w:hAnsi="Segoe UI" w:cs="Segoe UI"/>
              </w:rPr>
              <w:t>:</w:t>
            </w:r>
          </w:p>
          <w:p w14:paraId="06C846C7" w14:textId="36AADF03" w:rsidR="00BB20BB" w:rsidRDefault="00BB20BB" w:rsidP="00BB20BB">
            <w:pPr>
              <w:pStyle w:val="ListParagraph"/>
              <w:rPr>
                <w:rFonts w:ascii="Segoe UI" w:hAnsi="Segoe UI" w:cs="Segoe UI"/>
              </w:rPr>
            </w:pPr>
            <w:r>
              <w:rPr>
                <w:rFonts w:ascii="Segoe UI" w:hAnsi="Segoe UI" w:cs="Segoe UI"/>
              </w:rPr>
              <w:t>Fully functional AD Environment with fault tolerance</w:t>
            </w:r>
          </w:p>
          <w:p w14:paraId="543A44FD" w14:textId="2F0F9333" w:rsidR="00BB20BB" w:rsidRDefault="00BB20BB" w:rsidP="00BB20BB">
            <w:pPr>
              <w:pStyle w:val="ListParagraph"/>
              <w:rPr>
                <w:rFonts w:ascii="Segoe UI" w:hAnsi="Segoe UI" w:cs="Segoe UI"/>
              </w:rPr>
            </w:pPr>
            <w:r>
              <w:rPr>
                <w:rFonts w:ascii="Segoe UI" w:hAnsi="Segoe UI" w:cs="Segoe UI"/>
              </w:rPr>
              <w:t>DNS Services</w:t>
            </w:r>
          </w:p>
          <w:p w14:paraId="038EC7EC" w14:textId="11BDAFD3" w:rsidR="00BB20BB" w:rsidRDefault="00BB20BB" w:rsidP="00BB20BB">
            <w:pPr>
              <w:pStyle w:val="ListParagraph"/>
              <w:rPr>
                <w:rFonts w:ascii="Segoe UI" w:hAnsi="Segoe UI" w:cs="Segoe UI"/>
              </w:rPr>
            </w:pPr>
            <w:r>
              <w:rPr>
                <w:rFonts w:ascii="Segoe UI" w:hAnsi="Segoe UI" w:cs="Segoe UI"/>
              </w:rPr>
              <w:t>DHCP Services</w:t>
            </w:r>
          </w:p>
          <w:p w14:paraId="1EF87AA4" w14:textId="3692E329" w:rsidR="00BB20BB" w:rsidRDefault="00BB20BB" w:rsidP="00BB20BB">
            <w:pPr>
              <w:pStyle w:val="ListParagraph"/>
              <w:rPr>
                <w:rFonts w:ascii="Segoe UI" w:hAnsi="Segoe UI" w:cs="Segoe UI"/>
              </w:rPr>
            </w:pPr>
            <w:r>
              <w:rPr>
                <w:rFonts w:ascii="Segoe UI" w:hAnsi="Segoe UI" w:cs="Segoe UI"/>
              </w:rPr>
              <w:t xml:space="preserve">Internal phone system </w:t>
            </w:r>
          </w:p>
          <w:p w14:paraId="4DDF9F1C" w14:textId="6815BC8E" w:rsidR="00BB20BB" w:rsidRDefault="00BB20BB" w:rsidP="00BB20BB">
            <w:pPr>
              <w:pStyle w:val="ListParagraph"/>
              <w:rPr>
                <w:rFonts w:ascii="Segoe UI" w:hAnsi="Segoe UI" w:cs="Segoe UI"/>
              </w:rPr>
            </w:pPr>
            <w:r>
              <w:rPr>
                <w:rFonts w:ascii="Segoe UI" w:hAnsi="Segoe UI" w:cs="Segoe UI"/>
              </w:rPr>
              <w:t xml:space="preserve">Organizational Units / GPO Structure </w:t>
            </w:r>
          </w:p>
          <w:p w14:paraId="24EF8F5F" w14:textId="51036B38" w:rsidR="00BB20BB" w:rsidRDefault="00BB20BB" w:rsidP="00BB20BB">
            <w:pPr>
              <w:pStyle w:val="ListParagraph"/>
              <w:rPr>
                <w:rFonts w:ascii="Segoe UI" w:hAnsi="Segoe UI" w:cs="Segoe UI"/>
              </w:rPr>
            </w:pPr>
            <w:r>
              <w:rPr>
                <w:rFonts w:ascii="Segoe UI" w:hAnsi="Segoe UI" w:cs="Segoe UI"/>
              </w:rPr>
              <w:t>Site-to-Site VPNs for connectivity</w:t>
            </w:r>
          </w:p>
          <w:p w14:paraId="0B352C3F" w14:textId="6022290A" w:rsidR="00BB20BB" w:rsidRDefault="00BB20BB" w:rsidP="00BB20BB">
            <w:pPr>
              <w:pStyle w:val="ListParagraph"/>
              <w:rPr>
                <w:rFonts w:ascii="Segoe UI" w:hAnsi="Segoe UI" w:cs="Segoe UI"/>
              </w:rPr>
            </w:pPr>
            <w:r>
              <w:rPr>
                <w:rFonts w:ascii="Segoe UI" w:hAnsi="Segoe UI" w:cs="Segoe UI"/>
              </w:rPr>
              <w:t>DFS File sharing with Replication</w:t>
            </w:r>
          </w:p>
          <w:p w14:paraId="198D600B" w14:textId="5F98931D" w:rsidR="006629D7" w:rsidRDefault="006629D7" w:rsidP="00BB20BB">
            <w:pPr>
              <w:pStyle w:val="ListParagraph"/>
              <w:rPr>
                <w:rFonts w:ascii="Segoe UI" w:hAnsi="Segoe UI" w:cs="Segoe UI"/>
              </w:rPr>
            </w:pPr>
            <w:r>
              <w:rPr>
                <w:rFonts w:ascii="Segoe UI" w:hAnsi="Segoe UI" w:cs="Segoe UI"/>
              </w:rPr>
              <w:t>Staff Email creation</w:t>
            </w:r>
          </w:p>
          <w:p w14:paraId="7B50B6BE" w14:textId="2296B1EB" w:rsidR="006629D7" w:rsidRDefault="006629D7" w:rsidP="00BB20BB">
            <w:pPr>
              <w:pStyle w:val="ListParagraph"/>
              <w:rPr>
                <w:rFonts w:ascii="Segoe UI" w:hAnsi="Segoe UI" w:cs="Segoe UI"/>
              </w:rPr>
            </w:pPr>
            <w:r>
              <w:rPr>
                <w:rFonts w:ascii="Segoe UI" w:hAnsi="Segoe UI" w:cs="Segoe UI"/>
              </w:rPr>
              <w:t>External Staff portal for Moodle access</w:t>
            </w:r>
          </w:p>
          <w:p w14:paraId="0A345838" w14:textId="097B371C" w:rsidR="006629D7" w:rsidRDefault="006629D7" w:rsidP="00BB20BB">
            <w:pPr>
              <w:pStyle w:val="ListParagraph"/>
              <w:rPr>
                <w:rFonts w:ascii="Segoe UI" w:hAnsi="Segoe UI" w:cs="Segoe UI"/>
              </w:rPr>
            </w:pPr>
            <w:r>
              <w:rPr>
                <w:rFonts w:ascii="Segoe UI" w:hAnsi="Segoe UI" w:cs="Segoe UI"/>
              </w:rPr>
              <w:t>Staff Website Filtering</w:t>
            </w:r>
          </w:p>
          <w:p w14:paraId="56FDF554" w14:textId="77777777" w:rsidR="006629D7" w:rsidRPr="00BB20BB" w:rsidRDefault="006629D7" w:rsidP="00BB20BB">
            <w:pPr>
              <w:pStyle w:val="ListParagraph"/>
              <w:rPr>
                <w:rFonts w:ascii="Segoe UI" w:hAnsi="Segoe UI" w:cs="Segoe UI"/>
              </w:rPr>
            </w:pPr>
          </w:p>
          <w:p w14:paraId="4B5BB657" w14:textId="77777777" w:rsidR="00760023" w:rsidRDefault="006629D7" w:rsidP="006629D7">
            <w:pPr>
              <w:pStyle w:val="ListParagraph"/>
              <w:numPr>
                <w:ilvl w:val="0"/>
                <w:numId w:val="4"/>
              </w:numPr>
              <w:rPr>
                <w:rFonts w:ascii="Segoe UI" w:hAnsi="Segoe UI" w:cs="Segoe UI"/>
              </w:rPr>
            </w:pPr>
            <w:r>
              <w:rPr>
                <w:rFonts w:ascii="Segoe UI" w:hAnsi="Segoe UI" w:cs="Segoe UI"/>
              </w:rPr>
              <w:t>All work done must be confirmed by the Product Owner before completion</w:t>
            </w:r>
          </w:p>
          <w:p w14:paraId="496C1B20" w14:textId="1F20E0C5" w:rsidR="006629D7" w:rsidRPr="006629D7" w:rsidRDefault="006629D7" w:rsidP="006629D7">
            <w:pPr>
              <w:pStyle w:val="ListParagraph"/>
              <w:rPr>
                <w:rFonts w:ascii="Segoe UI" w:hAnsi="Segoe UI" w:cs="Segoe UI"/>
              </w:rPr>
            </w:pPr>
          </w:p>
        </w:tc>
      </w:tr>
    </w:tbl>
    <w:p w14:paraId="2B87D760" w14:textId="77777777" w:rsidR="00C2043D" w:rsidRDefault="00C2043D" w:rsidP="00C2043D">
      <w:pPr>
        <w:ind w:left="-851"/>
        <w:rPr>
          <w:rFonts w:ascii="Segoe UI Light" w:hAnsi="Segoe UI Light" w:cs="Segoe UI Light"/>
          <w:b/>
          <w:color w:val="0070C0"/>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97"/>
        <w:gridCol w:w="9072"/>
      </w:tblGrid>
      <w:tr w:rsidR="00C2043D" w14:paraId="7DF8566F" w14:textId="77777777" w:rsidTr="00760023">
        <w:trPr>
          <w:trHeight w:val="2144"/>
        </w:trPr>
        <w:tc>
          <w:tcPr>
            <w:tcW w:w="1697" w:type="dxa"/>
            <w:tcBorders>
              <w:right w:val="single" w:sz="4" w:space="0" w:color="FFFFFF" w:themeColor="background1"/>
            </w:tcBorders>
            <w:shd w:val="clear" w:color="auto" w:fill="0070C0"/>
            <w:vAlign w:val="center"/>
          </w:tcPr>
          <w:p w14:paraId="155E4ECD" w14:textId="4CF8FD6A" w:rsidR="00C2043D" w:rsidRPr="00C2043D" w:rsidRDefault="00C2043D" w:rsidP="007B4083">
            <w:pPr>
              <w:jc w:val="center"/>
              <w:rPr>
                <w:rFonts w:ascii="Segoe UI Light" w:hAnsi="Segoe UI Light" w:cs="Segoe UI Light"/>
                <w:color w:val="FFFFFF" w:themeColor="background1"/>
              </w:rPr>
            </w:pPr>
            <w:r w:rsidRPr="00760023">
              <w:rPr>
                <w:rFonts w:ascii="Segoe UI Light" w:hAnsi="Segoe UI Light" w:cs="Segoe UI Light"/>
                <w:color w:val="FFFFFF" w:themeColor="background1"/>
                <w:sz w:val="18"/>
              </w:rPr>
              <w:t xml:space="preserve">TEAM </w:t>
            </w:r>
            <w:r w:rsidR="000469E8">
              <w:rPr>
                <w:rFonts w:ascii="Segoe UI Light" w:hAnsi="Segoe UI Light" w:cs="Segoe UI Light"/>
                <w:color w:val="FFFFFF" w:themeColor="background1"/>
                <w:sz w:val="18"/>
              </w:rPr>
              <w:t>VVALUES</w:t>
            </w:r>
          </w:p>
        </w:tc>
        <w:tc>
          <w:tcPr>
            <w:tcW w:w="9072" w:type="dxa"/>
            <w:tcBorders>
              <w:left w:val="single" w:sz="4" w:space="0" w:color="FFFFFF" w:themeColor="background1"/>
            </w:tcBorders>
            <w:shd w:val="clear" w:color="auto" w:fill="DEEAF6" w:themeFill="accent1" w:themeFillTint="33"/>
          </w:tcPr>
          <w:p w14:paraId="5E01C88A" w14:textId="77777777" w:rsidR="00760023" w:rsidRDefault="00760023" w:rsidP="00760023">
            <w:pPr>
              <w:pStyle w:val="ListParagraph"/>
              <w:rPr>
                <w:rFonts w:cs="Arial"/>
              </w:rPr>
            </w:pPr>
          </w:p>
          <w:p w14:paraId="39A0C869" w14:textId="4C35DBC5" w:rsidR="006327DA" w:rsidRDefault="007B4083" w:rsidP="006327DA">
            <w:pPr>
              <w:pStyle w:val="ListParagraph"/>
              <w:numPr>
                <w:ilvl w:val="0"/>
                <w:numId w:val="4"/>
              </w:numPr>
              <w:rPr>
                <w:rFonts w:ascii="Segoe UI" w:hAnsi="Segoe UI" w:cs="Segoe UI"/>
              </w:rPr>
            </w:pPr>
            <w:r>
              <w:rPr>
                <w:rFonts w:ascii="Segoe UI" w:hAnsi="Segoe UI" w:cs="Segoe UI"/>
              </w:rPr>
              <w:t>Team members</w:t>
            </w:r>
            <w:r w:rsidR="000469E8">
              <w:rPr>
                <w:rFonts w:ascii="Segoe UI" w:hAnsi="Segoe UI" w:cs="Segoe UI"/>
              </w:rPr>
              <w:t xml:space="preserve"> are all equal in this </w:t>
            </w:r>
            <w:r w:rsidR="006327DA">
              <w:rPr>
                <w:rFonts w:ascii="Segoe UI" w:hAnsi="Segoe UI" w:cs="Segoe UI"/>
              </w:rPr>
              <w:t xml:space="preserve">project and all opinions must be heard by each member of the team. </w:t>
            </w:r>
          </w:p>
          <w:p w14:paraId="493CE198" w14:textId="180D954E" w:rsidR="006327DA" w:rsidRDefault="006327DA" w:rsidP="006327DA">
            <w:pPr>
              <w:pStyle w:val="ListParagraph"/>
              <w:numPr>
                <w:ilvl w:val="0"/>
                <w:numId w:val="4"/>
              </w:numPr>
              <w:rPr>
                <w:rFonts w:ascii="Segoe UI" w:hAnsi="Segoe UI" w:cs="Segoe UI"/>
              </w:rPr>
            </w:pPr>
            <w:r w:rsidRPr="006327DA">
              <w:rPr>
                <w:rFonts w:ascii="Segoe UI" w:hAnsi="Segoe UI" w:cs="Segoe UI"/>
              </w:rPr>
              <w:t>If you are a team member who needs to leave the project for any reason, as soon as it is realistically possible for you to do so, at least one of your team members must be notified of your departure.</w:t>
            </w:r>
          </w:p>
          <w:p w14:paraId="5C259A51" w14:textId="08B52E06" w:rsidR="006327DA" w:rsidRDefault="006327DA" w:rsidP="006327DA">
            <w:pPr>
              <w:pStyle w:val="ListParagraph"/>
              <w:numPr>
                <w:ilvl w:val="0"/>
                <w:numId w:val="4"/>
              </w:numPr>
              <w:rPr>
                <w:rFonts w:ascii="Segoe UI" w:hAnsi="Segoe UI" w:cs="Segoe UI"/>
              </w:rPr>
            </w:pPr>
            <w:r w:rsidRPr="006327DA">
              <w:rPr>
                <w:rFonts w:ascii="Segoe UI" w:hAnsi="Segoe UI" w:cs="Segoe UI"/>
              </w:rPr>
              <w:t>If any member of the team is feeling negatively about any aspect the project, they are encouraged to openly discuss their feelings with the team. The goal of this discussion is to try to reassure the team member and keep them on track. If these negative feelings can’t be resolved, the members role in the project is up for discussion</w:t>
            </w:r>
          </w:p>
          <w:p w14:paraId="29B35A4C" w14:textId="4410D242" w:rsidR="006327DA" w:rsidRPr="006327DA" w:rsidRDefault="006327DA" w:rsidP="006327DA">
            <w:pPr>
              <w:pStyle w:val="ListParagraph"/>
              <w:numPr>
                <w:ilvl w:val="0"/>
                <w:numId w:val="4"/>
              </w:numPr>
              <w:rPr>
                <w:rFonts w:ascii="Segoe UI" w:hAnsi="Segoe UI" w:cs="Segoe UI"/>
              </w:rPr>
            </w:pPr>
            <w:r w:rsidRPr="006327DA">
              <w:rPr>
                <w:rFonts w:ascii="Segoe UI" w:hAnsi="Segoe UI" w:cs="Segoe UI"/>
              </w:rPr>
              <w:t>If team members are stuck on a decision, we will democratically vote on the topic. Majority vote wins.</w:t>
            </w:r>
          </w:p>
          <w:p w14:paraId="18BBF6D0" w14:textId="77777777" w:rsidR="00760023" w:rsidRPr="007B4083" w:rsidRDefault="00760023" w:rsidP="007B4083">
            <w:pPr>
              <w:ind w:left="360"/>
              <w:rPr>
                <w:rFonts w:ascii="Segoe UI" w:hAnsi="Segoe UI" w:cs="Segoe UI"/>
              </w:rPr>
            </w:pPr>
          </w:p>
        </w:tc>
      </w:tr>
    </w:tbl>
    <w:p w14:paraId="3B18EE77" w14:textId="77777777" w:rsidR="00C2043D" w:rsidRDefault="00C2043D" w:rsidP="00C2043D">
      <w:pPr>
        <w:ind w:left="-851"/>
        <w:rPr>
          <w:rFonts w:ascii="Segoe UI Light" w:hAnsi="Segoe UI Light" w:cs="Segoe UI Light"/>
          <w:b/>
          <w:color w:val="0070C0"/>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7"/>
        <w:gridCol w:w="9072"/>
      </w:tblGrid>
      <w:tr w:rsidR="00C2043D" w14:paraId="0EB094D2" w14:textId="77777777" w:rsidTr="00515468">
        <w:trPr>
          <w:trHeight w:val="2961"/>
        </w:trPr>
        <w:tc>
          <w:tcPr>
            <w:tcW w:w="1697" w:type="dxa"/>
            <w:tcBorders>
              <w:right w:val="single" w:sz="4" w:space="0" w:color="FFFFFF" w:themeColor="background1"/>
            </w:tcBorders>
            <w:shd w:val="clear" w:color="auto" w:fill="0070C0"/>
            <w:vAlign w:val="center"/>
          </w:tcPr>
          <w:p w14:paraId="468114BC" w14:textId="77777777" w:rsidR="00760023" w:rsidRPr="00760023" w:rsidRDefault="00760023" w:rsidP="003B00D5">
            <w:pPr>
              <w:jc w:val="center"/>
              <w:rPr>
                <w:rFonts w:ascii="Segoe UI Light" w:hAnsi="Segoe UI Light" w:cs="Segoe UI Light"/>
                <w:color w:val="FFFFFF" w:themeColor="background1"/>
                <w:sz w:val="18"/>
              </w:rPr>
            </w:pPr>
            <w:r w:rsidRPr="00760023">
              <w:rPr>
                <w:rFonts w:ascii="Segoe UI Light" w:hAnsi="Segoe UI Light" w:cs="Segoe UI Light"/>
                <w:color w:val="FFFFFF" w:themeColor="background1"/>
                <w:sz w:val="18"/>
              </w:rPr>
              <w:lastRenderedPageBreak/>
              <w:t>COMMUNICATION</w:t>
            </w:r>
          </w:p>
          <w:p w14:paraId="61055167" w14:textId="77777777" w:rsidR="00C2043D" w:rsidRPr="00C2043D" w:rsidRDefault="00C2043D" w:rsidP="003B00D5">
            <w:pPr>
              <w:jc w:val="center"/>
              <w:rPr>
                <w:rFonts w:ascii="Segoe UI Light" w:hAnsi="Segoe UI Light" w:cs="Segoe UI Light"/>
                <w:color w:val="FFFFFF" w:themeColor="background1"/>
              </w:rPr>
            </w:pPr>
            <w:r w:rsidRPr="00760023">
              <w:rPr>
                <w:rFonts w:ascii="Segoe UI Light" w:hAnsi="Segoe UI Light" w:cs="Segoe UI Light"/>
                <w:color w:val="FFFFFF" w:themeColor="background1"/>
                <w:sz w:val="18"/>
              </w:rPr>
              <w:t>GUIDELINES</w:t>
            </w:r>
          </w:p>
        </w:tc>
        <w:tc>
          <w:tcPr>
            <w:tcW w:w="9072" w:type="dxa"/>
            <w:tcBorders>
              <w:left w:val="single" w:sz="4" w:space="0" w:color="FFFFFF" w:themeColor="background1"/>
            </w:tcBorders>
            <w:shd w:val="clear" w:color="auto" w:fill="DEEAF6" w:themeFill="accent1" w:themeFillTint="33"/>
          </w:tcPr>
          <w:p w14:paraId="2410C5D8" w14:textId="77777777" w:rsidR="00760023" w:rsidRDefault="00760023" w:rsidP="00760023">
            <w:pPr>
              <w:pStyle w:val="ListParagraph"/>
              <w:rPr>
                <w:rFonts w:cs="Arial"/>
              </w:rPr>
            </w:pPr>
          </w:p>
          <w:p w14:paraId="3282B8C0" w14:textId="72F8F9E0" w:rsidR="00760023" w:rsidRDefault="00760023" w:rsidP="00760023">
            <w:pPr>
              <w:pStyle w:val="ListParagraph"/>
              <w:numPr>
                <w:ilvl w:val="0"/>
                <w:numId w:val="4"/>
              </w:numPr>
              <w:rPr>
                <w:rFonts w:ascii="Segoe UI" w:hAnsi="Segoe UI" w:cs="Segoe UI"/>
              </w:rPr>
            </w:pPr>
            <w:r w:rsidRPr="00C77D43">
              <w:rPr>
                <w:rFonts w:ascii="Segoe UI" w:hAnsi="Segoe UI" w:cs="Segoe UI"/>
              </w:rPr>
              <w:t>C</w:t>
            </w:r>
            <w:r w:rsidR="006629D7">
              <w:rPr>
                <w:rFonts w:ascii="Segoe UI" w:hAnsi="Segoe UI" w:cs="Segoe UI"/>
              </w:rPr>
              <w:t>ommunication will be done over Discord, as well as in daily meetings.</w:t>
            </w:r>
          </w:p>
          <w:p w14:paraId="5BF669F3" w14:textId="1CCCDE7A" w:rsidR="00760023" w:rsidRPr="006629D7" w:rsidRDefault="006629D7" w:rsidP="006629D7">
            <w:pPr>
              <w:pStyle w:val="ListParagraph"/>
              <w:numPr>
                <w:ilvl w:val="0"/>
                <w:numId w:val="4"/>
              </w:numPr>
              <w:rPr>
                <w:rFonts w:ascii="Segoe UI" w:hAnsi="Segoe UI" w:cs="Segoe UI"/>
              </w:rPr>
            </w:pPr>
            <w:r>
              <w:rPr>
                <w:rFonts w:ascii="Segoe UI" w:hAnsi="Segoe UI" w:cs="Segoe UI"/>
              </w:rPr>
              <w:t xml:space="preserve">All daily meetings will be held twice a day, once at the beginning of the workday, and once at the end. </w:t>
            </w:r>
          </w:p>
          <w:p w14:paraId="174B8511" w14:textId="7A7FBE91" w:rsidR="00760023" w:rsidRDefault="006629D7" w:rsidP="00760023">
            <w:pPr>
              <w:pStyle w:val="ListParagraph"/>
              <w:numPr>
                <w:ilvl w:val="0"/>
                <w:numId w:val="4"/>
              </w:numPr>
              <w:rPr>
                <w:rFonts w:ascii="Segoe UI" w:hAnsi="Segoe UI" w:cs="Segoe UI"/>
              </w:rPr>
            </w:pPr>
            <w:r>
              <w:rPr>
                <w:rFonts w:ascii="Segoe UI" w:hAnsi="Segoe UI" w:cs="Segoe UI"/>
              </w:rPr>
              <w:t xml:space="preserve">Sprint Retrospectives will be held after each sprint to find out what works best for the team. </w:t>
            </w:r>
          </w:p>
          <w:p w14:paraId="63360486" w14:textId="77777777" w:rsidR="00C2043D" w:rsidRDefault="000469E8" w:rsidP="00760023">
            <w:pPr>
              <w:pStyle w:val="ListParagraph"/>
              <w:numPr>
                <w:ilvl w:val="0"/>
                <w:numId w:val="4"/>
              </w:numPr>
              <w:rPr>
                <w:rFonts w:ascii="Segoe UI" w:hAnsi="Segoe UI" w:cs="Segoe UI"/>
              </w:rPr>
            </w:pPr>
            <w:r>
              <w:rPr>
                <w:rFonts w:ascii="Segoe UI" w:hAnsi="Segoe UI" w:cs="Segoe UI"/>
              </w:rPr>
              <w:t xml:space="preserve">Responses to communication are expected within 24 hours unless a valid reason for absence is given. </w:t>
            </w:r>
          </w:p>
          <w:p w14:paraId="7BA39AB5" w14:textId="1CAF23D4" w:rsidR="00515468" w:rsidRDefault="000469E8" w:rsidP="00515468">
            <w:pPr>
              <w:pStyle w:val="ListParagraph"/>
              <w:numPr>
                <w:ilvl w:val="0"/>
                <w:numId w:val="4"/>
              </w:numPr>
              <w:rPr>
                <w:rFonts w:ascii="Segoe UI" w:hAnsi="Segoe UI" w:cs="Segoe UI"/>
                <w:szCs w:val="20"/>
              </w:rPr>
            </w:pPr>
            <w:r w:rsidRPr="000469E8">
              <w:rPr>
                <w:rFonts w:ascii="Segoe UI" w:hAnsi="Segoe UI" w:cs="Segoe UI"/>
                <w:szCs w:val="20"/>
              </w:rPr>
              <w:t>Daily attendance is mandatory for the success of the project. In the occasion that you are not available to come in for a workday, communication with the team should occur as soon as possible</w:t>
            </w:r>
          </w:p>
          <w:p w14:paraId="05FE2EE5" w14:textId="0E0AE3F7" w:rsidR="00515468" w:rsidRPr="00515468" w:rsidRDefault="00515468" w:rsidP="00515468">
            <w:pPr>
              <w:pStyle w:val="ListParagraph"/>
              <w:numPr>
                <w:ilvl w:val="0"/>
                <w:numId w:val="4"/>
              </w:numPr>
              <w:rPr>
                <w:rFonts w:ascii="Segoe UI" w:hAnsi="Segoe UI" w:cs="Segoe UI"/>
                <w:szCs w:val="20"/>
              </w:rPr>
            </w:pPr>
            <w:r>
              <w:rPr>
                <w:rFonts w:ascii="Segoe UI" w:hAnsi="Segoe UI" w:cs="Segoe UI"/>
                <w:szCs w:val="20"/>
              </w:rPr>
              <w:t xml:space="preserve">All online communication must be kept secure. The server used for communication will be run by Ryan and will only have members of the team as users. </w:t>
            </w:r>
          </w:p>
          <w:p w14:paraId="7C9F84A4" w14:textId="092421C0" w:rsidR="006327DA" w:rsidRPr="000469E8" w:rsidRDefault="006327DA" w:rsidP="006327DA">
            <w:pPr>
              <w:pStyle w:val="ListParagraph"/>
              <w:rPr>
                <w:rFonts w:ascii="Segoe UI" w:hAnsi="Segoe UI" w:cs="Segoe UI"/>
                <w:szCs w:val="20"/>
              </w:rPr>
            </w:pPr>
          </w:p>
        </w:tc>
      </w:tr>
      <w:tr w:rsidR="000469E8" w14:paraId="42D1E7D1" w14:textId="77777777" w:rsidTr="006327DA">
        <w:trPr>
          <w:trHeight w:val="3130"/>
        </w:trPr>
        <w:tc>
          <w:tcPr>
            <w:tcW w:w="1697" w:type="dxa"/>
            <w:tcBorders>
              <w:right w:val="single" w:sz="4" w:space="0" w:color="FFFFFF" w:themeColor="background1"/>
            </w:tcBorders>
            <w:shd w:val="clear" w:color="auto" w:fill="0070C0"/>
            <w:vAlign w:val="center"/>
          </w:tcPr>
          <w:p w14:paraId="41F2C5DC" w14:textId="61758FF4" w:rsidR="000469E8" w:rsidRPr="00760023" w:rsidRDefault="006327DA" w:rsidP="006327DA">
            <w:pPr>
              <w:rPr>
                <w:rFonts w:ascii="Segoe UI Light" w:hAnsi="Segoe UI Light" w:cs="Segoe UI Light"/>
                <w:color w:val="FFFFFF" w:themeColor="background1"/>
                <w:sz w:val="18"/>
              </w:rPr>
            </w:pPr>
            <w:r>
              <w:rPr>
                <w:rFonts w:ascii="Segoe UI Light" w:hAnsi="Segoe UI Light" w:cs="Segoe UI Light"/>
                <w:color w:val="FFFFFF" w:themeColor="background1"/>
                <w:sz w:val="18"/>
              </w:rPr>
              <w:t>DOCUMENTATION GUIDELINES</w:t>
            </w:r>
          </w:p>
        </w:tc>
        <w:tc>
          <w:tcPr>
            <w:tcW w:w="9072" w:type="dxa"/>
            <w:tcBorders>
              <w:left w:val="single" w:sz="4" w:space="0" w:color="FFFFFF" w:themeColor="background1"/>
            </w:tcBorders>
            <w:shd w:val="clear" w:color="auto" w:fill="DEEAF6" w:themeFill="accent1" w:themeFillTint="33"/>
          </w:tcPr>
          <w:p w14:paraId="5B8AFC4E" w14:textId="77777777" w:rsidR="000469E8" w:rsidRDefault="000469E8" w:rsidP="00760023">
            <w:pPr>
              <w:pStyle w:val="ListParagraph"/>
              <w:rPr>
                <w:rFonts w:cs="Arial"/>
              </w:rPr>
            </w:pPr>
          </w:p>
          <w:p w14:paraId="19CD7531" w14:textId="6B1A89D4" w:rsidR="006327DA" w:rsidRPr="006327DA" w:rsidRDefault="006327DA" w:rsidP="006327DA">
            <w:pPr>
              <w:pStyle w:val="ListParagraph"/>
              <w:numPr>
                <w:ilvl w:val="0"/>
                <w:numId w:val="5"/>
              </w:numPr>
              <w:rPr>
                <w:rFonts w:cs="Arial"/>
              </w:rPr>
            </w:pPr>
            <w:proofErr w:type="spellStart"/>
            <w:r>
              <w:rPr>
                <w:rFonts w:ascii="Segoe UI" w:hAnsi="Segoe UI" w:cs="Segoe UI"/>
              </w:rPr>
              <w:t>Github</w:t>
            </w:r>
            <w:proofErr w:type="spellEnd"/>
            <w:r>
              <w:rPr>
                <w:rFonts w:ascii="Segoe UI" w:hAnsi="Segoe UI" w:cs="Segoe UI"/>
              </w:rPr>
              <w:t xml:space="preserve"> will be used for all project management documentation (User stories, task lists, etc.)</w:t>
            </w:r>
          </w:p>
          <w:p w14:paraId="74267F5A" w14:textId="38C65FDE" w:rsidR="006327DA" w:rsidRPr="006327DA" w:rsidRDefault="006327DA" w:rsidP="006327DA">
            <w:pPr>
              <w:pStyle w:val="ListParagraph"/>
              <w:numPr>
                <w:ilvl w:val="0"/>
                <w:numId w:val="5"/>
              </w:numPr>
              <w:rPr>
                <w:rFonts w:cs="Arial"/>
              </w:rPr>
            </w:pPr>
            <w:r>
              <w:rPr>
                <w:rFonts w:ascii="Segoe UI" w:hAnsi="Segoe UI" w:cs="Segoe UI"/>
              </w:rPr>
              <w:t>Visio will be used to create all topologies</w:t>
            </w:r>
          </w:p>
          <w:p w14:paraId="2D58A5E9" w14:textId="399E9B83" w:rsidR="006327DA" w:rsidRPr="00515468" w:rsidRDefault="006327DA" w:rsidP="006327DA">
            <w:pPr>
              <w:pStyle w:val="ListParagraph"/>
              <w:numPr>
                <w:ilvl w:val="0"/>
                <w:numId w:val="5"/>
              </w:numPr>
              <w:rPr>
                <w:rFonts w:cs="Arial"/>
              </w:rPr>
            </w:pPr>
            <w:r>
              <w:rPr>
                <w:rFonts w:ascii="Segoe UI" w:hAnsi="Segoe UI" w:cs="Segoe UI"/>
              </w:rPr>
              <w:t xml:space="preserve">Written documentation can be done on whichever app the user prefers, however documentation that needs to be handed in to </w:t>
            </w:r>
            <w:r w:rsidR="00515468">
              <w:rPr>
                <w:rFonts w:ascii="Segoe UI" w:hAnsi="Segoe UI" w:cs="Segoe UI"/>
              </w:rPr>
              <w:t>stakeholders should all be done on Word</w:t>
            </w:r>
          </w:p>
          <w:p w14:paraId="14C0B90C" w14:textId="335B0508" w:rsidR="00515468" w:rsidRDefault="00515468" w:rsidP="00515468">
            <w:pPr>
              <w:pStyle w:val="ListParagraph"/>
              <w:numPr>
                <w:ilvl w:val="0"/>
                <w:numId w:val="5"/>
              </w:numPr>
              <w:rPr>
                <w:rFonts w:ascii="Segoe UI" w:hAnsi="Segoe UI" w:cs="Segoe UI"/>
              </w:rPr>
            </w:pPr>
            <w:r w:rsidRPr="00515468">
              <w:rPr>
                <w:rFonts w:ascii="Segoe UI" w:hAnsi="Segoe UI" w:cs="Segoe UI"/>
              </w:rPr>
              <w:t>All documentation that needs to be seen by anybody outside of the team must be formatted in an aesthetically pleasing way and written in professional language.</w:t>
            </w:r>
          </w:p>
          <w:p w14:paraId="45DCD727" w14:textId="54A355CB" w:rsidR="00515468" w:rsidRDefault="00515468" w:rsidP="00515468">
            <w:pPr>
              <w:pStyle w:val="ListParagraph"/>
              <w:numPr>
                <w:ilvl w:val="0"/>
                <w:numId w:val="5"/>
              </w:numPr>
              <w:rPr>
                <w:rFonts w:ascii="Segoe UI" w:hAnsi="Segoe UI" w:cs="Segoe UI"/>
              </w:rPr>
            </w:pPr>
            <w:r w:rsidRPr="00515468">
              <w:rPr>
                <w:rFonts w:ascii="Segoe UI" w:hAnsi="Segoe UI" w:cs="Segoe UI"/>
              </w:rPr>
              <w:t>Topology documents will be designed to be returned to the elections BC IT support team. In the case of any maintenance needing to be performed, these documents can be used as references.</w:t>
            </w:r>
          </w:p>
          <w:p w14:paraId="191F1F9F" w14:textId="6C556457" w:rsidR="00515468" w:rsidRDefault="00515468" w:rsidP="00515468">
            <w:pPr>
              <w:pStyle w:val="ListParagraph"/>
              <w:numPr>
                <w:ilvl w:val="0"/>
                <w:numId w:val="5"/>
              </w:numPr>
              <w:rPr>
                <w:rFonts w:ascii="Segoe UI" w:hAnsi="Segoe UI" w:cs="Segoe UI"/>
              </w:rPr>
            </w:pPr>
            <w:r>
              <w:rPr>
                <w:rFonts w:ascii="Segoe UI" w:hAnsi="Segoe UI" w:cs="Segoe UI"/>
              </w:rPr>
              <w:t>All documentation must be kept secure to prevent security breaches from occurring.</w:t>
            </w:r>
          </w:p>
          <w:p w14:paraId="22F745AF" w14:textId="12D8BDB7" w:rsidR="00515468" w:rsidRDefault="00515468" w:rsidP="00515468">
            <w:pPr>
              <w:pStyle w:val="ListParagraph"/>
              <w:numPr>
                <w:ilvl w:val="0"/>
                <w:numId w:val="5"/>
              </w:numPr>
              <w:rPr>
                <w:rFonts w:ascii="Segoe UI" w:hAnsi="Segoe UI" w:cs="Segoe UI"/>
              </w:rPr>
            </w:pPr>
            <w:r>
              <w:rPr>
                <w:rFonts w:ascii="Segoe UI" w:hAnsi="Segoe UI" w:cs="Segoe UI"/>
              </w:rPr>
              <w:t>Documentation will not be shared to anybody outside of our team and the projects stakeholder(s)</w:t>
            </w:r>
          </w:p>
          <w:p w14:paraId="7AF68ADB" w14:textId="627C604E" w:rsidR="00515468" w:rsidRPr="00515468" w:rsidRDefault="00515468" w:rsidP="00515468">
            <w:pPr>
              <w:pStyle w:val="ListParagraph"/>
              <w:numPr>
                <w:ilvl w:val="0"/>
                <w:numId w:val="5"/>
              </w:numPr>
              <w:rPr>
                <w:rFonts w:ascii="Segoe UI" w:hAnsi="Segoe UI" w:cs="Segoe UI"/>
              </w:rPr>
            </w:pPr>
            <w:r>
              <w:rPr>
                <w:rFonts w:ascii="Segoe UI" w:hAnsi="Segoe UI" w:cs="Segoe UI"/>
              </w:rPr>
              <w:t xml:space="preserve">Documentation will be shared through a One Drive folder that Ryan has stored on his PC. Access to this shared drive will be limited to team members only. </w:t>
            </w:r>
          </w:p>
          <w:p w14:paraId="199D4E4F" w14:textId="7DFE248F" w:rsidR="006327DA" w:rsidRPr="006327DA" w:rsidRDefault="006327DA" w:rsidP="006327DA">
            <w:pPr>
              <w:rPr>
                <w:rFonts w:cs="Arial"/>
              </w:rPr>
            </w:pPr>
          </w:p>
        </w:tc>
      </w:tr>
    </w:tbl>
    <w:p w14:paraId="2749FEE7" w14:textId="77777777" w:rsidR="00C2043D" w:rsidRDefault="00C2043D" w:rsidP="006327DA">
      <w:pPr>
        <w:rPr>
          <w:rFonts w:ascii="Segoe UI Light" w:hAnsi="Segoe UI Light" w:cs="Segoe UI Light"/>
          <w:b/>
          <w:color w:val="0070C0"/>
        </w:rPr>
      </w:pPr>
    </w:p>
    <w:p w14:paraId="643CA54C" w14:textId="77777777" w:rsidR="00C2043D" w:rsidRPr="00C2043D" w:rsidRDefault="00C2043D" w:rsidP="00C2043D">
      <w:pPr>
        <w:ind w:left="-851"/>
        <w:rPr>
          <w:rFonts w:ascii="Segoe UI Light" w:hAnsi="Segoe UI Light" w:cs="Segoe UI Light"/>
          <w:b/>
          <w:color w:val="0070C0"/>
        </w:rPr>
      </w:pPr>
    </w:p>
    <w:sectPr w:rsidR="00C2043D" w:rsidRPr="00C2043D" w:rsidSect="006E136B">
      <w:footerReference w:type="default" r:id="rId7"/>
      <w:pgSz w:w="11906" w:h="16838"/>
      <w:pgMar w:top="1418" w:right="424" w:bottom="1134" w:left="1417"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9E288" w14:textId="77777777" w:rsidR="00DD3DC3" w:rsidRDefault="00DD3DC3" w:rsidP="00DD3DC3">
      <w:pPr>
        <w:spacing w:before="0" w:after="0"/>
      </w:pPr>
      <w:r>
        <w:separator/>
      </w:r>
    </w:p>
  </w:endnote>
  <w:endnote w:type="continuationSeparator" w:id="0">
    <w:p w14:paraId="0A2E798C" w14:textId="77777777" w:rsidR="00DD3DC3" w:rsidRDefault="00DD3DC3" w:rsidP="00DD3D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419899"/>
      <w:docPartObj>
        <w:docPartGallery w:val="Page Numbers (Bottom of Page)"/>
        <w:docPartUnique/>
      </w:docPartObj>
    </w:sdtPr>
    <w:sdtEndPr/>
    <w:sdtContent>
      <w:sdt>
        <w:sdtPr>
          <w:id w:val="906505031"/>
          <w:docPartObj>
            <w:docPartGallery w:val="Page Numbers (Top of Page)"/>
            <w:docPartUnique/>
          </w:docPartObj>
        </w:sdtPr>
        <w:sdtEndPr/>
        <w:sdtContent>
          <w:p w14:paraId="2FB2B63C" w14:textId="77777777" w:rsidR="002832FB" w:rsidRDefault="002832FB" w:rsidP="006E136B">
            <w:pPr>
              <w:pStyle w:val="Footer"/>
              <w:jc w:val="right"/>
            </w:pPr>
            <w:r w:rsidRPr="002832FB">
              <w:rPr>
                <w:color w:val="0070C0"/>
                <w:sz w:val="18"/>
                <w:szCs w:val="18"/>
              </w:rPr>
              <w:t xml:space="preserve">Page </w:t>
            </w:r>
            <w:r w:rsidRPr="002832FB">
              <w:rPr>
                <w:b/>
                <w:bCs/>
                <w:color w:val="0070C0"/>
                <w:sz w:val="18"/>
                <w:szCs w:val="18"/>
              </w:rPr>
              <w:fldChar w:fldCharType="begin"/>
            </w:r>
            <w:r w:rsidRPr="002832FB">
              <w:rPr>
                <w:b/>
                <w:bCs/>
                <w:color w:val="0070C0"/>
                <w:sz w:val="18"/>
                <w:szCs w:val="18"/>
              </w:rPr>
              <w:instrText xml:space="preserve"> PAGE </w:instrText>
            </w:r>
            <w:r w:rsidRPr="002832FB">
              <w:rPr>
                <w:b/>
                <w:bCs/>
                <w:color w:val="0070C0"/>
                <w:sz w:val="18"/>
                <w:szCs w:val="18"/>
              </w:rPr>
              <w:fldChar w:fldCharType="separate"/>
            </w:r>
            <w:r w:rsidR="003B7FC5">
              <w:rPr>
                <w:b/>
                <w:bCs/>
                <w:noProof/>
                <w:color w:val="0070C0"/>
                <w:sz w:val="18"/>
                <w:szCs w:val="18"/>
              </w:rPr>
              <w:t>1</w:t>
            </w:r>
            <w:r w:rsidRPr="002832FB">
              <w:rPr>
                <w:b/>
                <w:bCs/>
                <w:color w:val="0070C0"/>
                <w:sz w:val="18"/>
                <w:szCs w:val="18"/>
              </w:rPr>
              <w:fldChar w:fldCharType="end"/>
            </w:r>
            <w:r w:rsidRPr="002832FB">
              <w:rPr>
                <w:color w:val="0070C0"/>
                <w:sz w:val="18"/>
                <w:szCs w:val="18"/>
              </w:rPr>
              <w:t xml:space="preserve"> of </w:t>
            </w:r>
            <w:r w:rsidRPr="002832FB">
              <w:rPr>
                <w:b/>
                <w:bCs/>
                <w:color w:val="0070C0"/>
                <w:sz w:val="18"/>
                <w:szCs w:val="18"/>
              </w:rPr>
              <w:fldChar w:fldCharType="begin"/>
            </w:r>
            <w:r w:rsidRPr="002832FB">
              <w:rPr>
                <w:b/>
                <w:bCs/>
                <w:color w:val="0070C0"/>
                <w:sz w:val="18"/>
                <w:szCs w:val="18"/>
              </w:rPr>
              <w:instrText xml:space="preserve"> NUMPAGES  </w:instrText>
            </w:r>
            <w:r w:rsidRPr="002832FB">
              <w:rPr>
                <w:b/>
                <w:bCs/>
                <w:color w:val="0070C0"/>
                <w:sz w:val="18"/>
                <w:szCs w:val="18"/>
              </w:rPr>
              <w:fldChar w:fldCharType="separate"/>
            </w:r>
            <w:r w:rsidR="003B7FC5">
              <w:rPr>
                <w:b/>
                <w:bCs/>
                <w:noProof/>
                <w:color w:val="0070C0"/>
                <w:sz w:val="18"/>
                <w:szCs w:val="18"/>
              </w:rPr>
              <w:t>1</w:t>
            </w:r>
            <w:r w:rsidRPr="002832FB">
              <w:rPr>
                <w:b/>
                <w:bCs/>
                <w:color w:val="0070C0"/>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49A7" w14:textId="77777777" w:rsidR="00DD3DC3" w:rsidRDefault="00DD3DC3" w:rsidP="00DD3DC3">
      <w:pPr>
        <w:spacing w:before="0" w:after="0"/>
      </w:pPr>
      <w:r>
        <w:separator/>
      </w:r>
    </w:p>
  </w:footnote>
  <w:footnote w:type="continuationSeparator" w:id="0">
    <w:p w14:paraId="4BF7127A" w14:textId="77777777" w:rsidR="00DD3DC3" w:rsidRDefault="00DD3DC3" w:rsidP="00DD3DC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3A"/>
    <w:multiLevelType w:val="hybridMultilevel"/>
    <w:tmpl w:val="E91A0C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0E1E5C"/>
    <w:multiLevelType w:val="hybridMultilevel"/>
    <w:tmpl w:val="9E92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242089"/>
    <w:multiLevelType w:val="hybridMultilevel"/>
    <w:tmpl w:val="A63AA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043992"/>
    <w:multiLevelType w:val="hybridMultilevel"/>
    <w:tmpl w:val="CDA27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AA50E3"/>
    <w:multiLevelType w:val="hybridMultilevel"/>
    <w:tmpl w:val="206895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22891607">
    <w:abstractNumId w:val="0"/>
  </w:num>
  <w:num w:numId="2" w16cid:durableId="668795595">
    <w:abstractNumId w:val="1"/>
  </w:num>
  <w:num w:numId="3" w16cid:durableId="1216623991">
    <w:abstractNumId w:val="2"/>
  </w:num>
  <w:num w:numId="4" w16cid:durableId="985861483">
    <w:abstractNumId w:val="3"/>
  </w:num>
  <w:num w:numId="5" w16cid:durableId="181675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DC3"/>
    <w:rsid w:val="000374A5"/>
    <w:rsid w:val="000469E8"/>
    <w:rsid w:val="000912CA"/>
    <w:rsid w:val="000E2DE6"/>
    <w:rsid w:val="00103E68"/>
    <w:rsid w:val="00123B12"/>
    <w:rsid w:val="002832FB"/>
    <w:rsid w:val="003621BC"/>
    <w:rsid w:val="003A701E"/>
    <w:rsid w:val="003B7FC5"/>
    <w:rsid w:val="00400A97"/>
    <w:rsid w:val="00450A8D"/>
    <w:rsid w:val="0047323E"/>
    <w:rsid w:val="00515468"/>
    <w:rsid w:val="005C1FD9"/>
    <w:rsid w:val="005D7677"/>
    <w:rsid w:val="00612978"/>
    <w:rsid w:val="006327DA"/>
    <w:rsid w:val="006629D7"/>
    <w:rsid w:val="006D158D"/>
    <w:rsid w:val="006E136B"/>
    <w:rsid w:val="006E5E00"/>
    <w:rsid w:val="00734167"/>
    <w:rsid w:val="00760023"/>
    <w:rsid w:val="00761E49"/>
    <w:rsid w:val="007B4083"/>
    <w:rsid w:val="007F3524"/>
    <w:rsid w:val="0089191E"/>
    <w:rsid w:val="008E3743"/>
    <w:rsid w:val="009840C5"/>
    <w:rsid w:val="009A6E6E"/>
    <w:rsid w:val="009B4EB3"/>
    <w:rsid w:val="00A44B9A"/>
    <w:rsid w:val="00AD0F52"/>
    <w:rsid w:val="00B13D24"/>
    <w:rsid w:val="00BB20BB"/>
    <w:rsid w:val="00C2043D"/>
    <w:rsid w:val="00C2676A"/>
    <w:rsid w:val="00C77D43"/>
    <w:rsid w:val="00CC3B27"/>
    <w:rsid w:val="00D62FEC"/>
    <w:rsid w:val="00D665B5"/>
    <w:rsid w:val="00DC6495"/>
    <w:rsid w:val="00DD3DC3"/>
    <w:rsid w:val="00E50AFB"/>
    <w:rsid w:val="00F62B1E"/>
    <w:rsid w:val="00FA6FC1"/>
    <w:rsid w:val="00FB1B26"/>
    <w:rsid w:val="00FF3C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50483"/>
  <w15:chartTrackingRefBased/>
  <w15:docId w15:val="{B31A7DF2-1586-4D5D-9FC2-96312521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B27"/>
    <w:rPr>
      <w:rFonts w:ascii="Arial" w:hAnsi="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DC3"/>
    <w:pPr>
      <w:tabs>
        <w:tab w:val="center" w:pos="4536"/>
        <w:tab w:val="right" w:pos="9072"/>
      </w:tabs>
      <w:spacing w:after="0"/>
    </w:pPr>
  </w:style>
  <w:style w:type="character" w:customStyle="1" w:styleId="HeaderChar">
    <w:name w:val="Header Char"/>
    <w:basedOn w:val="DefaultParagraphFont"/>
    <w:link w:val="Header"/>
    <w:uiPriority w:val="99"/>
    <w:rsid w:val="00DD3DC3"/>
    <w:rPr>
      <w:lang w:val="en-US"/>
    </w:rPr>
  </w:style>
  <w:style w:type="paragraph" w:styleId="Footer">
    <w:name w:val="footer"/>
    <w:basedOn w:val="Normal"/>
    <w:link w:val="FooterChar"/>
    <w:uiPriority w:val="99"/>
    <w:unhideWhenUsed/>
    <w:rsid w:val="00DD3DC3"/>
    <w:pPr>
      <w:tabs>
        <w:tab w:val="center" w:pos="4536"/>
        <w:tab w:val="right" w:pos="9072"/>
      </w:tabs>
      <w:spacing w:after="0"/>
    </w:pPr>
  </w:style>
  <w:style w:type="character" w:customStyle="1" w:styleId="FooterChar">
    <w:name w:val="Footer Char"/>
    <w:basedOn w:val="DefaultParagraphFont"/>
    <w:link w:val="Footer"/>
    <w:uiPriority w:val="99"/>
    <w:rsid w:val="00DD3DC3"/>
    <w:rPr>
      <w:lang w:val="en-US"/>
    </w:rPr>
  </w:style>
  <w:style w:type="table" w:styleId="TableGrid">
    <w:name w:val="Table Grid"/>
    <w:basedOn w:val="TableNormal"/>
    <w:uiPriority w:val="39"/>
    <w:rsid w:val="00450A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Ryan H</cp:lastModifiedBy>
  <cp:revision>2</cp:revision>
  <dcterms:created xsi:type="dcterms:W3CDTF">2022-04-11T21:18:00Z</dcterms:created>
  <dcterms:modified xsi:type="dcterms:W3CDTF">2022-04-11T21:18:00Z</dcterms:modified>
</cp:coreProperties>
</file>