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A7A05" w14:textId="253D25D3" w:rsidR="00D85408" w:rsidRPr="00463DBB" w:rsidRDefault="00463DBB">
      <w:pPr>
        <w:rPr>
          <w:rStyle w:val="author-400680939"/>
          <w:rFonts w:ascii="Georgia" w:hAnsi="Georgia"/>
          <w:color w:val="222222"/>
          <w:sz w:val="20"/>
          <w:szCs w:val="20"/>
        </w:rPr>
      </w:pPr>
      <w:r w:rsidRPr="00463DBB">
        <w:rPr>
          <w:rStyle w:val="author-400680939"/>
          <w:rFonts w:ascii="Georgia" w:hAnsi="Georgia"/>
          <w:color w:val="222222"/>
          <w:sz w:val="20"/>
          <w:szCs w:val="20"/>
        </w:rPr>
        <w:t>Refer to this document after framing your own responses for the exercise given in “</w:t>
      </w:r>
      <w:r w:rsidRPr="00463DBB">
        <w:rPr>
          <w:rStyle w:val="author-400680939"/>
          <w:rFonts w:ascii="Georgia" w:hAnsi="Georgia"/>
          <w:b/>
          <w:bCs/>
          <w:i/>
          <w:iCs/>
          <w:color w:val="222222"/>
          <w:sz w:val="20"/>
          <w:szCs w:val="20"/>
        </w:rPr>
        <w:t>Methodology Exercise.doc</w:t>
      </w:r>
      <w:r w:rsidR="00A5409D">
        <w:rPr>
          <w:rStyle w:val="author-400680939"/>
          <w:rFonts w:ascii="Georgia" w:hAnsi="Georgia"/>
          <w:b/>
          <w:bCs/>
          <w:i/>
          <w:iCs/>
          <w:color w:val="222222"/>
          <w:sz w:val="20"/>
          <w:szCs w:val="20"/>
        </w:rPr>
        <w:t>x</w:t>
      </w:r>
      <w:r w:rsidRPr="00463DBB">
        <w:rPr>
          <w:rStyle w:val="author-400680939"/>
          <w:rFonts w:ascii="Georgia" w:hAnsi="Georgia"/>
          <w:color w:val="222222"/>
          <w:sz w:val="20"/>
          <w:szCs w:val="20"/>
        </w:rPr>
        <w:t>”</w:t>
      </w:r>
    </w:p>
    <w:p w14:paraId="6EA33C95" w14:textId="075810D3" w:rsidR="00463DBB" w:rsidRPr="00463DBB" w:rsidRDefault="00463DBB">
      <w:pPr>
        <w:rPr>
          <w:rStyle w:val="author-400680939"/>
          <w:rFonts w:ascii="Georgia" w:hAnsi="Georgia"/>
          <w:color w:val="222222"/>
          <w:sz w:val="20"/>
          <w:szCs w:val="20"/>
        </w:rPr>
      </w:pPr>
    </w:p>
    <w:p w14:paraId="57EF9BD2" w14:textId="77777777" w:rsidR="00463DBB" w:rsidRPr="00463DBB" w:rsidRDefault="00463DBB" w:rsidP="00463DBB">
      <w:pPr>
        <w:rPr>
          <w:rFonts w:ascii="Georgia" w:hAnsi="Georgia"/>
          <w:color w:val="000000"/>
          <w:sz w:val="20"/>
          <w:szCs w:val="20"/>
        </w:rPr>
      </w:pPr>
      <w:r w:rsidRPr="00463DBB">
        <w:rPr>
          <w:rStyle w:val="author-400680939"/>
          <w:rFonts w:ascii="Georgia" w:hAnsi="Georgia"/>
          <w:b/>
          <w:bCs/>
          <w:color w:val="222222"/>
          <w:sz w:val="20"/>
          <w:szCs w:val="20"/>
        </w:rPr>
        <w:t>Exercise example responses</w:t>
      </w:r>
    </w:p>
    <w:p w14:paraId="7442B37A" w14:textId="77777777" w:rsidR="00463DBB" w:rsidRDefault="00463DBB" w:rsidP="00463DBB">
      <w:pPr>
        <w:rPr>
          <w:rStyle w:val="author-11999419047"/>
          <w:rFonts w:ascii="Georgia" w:hAnsi="Georgia"/>
          <w:color w:val="222222"/>
          <w:sz w:val="20"/>
          <w:szCs w:val="20"/>
        </w:rPr>
      </w:pPr>
    </w:p>
    <w:p w14:paraId="7C7E0BAF" w14:textId="7B0BE649" w:rsidR="00463DBB" w:rsidRDefault="00463DBB" w:rsidP="00463DBB">
      <w:pPr>
        <w:rPr>
          <w:rStyle w:val="author-400680939"/>
          <w:rFonts w:ascii="Georgia" w:hAnsi="Georgia"/>
          <w:color w:val="222222"/>
          <w:sz w:val="20"/>
          <w:szCs w:val="20"/>
        </w:rPr>
      </w:pPr>
      <w:r>
        <w:rPr>
          <w:rStyle w:val="author-11999419047"/>
          <w:rFonts w:ascii="Georgia" w:hAnsi="Georgia"/>
          <w:color w:val="222222"/>
          <w:sz w:val="20"/>
          <w:szCs w:val="20"/>
        </w:rPr>
        <w:t xml:space="preserve">Step </w:t>
      </w:r>
      <w:r w:rsidRPr="00463DBB">
        <w:rPr>
          <w:rStyle w:val="author-11999419047"/>
          <w:rFonts w:ascii="Georgia" w:hAnsi="Georgia"/>
          <w:color w:val="222222"/>
          <w:sz w:val="20"/>
          <w:szCs w:val="20"/>
        </w:rPr>
        <w:t>1</w:t>
      </w:r>
      <w:r>
        <w:rPr>
          <w:rStyle w:val="author-400680939"/>
          <w:rFonts w:ascii="Georgia" w:hAnsi="Georgia"/>
          <w:color w:val="222222"/>
          <w:sz w:val="20"/>
          <w:szCs w:val="20"/>
        </w:rPr>
        <w:t>:</w:t>
      </w:r>
    </w:p>
    <w:p w14:paraId="4CFBBBC8" w14:textId="77777777" w:rsidR="00463DBB" w:rsidRDefault="00463DBB" w:rsidP="00463DBB">
      <w:pPr>
        <w:rPr>
          <w:rStyle w:val="author-400680939"/>
          <w:rFonts w:ascii="Georgia" w:hAnsi="Georgia"/>
          <w:color w:val="222222"/>
          <w:sz w:val="20"/>
          <w:szCs w:val="20"/>
        </w:rPr>
      </w:pPr>
    </w:p>
    <w:p w14:paraId="1E39A986" w14:textId="705FBFC5" w:rsidR="00463DBB" w:rsidRPr="00463DBB" w:rsidRDefault="00463DBB" w:rsidP="00463DBB">
      <w:pPr>
        <w:rPr>
          <w:rFonts w:ascii="Georgia" w:hAnsi="Georgia"/>
          <w:color w:val="000000"/>
          <w:sz w:val="20"/>
          <w:szCs w:val="20"/>
        </w:rPr>
      </w:pPr>
      <w:r w:rsidRPr="00463DBB">
        <w:rPr>
          <w:rStyle w:val="author-400680939"/>
          <w:rFonts w:ascii="Georgia" w:hAnsi="Georgia"/>
          <w:color w:val="222222"/>
          <w:sz w:val="20"/>
          <w:szCs w:val="20"/>
        </w:rPr>
        <w:t>Carmen is an expert in selling widgets but not an expert of data science. She excels at finding opportunities to sell widgets and is continuously exploring new avenues for growth. Carmen explicitly wanted to understand the following information about this new AI model that Priya led development of: What the model does for her business? How the does the model's predictions serve to sell more widgets? Are there biases in the model or data that she needs to be aware of when making decisions? Carmen hopes that the model's predictions will identify new market opportunities and increase return on revenue for advertising due to better targeting of customers who may be interested in buying widgets.</w:t>
      </w:r>
    </w:p>
    <w:p w14:paraId="2529322D" w14:textId="2D456164" w:rsidR="00463DBB" w:rsidRPr="00463DBB" w:rsidRDefault="00463DBB" w:rsidP="00463DBB">
      <w:pPr>
        <w:rPr>
          <w:rFonts w:ascii="Georgia" w:hAnsi="Georgia"/>
          <w:color w:val="000000"/>
          <w:sz w:val="20"/>
          <w:szCs w:val="20"/>
        </w:rPr>
      </w:pPr>
      <w:r w:rsidRPr="00463DBB">
        <w:rPr>
          <w:rStyle w:val="author-400680939"/>
          <w:rFonts w:ascii="Georgia" w:hAnsi="Georgia"/>
          <w:color w:val="222222"/>
          <w:sz w:val="20"/>
          <w:szCs w:val="20"/>
        </w:rPr>
        <w:t>Since Carmen is not a data scientist, she'll need some additional text to explain data science concepts and would prefer to see the results of the model contextualized in her business use case. She's particularly interested in mapping model results to business outcomes, so she wants to have those relationship explicitly mapped. Finally, she wants to know how bias can affect model outcomes to minimize any risk to her business or her company’s image.</w:t>
      </w:r>
    </w:p>
    <w:p w14:paraId="3876C08A" w14:textId="77777777" w:rsidR="00463DBB" w:rsidRPr="00463DBB" w:rsidRDefault="00463DBB" w:rsidP="00463DBB">
      <w:pPr>
        <w:rPr>
          <w:rFonts w:ascii="Georgia" w:hAnsi="Georgia"/>
          <w:color w:val="000000"/>
          <w:sz w:val="20"/>
          <w:szCs w:val="20"/>
        </w:rPr>
      </w:pPr>
    </w:p>
    <w:p w14:paraId="60C4010C" w14:textId="0D5BE920" w:rsidR="00463DBB" w:rsidRDefault="00463DBB" w:rsidP="00463DBB">
      <w:pPr>
        <w:rPr>
          <w:rStyle w:val="author-400680939"/>
          <w:rFonts w:ascii="Georgia" w:hAnsi="Georgia"/>
          <w:color w:val="222222"/>
          <w:sz w:val="20"/>
          <w:szCs w:val="20"/>
        </w:rPr>
      </w:pPr>
      <w:r>
        <w:rPr>
          <w:rStyle w:val="author-11999419047"/>
          <w:rFonts w:ascii="Georgia" w:hAnsi="Georgia"/>
          <w:color w:val="222222"/>
          <w:sz w:val="20"/>
          <w:szCs w:val="20"/>
        </w:rPr>
        <w:t xml:space="preserve">Step </w:t>
      </w:r>
      <w:r w:rsidRPr="00463DBB">
        <w:rPr>
          <w:rStyle w:val="author-11999419047"/>
          <w:rFonts w:ascii="Georgia" w:hAnsi="Georgia"/>
          <w:color w:val="222222"/>
          <w:sz w:val="20"/>
          <w:szCs w:val="20"/>
        </w:rPr>
        <w:t>2</w:t>
      </w:r>
      <w:r>
        <w:rPr>
          <w:rStyle w:val="author-400680939"/>
          <w:rFonts w:ascii="Georgia" w:hAnsi="Georgia"/>
          <w:color w:val="222222"/>
          <w:sz w:val="20"/>
          <w:szCs w:val="20"/>
        </w:rPr>
        <w:t>:</w:t>
      </w:r>
    </w:p>
    <w:p w14:paraId="0C0DF1C9" w14:textId="77777777" w:rsidR="00463DBB" w:rsidRDefault="00463DBB" w:rsidP="00463DBB">
      <w:pPr>
        <w:rPr>
          <w:rStyle w:val="author-400680939"/>
          <w:rFonts w:ascii="Georgia" w:hAnsi="Georgia"/>
          <w:color w:val="222222"/>
          <w:sz w:val="20"/>
          <w:szCs w:val="20"/>
        </w:rPr>
      </w:pPr>
    </w:p>
    <w:p w14:paraId="3EC53FF4" w14:textId="37FEF06C" w:rsidR="00463DBB" w:rsidRPr="00463DBB" w:rsidRDefault="00463DBB" w:rsidP="00463DBB">
      <w:pPr>
        <w:rPr>
          <w:rFonts w:ascii="Georgia" w:hAnsi="Georgia"/>
          <w:color w:val="000000"/>
          <w:sz w:val="20"/>
          <w:szCs w:val="20"/>
        </w:rPr>
      </w:pPr>
      <w:r w:rsidRPr="00463DBB">
        <w:rPr>
          <w:rStyle w:val="author-400680939"/>
          <w:rFonts w:ascii="Georgia" w:hAnsi="Georgia"/>
          <w:color w:val="222222"/>
          <w:sz w:val="20"/>
          <w:szCs w:val="20"/>
        </w:rPr>
        <w:t>Priya is an experienced data scientist who was responsible for developing this predictive model. As the lead, she's talked with the salespeople responsible for selling widgets and incorporating their domain knowledge in the model. Priya does a good job of documenting code in the finished model, but since she's rather busy, she doesn't keep track of the details of how she cleaned the data set or why particular details of feature engineering. Thus, these details live only in her head, and only she can write down these details.</w:t>
      </w:r>
    </w:p>
    <w:p w14:paraId="30335AF8" w14:textId="77777777" w:rsidR="00463DBB" w:rsidRPr="00463DBB" w:rsidRDefault="00463DBB" w:rsidP="00463DBB">
      <w:pPr>
        <w:rPr>
          <w:rFonts w:ascii="Georgia" w:hAnsi="Georgia"/>
          <w:color w:val="000000"/>
          <w:sz w:val="20"/>
          <w:szCs w:val="20"/>
        </w:rPr>
      </w:pPr>
      <w:r w:rsidRPr="00463DBB">
        <w:rPr>
          <w:rStyle w:val="author-400680939"/>
          <w:rFonts w:ascii="Georgia" w:hAnsi="Georgia"/>
          <w:color w:val="222222"/>
          <w:sz w:val="20"/>
          <w:szCs w:val="20"/>
        </w:rPr>
        <w:t>Priya has worked with Carmen for several years now and has lots of experience explaining key data science concepts to Carmen. She has an intuition about which kind of explanations work and how important it is to explain things in context.</w:t>
      </w:r>
    </w:p>
    <w:p w14:paraId="3D35A214" w14:textId="77777777" w:rsidR="00463DBB" w:rsidRPr="00463DBB" w:rsidRDefault="00463DBB" w:rsidP="00463DBB">
      <w:pPr>
        <w:rPr>
          <w:rFonts w:ascii="Georgia" w:hAnsi="Georgia"/>
          <w:color w:val="000000"/>
          <w:sz w:val="20"/>
          <w:szCs w:val="20"/>
        </w:rPr>
      </w:pPr>
      <w:r w:rsidRPr="00463DBB">
        <w:rPr>
          <w:rStyle w:val="author-400680939"/>
          <w:rFonts w:ascii="Georgia" w:hAnsi="Georgia"/>
          <w:color w:val="222222"/>
          <w:sz w:val="20"/>
          <w:szCs w:val="20"/>
        </w:rPr>
        <w:t>Priya has not done any formal bias measurement techniques and will have to find ways of evaluating and potentially mitigating model bias after the fact.</w:t>
      </w:r>
    </w:p>
    <w:p w14:paraId="4D97A5C4" w14:textId="77777777" w:rsidR="00463DBB" w:rsidRPr="00463DBB" w:rsidRDefault="00463DBB" w:rsidP="00463DBB">
      <w:pPr>
        <w:rPr>
          <w:rFonts w:ascii="Georgia" w:hAnsi="Georgia"/>
          <w:color w:val="000000"/>
          <w:sz w:val="20"/>
          <w:szCs w:val="20"/>
        </w:rPr>
      </w:pPr>
    </w:p>
    <w:p w14:paraId="4DBF3B80" w14:textId="3CD0A27D" w:rsidR="00463DBB" w:rsidRPr="00463DBB" w:rsidRDefault="00463DBB" w:rsidP="00463DBB">
      <w:pPr>
        <w:rPr>
          <w:rFonts w:ascii="Georgia" w:hAnsi="Georgia"/>
          <w:color w:val="222222"/>
          <w:sz w:val="20"/>
          <w:szCs w:val="20"/>
        </w:rPr>
      </w:pPr>
      <w:r>
        <w:rPr>
          <w:rStyle w:val="author-11999419047"/>
          <w:rFonts w:ascii="Georgia" w:hAnsi="Georgia"/>
          <w:color w:val="222222"/>
          <w:sz w:val="20"/>
          <w:szCs w:val="20"/>
        </w:rPr>
        <w:t>Step 3:</w:t>
      </w:r>
      <w:r w:rsidRPr="00463DBB">
        <w:rPr>
          <w:rStyle w:val="author-400680939"/>
          <w:rFonts w:ascii="Georgia" w:hAnsi="Georgia"/>
          <w:color w:val="222222"/>
          <w:sz w:val="20"/>
          <w:szCs w:val="20"/>
        </w:rPr>
        <w:t xml:space="preserve"> Categories and sub questions:</w:t>
      </w:r>
    </w:p>
    <w:p w14:paraId="3C5A7B89" w14:textId="77777777" w:rsidR="00463DBB" w:rsidRPr="00463DBB" w:rsidRDefault="00463DBB" w:rsidP="00463DBB">
      <w:pPr>
        <w:pStyle w:val="list-indent1"/>
        <w:numPr>
          <w:ilvl w:val="0"/>
          <w:numId w:val="11"/>
        </w:numPr>
        <w:rPr>
          <w:rFonts w:ascii="Georgia" w:hAnsi="Georgia"/>
          <w:color w:val="000000"/>
          <w:sz w:val="20"/>
          <w:szCs w:val="20"/>
        </w:rPr>
      </w:pPr>
      <w:r w:rsidRPr="00463DBB">
        <w:rPr>
          <w:rStyle w:val="author-400680939"/>
          <w:rFonts w:ascii="Georgia" w:hAnsi="Georgia"/>
          <w:b/>
          <w:bCs/>
          <w:color w:val="222222"/>
          <w:sz w:val="20"/>
          <w:szCs w:val="20"/>
        </w:rPr>
        <w:t>What the model does for her business?</w:t>
      </w:r>
    </w:p>
    <w:p w14:paraId="76420F08" w14:textId="77777777" w:rsidR="00463DBB" w:rsidRPr="00463DBB" w:rsidRDefault="00463DBB" w:rsidP="00463DBB">
      <w:pPr>
        <w:pStyle w:val="list-indent2"/>
        <w:numPr>
          <w:ilvl w:val="1"/>
          <w:numId w:val="11"/>
        </w:numPr>
        <w:rPr>
          <w:rFonts w:ascii="Georgia" w:hAnsi="Georgia"/>
          <w:color w:val="000000"/>
          <w:sz w:val="20"/>
          <w:szCs w:val="20"/>
        </w:rPr>
      </w:pPr>
      <w:r w:rsidRPr="00463DBB">
        <w:rPr>
          <w:rStyle w:val="author-400680939"/>
          <w:rFonts w:ascii="Georgia" w:hAnsi="Georgia"/>
          <w:color w:val="222222"/>
          <w:sz w:val="20"/>
          <w:szCs w:val="20"/>
        </w:rPr>
        <w:t>Model purpose: </w:t>
      </w:r>
    </w:p>
    <w:p w14:paraId="5F47A50F" w14:textId="77777777" w:rsidR="00463DBB" w:rsidRPr="00463DBB" w:rsidRDefault="00463DBB" w:rsidP="00463DBB">
      <w:pPr>
        <w:pStyle w:val="list-indent3"/>
        <w:numPr>
          <w:ilvl w:val="2"/>
          <w:numId w:val="11"/>
        </w:numPr>
        <w:rPr>
          <w:rFonts w:ascii="Georgia" w:hAnsi="Georgia"/>
          <w:color w:val="000000"/>
          <w:sz w:val="20"/>
          <w:szCs w:val="20"/>
        </w:rPr>
      </w:pPr>
      <w:r w:rsidRPr="00463DBB">
        <w:rPr>
          <w:rStyle w:val="author-400680939"/>
          <w:rFonts w:ascii="Georgia" w:hAnsi="Georgia"/>
          <w:color w:val="222222"/>
          <w:sz w:val="20"/>
          <w:szCs w:val="20"/>
        </w:rPr>
        <w:t>What is the intended purpose of the model?</w:t>
      </w:r>
    </w:p>
    <w:p w14:paraId="5A9413BA" w14:textId="77777777" w:rsidR="00463DBB" w:rsidRPr="00463DBB" w:rsidRDefault="00463DBB" w:rsidP="00463DBB">
      <w:pPr>
        <w:pStyle w:val="list-indent2"/>
        <w:numPr>
          <w:ilvl w:val="1"/>
          <w:numId w:val="11"/>
        </w:numPr>
        <w:rPr>
          <w:rFonts w:ascii="Georgia" w:hAnsi="Georgia"/>
          <w:color w:val="000000"/>
          <w:sz w:val="20"/>
          <w:szCs w:val="20"/>
        </w:rPr>
      </w:pPr>
      <w:r w:rsidRPr="00463DBB">
        <w:rPr>
          <w:rStyle w:val="author-400680939"/>
          <w:rFonts w:ascii="Georgia" w:hAnsi="Georgia"/>
          <w:color w:val="222222"/>
          <w:sz w:val="20"/>
          <w:szCs w:val="20"/>
        </w:rPr>
        <w:t>Business goal: </w:t>
      </w:r>
    </w:p>
    <w:p w14:paraId="7DC5BA42" w14:textId="77777777" w:rsidR="00463DBB" w:rsidRPr="00463DBB" w:rsidRDefault="00463DBB" w:rsidP="00463DBB">
      <w:pPr>
        <w:pStyle w:val="list-indent3"/>
        <w:numPr>
          <w:ilvl w:val="2"/>
          <w:numId w:val="11"/>
        </w:numPr>
        <w:rPr>
          <w:rFonts w:ascii="Georgia" w:hAnsi="Georgia"/>
          <w:color w:val="000000"/>
          <w:sz w:val="20"/>
          <w:szCs w:val="20"/>
        </w:rPr>
      </w:pPr>
      <w:r w:rsidRPr="00463DBB">
        <w:rPr>
          <w:rStyle w:val="author-400680939"/>
          <w:rFonts w:ascii="Georgia" w:hAnsi="Georgia"/>
          <w:color w:val="222222"/>
          <w:sz w:val="20"/>
          <w:szCs w:val="20"/>
        </w:rPr>
        <w:t>What is the business goal that the model is helping solve? How?</w:t>
      </w:r>
    </w:p>
    <w:p w14:paraId="25876133" w14:textId="77777777" w:rsidR="00463DBB" w:rsidRPr="00463DBB" w:rsidRDefault="00463DBB" w:rsidP="00463DBB">
      <w:pPr>
        <w:pStyle w:val="list-indent1"/>
        <w:numPr>
          <w:ilvl w:val="0"/>
          <w:numId w:val="11"/>
        </w:numPr>
        <w:rPr>
          <w:rFonts w:ascii="Georgia" w:hAnsi="Georgia"/>
          <w:color w:val="000000"/>
          <w:sz w:val="20"/>
          <w:szCs w:val="20"/>
        </w:rPr>
      </w:pPr>
      <w:r w:rsidRPr="00463DBB">
        <w:rPr>
          <w:rStyle w:val="author-400680939"/>
          <w:rFonts w:ascii="Georgia" w:hAnsi="Georgia"/>
          <w:b/>
          <w:bCs/>
          <w:color w:val="222222"/>
          <w:sz w:val="20"/>
          <w:szCs w:val="20"/>
        </w:rPr>
        <w:t>How the does the model's predictions serve to sell more widgets? </w:t>
      </w:r>
    </w:p>
    <w:p w14:paraId="55A8B8AB" w14:textId="77777777" w:rsidR="00463DBB" w:rsidRPr="00463DBB" w:rsidRDefault="00463DBB" w:rsidP="00463DBB">
      <w:pPr>
        <w:pStyle w:val="list-indent2"/>
        <w:numPr>
          <w:ilvl w:val="1"/>
          <w:numId w:val="11"/>
        </w:numPr>
        <w:rPr>
          <w:rFonts w:ascii="Georgia" w:hAnsi="Georgia"/>
          <w:color w:val="000000"/>
          <w:sz w:val="20"/>
          <w:szCs w:val="20"/>
        </w:rPr>
      </w:pPr>
      <w:r w:rsidRPr="00463DBB">
        <w:rPr>
          <w:rStyle w:val="author-400680939"/>
          <w:rFonts w:ascii="Georgia" w:hAnsi="Georgia"/>
          <w:color w:val="222222"/>
          <w:sz w:val="20"/>
          <w:szCs w:val="20"/>
        </w:rPr>
        <w:t>How to interpret model results: </w:t>
      </w:r>
    </w:p>
    <w:p w14:paraId="44C15B7A" w14:textId="77777777" w:rsidR="00463DBB" w:rsidRPr="00463DBB" w:rsidRDefault="00463DBB" w:rsidP="00463DBB">
      <w:pPr>
        <w:pStyle w:val="list-indent3"/>
        <w:numPr>
          <w:ilvl w:val="2"/>
          <w:numId w:val="11"/>
        </w:numPr>
        <w:rPr>
          <w:rFonts w:ascii="Georgia" w:hAnsi="Georgia"/>
          <w:color w:val="000000"/>
          <w:sz w:val="20"/>
          <w:szCs w:val="20"/>
        </w:rPr>
      </w:pPr>
      <w:r w:rsidRPr="00463DBB">
        <w:rPr>
          <w:rStyle w:val="author-400680939"/>
          <w:rFonts w:ascii="Georgia" w:hAnsi="Georgia"/>
          <w:color w:val="222222"/>
          <w:sz w:val="20"/>
          <w:szCs w:val="20"/>
        </w:rPr>
        <w:t>How do the model metrics map to the business goal?</w:t>
      </w:r>
    </w:p>
    <w:p w14:paraId="48DF2B9D" w14:textId="77777777" w:rsidR="00463DBB" w:rsidRPr="00463DBB" w:rsidRDefault="00463DBB" w:rsidP="00463DBB">
      <w:pPr>
        <w:pStyle w:val="list-indent2"/>
        <w:numPr>
          <w:ilvl w:val="1"/>
          <w:numId w:val="11"/>
        </w:numPr>
        <w:rPr>
          <w:rFonts w:ascii="Georgia" w:hAnsi="Georgia"/>
          <w:color w:val="000000"/>
          <w:sz w:val="20"/>
          <w:szCs w:val="20"/>
        </w:rPr>
      </w:pPr>
      <w:r w:rsidRPr="00463DBB">
        <w:rPr>
          <w:rStyle w:val="author-400680939"/>
          <w:rFonts w:ascii="Georgia" w:hAnsi="Georgia"/>
          <w:color w:val="222222"/>
          <w:sz w:val="20"/>
          <w:szCs w:val="20"/>
        </w:rPr>
        <w:t>Model performance metrics: </w:t>
      </w:r>
    </w:p>
    <w:p w14:paraId="34990D23" w14:textId="77777777" w:rsidR="00463DBB" w:rsidRPr="00463DBB" w:rsidRDefault="00463DBB" w:rsidP="00463DBB">
      <w:pPr>
        <w:pStyle w:val="list-indent3"/>
        <w:numPr>
          <w:ilvl w:val="2"/>
          <w:numId w:val="11"/>
        </w:numPr>
        <w:rPr>
          <w:rFonts w:ascii="Georgia" w:hAnsi="Georgia"/>
          <w:color w:val="000000"/>
          <w:sz w:val="20"/>
          <w:szCs w:val="20"/>
        </w:rPr>
      </w:pPr>
      <w:r w:rsidRPr="00463DBB">
        <w:rPr>
          <w:rStyle w:val="author-400680939"/>
          <w:rFonts w:ascii="Georgia" w:hAnsi="Georgia"/>
          <w:color w:val="222222"/>
          <w:sz w:val="20"/>
          <w:szCs w:val="20"/>
        </w:rPr>
        <w:t>What are the measures of model accuracy and other performance factors?</w:t>
      </w:r>
    </w:p>
    <w:p w14:paraId="6E99CF27" w14:textId="77777777" w:rsidR="00463DBB" w:rsidRPr="00463DBB" w:rsidRDefault="00463DBB" w:rsidP="00463DBB">
      <w:pPr>
        <w:pStyle w:val="list-indent2"/>
        <w:numPr>
          <w:ilvl w:val="1"/>
          <w:numId w:val="11"/>
        </w:numPr>
        <w:rPr>
          <w:rFonts w:ascii="Georgia" w:hAnsi="Georgia"/>
          <w:color w:val="000000"/>
          <w:sz w:val="20"/>
          <w:szCs w:val="20"/>
        </w:rPr>
      </w:pPr>
      <w:r w:rsidRPr="00463DBB">
        <w:rPr>
          <w:rStyle w:val="author-400680939"/>
          <w:rFonts w:ascii="Georgia" w:hAnsi="Georgia"/>
          <w:color w:val="222222"/>
          <w:sz w:val="20"/>
          <w:szCs w:val="20"/>
        </w:rPr>
        <w:t>Expected sales compared to now: </w:t>
      </w:r>
    </w:p>
    <w:p w14:paraId="1DAD0A66" w14:textId="77777777" w:rsidR="00463DBB" w:rsidRPr="00463DBB" w:rsidRDefault="00463DBB" w:rsidP="00463DBB">
      <w:pPr>
        <w:pStyle w:val="list-indent3"/>
        <w:numPr>
          <w:ilvl w:val="2"/>
          <w:numId w:val="11"/>
        </w:numPr>
        <w:rPr>
          <w:rFonts w:ascii="Georgia" w:hAnsi="Georgia"/>
          <w:color w:val="000000"/>
          <w:sz w:val="20"/>
          <w:szCs w:val="20"/>
        </w:rPr>
      </w:pPr>
      <w:r w:rsidRPr="00463DBB">
        <w:rPr>
          <w:rStyle w:val="author-400680939"/>
          <w:rFonts w:ascii="Georgia" w:hAnsi="Georgia"/>
          <w:color w:val="222222"/>
          <w:sz w:val="20"/>
          <w:szCs w:val="20"/>
        </w:rPr>
        <w:t>What do initial model test results tell us about its expected performance and impact on business?</w:t>
      </w:r>
    </w:p>
    <w:p w14:paraId="1274AF05" w14:textId="77777777" w:rsidR="00463DBB" w:rsidRPr="00463DBB" w:rsidRDefault="00463DBB" w:rsidP="00463DBB">
      <w:pPr>
        <w:pStyle w:val="list-indent1"/>
        <w:numPr>
          <w:ilvl w:val="0"/>
          <w:numId w:val="11"/>
        </w:numPr>
        <w:rPr>
          <w:rFonts w:ascii="Georgia" w:hAnsi="Georgia"/>
          <w:color w:val="000000"/>
          <w:sz w:val="20"/>
          <w:szCs w:val="20"/>
        </w:rPr>
      </w:pPr>
      <w:r w:rsidRPr="00463DBB">
        <w:rPr>
          <w:rStyle w:val="author-400680939"/>
          <w:rFonts w:ascii="Georgia" w:hAnsi="Georgia"/>
          <w:b/>
          <w:bCs/>
          <w:color w:val="222222"/>
          <w:sz w:val="20"/>
          <w:szCs w:val="20"/>
        </w:rPr>
        <w:t>Are there biases in the model or data that she needs to be aware of when making decisions? </w:t>
      </w:r>
    </w:p>
    <w:p w14:paraId="216AFCA1" w14:textId="77777777" w:rsidR="00463DBB" w:rsidRPr="00463DBB" w:rsidRDefault="00463DBB" w:rsidP="00463DBB">
      <w:pPr>
        <w:pStyle w:val="list-indent2"/>
        <w:numPr>
          <w:ilvl w:val="1"/>
          <w:numId w:val="11"/>
        </w:numPr>
        <w:rPr>
          <w:rFonts w:ascii="Georgia" w:hAnsi="Georgia"/>
          <w:color w:val="000000"/>
          <w:sz w:val="20"/>
          <w:szCs w:val="20"/>
        </w:rPr>
      </w:pPr>
      <w:r w:rsidRPr="00463DBB">
        <w:rPr>
          <w:rStyle w:val="author-400680939"/>
          <w:rFonts w:ascii="Georgia" w:hAnsi="Georgia"/>
          <w:color w:val="222222"/>
          <w:sz w:val="20"/>
          <w:szCs w:val="20"/>
        </w:rPr>
        <w:t>Bias assessment</w:t>
      </w:r>
    </w:p>
    <w:p w14:paraId="206A6D9A" w14:textId="77777777" w:rsidR="00463DBB" w:rsidRPr="00463DBB" w:rsidRDefault="00463DBB" w:rsidP="00463DBB">
      <w:pPr>
        <w:pStyle w:val="list-indent3"/>
        <w:numPr>
          <w:ilvl w:val="2"/>
          <w:numId w:val="11"/>
        </w:numPr>
        <w:rPr>
          <w:rFonts w:ascii="Georgia" w:hAnsi="Georgia"/>
          <w:color w:val="000000"/>
          <w:sz w:val="20"/>
          <w:szCs w:val="20"/>
        </w:rPr>
      </w:pPr>
      <w:r w:rsidRPr="00463DBB">
        <w:rPr>
          <w:rStyle w:val="author-400680939"/>
          <w:rFonts w:ascii="Georgia" w:hAnsi="Georgia"/>
          <w:color w:val="222222"/>
          <w:sz w:val="20"/>
          <w:szCs w:val="20"/>
        </w:rPr>
        <w:t>What bias assessments were done on the data and the model?</w:t>
      </w:r>
    </w:p>
    <w:p w14:paraId="2DFB80DE" w14:textId="77777777" w:rsidR="00463DBB" w:rsidRPr="00463DBB" w:rsidRDefault="00463DBB" w:rsidP="00463DBB">
      <w:pPr>
        <w:pStyle w:val="list-indent2"/>
        <w:numPr>
          <w:ilvl w:val="1"/>
          <w:numId w:val="11"/>
        </w:numPr>
        <w:rPr>
          <w:rFonts w:ascii="Georgia" w:hAnsi="Georgia"/>
          <w:color w:val="000000"/>
          <w:sz w:val="20"/>
          <w:szCs w:val="20"/>
        </w:rPr>
      </w:pPr>
      <w:r w:rsidRPr="00463DBB">
        <w:rPr>
          <w:rStyle w:val="author-400680939"/>
          <w:rFonts w:ascii="Georgia" w:hAnsi="Georgia"/>
          <w:color w:val="222222"/>
          <w:sz w:val="20"/>
          <w:szCs w:val="20"/>
        </w:rPr>
        <w:t>Bias mitigation strategy</w:t>
      </w:r>
    </w:p>
    <w:p w14:paraId="248B88E9" w14:textId="77777777" w:rsidR="00463DBB" w:rsidRPr="00463DBB" w:rsidRDefault="00463DBB" w:rsidP="00463DBB">
      <w:pPr>
        <w:pStyle w:val="list-indent3"/>
        <w:numPr>
          <w:ilvl w:val="2"/>
          <w:numId w:val="11"/>
        </w:numPr>
        <w:rPr>
          <w:rFonts w:ascii="Georgia" w:hAnsi="Georgia"/>
          <w:color w:val="000000"/>
          <w:sz w:val="20"/>
          <w:szCs w:val="20"/>
        </w:rPr>
      </w:pPr>
      <w:r w:rsidRPr="00463DBB">
        <w:rPr>
          <w:rStyle w:val="author-400680939"/>
          <w:rFonts w:ascii="Georgia" w:hAnsi="Georgia"/>
          <w:color w:val="222222"/>
          <w:sz w:val="20"/>
          <w:szCs w:val="20"/>
        </w:rPr>
        <w:t>How has the bias of the data and model been mitigated?</w:t>
      </w:r>
    </w:p>
    <w:p w14:paraId="18101855" w14:textId="77777777" w:rsidR="00463DBB" w:rsidRPr="00463DBB" w:rsidRDefault="00463DBB" w:rsidP="00463DBB">
      <w:pPr>
        <w:pStyle w:val="list-indent2"/>
        <w:numPr>
          <w:ilvl w:val="1"/>
          <w:numId w:val="11"/>
        </w:numPr>
        <w:rPr>
          <w:rFonts w:ascii="Georgia" w:hAnsi="Georgia"/>
          <w:color w:val="000000"/>
          <w:sz w:val="20"/>
          <w:szCs w:val="20"/>
        </w:rPr>
      </w:pPr>
      <w:r w:rsidRPr="00463DBB">
        <w:rPr>
          <w:rStyle w:val="author-400680939"/>
          <w:rFonts w:ascii="Georgia" w:hAnsi="Georgia"/>
          <w:color w:val="222222"/>
          <w:sz w:val="20"/>
          <w:szCs w:val="20"/>
        </w:rPr>
        <w:t>Bias mitigation results</w:t>
      </w:r>
    </w:p>
    <w:p w14:paraId="3C822582" w14:textId="77777777" w:rsidR="00463DBB" w:rsidRPr="00463DBB" w:rsidRDefault="00463DBB" w:rsidP="00463DBB">
      <w:pPr>
        <w:pStyle w:val="list-indent3"/>
        <w:numPr>
          <w:ilvl w:val="2"/>
          <w:numId w:val="11"/>
        </w:numPr>
        <w:rPr>
          <w:rFonts w:ascii="Georgia" w:hAnsi="Georgia"/>
          <w:color w:val="000000"/>
          <w:sz w:val="20"/>
          <w:szCs w:val="20"/>
        </w:rPr>
      </w:pPr>
      <w:r w:rsidRPr="00463DBB">
        <w:rPr>
          <w:rStyle w:val="author-400680939"/>
          <w:rFonts w:ascii="Georgia" w:hAnsi="Georgia"/>
          <w:color w:val="222222"/>
          <w:sz w:val="20"/>
          <w:szCs w:val="20"/>
        </w:rPr>
        <w:t>What</w:t>
      </w:r>
      <w:r w:rsidRPr="00463DBB">
        <w:rPr>
          <w:rStyle w:val="apple-converted-space"/>
          <w:rFonts w:ascii="Georgia" w:hAnsi="Georgia"/>
          <w:color w:val="222222"/>
          <w:sz w:val="20"/>
          <w:szCs w:val="20"/>
        </w:rPr>
        <w:t> </w:t>
      </w:r>
      <w:r w:rsidRPr="00463DBB">
        <w:rPr>
          <w:rStyle w:val="author-400680939"/>
          <w:rFonts w:ascii="Georgia" w:hAnsi="Georgia"/>
          <w:color w:val="222222"/>
          <w:sz w:val="20"/>
          <w:szCs w:val="20"/>
        </w:rPr>
        <w:t>are the results of the mitigation compared to before mitigation?</w:t>
      </w:r>
    </w:p>
    <w:p w14:paraId="588A2952" w14:textId="77777777" w:rsidR="00463DBB" w:rsidRPr="00463DBB" w:rsidRDefault="00463DBB">
      <w:pPr>
        <w:rPr>
          <w:rFonts w:ascii="Georgia" w:hAnsi="Georgia"/>
          <w:sz w:val="20"/>
          <w:szCs w:val="20"/>
        </w:rPr>
      </w:pPr>
    </w:p>
    <w:sectPr w:rsidR="00463DBB" w:rsidRPr="00463DBB" w:rsidSect="000A41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D96"/>
    <w:multiLevelType w:val="multilevel"/>
    <w:tmpl w:val="248A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B539B"/>
    <w:multiLevelType w:val="hybridMultilevel"/>
    <w:tmpl w:val="6940381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5593B"/>
    <w:multiLevelType w:val="multilevel"/>
    <w:tmpl w:val="00D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47C8"/>
    <w:multiLevelType w:val="multilevel"/>
    <w:tmpl w:val="013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C2297"/>
    <w:multiLevelType w:val="multilevel"/>
    <w:tmpl w:val="4C7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344D6"/>
    <w:multiLevelType w:val="hybridMultilevel"/>
    <w:tmpl w:val="0B7AB9C0"/>
    <w:lvl w:ilvl="0" w:tplc="EDFA53C4">
      <w:start w:val="1"/>
      <w:numFmt w:val="upperLetter"/>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14B14"/>
    <w:multiLevelType w:val="multilevel"/>
    <w:tmpl w:val="2B02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A30B5"/>
    <w:multiLevelType w:val="multilevel"/>
    <w:tmpl w:val="B1B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37EEA"/>
    <w:multiLevelType w:val="multilevel"/>
    <w:tmpl w:val="7B9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F0D84"/>
    <w:multiLevelType w:val="multilevel"/>
    <w:tmpl w:val="4D3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B6D31"/>
    <w:multiLevelType w:val="hybridMultilevel"/>
    <w:tmpl w:val="748479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2"/>
  </w:num>
  <w:num w:numId="3">
    <w:abstractNumId w:val="8"/>
  </w:num>
  <w:num w:numId="4">
    <w:abstractNumId w:val="3"/>
  </w:num>
  <w:num w:numId="5">
    <w:abstractNumId w:val="4"/>
  </w:num>
  <w:num w:numId="6">
    <w:abstractNumId w:val="7"/>
  </w:num>
  <w:num w:numId="7">
    <w:abstractNumId w:val="10"/>
  </w:num>
  <w:num w:numId="8">
    <w:abstractNumId w:val="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C"/>
    <w:rsid w:val="00007791"/>
    <w:rsid w:val="000A41CD"/>
    <w:rsid w:val="001912EF"/>
    <w:rsid w:val="001A52DD"/>
    <w:rsid w:val="00321511"/>
    <w:rsid w:val="00381BE1"/>
    <w:rsid w:val="003B77E8"/>
    <w:rsid w:val="00463DBB"/>
    <w:rsid w:val="0057208B"/>
    <w:rsid w:val="007B2D66"/>
    <w:rsid w:val="00821D47"/>
    <w:rsid w:val="009A05BF"/>
    <w:rsid w:val="00A1074C"/>
    <w:rsid w:val="00A45749"/>
    <w:rsid w:val="00A5409D"/>
    <w:rsid w:val="00AB3CDF"/>
    <w:rsid w:val="00BF3C47"/>
    <w:rsid w:val="00C11AB4"/>
    <w:rsid w:val="00D24D89"/>
    <w:rsid w:val="00D85408"/>
    <w:rsid w:val="00EE177D"/>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ECA5"/>
  <w15:chartTrackingRefBased/>
  <w15:docId w15:val="{EAA9DD85-A1A9-4AC0-ACDF-74F862B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D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p-filename-icon">
    <w:name w:val="fp-filename-icon"/>
    <w:basedOn w:val="DefaultParagraphFont"/>
    <w:rsid w:val="007B2D66"/>
  </w:style>
  <w:style w:type="character" w:customStyle="1" w:styleId="fp-filename">
    <w:name w:val="fp-filename"/>
    <w:basedOn w:val="DefaultParagraphFont"/>
    <w:rsid w:val="007B2D66"/>
  </w:style>
  <w:style w:type="paragraph" w:styleId="ListParagraph">
    <w:name w:val="List Paragraph"/>
    <w:basedOn w:val="Normal"/>
    <w:uiPriority w:val="34"/>
    <w:qFormat/>
    <w:rsid w:val="007B2D66"/>
    <w:pPr>
      <w:ind w:left="720"/>
      <w:contextualSpacing/>
    </w:pPr>
  </w:style>
  <w:style w:type="character" w:customStyle="1" w:styleId="author-244961403">
    <w:name w:val="author-244961403"/>
    <w:basedOn w:val="DefaultParagraphFont"/>
    <w:rsid w:val="00821D47"/>
  </w:style>
  <w:style w:type="paragraph" w:customStyle="1" w:styleId="list-number1">
    <w:name w:val="list-number1"/>
    <w:basedOn w:val="Normal"/>
    <w:rsid w:val="00821D47"/>
    <w:pPr>
      <w:spacing w:before="100" w:beforeAutospacing="1" w:after="100" w:afterAutospacing="1"/>
    </w:pPr>
  </w:style>
  <w:style w:type="character" w:customStyle="1" w:styleId="apple-converted-space">
    <w:name w:val="apple-converted-space"/>
    <w:basedOn w:val="DefaultParagraphFont"/>
    <w:rsid w:val="00821D47"/>
  </w:style>
  <w:style w:type="character" w:customStyle="1" w:styleId="author-400680939">
    <w:name w:val="author-400680939"/>
    <w:basedOn w:val="DefaultParagraphFont"/>
    <w:rsid w:val="00463DBB"/>
  </w:style>
  <w:style w:type="character" w:customStyle="1" w:styleId="author-11999419047">
    <w:name w:val="author-11999419047"/>
    <w:basedOn w:val="DefaultParagraphFont"/>
    <w:rsid w:val="00463DBB"/>
  </w:style>
  <w:style w:type="paragraph" w:customStyle="1" w:styleId="list-indent1">
    <w:name w:val="list-indent1"/>
    <w:basedOn w:val="Normal"/>
    <w:rsid w:val="00463DBB"/>
    <w:pPr>
      <w:spacing w:before="100" w:beforeAutospacing="1" w:after="100" w:afterAutospacing="1"/>
    </w:pPr>
  </w:style>
  <w:style w:type="paragraph" w:customStyle="1" w:styleId="list-indent2">
    <w:name w:val="list-indent2"/>
    <w:basedOn w:val="Normal"/>
    <w:rsid w:val="00463DBB"/>
    <w:pPr>
      <w:spacing w:before="100" w:beforeAutospacing="1" w:after="100" w:afterAutospacing="1"/>
    </w:pPr>
  </w:style>
  <w:style w:type="paragraph" w:customStyle="1" w:styleId="list-indent3">
    <w:name w:val="list-indent3"/>
    <w:basedOn w:val="Normal"/>
    <w:rsid w:val="00463D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80899">
      <w:bodyDiv w:val="1"/>
      <w:marLeft w:val="0"/>
      <w:marRight w:val="0"/>
      <w:marTop w:val="0"/>
      <w:marBottom w:val="0"/>
      <w:divBdr>
        <w:top w:val="none" w:sz="0" w:space="0" w:color="auto"/>
        <w:left w:val="none" w:sz="0" w:space="0" w:color="auto"/>
        <w:bottom w:val="none" w:sz="0" w:space="0" w:color="auto"/>
        <w:right w:val="none" w:sz="0" w:space="0" w:color="auto"/>
      </w:divBdr>
    </w:div>
    <w:div w:id="978344798">
      <w:bodyDiv w:val="1"/>
      <w:marLeft w:val="0"/>
      <w:marRight w:val="0"/>
      <w:marTop w:val="0"/>
      <w:marBottom w:val="0"/>
      <w:divBdr>
        <w:top w:val="none" w:sz="0" w:space="0" w:color="auto"/>
        <w:left w:val="none" w:sz="0" w:space="0" w:color="auto"/>
        <w:bottom w:val="none" w:sz="0" w:space="0" w:color="auto"/>
        <w:right w:val="none" w:sz="0" w:space="0" w:color="auto"/>
      </w:divBdr>
      <w:divsChild>
        <w:div w:id="1746798481">
          <w:marLeft w:val="0"/>
          <w:marRight w:val="0"/>
          <w:marTop w:val="0"/>
          <w:marBottom w:val="0"/>
          <w:divBdr>
            <w:top w:val="none" w:sz="0" w:space="0" w:color="auto"/>
            <w:left w:val="none" w:sz="0" w:space="0" w:color="auto"/>
            <w:bottom w:val="none" w:sz="0" w:space="0" w:color="auto"/>
            <w:right w:val="none" w:sz="0" w:space="0" w:color="auto"/>
          </w:divBdr>
        </w:div>
        <w:div w:id="1230068165">
          <w:marLeft w:val="0"/>
          <w:marRight w:val="0"/>
          <w:marTop w:val="0"/>
          <w:marBottom w:val="0"/>
          <w:divBdr>
            <w:top w:val="none" w:sz="0" w:space="0" w:color="auto"/>
            <w:left w:val="none" w:sz="0" w:space="0" w:color="auto"/>
            <w:bottom w:val="none" w:sz="0" w:space="0" w:color="auto"/>
            <w:right w:val="none" w:sz="0" w:space="0" w:color="auto"/>
          </w:divBdr>
        </w:div>
      </w:divsChild>
    </w:div>
    <w:div w:id="1822961081">
      <w:bodyDiv w:val="1"/>
      <w:marLeft w:val="0"/>
      <w:marRight w:val="0"/>
      <w:marTop w:val="0"/>
      <w:marBottom w:val="0"/>
      <w:divBdr>
        <w:top w:val="none" w:sz="0" w:space="0" w:color="auto"/>
        <w:left w:val="none" w:sz="0" w:space="0" w:color="auto"/>
        <w:bottom w:val="none" w:sz="0" w:space="0" w:color="auto"/>
        <w:right w:val="none" w:sz="0" w:space="0" w:color="auto"/>
      </w:divBdr>
    </w:div>
    <w:div w:id="2095397096">
      <w:bodyDiv w:val="1"/>
      <w:marLeft w:val="0"/>
      <w:marRight w:val="0"/>
      <w:marTop w:val="0"/>
      <w:marBottom w:val="0"/>
      <w:divBdr>
        <w:top w:val="none" w:sz="0" w:space="0" w:color="auto"/>
        <w:left w:val="none" w:sz="0" w:space="0" w:color="auto"/>
        <w:bottom w:val="none" w:sz="0" w:space="0" w:color="auto"/>
        <w:right w:val="none" w:sz="0" w:space="0" w:color="auto"/>
      </w:divBdr>
      <w:divsChild>
        <w:div w:id="644285602">
          <w:marLeft w:val="0"/>
          <w:marRight w:val="0"/>
          <w:marTop w:val="0"/>
          <w:marBottom w:val="0"/>
          <w:divBdr>
            <w:top w:val="none" w:sz="0" w:space="0" w:color="auto"/>
            <w:left w:val="none" w:sz="0" w:space="0" w:color="auto"/>
            <w:bottom w:val="none" w:sz="0" w:space="0" w:color="auto"/>
            <w:right w:val="none" w:sz="0" w:space="0" w:color="auto"/>
          </w:divBdr>
        </w:div>
        <w:div w:id="1114711568">
          <w:marLeft w:val="0"/>
          <w:marRight w:val="0"/>
          <w:marTop w:val="0"/>
          <w:marBottom w:val="0"/>
          <w:divBdr>
            <w:top w:val="none" w:sz="0" w:space="0" w:color="auto"/>
            <w:left w:val="none" w:sz="0" w:space="0" w:color="auto"/>
            <w:bottom w:val="none" w:sz="0" w:space="0" w:color="auto"/>
            <w:right w:val="none" w:sz="0" w:space="0" w:color="auto"/>
          </w:divBdr>
        </w:div>
        <w:div w:id="1399398142">
          <w:marLeft w:val="0"/>
          <w:marRight w:val="0"/>
          <w:marTop w:val="0"/>
          <w:marBottom w:val="0"/>
          <w:divBdr>
            <w:top w:val="none" w:sz="0" w:space="0" w:color="auto"/>
            <w:left w:val="none" w:sz="0" w:space="0" w:color="auto"/>
            <w:bottom w:val="none" w:sz="0" w:space="0" w:color="auto"/>
            <w:right w:val="none" w:sz="0" w:space="0" w:color="auto"/>
          </w:divBdr>
        </w:div>
        <w:div w:id="260913235">
          <w:marLeft w:val="0"/>
          <w:marRight w:val="0"/>
          <w:marTop w:val="0"/>
          <w:marBottom w:val="0"/>
          <w:divBdr>
            <w:top w:val="none" w:sz="0" w:space="0" w:color="auto"/>
            <w:left w:val="none" w:sz="0" w:space="0" w:color="auto"/>
            <w:bottom w:val="none" w:sz="0" w:space="0" w:color="auto"/>
            <w:right w:val="none" w:sz="0" w:space="0" w:color="auto"/>
          </w:divBdr>
        </w:div>
        <w:div w:id="1942642794">
          <w:marLeft w:val="0"/>
          <w:marRight w:val="0"/>
          <w:marTop w:val="0"/>
          <w:marBottom w:val="0"/>
          <w:divBdr>
            <w:top w:val="none" w:sz="0" w:space="0" w:color="auto"/>
            <w:left w:val="none" w:sz="0" w:space="0" w:color="auto"/>
            <w:bottom w:val="none" w:sz="0" w:space="0" w:color="auto"/>
            <w:right w:val="none" w:sz="0" w:space="0" w:color="auto"/>
          </w:divBdr>
        </w:div>
        <w:div w:id="1471900965">
          <w:marLeft w:val="0"/>
          <w:marRight w:val="0"/>
          <w:marTop w:val="0"/>
          <w:marBottom w:val="0"/>
          <w:divBdr>
            <w:top w:val="none" w:sz="0" w:space="0" w:color="auto"/>
            <w:left w:val="none" w:sz="0" w:space="0" w:color="auto"/>
            <w:bottom w:val="none" w:sz="0" w:space="0" w:color="auto"/>
            <w:right w:val="none" w:sz="0" w:space="0" w:color="auto"/>
          </w:divBdr>
        </w:div>
        <w:div w:id="1442341524">
          <w:marLeft w:val="0"/>
          <w:marRight w:val="0"/>
          <w:marTop w:val="0"/>
          <w:marBottom w:val="0"/>
          <w:divBdr>
            <w:top w:val="none" w:sz="0" w:space="0" w:color="auto"/>
            <w:left w:val="none" w:sz="0" w:space="0" w:color="auto"/>
            <w:bottom w:val="none" w:sz="0" w:space="0" w:color="auto"/>
            <w:right w:val="none" w:sz="0" w:space="0" w:color="auto"/>
          </w:divBdr>
        </w:div>
        <w:div w:id="1829711393">
          <w:marLeft w:val="0"/>
          <w:marRight w:val="0"/>
          <w:marTop w:val="0"/>
          <w:marBottom w:val="0"/>
          <w:divBdr>
            <w:top w:val="none" w:sz="0" w:space="0" w:color="auto"/>
            <w:left w:val="none" w:sz="0" w:space="0" w:color="auto"/>
            <w:bottom w:val="none" w:sz="0" w:space="0" w:color="auto"/>
            <w:right w:val="none" w:sz="0" w:space="0" w:color="auto"/>
          </w:divBdr>
        </w:div>
        <w:div w:id="1311590469">
          <w:marLeft w:val="0"/>
          <w:marRight w:val="0"/>
          <w:marTop w:val="0"/>
          <w:marBottom w:val="0"/>
          <w:divBdr>
            <w:top w:val="none" w:sz="0" w:space="0" w:color="auto"/>
            <w:left w:val="none" w:sz="0" w:space="0" w:color="auto"/>
            <w:bottom w:val="none" w:sz="0" w:space="0" w:color="auto"/>
            <w:right w:val="none" w:sz="0" w:space="0" w:color="auto"/>
          </w:divBdr>
        </w:div>
      </w:divsChild>
    </w:div>
    <w:div w:id="2109886658">
      <w:bodyDiv w:val="1"/>
      <w:marLeft w:val="0"/>
      <w:marRight w:val="0"/>
      <w:marTop w:val="0"/>
      <w:marBottom w:val="0"/>
      <w:divBdr>
        <w:top w:val="none" w:sz="0" w:space="0" w:color="auto"/>
        <w:left w:val="none" w:sz="0" w:space="0" w:color="auto"/>
        <w:bottom w:val="none" w:sz="0" w:space="0" w:color="auto"/>
        <w:right w:val="none" w:sz="0" w:space="0" w:color="auto"/>
      </w:divBdr>
    </w:div>
    <w:div w:id="213039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de Waal</dc:creator>
  <cp:keywords/>
  <dc:description/>
  <cp:lastModifiedBy>Lakshmi Sanjana Reddy Pasnuri</cp:lastModifiedBy>
  <cp:revision>2</cp:revision>
  <dcterms:created xsi:type="dcterms:W3CDTF">2021-04-01T19:44:00Z</dcterms:created>
  <dcterms:modified xsi:type="dcterms:W3CDTF">2021-04-01T19:44:00Z</dcterms:modified>
</cp:coreProperties>
</file>