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1620B1" w14:paraId="4A26DE22" wp14:textId="3747B8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701620B1" w:rsidR="701620B1">
        <w:rPr>
          <w:noProof w:val="0"/>
          <w:lang w:val="en-US"/>
        </w:rPr>
        <w:t>Neural networks and Deep Learning are behind many of the AI applications that are part of our daily lives.</w:t>
      </w:r>
    </w:p>
    <w:p xmlns:wp14="http://schemas.microsoft.com/office/word/2010/wordml" w:rsidP="701620B1" w14:paraId="2C078E63" wp14:textId="18BCAC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01620B1">
        <w:rPr/>
        <w:t>True</w:t>
      </w:r>
    </w:p>
    <w:p w:rsidR="701620B1" w:rsidP="701620B1" w:rsidRDefault="701620B1" w14:paraId="502FC70C" w14:textId="25F301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1620B1" w:rsidR="701620B1">
        <w:rPr>
          <w:noProof w:val="0"/>
          <w:lang w:val="en-US"/>
        </w:rPr>
        <w:t>Select the best definition of an activation function:</w:t>
      </w:r>
    </w:p>
    <w:p w:rsidR="701620B1" w:rsidP="701620B1" w:rsidRDefault="701620B1" w14:paraId="6A60FD25" w14:textId="3BACCDE1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701620B1" w:rsidR="701620B1">
        <w:rPr>
          <w:noProof w:val="0"/>
          <w:lang w:val="en-US"/>
        </w:rPr>
        <w:t>An activation function is a non-linear function that transforms the output from one layer into input for another layer.</w:t>
      </w:r>
    </w:p>
    <w:p w:rsidR="701620B1" w:rsidP="701620B1" w:rsidRDefault="701620B1" w14:paraId="26B99031" w14:textId="2142F2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01620B1" w:rsidR="701620B1">
        <w:rPr>
          <w:noProof w:val="0"/>
          <w:lang w:val="en-US"/>
        </w:rPr>
        <w:t>This is a characteristic that neural networks and logistic regression have in common:</w:t>
      </w:r>
    </w:p>
    <w:p w:rsidR="701620B1" w:rsidP="701620B1" w:rsidRDefault="701620B1" w14:paraId="0ACC6EEB" w14:textId="317393B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01620B1" w:rsidR="701620B1">
        <w:rPr>
          <w:noProof w:val="0"/>
          <w:lang w:val="en-US"/>
        </w:rPr>
        <w:t>the weights, inputs, and bias of neural networks are the equivalent to the coefficients, variables, and constant of a logistic regression</w:t>
      </w:r>
    </w:p>
    <w:p w:rsidR="701620B1" w:rsidP="701620B1" w:rsidRDefault="701620B1" w14:paraId="0D43AD75" w14:textId="3DC333BE">
      <w:pPr>
        <w:pStyle w:val="Normal"/>
        <w:ind w:left="0"/>
      </w:pPr>
    </w:p>
    <w:p w:rsidR="0F8E628E" w:rsidP="0F8E628E" w:rsidRDefault="0F8E628E" w14:paraId="1031494E" w14:textId="56026740">
      <w:pPr>
        <w:pStyle w:val="Normal"/>
        <w:ind w:left="0"/>
      </w:pPr>
    </w:p>
    <w:p w:rsidR="0F8E628E" w:rsidP="0F8E628E" w:rsidRDefault="0F8E628E" w14:paraId="1A8994C0" w14:textId="109D74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the method or methods that best help you find the same results as using matrix linear algebra to solve the equation </w:t>
      </w:r>
      <w:r w:rsidRPr="0F8E628E" w:rsidR="0F8E628E">
        <w:rPr>
          <w:rFonts w:ascii="Cambria Math" w:hAnsi="Cambria Math" w:eastAsia="Cambria Math" w:cs="Cambria Math"/>
          <w:i w:val="1"/>
          <w:iCs w:val="1"/>
          <w:noProof w:val="0"/>
          <w:sz w:val="22"/>
          <w:szCs w:val="22"/>
          <w:lang w:val="x-IV"/>
        </w:rPr>
        <w:t>θ=(XTX)−1XTy\theta={(X^TX)}^{-1}X^Ty</w:t>
      </w: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θ=(XTX)−1XTy</w:t>
      </w:r>
    </w:p>
    <w:p w:rsidR="0F8E628E" w:rsidP="0F8E628E" w:rsidRDefault="0F8E628E" w14:paraId="55D8B8DA" w14:textId="5CA2CAC9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Use stochastic gradient descent </w:t>
      </w:r>
    </w:p>
    <w:p w:rsidR="0F8E628E" w:rsidP="0F8E628E" w:rsidRDefault="0F8E628E" w14:paraId="0E779A5C" w14:textId="4713F5EB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Use scikit-learn to build a linear regression model</w:t>
      </w:r>
    </w:p>
    <w:p w:rsidR="0F8E628E" w:rsidP="0F8E628E" w:rsidRDefault="0F8E628E" w14:paraId="68F0A097" w14:textId="1B85798A">
      <w:pPr>
        <w:pStyle w:val="ListParagraph"/>
        <w:numPr>
          <w:ilvl w:val="1"/>
          <w:numId w:val="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Train a neural network model</w:t>
      </w:r>
    </w:p>
    <w:p w:rsidR="0F8E628E" w:rsidP="0F8E628E" w:rsidRDefault="0F8E628E" w14:paraId="16E1337B" w14:textId="52523327">
      <w:pPr>
        <w:pStyle w:val="Heading3"/>
        <w:numPr>
          <w:ilvl w:val="0"/>
          <w:numId w:val="2"/>
        </w:numP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(True/False) Neurons can be used as logic gates</w:t>
      </w:r>
    </w:p>
    <w:p w:rsidR="0F8E628E" w:rsidP="0F8E628E" w:rsidRDefault="0F8E628E" w14:paraId="752E90C0" w14:textId="1CEE6FB0">
      <w:pPr>
        <w:pStyle w:val="Heading3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</w:p>
    <w:p w:rsidR="0F8E628E" w:rsidP="0F8E628E" w:rsidRDefault="0F8E628E" w14:paraId="31E12870" w14:textId="693F0925">
      <w:pPr>
        <w:pStyle w:val="Heading3"/>
        <w:numPr>
          <w:ilvl w:val="0"/>
          <w:numId w:val="2"/>
        </w:numPr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(True/False) The feed-forward computation of a neural network can be thought of as matrix calculations and activation functions.</w:t>
      </w:r>
    </w:p>
    <w:p w:rsidR="0F8E628E" w:rsidP="0F8E628E" w:rsidRDefault="0F8E628E" w14:paraId="027BB8A8" w14:textId="619D6A4E">
      <w:pPr>
        <w:pStyle w:val="Heading3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True</w:t>
      </w:r>
    </w:p>
    <w:p w:rsidR="0F8E628E" w:rsidP="0F8E628E" w:rsidRDefault="0F8E628E" w14:paraId="70752F7F" w14:textId="46E8BE0E">
      <w:pPr>
        <w:pStyle w:val="Normal"/>
        <w:rPr>
          <w:noProof w:val="0"/>
          <w:lang w:val="en-US"/>
        </w:rPr>
      </w:pPr>
    </w:p>
    <w:p w:rsidR="0F8E628E" w:rsidP="0F8E628E" w:rsidRDefault="0F8E628E" w14:paraId="6CFFDA45" w14:textId="3DABBFD2">
      <w:pPr>
        <w:pStyle w:val="Normal"/>
        <w:rPr>
          <w:noProof w:val="0"/>
          <w:lang w:val="en-US"/>
        </w:rPr>
      </w:pPr>
    </w:p>
    <w:p w:rsidR="0F8E628E" w:rsidP="0F8E628E" w:rsidRDefault="0F8E628E" w14:paraId="6DCD98EC" w14:textId="0FFB2BE4">
      <w:pPr>
        <w:pStyle w:val="Normal"/>
        <w:rPr>
          <w:noProof w:val="0"/>
          <w:lang w:val="en-US"/>
        </w:rPr>
      </w:pPr>
    </w:p>
    <w:p w:rsidR="0F8E628E" w:rsidP="0F8E628E" w:rsidRDefault="0F8E628E" w14:paraId="0FD70E37" w14:textId="6AEDC5F5">
      <w:pPr>
        <w:pStyle w:val="Normal"/>
        <w:rPr>
          <w:noProof w:val="0"/>
          <w:lang w:val="en-US"/>
        </w:rPr>
      </w:pPr>
    </w:p>
    <w:p w:rsidR="0F8E628E" w:rsidP="0F8E628E" w:rsidRDefault="0F8E628E" w14:paraId="2588D3AD" w14:textId="51063B44">
      <w:pPr>
        <w:pStyle w:val="Heading3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What is another name for the “neuron” on which all neural networks are based?</w:t>
      </w:r>
    </w:p>
    <w:p w:rsidR="0F8E628E" w:rsidP="0F8E628E" w:rsidRDefault="0F8E628E" w14:paraId="7949EBF4" w14:textId="3924A119">
      <w:pPr>
        <w:pStyle w:val="Heading3"/>
        <w:numPr>
          <w:ilvl w:val="1"/>
          <w:numId w:val="4"/>
        </w:numPr>
        <w:rPr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perceptron</w:t>
      </w:r>
    </w:p>
    <w:p w:rsidR="0F8E628E" w:rsidP="0F8E628E" w:rsidRDefault="0F8E628E" w14:paraId="5DE03DCA" w14:textId="798E2CEA">
      <w:pPr>
        <w:pStyle w:val="Heading3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is an advantage of using a network of neurons? </w:t>
      </w:r>
    </w:p>
    <w:p w:rsidR="0F8E628E" w:rsidP="0F8E628E" w:rsidRDefault="0F8E628E" w14:paraId="0E7BA49F" w14:textId="51C2E21B">
      <w:pPr>
        <w:pStyle w:val="Heading3"/>
        <w:numPr>
          <w:ilvl w:val="1"/>
          <w:numId w:val="4"/>
        </w:numPr>
        <w:rPr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network of neurons can represent a non-linear decision boundary. </w:t>
      </w:r>
    </w:p>
    <w:p w:rsidR="0F8E628E" w:rsidP="0F8E628E" w:rsidRDefault="0F8E628E" w14:paraId="36F367AA" w14:textId="3084C25C">
      <w:pPr>
        <w:pStyle w:val="Heading3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A dataset with 8 features would have how many nodes in the input layer?</w:t>
      </w:r>
    </w:p>
    <w:p w:rsidR="0F8E628E" w:rsidP="0F8E628E" w:rsidRDefault="0F8E628E" w14:paraId="10866A85" w14:textId="75B35EDA">
      <w:pPr>
        <w:pStyle w:val="Heading3"/>
        <w:numPr>
          <w:ilvl w:val="1"/>
          <w:numId w:val="4"/>
        </w:numPr>
        <w:rPr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0F8E628E" w:rsidP="0F8E628E" w:rsidRDefault="0F8E628E" w14:paraId="7178B921" w14:textId="3536D457">
      <w:pPr>
        <w:pStyle w:val="Heading3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For a single data point, the weights between an input layer with 3 nodes and a hidden layer with 4 nodes can be represented by a:</w:t>
      </w:r>
    </w:p>
    <w:p w:rsidR="0F8E628E" w:rsidP="0F8E628E" w:rsidRDefault="0F8E628E" w14:paraId="31DE2A97" w14:textId="24ACD731">
      <w:pPr>
        <w:pStyle w:val="Heading3"/>
        <w:numPr>
          <w:ilvl w:val="1"/>
          <w:numId w:val="4"/>
        </w:numPr>
        <w:rPr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x 4 matrix. </w:t>
      </w:r>
    </w:p>
    <w:p w:rsidR="0F8E628E" w:rsidP="0F8E628E" w:rsidRDefault="0F8E628E" w14:paraId="4BBA8DC8" w14:textId="5CC3D0FB">
      <w:pPr>
        <w:pStyle w:val="Heading3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  <w:color w:val="1F3763"/>
          <w:sz w:val="22"/>
          <w:szCs w:val="22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Use the following image for reference. How many hidden layers are in this Neural Network?</w:t>
      </w:r>
    </w:p>
    <w:p w:rsidR="0F8E628E" w:rsidRDefault="0F8E628E" w14:paraId="675AFBE1" w14:textId="4D7F90C7">
      <w:r>
        <w:drawing>
          <wp:inline wp14:editId="34449985" wp14:anchorId="29A60984">
            <wp:extent cx="4572000" cy="2581275"/>
            <wp:effectExtent l="0" t="0" r="0" b="0"/>
            <wp:docPr id="183410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7a517ffdd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E628E" w:rsidP="0F8E628E" w:rsidRDefault="0F8E628E" w14:paraId="5AE7FA0A" w14:textId="1E9FD7E1">
      <w:pPr>
        <w:ind w:firstLine="720"/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a. Two</w:t>
      </w:r>
    </w:p>
    <w:p w:rsidR="0F8E628E" w:rsidP="0F8E628E" w:rsidRDefault="0F8E628E" w14:paraId="0D5DA88A" w14:textId="474A01EE">
      <w:pPr>
        <w:pStyle w:val="Heading3"/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6. Use the following image for reference. How many hidden units are in this Neural Network?</w:t>
      </w:r>
    </w:p>
    <w:p w:rsidR="0F8E628E" w:rsidRDefault="0F8E628E" w14:paraId="6ABA13E3" w14:textId="0BE1F78E">
      <w:r>
        <w:drawing>
          <wp:inline wp14:editId="756DA54D" wp14:anchorId="6382CAE5">
            <wp:extent cx="4572000" cy="2581275"/>
            <wp:effectExtent l="0" t="0" r="0" b="0"/>
            <wp:docPr id="183410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04a7ebb57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E628E" w:rsidP="0F8E628E" w:rsidRDefault="0F8E628E" w14:paraId="70111D39" w14:textId="26A5D19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Eight</w:t>
      </w:r>
    </w:p>
    <w:p w:rsidR="0F8E628E" w:rsidP="0F8E628E" w:rsidRDefault="0F8E628E" w14:paraId="17CF58ED" w14:textId="5BF7B69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8E628E" w:rsidP="0F8E628E" w:rsidRDefault="0F8E628E" w14:paraId="71FBD077" w14:textId="5315CF40">
      <w:pPr>
        <w:pStyle w:val="Heading3"/>
        <w:ind w:left="0"/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7.  Which statement is TRUE about the relationship between Neural Networks and Logistic Regression?</w:t>
      </w:r>
    </w:p>
    <w:p w:rsidR="0F8E628E" w:rsidP="0F8E628E" w:rsidRDefault="0F8E628E" w14:paraId="724ABD7B" w14:textId="3884E8A6">
      <w:pPr>
        <w:pStyle w:val="Heading3"/>
        <w:ind w:left="0" w:firstLine="720"/>
      </w:pPr>
      <w:r w:rsidRPr="0F8E628E" w:rsidR="0F8E628E">
        <w:rPr>
          <w:rFonts w:ascii="Calibri" w:hAnsi="Calibri" w:eastAsia="Calibri" w:cs="Calibri"/>
          <w:noProof w:val="0"/>
          <w:sz w:val="22"/>
          <w:szCs w:val="22"/>
          <w:lang w:val="en-US"/>
        </w:rPr>
        <w:t>a. A single-layer Neural Network can be parameterized to generate results equivalent to Linear or Logistic Regression.</w:t>
      </w:r>
    </w:p>
    <w:p w:rsidR="0F8E628E" w:rsidP="0F8E628E" w:rsidRDefault="0F8E628E" w14:paraId="0E6635FA" w14:textId="758D7D2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6A297"/>
    <w:rsid w:val="0F8E628E"/>
    <w:rsid w:val="6916A297"/>
    <w:rsid w:val="701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F550"/>
  <w15:chartTrackingRefBased/>
  <w15:docId w15:val="{C21B3701-59F8-4186-BA83-77F07914E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02a3a95e5348ff" /><Relationship Type="http://schemas.openxmlformats.org/officeDocument/2006/relationships/image" Target="/media/image.png" Id="R9bd7a517ffdd40af" /><Relationship Type="http://schemas.openxmlformats.org/officeDocument/2006/relationships/image" Target="/media/image2.png" Id="Reb004a7ebb574a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2022-08-18T19:49:46.0403554Z</dcterms:created>
  <dcterms:modified xsi:type="dcterms:W3CDTF">2022-08-19T19:13:57.5132257Z</dcterms:modified>
  <dc:creator>RyanTalbot@ibm.com</dc:creator>
  <lastModifiedBy>RyanTalbot@ibm.com</lastModifiedBy>
</coreProperties>
</file>