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D5F18F" w:rsidP="4CD5F18F" w:rsidRDefault="4CD5F18F" w14:paraId="5E3B27F1" w14:textId="3B67E129">
      <w:pPr>
        <w:pStyle w:val="Heading1"/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Recurrent Neural Networks</w:t>
      </w:r>
    </w:p>
    <w:p w:rsidR="4CD5F18F" w:rsidP="4CD5F18F" w:rsidRDefault="4CD5F18F" w14:paraId="0F068BE9" w14:textId="56F57A3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CD5F18F" w14:paraId="4346F1F2" wp14:textId="4BE816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(True/False) Recurrent Neural Networks are a class of neural networks that allow previous outputs to be used as inputs while having hidden states.</w:t>
      </w:r>
    </w:p>
    <w:p xmlns:wp14="http://schemas.microsoft.com/office/word/2010/wordml" w:rsidP="4CD5F18F" w14:paraId="088AE0B7" wp14:textId="5A1E001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True</w:t>
      </w:r>
    </w:p>
    <w:p xmlns:wp14="http://schemas.microsoft.com/office/word/2010/wordml" w:rsidP="4CD5F18F" w14:paraId="0566F4AF" wp14:textId="2C330E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Recurrent Neural Networks are well suited in applications in which the context is important and needs to be incorporated in the prediction.</w:t>
      </w:r>
    </w:p>
    <w:p xmlns:wp14="http://schemas.microsoft.com/office/word/2010/wordml" w:rsidP="4CD5F18F" w14:paraId="65AB76BE" wp14:textId="4EC05F6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True</w:t>
      </w:r>
    </w:p>
    <w:p xmlns:wp14="http://schemas.microsoft.com/office/word/2010/wordml" w:rsidP="4CD5F18F" w14:paraId="0CCE82B7" wp14:textId="65C6F2E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These are the two main outputs of a recurrent neural network:</w:t>
      </w:r>
    </w:p>
    <w:p xmlns:wp14="http://schemas.microsoft.com/office/word/2010/wordml" w:rsidP="4CD5F18F" w14:paraId="0B061F9A" wp14:textId="040FFB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Prediction and state</w:t>
      </w:r>
    </w:p>
    <w:p xmlns:wp14="http://schemas.microsoft.com/office/word/2010/wordml" w:rsidP="4CD5F18F" w14:paraId="2C078E63" wp14:textId="4D75D79F">
      <w:pPr>
        <w:pStyle w:val="Normal"/>
      </w:pPr>
    </w:p>
    <w:p w:rsidR="4CD5F18F" w:rsidP="4CD5F18F" w:rsidRDefault="4CD5F18F" w14:paraId="6E8C8196" w14:textId="32E8CBA8">
      <w:pPr>
        <w:pStyle w:val="Heading1"/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Long-Short Term Memory (LSTM) Networks</w:t>
      </w:r>
    </w:p>
    <w:p w:rsidR="4CD5F18F" w:rsidP="4CD5F18F" w:rsidRDefault="4CD5F18F" w14:paraId="76775C58" w14:textId="6AAB00B1">
      <w:pPr>
        <w:pStyle w:val="Normal"/>
      </w:pPr>
    </w:p>
    <w:p w:rsidR="4CD5F18F" w:rsidP="4CD5F18F" w:rsidRDefault="4CD5F18F" w14:paraId="1FFE0D06" w14:textId="733808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The main motivation behind LSTM is to make it easier to keep information from distant past in current memory without reinforcement.</w:t>
      </w:r>
    </w:p>
    <w:p w:rsidR="4CD5F18F" w:rsidP="4CD5F18F" w:rsidRDefault="4CD5F18F" w14:paraId="4CC6FEE1" w14:textId="455ACA4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en-US"/>
        </w:rPr>
      </w:pPr>
      <w:r w:rsidRPr="4CD5F18F" w:rsidR="4CD5F18F">
        <w:rPr>
          <w:rFonts w:ascii="Calibri" w:hAnsi="Calibri" w:eastAsia="Calibri" w:cs="Calibri"/>
          <w:noProof w:val="0"/>
          <w:sz w:val="22"/>
          <w:szCs w:val="22"/>
          <w:lang w:val="en-US"/>
        </w:rPr>
        <w:t>True</w:t>
      </w:r>
    </w:p>
    <w:p w:rsidR="4CD5F18F" w:rsidP="4CD5F18F" w:rsidRDefault="4CD5F18F" w14:paraId="56746E51" w14:textId="5F21437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CD5F18F" w:rsidR="4CD5F18F">
        <w:rPr>
          <w:noProof w:val="0"/>
          <w:lang w:val="en-US"/>
        </w:rPr>
        <w:t>RNNs are augmented with the following Gate Units:</w:t>
      </w:r>
    </w:p>
    <w:p w:rsidR="4CD5F18F" w:rsidP="4CD5F18F" w:rsidRDefault="4CD5F18F" w14:paraId="0AE8D7A4" w14:textId="310F539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Input gate, forget gate, output gate</w:t>
      </w:r>
    </w:p>
    <w:p w:rsidR="4CD5F18F" w:rsidP="4CD5F18F" w:rsidRDefault="4CD5F18F" w14:paraId="79E94318" w14:textId="18A6E4C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CD5F18F" w:rsidR="4CD5F18F">
        <w:rPr>
          <w:noProof w:val="0"/>
          <w:lang w:val="en-US"/>
        </w:rPr>
        <w:t>Select the correct assertion regarding the gate units of RNNs:</w:t>
      </w:r>
    </w:p>
    <w:p w:rsidR="4CD5F18F" w:rsidP="4CD5F18F" w:rsidRDefault="4CD5F18F" w14:paraId="44F3EF73" w14:textId="6FFE8A1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CD5F18F" w:rsidR="4CD5F18F">
        <w:rPr>
          <w:noProof w:val="0"/>
          <w:lang w:val="en-US"/>
        </w:rPr>
        <w:t>The gate units control how long the events will stay in memory.</w:t>
      </w:r>
    </w:p>
    <w:p w:rsidR="4CD5F18F" w:rsidP="4CD5F18F" w:rsidRDefault="4CD5F18F" w14:paraId="3887B26F" w14:textId="59DAED9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D5F18F" w:rsidR="4CD5F18F">
        <w:rPr>
          <w:noProof w:val="0"/>
          <w:lang w:val="en-US"/>
        </w:rPr>
        <w:t xml:space="preserve">The gate </w:t>
      </w:r>
      <w:proofErr w:type="gramStart"/>
      <w:r w:rsidRPr="4CD5F18F" w:rsidR="4CD5F18F">
        <w:rPr>
          <w:noProof w:val="0"/>
          <w:lang w:val="en-US"/>
        </w:rPr>
        <w:t>units</w:t>
      </w:r>
      <w:proofErr w:type="gramEnd"/>
      <w:r w:rsidRPr="4CD5F18F" w:rsidR="4CD5F18F">
        <w:rPr>
          <w:noProof w:val="0"/>
          <w:lang w:val="en-US"/>
        </w:rPr>
        <w:t xml:space="preserve"> control if the events will stay in memory.</w:t>
      </w:r>
    </w:p>
    <w:p w:rsidR="4CD5F18F" w:rsidP="4CD5F18F" w:rsidRDefault="4CD5F18F" w14:paraId="46323944" w14:textId="32FA656F">
      <w:pPr>
        <w:pStyle w:val="Normal"/>
        <w:rPr>
          <w:noProof w:val="0"/>
          <w:lang w:val="en-US"/>
        </w:rPr>
      </w:pPr>
    </w:p>
    <w:p w:rsidR="4CD5F18F" w:rsidP="4CD5F18F" w:rsidRDefault="4CD5F18F" w14:paraId="3123F1C8" w14:textId="4BE22585">
      <w:pPr>
        <w:pStyle w:val="Normal"/>
        <w:rPr>
          <w:noProof w:val="0"/>
          <w:lang w:val="en-US"/>
        </w:rPr>
      </w:pPr>
    </w:p>
    <w:p w:rsidR="4CD5F18F" w:rsidP="4CD5F18F" w:rsidRDefault="4CD5F18F" w14:paraId="29FC9F36" w14:textId="1C439913">
      <w:pPr>
        <w:pStyle w:val="Normal"/>
        <w:rPr>
          <w:noProof w:val="0"/>
          <w:lang w:val="en-US"/>
        </w:rPr>
      </w:pPr>
    </w:p>
    <w:p w:rsidR="4CD5F18F" w:rsidP="4CD5F18F" w:rsidRDefault="4CD5F18F" w14:paraId="1E7F51BC" w14:textId="53080CF6">
      <w:pPr>
        <w:pStyle w:val="Normal"/>
        <w:rPr>
          <w:noProof w:val="0"/>
          <w:lang w:val="en-US"/>
        </w:rPr>
      </w:pPr>
      <w:r w:rsidRPr="4CD5F18F" w:rsidR="4CD5F18F">
        <w:rPr>
          <w:noProof w:val="0"/>
          <w:lang w:val="en-US"/>
        </w:rPr>
        <w:t>End of Module Quiz:</w:t>
      </w:r>
    </w:p>
    <w:p w:rsidR="4CD5F18F" w:rsidP="4CD5F18F" w:rsidRDefault="4CD5F18F" w14:paraId="02CB2B2B" w14:textId="2BB57AB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RNN models are mostly used in the fields of natural language processing and speech recognition.</w:t>
      </w:r>
    </w:p>
    <w:p w:rsidR="4CD5F18F" w:rsidP="4CD5F18F" w:rsidRDefault="4CD5F18F" w14:paraId="622AF49E" w14:textId="6B0E051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True</w:t>
      </w:r>
    </w:p>
    <w:p w:rsidR="4CD5F18F" w:rsidP="4CD5F18F" w:rsidRDefault="4CD5F18F" w14:paraId="106CC91A" w14:textId="162B9DA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GRUs and LSTM are a way to deal with the vanishing gradient problem encountered by RNNs</w:t>
      </w:r>
    </w:p>
    <w:p w:rsidR="4CD5F18F" w:rsidP="4CD5F18F" w:rsidRDefault="4CD5F18F" w14:paraId="46952745" w14:textId="27D8BEFD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True</w:t>
      </w:r>
    </w:p>
    <w:p w:rsidR="4CD5F18F" w:rsidP="4CD5F18F" w:rsidRDefault="4CD5F18F" w14:paraId="44B6B707" w14:textId="2807B2E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GRUs will generally perform about as well as LSTMs with shorter training time, especially for smaller datasets.</w:t>
      </w:r>
    </w:p>
    <w:p w:rsidR="4CD5F18F" w:rsidP="4CD5F18F" w:rsidRDefault="4CD5F18F" w14:paraId="2AFF695A" w14:textId="51538C50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True</w:t>
      </w:r>
    </w:p>
    <w:p w:rsidR="4CD5F18F" w:rsidP="4CD5F18F" w:rsidRDefault="4CD5F18F" w14:paraId="7D0CF93A" w14:textId="439AD1B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The main idea of Seq2Seq models is to improve accuracy by keeping necessary information in the hidden state from one sequence to the next.</w:t>
      </w:r>
    </w:p>
    <w:p w:rsidR="4CD5F18F" w:rsidP="4CD5F18F" w:rsidRDefault="4CD5F18F" w14:paraId="5AC0A1EC" w14:textId="7A8407C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True</w:t>
      </w:r>
    </w:p>
    <w:p w:rsidR="4CD5F18F" w:rsidP="4CD5F18F" w:rsidRDefault="4CD5F18F" w14:paraId="1683FE6C" w14:textId="317B31E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(True/False) The main parts of a Seq2Seq model are: an encoder, a hidden state, a sequence state, and a decoder.</w:t>
      </w:r>
    </w:p>
    <w:p w:rsidR="4CD5F18F" w:rsidP="4CD5F18F" w:rsidRDefault="4CD5F18F" w14:paraId="1ECA64AF" w14:textId="6F807CE4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False</w:t>
      </w:r>
    </w:p>
    <w:p w:rsidR="4CD5F18F" w:rsidP="4CD5F18F" w:rsidRDefault="4CD5F18F" w14:paraId="6744987D" w14:textId="78F60FC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Select the correct option, in the context of Seq2Seq models:</w:t>
      </w:r>
    </w:p>
    <w:p w:rsidR="4CD5F18F" w:rsidP="4CD5F18F" w:rsidRDefault="4CD5F18F" w14:paraId="19B8CCAC" w14:textId="4B9BCF3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 xml:space="preserve">The </w:t>
      </w:r>
      <w:r w:rsidRPr="4CD5F18F" w:rsidR="4CD5F18F">
        <w:rPr>
          <w:b w:val="1"/>
          <w:bCs w:val="1"/>
          <w:noProof w:val="0"/>
          <w:lang w:val="en-US"/>
        </w:rPr>
        <w:t>Greedy Search</w:t>
      </w:r>
      <w:r w:rsidRPr="4CD5F18F" w:rsidR="4CD5F18F">
        <w:rPr>
          <w:noProof w:val="0"/>
          <w:lang w:val="en-US"/>
        </w:rPr>
        <w:t xml:space="preserve"> algorithm selects one best candidate as an input sequence for each time step while the </w:t>
      </w:r>
      <w:r w:rsidRPr="4CD5F18F" w:rsidR="4CD5F18F">
        <w:rPr>
          <w:b w:val="1"/>
          <w:bCs w:val="1"/>
          <w:noProof w:val="0"/>
          <w:lang w:val="en-US"/>
        </w:rPr>
        <w:t>Beam Search</w:t>
      </w:r>
      <w:r w:rsidRPr="4CD5F18F" w:rsidR="4CD5F18F">
        <w:rPr>
          <w:noProof w:val="0"/>
          <w:lang w:val="en-US"/>
        </w:rPr>
        <w:t xml:space="preserve"> produces multiple different hypothesis based on </w:t>
      </w:r>
      <w:r w:rsidRPr="4CD5F18F" w:rsidR="4CD5F18F">
        <w:rPr>
          <w:b w:val="1"/>
          <w:bCs w:val="1"/>
          <w:noProof w:val="0"/>
          <w:lang w:val="en-US"/>
        </w:rPr>
        <w:t>conditional probability</w:t>
      </w:r>
      <w:r w:rsidRPr="4CD5F18F" w:rsidR="4CD5F18F">
        <w:rPr>
          <w:noProof w:val="0"/>
          <w:lang w:val="en-US"/>
        </w:rPr>
        <w:t>.</w:t>
      </w:r>
    </w:p>
    <w:p w:rsidR="4CD5F18F" w:rsidP="4CD5F18F" w:rsidRDefault="4CD5F18F" w14:paraId="5AEDD5F8" w14:textId="5BBBB35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Which is the gating mechanism for RNNs that include a reset gate and an update gate?</w:t>
      </w:r>
    </w:p>
    <w:p w:rsidR="4CD5F18F" w:rsidP="4CD5F18F" w:rsidRDefault="4CD5F18F" w14:paraId="310711A3" w14:textId="29E764B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GRUs</w:t>
      </w:r>
    </w:p>
    <w:p w:rsidR="4CD5F18F" w:rsidP="4CD5F18F" w:rsidRDefault="4CD5F18F" w14:paraId="7537F759" w14:textId="046C40B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LSTM models are among the most common Deep Learning models used in forecasting. These are other common uses of LSTM models, except:</w:t>
      </w:r>
    </w:p>
    <w:p w:rsidR="4CD5F18F" w:rsidP="4CD5F18F" w:rsidRDefault="4CD5F18F" w14:paraId="70A80236" w14:textId="7D026E33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CD5F18F" w:rsidR="4CD5F18F">
        <w:rPr>
          <w:noProof w:val="0"/>
          <w:lang w:val="en-US"/>
        </w:rPr>
        <w:t>Generating Images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0C60C"/>
    <w:rsid w:val="3FA0C60C"/>
    <w:rsid w:val="4CD5F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C60C"/>
  <w15:chartTrackingRefBased/>
  <w15:docId w15:val="{4327AA14-BEFF-42F4-AFFD-C28CEA7262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eaf0495dd3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2022-08-29T19:13:37.6603484Z</dcterms:created>
  <dcterms:modified xsi:type="dcterms:W3CDTF">2022-08-29T19:45:37.4683323Z</dcterms:modified>
  <dc:creator>RyanTalbot@ibm.com</dc:creator>
  <lastModifiedBy>RyanTalbot@ibm.com</lastModifiedBy>
</coreProperties>
</file>