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DB7FB92" wp14:textId="3B244FC8">
      <w:r w:rsidRPr="1286135A" w:rsidR="1286135A">
        <w:rPr>
          <w:rFonts w:ascii="Calibri" w:hAnsi="Calibri" w:eastAsia="Calibri" w:cs="Calibri"/>
          <w:noProof w:val="0"/>
          <w:sz w:val="22"/>
          <w:szCs w:val="22"/>
          <w:lang w:val="en-US"/>
        </w:rPr>
        <w:t xml:space="preserve">The need for trust in AI has been of importance and one way of achieving it is through mitigating discrimination and bias in machine learning models throughout the AI application lifecycle. </w:t>
      </w:r>
      <w:r w:rsidRPr="1286135A" w:rsidR="1286135A">
        <w:rPr>
          <w:rFonts w:ascii="Calibri" w:hAnsi="Calibri" w:eastAsia="Calibri" w:cs="Calibri"/>
          <w:b w:val="1"/>
          <w:bCs w:val="1"/>
          <w:noProof w:val="0"/>
          <w:sz w:val="22"/>
          <w:szCs w:val="22"/>
          <w:lang w:val="en-US"/>
        </w:rPr>
        <w:t>This course will give you an overview</w:t>
      </w:r>
      <w:r w:rsidRPr="1286135A" w:rsidR="1286135A">
        <w:rPr>
          <w:rFonts w:ascii="Calibri" w:hAnsi="Calibri" w:eastAsia="Calibri" w:cs="Calibri"/>
          <w:noProof w:val="0"/>
          <w:sz w:val="22"/>
          <w:szCs w:val="22"/>
          <w:lang w:val="en-US"/>
        </w:rPr>
        <w:t xml:space="preserve"> </w:t>
      </w:r>
      <w:r w:rsidRPr="1286135A" w:rsidR="1286135A">
        <w:rPr>
          <w:rFonts w:ascii="Calibri" w:hAnsi="Calibri" w:eastAsia="Calibri" w:cs="Calibri"/>
          <w:b w:val="1"/>
          <w:bCs w:val="1"/>
          <w:noProof w:val="0"/>
          <w:sz w:val="22"/>
          <w:szCs w:val="22"/>
          <w:lang w:val="en-US"/>
        </w:rPr>
        <w:t xml:space="preserve">on the concept of fairness which helps in building trust in AI and how "AI Fairness 360" open source toolkit can help you implement debiasing techniques  to measure, understand and mitigate AI bias . </w:t>
      </w:r>
      <w:r w:rsidRPr="1286135A" w:rsidR="1286135A">
        <w:rPr>
          <w:rFonts w:ascii="Calibri" w:hAnsi="Calibri" w:eastAsia="Calibri" w:cs="Calibri"/>
          <w:noProof w:val="0"/>
          <w:sz w:val="22"/>
          <w:szCs w:val="22"/>
          <w:lang w:val="en-US"/>
        </w:rPr>
        <w:t>Learners will be provided an overview of AI fairness and bias concepts, how to measure bias in models and how to apply fairness algorithms to reduce bias. It will also walk you through a demo of working of  "AI Fairness 360" open source tool kit</w:t>
      </w:r>
      <w:r w:rsidRPr="1286135A" w:rsidR="1286135A">
        <w:rPr>
          <w:rFonts w:ascii="Calibri" w:hAnsi="Calibri" w:eastAsia="Calibri" w:cs="Calibri"/>
          <w:b w:val="1"/>
          <w:bCs w:val="1"/>
          <w:noProof w:val="0"/>
          <w:sz w:val="22"/>
          <w:szCs w:val="22"/>
          <w:lang w:val="en-US"/>
        </w:rPr>
        <w:t xml:space="preserve"> </w:t>
      </w:r>
      <w:r w:rsidRPr="1286135A" w:rsidR="1286135A">
        <w:rPr>
          <w:rFonts w:ascii="Calibri" w:hAnsi="Calibri" w:eastAsia="Calibri" w:cs="Calibri"/>
          <w:noProof w:val="0"/>
          <w:sz w:val="22"/>
          <w:szCs w:val="22"/>
          <w:lang w:val="en-US"/>
        </w:rPr>
        <w:t>and using this tool kit on a real-world use-case.</w:t>
      </w:r>
    </w:p>
    <w:p xmlns:wp14="http://schemas.microsoft.com/office/word/2010/wordml" w14:paraId="1A1848A7" wp14:textId="736BA2F6"/>
    <w:p xmlns:wp14="http://schemas.microsoft.com/office/word/2010/wordml" w14:paraId="377EF14A" wp14:textId="70E66EE8">
      <w:r w:rsidRPr="1286135A" w:rsidR="1286135A">
        <w:rPr>
          <w:rFonts w:ascii="Calibri" w:hAnsi="Calibri" w:eastAsia="Calibri" w:cs="Calibri"/>
          <w:b w:val="1"/>
          <w:bCs w:val="1"/>
          <w:noProof w:val="0"/>
          <w:sz w:val="22"/>
          <w:szCs w:val="22"/>
          <w:lang w:val="en"/>
        </w:rPr>
        <w:t>By the end of this course, you will be able to:</w:t>
      </w:r>
    </w:p>
    <w:p xmlns:wp14="http://schemas.microsoft.com/office/word/2010/wordml" w:rsidP="1286135A" w14:paraId="2B9C22D3" wp14:textId="00941C7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
        </w:rPr>
      </w:pPr>
      <w:r w:rsidRPr="1286135A" w:rsidR="1286135A">
        <w:rPr>
          <w:rFonts w:ascii="Calibri" w:hAnsi="Calibri" w:eastAsia="Calibri" w:cs="Calibri"/>
          <w:noProof w:val="0"/>
          <w:sz w:val="22"/>
          <w:szCs w:val="22"/>
          <w:lang w:val="en"/>
        </w:rPr>
        <w:t>Recognize the value of fairness in fostering trust in the world of AI</w:t>
      </w:r>
      <w:r>
        <w:br/>
      </w:r>
    </w:p>
    <w:p xmlns:wp14="http://schemas.microsoft.com/office/word/2010/wordml" w:rsidP="1286135A" w14:paraId="06CD33E0" wp14:textId="21D16B0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
        </w:rPr>
      </w:pPr>
      <w:r w:rsidRPr="1286135A" w:rsidR="1286135A">
        <w:rPr>
          <w:rFonts w:ascii="Calibri" w:hAnsi="Calibri" w:eastAsia="Calibri" w:cs="Calibri"/>
          <w:noProof w:val="0"/>
          <w:sz w:val="22"/>
          <w:szCs w:val="22"/>
          <w:lang w:val="en"/>
        </w:rPr>
        <w:t>Identify where unwanted bias comes from, various fairness metrics and unwanted bias mitigation methods to increase fairness and foster trust.</w:t>
      </w:r>
      <w:r>
        <w:br/>
      </w:r>
    </w:p>
    <w:p xmlns:wp14="http://schemas.microsoft.com/office/word/2010/wordml" w:rsidP="1286135A" w14:paraId="77F6A1D7" wp14:textId="06455AF1">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
        </w:rPr>
        <w:t>Explain</w:t>
      </w:r>
      <w:r w:rsidRPr="1286135A" w:rsidR="1286135A">
        <w:rPr>
          <w:rFonts w:ascii="Calibri" w:hAnsi="Calibri" w:eastAsia="Calibri" w:cs="Calibri"/>
          <w:noProof w:val="0"/>
          <w:sz w:val="22"/>
          <w:szCs w:val="22"/>
          <w:lang w:val="en-US"/>
        </w:rPr>
        <w:t xml:space="preserve"> how AI Fairness 360 can help mitigate bias and discrimination in AI models </w:t>
      </w:r>
    </w:p>
    <w:p xmlns:wp14="http://schemas.microsoft.com/office/word/2010/wordml" w:rsidP="1286135A" w14:paraId="472E18B7" wp14:textId="238239F9">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
        </w:rPr>
        <w:t>Create fairer AI models by implementing bias mitigation techniques using AI Fairness 360 toolkit for a real world use case.</w:t>
      </w:r>
    </w:p>
    <w:p xmlns:wp14="http://schemas.microsoft.com/office/word/2010/wordml" w14:paraId="0C11A605" wp14:textId="0063F32B">
      <w:r w:rsidRPr="1286135A" w:rsidR="1286135A">
        <w:rPr>
          <w:rFonts w:ascii="Calibri" w:hAnsi="Calibri" w:eastAsia="Calibri" w:cs="Calibri"/>
          <w:b w:val="1"/>
          <w:bCs w:val="1"/>
          <w:noProof w:val="0"/>
          <w:sz w:val="22"/>
          <w:szCs w:val="22"/>
          <w:lang w:val="en-US"/>
        </w:rPr>
        <w:t>This course is intended for:</w:t>
      </w:r>
    </w:p>
    <w:p xmlns:wp14="http://schemas.microsoft.com/office/word/2010/wordml" w:rsidP="1286135A" w14:paraId="02F27E70" wp14:textId="087EA226">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286135A" w:rsidR="1286135A">
        <w:rPr>
          <w:rFonts w:ascii="Calibri" w:hAnsi="Calibri" w:eastAsia="Calibri" w:cs="Calibri"/>
          <w:noProof w:val="0"/>
          <w:sz w:val="22"/>
          <w:szCs w:val="22"/>
          <w:lang w:val="en-US"/>
        </w:rPr>
        <w:t>Analytics Leaders</w:t>
      </w:r>
      <w:r>
        <w:br/>
      </w:r>
    </w:p>
    <w:p xmlns:wp14="http://schemas.microsoft.com/office/word/2010/wordml" w:rsidP="1286135A" w14:paraId="0A3F307C" wp14:textId="55B1BDE9">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286135A" w:rsidR="1286135A">
        <w:rPr>
          <w:rFonts w:ascii="Calibri" w:hAnsi="Calibri" w:eastAsia="Calibri" w:cs="Calibri"/>
          <w:noProof w:val="0"/>
          <w:sz w:val="22"/>
          <w:szCs w:val="22"/>
          <w:lang w:val="en-US"/>
        </w:rPr>
        <w:t xml:space="preserve">Data Science Leaders and </w:t>
      </w:r>
      <w:r>
        <w:br/>
      </w:r>
    </w:p>
    <w:p xmlns:wp14="http://schemas.microsoft.com/office/word/2010/wordml" w:rsidP="1286135A" w14:paraId="58009C6B" wp14:textId="78AAB4D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286135A" w:rsidR="1286135A">
        <w:rPr>
          <w:rFonts w:ascii="Calibri" w:hAnsi="Calibri" w:eastAsia="Calibri" w:cs="Calibri"/>
          <w:noProof w:val="0"/>
          <w:sz w:val="22"/>
          <w:szCs w:val="22"/>
          <w:lang w:val="en-US"/>
        </w:rPr>
        <w:t xml:space="preserve">Practicing Data Scientists </w:t>
      </w:r>
      <w:r>
        <w:br/>
      </w:r>
    </w:p>
    <w:p xmlns:wp14="http://schemas.microsoft.com/office/word/2010/wordml" w:rsidP="1286135A" w14:paraId="7BB415E8" wp14:textId="16914BC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286135A" w:rsidR="1286135A">
        <w:rPr>
          <w:rFonts w:ascii="Calibri" w:hAnsi="Calibri" w:eastAsia="Calibri" w:cs="Calibri"/>
          <w:noProof w:val="0"/>
          <w:sz w:val="22"/>
          <w:szCs w:val="22"/>
          <w:lang w:val="en-US"/>
        </w:rPr>
        <w:t>Machine Learning Engineers and</w:t>
      </w:r>
      <w:r>
        <w:br/>
      </w:r>
    </w:p>
    <w:p xmlns:wp14="http://schemas.microsoft.com/office/word/2010/wordml" w:rsidP="1286135A" w14:paraId="0927AA19" wp14:textId="465F6004">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AI specialists</w:t>
      </w:r>
    </w:p>
    <w:p xmlns:wp14="http://schemas.microsoft.com/office/word/2010/wordml" w:rsidP="1286135A" w14:paraId="43BE06AC" wp14:textId="77C30F5A">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Anyone with an interest in AI Trust and bias mitigation concepts having the prerequisite knowledge that is mentioned below</w:t>
      </w:r>
    </w:p>
    <w:p xmlns:wp14="http://schemas.microsoft.com/office/word/2010/wordml" w:rsidP="1286135A" w14:paraId="3B514620" wp14:textId="2B300694">
      <w:pPr>
        <w:rPr>
          <w:rFonts w:ascii="Calibri" w:hAnsi="Calibri" w:eastAsia="Calibri" w:cs="Calibri"/>
          <w:b w:val="1"/>
          <w:bCs w:val="1"/>
          <w:noProof w:val="0"/>
          <w:sz w:val="22"/>
          <w:szCs w:val="22"/>
          <w:lang w:val="en-US"/>
        </w:rPr>
      </w:pPr>
      <w:r w:rsidRPr="1286135A" w:rsidR="1286135A">
        <w:rPr>
          <w:rFonts w:ascii="Calibri" w:hAnsi="Calibri" w:eastAsia="Calibri" w:cs="Calibri"/>
          <w:b w:val="1"/>
          <w:bCs w:val="1"/>
          <w:noProof w:val="0"/>
          <w:sz w:val="22"/>
          <w:szCs w:val="22"/>
          <w:lang w:val="en-US"/>
        </w:rPr>
        <w:t>In order to be successful, you should have some knowledge of :</w:t>
      </w:r>
      <w:r>
        <w:br/>
      </w:r>
    </w:p>
    <w:p xmlns:wp14="http://schemas.microsoft.com/office/word/2010/wordml" w:rsidP="1286135A" w14:paraId="2D8D7637" wp14:textId="630F0A11">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Data Science</w:t>
      </w:r>
    </w:p>
    <w:p xmlns:wp14="http://schemas.microsoft.com/office/word/2010/wordml" w:rsidP="1286135A" w14:paraId="3D0DCFD7" wp14:textId="486F3930">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286135A" w:rsidR="1286135A">
        <w:rPr>
          <w:rFonts w:ascii="Calibri" w:hAnsi="Calibri" w:eastAsia="Calibri" w:cs="Calibri"/>
          <w:noProof w:val="0"/>
          <w:sz w:val="22"/>
          <w:szCs w:val="22"/>
          <w:lang w:val="en-US"/>
        </w:rPr>
        <w:t>Machine Learning</w:t>
      </w:r>
      <w:r>
        <w:br/>
      </w:r>
    </w:p>
    <w:p xmlns:wp14="http://schemas.microsoft.com/office/word/2010/wordml" w:rsidP="1286135A" w14:paraId="7A28EAAF" wp14:textId="55D28866">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Python</w:t>
      </w:r>
    </w:p>
    <w:p xmlns:wp14="http://schemas.microsoft.com/office/word/2010/wordml" w14:paraId="112BE485" wp14:textId="1FBFE0C8">
      <w:r w:rsidRPr="1286135A" w:rsidR="1286135A">
        <w:rPr>
          <w:rFonts w:ascii="Calibri" w:hAnsi="Calibri" w:eastAsia="Calibri" w:cs="Calibri"/>
          <w:b w:val="1"/>
          <w:bCs w:val="1"/>
          <w:noProof w:val="0"/>
          <w:sz w:val="22"/>
          <w:szCs w:val="22"/>
          <w:lang w:val="en-US"/>
        </w:rPr>
        <w:t>Estimated Learning Time:</w:t>
      </w:r>
      <w:r w:rsidRPr="1286135A" w:rsidR="1286135A">
        <w:rPr>
          <w:rFonts w:ascii="Calibri" w:hAnsi="Calibri" w:eastAsia="Calibri" w:cs="Calibri"/>
          <w:noProof w:val="0"/>
          <w:sz w:val="22"/>
          <w:szCs w:val="22"/>
          <w:lang w:val="en-US"/>
        </w:rPr>
        <w:t xml:space="preserve"> ~ 4hr</w:t>
      </w:r>
    </w:p>
    <w:p xmlns:wp14="http://schemas.microsoft.com/office/word/2010/wordml" w14:paraId="625B4E7F" wp14:textId="20245D5B"/>
    <w:p xmlns:wp14="http://schemas.microsoft.com/office/word/2010/wordml" w:rsidP="1286135A" w14:paraId="26197258" wp14:textId="149514E8">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Total of 3 learning modules with 1.5 hours of self-paced video lectures</w:t>
      </w:r>
    </w:p>
    <w:p xmlns:wp14="http://schemas.microsoft.com/office/word/2010/wordml" w:rsidP="1286135A" w14:paraId="233A3F10" wp14:textId="65E655BF">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1 hour of additional reading</w:t>
      </w:r>
    </w:p>
    <w:p xmlns:wp14="http://schemas.microsoft.com/office/word/2010/wordml" w:rsidP="1286135A" w14:paraId="5060B0BC" wp14:textId="42F320F3">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1 hour of Hands-on lab</w:t>
      </w:r>
    </w:p>
    <w:p xmlns:wp14="http://schemas.microsoft.com/office/word/2010/wordml" w:rsidP="1286135A" w14:paraId="20C84EBF" wp14:textId="3763F149">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0.5 hours of Quiz</w:t>
      </w:r>
    </w:p>
    <w:p xmlns:wp14="http://schemas.microsoft.com/office/word/2010/wordml" w14:paraId="0A68FA30" wp14:textId="3EBD60F9">
      <w:r w:rsidRPr="1286135A" w:rsidR="1286135A">
        <w:rPr>
          <w:rFonts w:ascii="Calibri" w:hAnsi="Calibri" w:eastAsia="Calibri" w:cs="Calibri"/>
          <w:noProof w:val="0"/>
          <w:sz w:val="22"/>
          <w:szCs w:val="22"/>
          <w:lang w:val="en-US"/>
        </w:rPr>
        <w:t>In this module, you will:</w:t>
      </w:r>
    </w:p>
    <w:p xmlns:wp14="http://schemas.microsoft.com/office/word/2010/wordml" w:rsidP="1286135A" w14:paraId="481B206B" wp14:textId="27B94D0A">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Recognize the need of Trustworthy AI</w:t>
      </w:r>
    </w:p>
    <w:p xmlns:wp14="http://schemas.microsoft.com/office/word/2010/wordml" w:rsidP="1286135A" w14:paraId="7D73E1A6" wp14:textId="5A399402">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286135A" w14:paraId="6BF8DFE1" wp14:textId="1067F612">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 xml:space="preserve">Describe and differentiate various factors that can build trust in AI </w:t>
      </w:r>
    </w:p>
    <w:p xmlns:wp14="http://schemas.microsoft.com/office/word/2010/wordml" w:rsidP="1286135A" w14:paraId="3AA364DB" wp14:textId="2C693260">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286135A" w14:paraId="67BF65D4" wp14:textId="7E1EB698">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Appraise situations that require a focus on fairness</w:t>
      </w:r>
    </w:p>
    <w:p xmlns:wp14="http://schemas.microsoft.com/office/word/2010/wordml" w:rsidP="1286135A" w14:paraId="7D375991" wp14:textId="504330DB">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Analyze where unwanted bias comes from</w:t>
      </w:r>
    </w:p>
    <w:p xmlns:wp14="http://schemas.microsoft.com/office/word/2010/wordml" w:rsidP="1286135A" w14:paraId="4DB4C64B" wp14:textId="7A42BB5A">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Recognize methods to mitigate unwanted bias</w:t>
      </w:r>
    </w:p>
    <w:p xmlns:wp14="http://schemas.microsoft.com/office/word/2010/wordml" w:rsidP="1286135A" w14:paraId="54123CBB" wp14:textId="35D844FD">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14:paraId="0A61655E" wp14:textId="2F31231D">
      <w:r w:rsidRPr="1286135A" w:rsidR="1286135A">
        <w:rPr>
          <w:rFonts w:ascii="Calibri" w:hAnsi="Calibri" w:eastAsia="Calibri" w:cs="Calibri"/>
          <w:noProof w:val="0"/>
          <w:sz w:val="22"/>
          <w:szCs w:val="22"/>
          <w:lang w:val="en-US"/>
        </w:rPr>
        <w:t>To be successful in this module:</w:t>
      </w:r>
    </w:p>
    <w:p xmlns:wp14="http://schemas.microsoft.com/office/word/2010/wordml" w:rsidP="1286135A" w14:paraId="66052712" wp14:textId="2B89C2BF">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Some foundational knowledge in Data science/ ML workflow and</w:t>
      </w:r>
    </w:p>
    <w:p xmlns:wp14="http://schemas.microsoft.com/office/word/2010/wordml" w:rsidP="1286135A" w14:paraId="732CCA5F" wp14:textId="26C074D0">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286135A" w14:paraId="77B013A0" wp14:textId="31415FFD">
      <w:pPr>
        <w:pStyle w:val="ListParagraph"/>
        <w:numPr>
          <w:ilvl w:val="0"/>
          <w:numId w:val="1"/>
        </w:numPr>
        <w:rPr>
          <w:rFonts w:ascii="Calibri" w:hAnsi="Calibri" w:eastAsia="Calibri" w:cs="Calibri" w:asciiTheme="minorAscii" w:hAnsiTheme="minorAscii" w:eastAsiaTheme="minorAscii" w:cstheme="minorAscii"/>
          <w:sz w:val="22"/>
          <w:szCs w:val="22"/>
        </w:rPr>
      </w:pPr>
      <w:r w:rsidRPr="1286135A" w:rsidR="1286135A">
        <w:rPr>
          <w:rFonts w:ascii="Calibri" w:hAnsi="Calibri" w:eastAsia="Calibri" w:cs="Calibri"/>
          <w:noProof w:val="0"/>
          <w:sz w:val="22"/>
          <w:szCs w:val="22"/>
          <w:lang w:val="en-US"/>
        </w:rPr>
        <w:t>Evaluation metrics such as bias, accuracy etc is helpful</w:t>
      </w:r>
    </w:p>
    <w:p xmlns:wp14="http://schemas.microsoft.com/office/word/2010/wordml" w:rsidP="1286135A" w14:paraId="49A7D3DE" wp14:textId="17DD5BBD">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286135A" w14:paraId="2C078E63" wp14:textId="45674155">
      <w:pPr>
        <w:pStyle w:val="Normal"/>
      </w:pPr>
      <w:r w:rsidR="1286135A">
        <w:rPr/>
        <w:t>Definitions</w:t>
      </w:r>
    </w:p>
    <w:p w:rsidR="1286135A" w:rsidRDefault="1286135A" w14:paraId="64E0DCCB" w14:textId="386A8F9E">
      <w:r w:rsidRPr="1286135A" w:rsidR="1286135A">
        <w:rPr>
          <w:rFonts w:ascii="Calibri" w:hAnsi="Calibri" w:eastAsia="Calibri" w:cs="Calibri"/>
          <w:b w:val="1"/>
          <w:bCs w:val="1"/>
          <w:noProof w:val="0"/>
          <w:sz w:val="22"/>
          <w:szCs w:val="22"/>
          <w:lang w:val="en-US"/>
        </w:rPr>
        <w:t xml:space="preserve">Bias </w:t>
      </w:r>
    </w:p>
    <w:p w:rsidR="1286135A" w:rsidRDefault="1286135A" w14:paraId="65888212" w14:textId="7DB51119"/>
    <w:p w:rsidR="1286135A" w:rsidRDefault="1286135A" w14:paraId="0985E622" w14:textId="16325F9D">
      <w:r w:rsidRPr="1286135A" w:rsidR="1286135A">
        <w:rPr>
          <w:rFonts w:ascii="Calibri" w:hAnsi="Calibri" w:eastAsia="Calibri" w:cs="Calibri"/>
          <w:noProof w:val="0"/>
          <w:sz w:val="22"/>
          <w:szCs w:val="22"/>
          <w:lang w:val="en-US"/>
        </w:rPr>
        <w:t xml:space="preserve">A systematic error. In the context of fairness, we are concerned with </w:t>
      </w:r>
      <w:r w:rsidRPr="1286135A" w:rsidR="1286135A">
        <w:rPr>
          <w:rFonts w:ascii="Calibri" w:hAnsi="Calibri" w:eastAsia="Calibri" w:cs="Calibri"/>
          <w:b w:val="1"/>
          <w:bCs w:val="1"/>
          <w:i w:val="1"/>
          <w:iCs w:val="1"/>
          <w:noProof w:val="0"/>
          <w:sz w:val="22"/>
          <w:szCs w:val="22"/>
          <w:lang w:val="en-US"/>
        </w:rPr>
        <w:t>unwanted bias</w:t>
      </w:r>
      <w:r w:rsidRPr="1286135A" w:rsidR="1286135A">
        <w:rPr>
          <w:rFonts w:ascii="Calibri" w:hAnsi="Calibri" w:eastAsia="Calibri" w:cs="Calibri"/>
          <w:noProof w:val="0"/>
          <w:sz w:val="22"/>
          <w:szCs w:val="22"/>
          <w:lang w:val="en-US"/>
        </w:rPr>
        <w:t xml:space="preserve"> that places privileged groups at systematic advantage and unprivileged groups at systematic disadvantage.</w:t>
      </w:r>
    </w:p>
    <w:p w:rsidR="1286135A" w:rsidRDefault="1286135A" w14:paraId="2C3F3646" w14:textId="307986B8">
      <w:r w:rsidRPr="1286135A" w:rsidR="1286135A">
        <w:rPr>
          <w:rFonts w:ascii="Calibri" w:hAnsi="Calibri" w:eastAsia="Calibri" w:cs="Calibri"/>
          <w:b w:val="1"/>
          <w:bCs w:val="1"/>
          <w:noProof w:val="0"/>
          <w:sz w:val="22"/>
          <w:szCs w:val="22"/>
          <w:lang w:val="en-US"/>
        </w:rPr>
        <w:t xml:space="preserve">Bias mitigation algorithm </w:t>
      </w:r>
    </w:p>
    <w:p w:rsidR="1286135A" w:rsidRDefault="1286135A" w14:paraId="72A78535" w14:textId="077D6CC0">
      <w:r w:rsidRPr="1286135A" w:rsidR="1286135A">
        <w:rPr>
          <w:rFonts w:ascii="Calibri" w:hAnsi="Calibri" w:eastAsia="Calibri" w:cs="Calibri"/>
          <w:noProof w:val="0"/>
          <w:sz w:val="22"/>
          <w:szCs w:val="22"/>
          <w:lang w:val="en-US"/>
        </w:rPr>
        <w:t>A procedure for reducing unwanted bias in training data or models.</w:t>
      </w:r>
    </w:p>
    <w:p w:rsidR="1286135A" w:rsidRDefault="1286135A" w14:paraId="149DC552" w14:textId="041C178C">
      <w:r w:rsidRPr="1286135A" w:rsidR="1286135A">
        <w:rPr>
          <w:rFonts w:ascii="Calibri" w:hAnsi="Calibri" w:eastAsia="Calibri" w:cs="Calibri"/>
          <w:b w:val="1"/>
          <w:bCs w:val="1"/>
          <w:noProof w:val="0"/>
          <w:sz w:val="22"/>
          <w:szCs w:val="22"/>
          <w:lang w:val="en-US"/>
        </w:rPr>
        <w:t xml:space="preserve">Classifier </w:t>
      </w:r>
    </w:p>
    <w:p w:rsidR="1286135A" w:rsidRDefault="1286135A" w14:paraId="3F27B34E" w14:textId="2CA64276">
      <w:r w:rsidRPr="1286135A" w:rsidR="1286135A">
        <w:rPr>
          <w:rFonts w:ascii="Calibri" w:hAnsi="Calibri" w:eastAsia="Calibri" w:cs="Calibri"/>
          <w:noProof w:val="0"/>
          <w:sz w:val="22"/>
          <w:szCs w:val="22"/>
          <w:lang w:val="en-US"/>
        </w:rPr>
        <w:t>A model that predicts categorical labels from features.</w:t>
      </w:r>
    </w:p>
    <w:p w:rsidR="1286135A" w:rsidRDefault="1286135A" w14:paraId="121D4967" w14:textId="7EE65328">
      <w:r w:rsidRPr="1286135A" w:rsidR="1286135A">
        <w:rPr>
          <w:rFonts w:ascii="Calibri" w:hAnsi="Calibri" w:eastAsia="Calibri" w:cs="Calibri"/>
          <w:b w:val="1"/>
          <w:bCs w:val="1"/>
          <w:noProof w:val="0"/>
          <w:sz w:val="22"/>
          <w:szCs w:val="22"/>
          <w:lang w:val="en-US"/>
        </w:rPr>
        <w:t xml:space="preserve">Explainer </w:t>
      </w:r>
    </w:p>
    <w:p w:rsidR="1286135A" w:rsidRDefault="1286135A" w14:paraId="495E957A" w14:textId="1850BCB7">
      <w:r w:rsidRPr="1286135A" w:rsidR="1286135A">
        <w:rPr>
          <w:rFonts w:ascii="Calibri" w:hAnsi="Calibri" w:eastAsia="Calibri" w:cs="Calibri"/>
          <w:noProof w:val="0"/>
          <w:sz w:val="22"/>
          <w:szCs w:val="22"/>
          <w:lang w:val="en-US"/>
        </w:rPr>
        <w:t>Functionality for providing details on or causes for fairness metric results.</w:t>
      </w:r>
    </w:p>
    <w:p w:rsidR="1286135A" w:rsidRDefault="1286135A" w14:paraId="301240CA" w14:textId="505994E7">
      <w:r w:rsidRPr="1286135A" w:rsidR="1286135A">
        <w:rPr>
          <w:rFonts w:ascii="Calibri" w:hAnsi="Calibri" w:eastAsia="Calibri" w:cs="Calibri"/>
          <w:b w:val="1"/>
          <w:bCs w:val="1"/>
          <w:noProof w:val="0"/>
          <w:sz w:val="22"/>
          <w:szCs w:val="22"/>
          <w:lang w:val="en-US"/>
        </w:rPr>
        <w:t xml:space="preserve">Fairness metric </w:t>
      </w:r>
    </w:p>
    <w:p w:rsidR="1286135A" w:rsidRDefault="1286135A" w14:paraId="12A97FE7" w14:textId="71AC667C">
      <w:r w:rsidRPr="1286135A" w:rsidR="1286135A">
        <w:rPr>
          <w:rFonts w:ascii="Calibri" w:hAnsi="Calibri" w:eastAsia="Calibri" w:cs="Calibri"/>
          <w:noProof w:val="0"/>
          <w:sz w:val="22"/>
          <w:szCs w:val="22"/>
          <w:lang w:val="en-US"/>
        </w:rPr>
        <w:t>A quantification of unwanted bias in training data or models.</w:t>
      </w:r>
    </w:p>
    <w:p w:rsidR="1286135A" w:rsidRDefault="1286135A" w14:paraId="191EC664" w14:textId="26EA4D11">
      <w:r w:rsidRPr="1286135A" w:rsidR="1286135A">
        <w:rPr>
          <w:rFonts w:ascii="Calibri" w:hAnsi="Calibri" w:eastAsia="Calibri" w:cs="Calibri"/>
          <w:b w:val="1"/>
          <w:bCs w:val="1"/>
          <w:noProof w:val="0"/>
          <w:sz w:val="22"/>
          <w:szCs w:val="22"/>
          <w:lang w:val="en-US"/>
        </w:rPr>
        <w:t xml:space="preserve">Favorable label </w:t>
      </w:r>
    </w:p>
    <w:p w:rsidR="1286135A" w:rsidRDefault="1286135A" w14:paraId="6DEE0BC4" w14:textId="4B09EBA6">
      <w:r w:rsidRPr="1286135A" w:rsidR="1286135A">
        <w:rPr>
          <w:rFonts w:ascii="Calibri" w:hAnsi="Calibri" w:eastAsia="Calibri" w:cs="Calibri"/>
          <w:noProof w:val="0"/>
          <w:sz w:val="22"/>
          <w:szCs w:val="22"/>
          <w:lang w:val="en-US"/>
        </w:rPr>
        <w:t>A label whose value corresponds to an outcome that provides an advantage to the recipient. The opposite is an unfavorable lable.</w:t>
      </w:r>
    </w:p>
    <w:p w:rsidR="1286135A" w:rsidRDefault="1286135A" w14:paraId="7D4EA4C2" w14:textId="24D99C6B">
      <w:r w:rsidRPr="1286135A" w:rsidR="1286135A">
        <w:rPr>
          <w:rFonts w:ascii="Calibri" w:hAnsi="Calibri" w:eastAsia="Calibri" w:cs="Calibri"/>
          <w:b w:val="1"/>
          <w:bCs w:val="1"/>
          <w:noProof w:val="0"/>
          <w:sz w:val="22"/>
          <w:szCs w:val="22"/>
          <w:lang w:val="en-US"/>
        </w:rPr>
        <w:t>Feature</w:t>
      </w:r>
      <w:r w:rsidRPr="1286135A" w:rsidR="1286135A">
        <w:rPr>
          <w:rFonts w:ascii="Calibri" w:hAnsi="Calibri" w:eastAsia="Calibri" w:cs="Calibri"/>
          <w:noProof w:val="0"/>
          <w:sz w:val="22"/>
          <w:szCs w:val="22"/>
          <w:lang w:val="en-US"/>
        </w:rPr>
        <w:t xml:space="preserve"> </w:t>
      </w:r>
    </w:p>
    <w:p w:rsidR="1286135A" w:rsidRDefault="1286135A" w14:paraId="49A6C791" w14:textId="56AB088C">
      <w:r w:rsidRPr="1286135A" w:rsidR="1286135A">
        <w:rPr>
          <w:rFonts w:ascii="Calibri" w:hAnsi="Calibri" w:eastAsia="Calibri" w:cs="Calibri"/>
          <w:noProof w:val="0"/>
          <w:sz w:val="22"/>
          <w:szCs w:val="22"/>
          <w:lang w:val="en-US"/>
        </w:rPr>
        <w:t>An attribute containing information for predicting the label.</w:t>
      </w:r>
    </w:p>
    <w:p w:rsidR="1286135A" w:rsidRDefault="1286135A" w14:paraId="13A31FE0" w14:textId="7D568BFC">
      <w:r w:rsidRPr="1286135A" w:rsidR="1286135A">
        <w:rPr>
          <w:rFonts w:ascii="Calibri" w:hAnsi="Calibri" w:eastAsia="Calibri" w:cs="Calibri"/>
          <w:b w:val="1"/>
          <w:bCs w:val="1"/>
          <w:noProof w:val="0"/>
          <w:sz w:val="22"/>
          <w:szCs w:val="22"/>
          <w:lang w:val="en-US"/>
        </w:rPr>
        <w:t xml:space="preserve">Group fairness </w:t>
      </w:r>
    </w:p>
    <w:p w:rsidR="1286135A" w:rsidRDefault="1286135A" w14:paraId="3696DC37" w14:textId="6F858EFA">
      <w:r w:rsidRPr="1286135A" w:rsidR="1286135A">
        <w:rPr>
          <w:rFonts w:ascii="Calibri" w:hAnsi="Calibri" w:eastAsia="Calibri" w:cs="Calibri"/>
          <w:noProof w:val="0"/>
          <w:sz w:val="22"/>
          <w:szCs w:val="22"/>
          <w:lang w:val="en-US"/>
        </w:rPr>
        <w:t>The goal of groups defined by protected attributes receiving similar treatments or outcomes.</w:t>
      </w:r>
    </w:p>
    <w:p w:rsidR="1286135A" w:rsidRDefault="1286135A" w14:paraId="7918D096" w14:textId="1AAE759A">
      <w:r w:rsidRPr="1286135A" w:rsidR="1286135A">
        <w:rPr>
          <w:rFonts w:ascii="Calibri" w:hAnsi="Calibri" w:eastAsia="Calibri" w:cs="Calibri"/>
          <w:b w:val="1"/>
          <w:bCs w:val="1"/>
          <w:noProof w:val="0"/>
          <w:sz w:val="22"/>
          <w:szCs w:val="22"/>
          <w:lang w:val="en-US"/>
        </w:rPr>
        <w:t xml:space="preserve">In-processing algorithm </w:t>
      </w:r>
    </w:p>
    <w:p w:rsidR="1286135A" w:rsidRDefault="1286135A" w14:paraId="18DA9C43" w14:textId="1BAC5309">
      <w:r w:rsidRPr="1286135A" w:rsidR="1286135A">
        <w:rPr>
          <w:rFonts w:ascii="Calibri" w:hAnsi="Calibri" w:eastAsia="Calibri" w:cs="Calibri"/>
          <w:noProof w:val="0"/>
          <w:sz w:val="22"/>
          <w:szCs w:val="22"/>
          <w:lang w:val="en-US"/>
        </w:rPr>
        <w:t>A bias mitigation algorithm that is applied to a model during its training.</w:t>
      </w:r>
    </w:p>
    <w:p w:rsidR="1286135A" w:rsidRDefault="1286135A" w14:paraId="7C70395A" w14:textId="54261912">
      <w:r w:rsidRPr="1286135A" w:rsidR="1286135A">
        <w:rPr>
          <w:rFonts w:ascii="Calibri" w:hAnsi="Calibri" w:eastAsia="Calibri" w:cs="Calibri"/>
          <w:b w:val="1"/>
          <w:bCs w:val="1"/>
          <w:noProof w:val="0"/>
          <w:sz w:val="22"/>
          <w:szCs w:val="22"/>
          <w:lang w:val="en-US"/>
        </w:rPr>
        <w:t xml:space="preserve">Individual fairness </w:t>
      </w:r>
    </w:p>
    <w:p w:rsidR="1286135A" w:rsidRDefault="1286135A" w14:paraId="3C318F0A" w14:textId="2D3FE7AF">
      <w:r w:rsidRPr="1286135A" w:rsidR="1286135A">
        <w:rPr>
          <w:rFonts w:ascii="Calibri" w:hAnsi="Calibri" w:eastAsia="Calibri" w:cs="Calibri"/>
          <w:noProof w:val="0"/>
          <w:sz w:val="22"/>
          <w:szCs w:val="22"/>
          <w:lang w:val="en-US"/>
        </w:rPr>
        <w:t>The goal of similar individuals receiving similar treatments or outcomes.</w:t>
      </w:r>
    </w:p>
    <w:p w:rsidR="1286135A" w:rsidRDefault="1286135A" w14:paraId="5F97AA8A" w14:textId="29285403">
      <w:r w:rsidRPr="1286135A" w:rsidR="1286135A">
        <w:rPr>
          <w:rFonts w:ascii="Calibri" w:hAnsi="Calibri" w:eastAsia="Calibri" w:cs="Calibri"/>
          <w:b w:val="1"/>
          <w:bCs w:val="1"/>
          <w:noProof w:val="0"/>
          <w:sz w:val="22"/>
          <w:szCs w:val="22"/>
          <w:lang w:val="en-US"/>
        </w:rPr>
        <w:t xml:space="preserve">Instance weight </w:t>
      </w:r>
    </w:p>
    <w:p w:rsidR="1286135A" w:rsidRDefault="1286135A" w14:paraId="6029BFC3" w14:textId="5083883C">
      <w:r w:rsidRPr="1286135A" w:rsidR="1286135A">
        <w:rPr>
          <w:rFonts w:ascii="Calibri" w:hAnsi="Calibri" w:eastAsia="Calibri" w:cs="Calibri"/>
          <w:noProof w:val="0"/>
          <w:sz w:val="22"/>
          <w:szCs w:val="22"/>
          <w:lang w:val="en-US"/>
        </w:rPr>
        <w:t>A numerical value that multiplies the contribution of a data point in a model.</w:t>
      </w:r>
    </w:p>
    <w:p w:rsidR="1286135A" w:rsidRDefault="1286135A" w14:paraId="54AC9AE8" w14:textId="18907822">
      <w:r w:rsidRPr="1286135A" w:rsidR="1286135A">
        <w:rPr>
          <w:rFonts w:ascii="Calibri" w:hAnsi="Calibri" w:eastAsia="Calibri" w:cs="Calibri"/>
          <w:b w:val="1"/>
          <w:bCs w:val="1"/>
          <w:noProof w:val="0"/>
          <w:sz w:val="22"/>
          <w:szCs w:val="22"/>
          <w:lang w:val="en-US"/>
        </w:rPr>
        <w:t xml:space="preserve">Label </w:t>
      </w:r>
    </w:p>
    <w:p w:rsidR="1286135A" w:rsidRDefault="1286135A" w14:paraId="5CAB0EAF" w14:textId="1BF6B435">
      <w:r w:rsidRPr="1286135A" w:rsidR="1286135A">
        <w:rPr>
          <w:rFonts w:ascii="Calibri" w:hAnsi="Calibri" w:eastAsia="Calibri" w:cs="Calibri"/>
          <w:noProof w:val="0"/>
          <w:sz w:val="22"/>
          <w:szCs w:val="22"/>
          <w:lang w:val="en-US"/>
        </w:rPr>
        <w:t>A value corresponding to an outcome.</w:t>
      </w:r>
    </w:p>
    <w:p w:rsidR="1286135A" w:rsidRDefault="1286135A" w14:paraId="142DCB96" w14:textId="09F70357">
      <w:r w:rsidRPr="1286135A" w:rsidR="1286135A">
        <w:rPr>
          <w:rFonts w:ascii="Calibri" w:hAnsi="Calibri" w:eastAsia="Calibri" w:cs="Calibri"/>
          <w:b w:val="1"/>
          <w:bCs w:val="1"/>
          <w:noProof w:val="0"/>
          <w:sz w:val="22"/>
          <w:szCs w:val="22"/>
          <w:lang w:val="en-US"/>
        </w:rPr>
        <w:t xml:space="preserve">Machine learning </w:t>
      </w:r>
    </w:p>
    <w:p w:rsidR="1286135A" w:rsidRDefault="1286135A" w14:paraId="2A5717C8" w14:textId="322C4AD6">
      <w:r w:rsidRPr="1286135A" w:rsidR="1286135A">
        <w:rPr>
          <w:rFonts w:ascii="Calibri" w:hAnsi="Calibri" w:eastAsia="Calibri" w:cs="Calibri"/>
          <w:noProof w:val="0"/>
          <w:sz w:val="22"/>
          <w:szCs w:val="22"/>
          <w:lang w:val="en-US"/>
        </w:rPr>
        <w:t>A general approach for determining models from data.</w:t>
      </w:r>
    </w:p>
    <w:p w:rsidR="1286135A" w:rsidRDefault="1286135A" w14:paraId="07B56E42" w14:textId="54D37D9E">
      <w:r w:rsidRPr="1286135A" w:rsidR="1286135A">
        <w:rPr>
          <w:rFonts w:ascii="Calibri" w:hAnsi="Calibri" w:eastAsia="Calibri" w:cs="Calibri"/>
          <w:b w:val="1"/>
          <w:bCs w:val="1"/>
          <w:noProof w:val="0"/>
          <w:sz w:val="22"/>
          <w:szCs w:val="22"/>
          <w:lang w:val="en-US"/>
        </w:rPr>
        <w:t xml:space="preserve">Model </w:t>
      </w:r>
    </w:p>
    <w:p w:rsidR="1286135A" w:rsidRDefault="1286135A" w14:paraId="39CB0A72" w14:textId="7C53EA3E">
      <w:r w:rsidRPr="1286135A" w:rsidR="1286135A">
        <w:rPr>
          <w:rFonts w:ascii="Calibri" w:hAnsi="Calibri" w:eastAsia="Calibri" w:cs="Calibri"/>
          <w:noProof w:val="0"/>
          <w:sz w:val="22"/>
          <w:szCs w:val="22"/>
          <w:lang w:val="en-US"/>
        </w:rPr>
        <w:t>A function that takes features as input and predicts labels as output.</w:t>
      </w:r>
    </w:p>
    <w:p w:rsidR="1286135A" w:rsidRDefault="1286135A" w14:paraId="3493FC02" w14:textId="35AC8BB8">
      <w:r w:rsidRPr="1286135A" w:rsidR="1286135A">
        <w:rPr>
          <w:rFonts w:ascii="Calibri" w:hAnsi="Calibri" w:eastAsia="Calibri" w:cs="Calibri"/>
          <w:b w:val="1"/>
          <w:bCs w:val="1"/>
          <w:noProof w:val="0"/>
          <w:sz w:val="22"/>
          <w:szCs w:val="22"/>
          <w:lang w:val="en-US"/>
        </w:rPr>
        <w:t xml:space="preserve">Post-processing algorithm </w:t>
      </w:r>
    </w:p>
    <w:p w:rsidR="1286135A" w:rsidRDefault="1286135A" w14:paraId="15B5E7D1" w14:textId="053BD3B6">
      <w:r w:rsidRPr="1286135A" w:rsidR="1286135A">
        <w:rPr>
          <w:rFonts w:ascii="Calibri" w:hAnsi="Calibri" w:eastAsia="Calibri" w:cs="Calibri"/>
          <w:noProof w:val="0"/>
          <w:sz w:val="22"/>
          <w:szCs w:val="22"/>
          <w:lang w:val="en-US"/>
        </w:rPr>
        <w:t>A bias mitigation algorithm that is applied to predicted labels.</w:t>
      </w:r>
    </w:p>
    <w:p w:rsidR="1286135A" w:rsidRDefault="1286135A" w14:paraId="20C5501E" w14:textId="4766A4D5">
      <w:r w:rsidRPr="1286135A" w:rsidR="1286135A">
        <w:rPr>
          <w:rFonts w:ascii="Calibri" w:hAnsi="Calibri" w:eastAsia="Calibri" w:cs="Calibri"/>
          <w:b w:val="1"/>
          <w:bCs w:val="1"/>
          <w:noProof w:val="0"/>
          <w:sz w:val="22"/>
          <w:szCs w:val="22"/>
          <w:lang w:val="en-US"/>
        </w:rPr>
        <w:t xml:space="preserve">Pre-processing algorithm </w:t>
      </w:r>
    </w:p>
    <w:p w:rsidR="1286135A" w:rsidRDefault="1286135A" w14:paraId="3D978A82" w14:textId="4AB75A58">
      <w:r w:rsidRPr="1286135A" w:rsidR="1286135A">
        <w:rPr>
          <w:rFonts w:ascii="Calibri" w:hAnsi="Calibri" w:eastAsia="Calibri" w:cs="Calibri"/>
          <w:noProof w:val="0"/>
          <w:sz w:val="22"/>
          <w:szCs w:val="22"/>
          <w:lang w:val="en-US"/>
        </w:rPr>
        <w:t>A bias mitigation algorithm that is applied to training data.</w:t>
      </w:r>
    </w:p>
    <w:p w:rsidR="1286135A" w:rsidRDefault="1286135A" w14:paraId="3086F91F" w14:textId="42E9298B">
      <w:r w:rsidRPr="1286135A" w:rsidR="1286135A">
        <w:rPr>
          <w:rFonts w:ascii="Calibri" w:hAnsi="Calibri" w:eastAsia="Calibri" w:cs="Calibri"/>
          <w:b w:val="1"/>
          <w:bCs w:val="1"/>
          <w:noProof w:val="0"/>
          <w:sz w:val="22"/>
          <w:szCs w:val="22"/>
          <w:lang w:val="en-US"/>
        </w:rPr>
        <w:t xml:space="preserve">Privileged protected attribute </w:t>
      </w:r>
    </w:p>
    <w:p w:rsidR="1286135A" w:rsidRDefault="1286135A" w14:paraId="1CB90BC4" w14:textId="21228198">
      <w:r w:rsidRPr="1286135A" w:rsidR="1286135A">
        <w:rPr>
          <w:rFonts w:ascii="Calibri" w:hAnsi="Calibri" w:eastAsia="Calibri" w:cs="Calibri"/>
          <w:noProof w:val="0"/>
          <w:sz w:val="22"/>
          <w:szCs w:val="22"/>
          <w:lang w:val="en-US"/>
        </w:rPr>
        <w:t>A value of a protected attribute indicating a group that has historically been at systematic advantage.</w:t>
      </w:r>
    </w:p>
    <w:p w:rsidR="1286135A" w:rsidRDefault="1286135A" w14:paraId="79B1CD2F" w14:textId="08B6EED4">
      <w:r w:rsidRPr="1286135A" w:rsidR="1286135A">
        <w:rPr>
          <w:rFonts w:ascii="Calibri" w:hAnsi="Calibri" w:eastAsia="Calibri" w:cs="Calibri"/>
          <w:b w:val="1"/>
          <w:bCs w:val="1"/>
          <w:noProof w:val="0"/>
          <w:sz w:val="22"/>
          <w:szCs w:val="22"/>
          <w:lang w:val="en-US"/>
        </w:rPr>
        <w:t xml:space="preserve">Protected attribute </w:t>
      </w:r>
    </w:p>
    <w:p w:rsidR="1286135A" w:rsidRDefault="1286135A" w14:paraId="7D57EA2B" w14:textId="3A6EF4A9">
      <w:r w:rsidRPr="1286135A" w:rsidR="1286135A">
        <w:rPr>
          <w:rFonts w:ascii="Calibri" w:hAnsi="Calibri" w:eastAsia="Calibri" w:cs="Calibri"/>
          <w:noProof w:val="0"/>
          <w:sz w:val="22"/>
          <w:szCs w:val="22"/>
          <w:lang w:val="en-US"/>
        </w:rPr>
        <w:t>An attribute that partitions a population into groups whose outcomes should have parity. Examples include race, gender, caste, and religion. Protected attributes are not universal, but are application specific.</w:t>
      </w:r>
    </w:p>
    <w:p w:rsidR="1286135A" w:rsidP="1286135A" w:rsidRDefault="1286135A" w14:paraId="63EC8A97" w14:textId="5ACEB39B">
      <w:pPr>
        <w:pStyle w:val="Normal"/>
      </w:pPr>
    </w:p>
    <w:p w:rsidR="1286135A" w:rsidP="1286135A" w:rsidRDefault="1286135A" w14:paraId="420AB8F2" w14:textId="3D9D8E2B">
      <w:pPr>
        <w:pStyle w:val="Normal"/>
      </w:pPr>
    </w:p>
    <w:p w:rsidR="1286135A" w:rsidRDefault="1286135A" w14:paraId="1845E3A5" w14:textId="67B5F70D">
      <w:r w:rsidRPr="1286135A" w:rsidR="1286135A">
        <w:rPr>
          <w:rFonts w:ascii="Calibri" w:hAnsi="Calibri" w:eastAsia="Calibri" w:cs="Calibri"/>
          <w:noProof w:val="0"/>
          <w:sz w:val="22"/>
          <w:szCs w:val="22"/>
          <w:lang w:val="en-US"/>
        </w:rPr>
        <w:t>Provided below is a summary of the entire module.  For your convenience, below you will see a heading that matches the content topics that were covered in this module, followed by a bulleted list of key concepts covered.</w:t>
      </w:r>
    </w:p>
    <w:p w:rsidR="1286135A" w:rsidP="1286135A" w:rsidRDefault="1286135A" w14:paraId="26F7AB0E" w14:textId="4DA8A93F">
      <w:pPr>
        <w:pStyle w:val="Heading3"/>
      </w:pPr>
      <w:r w:rsidRPr="1286135A" w:rsidR="1286135A">
        <w:rPr>
          <w:rFonts w:ascii="Calibri" w:hAnsi="Calibri" w:eastAsia="Calibri" w:cs="Calibri"/>
          <w:noProof w:val="0"/>
          <w:sz w:val="22"/>
          <w:szCs w:val="22"/>
          <w:lang w:val="en-US"/>
        </w:rPr>
        <w:t>Lesson 1: Need for Trustworthy AI</w:t>
      </w:r>
    </w:p>
    <w:p w:rsidR="1286135A" w:rsidP="1286135A" w:rsidRDefault="1286135A" w14:paraId="71D52D46" w14:textId="1FF5BB6B">
      <w:pPr>
        <w:rPr>
          <w:rFonts w:ascii="Calibri" w:hAnsi="Calibri" w:eastAsia="Calibri" w:cs="Calibri"/>
          <w:noProof w:val="0"/>
          <w:sz w:val="22"/>
          <w:szCs w:val="22"/>
          <w:lang w:val="en-US"/>
        </w:rPr>
      </w:pPr>
      <w:r w:rsidRPr="1286135A" w:rsidR="1286135A">
        <w:rPr>
          <w:rFonts w:ascii="Calibri" w:hAnsi="Calibri" w:eastAsia="Calibri" w:cs="Calibri"/>
          <w:noProof w:val="0"/>
          <w:sz w:val="22"/>
          <w:szCs w:val="22"/>
          <w:lang w:val="en-US"/>
        </w:rPr>
        <w:t>1. Recent “AI incidents” have been significant to prove that  intelligent systems are prone to unforeseen and  failures when they were deployed to the real world. Therefore it is essential to build trust in AI.</w:t>
      </w:r>
      <w:r>
        <w:br/>
      </w:r>
    </w:p>
    <w:p w:rsidR="1286135A" w:rsidRDefault="1286135A" w14:paraId="4B7E73E0" w14:textId="5DB6A182">
      <w:r w:rsidRPr="1286135A" w:rsidR="1286135A">
        <w:rPr>
          <w:rFonts w:ascii="Calibri" w:hAnsi="Calibri" w:eastAsia="Calibri" w:cs="Calibri"/>
          <w:noProof w:val="0"/>
          <w:sz w:val="22"/>
          <w:szCs w:val="22"/>
          <w:lang w:val="en-US"/>
        </w:rPr>
        <w:t>2. IBM Researchers believe that Trust in AI can be fostered through these pillars:</w:t>
      </w:r>
    </w:p>
    <w:p w:rsidR="1286135A" w:rsidP="1286135A" w:rsidRDefault="1286135A" w14:paraId="2002BB3C" w14:textId="33550C32">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286135A" w:rsidR="1286135A">
        <w:rPr>
          <w:rFonts w:ascii="Calibri" w:hAnsi="Calibri" w:eastAsia="Calibri" w:cs="Calibri"/>
          <w:b w:val="1"/>
          <w:bCs w:val="1"/>
          <w:noProof w:val="0"/>
          <w:sz w:val="22"/>
          <w:szCs w:val="22"/>
          <w:lang w:val="en-US"/>
        </w:rPr>
        <w:t>Explainability</w:t>
      </w:r>
      <w:r w:rsidRPr="1286135A" w:rsidR="1286135A">
        <w:rPr>
          <w:rFonts w:ascii="Calibri" w:hAnsi="Calibri" w:eastAsia="Calibri" w:cs="Calibri"/>
          <w:noProof w:val="0"/>
          <w:sz w:val="22"/>
          <w:szCs w:val="22"/>
          <w:lang w:val="en-US"/>
        </w:rPr>
        <w:t xml:space="preserve"> is the ability of the AI model to </w:t>
      </w:r>
      <w:r w:rsidRPr="1286135A" w:rsidR="1286135A">
        <w:rPr>
          <w:rFonts w:ascii="Calibri" w:hAnsi="Calibri" w:eastAsia="Calibri" w:cs="Calibri"/>
          <w:noProof w:val="0"/>
          <w:sz w:val="22"/>
          <w:szCs w:val="22"/>
          <w:u w:val="single"/>
          <w:lang w:val="en-US"/>
        </w:rPr>
        <w:t>explain</w:t>
      </w:r>
      <w:r w:rsidRPr="1286135A" w:rsidR="1286135A">
        <w:rPr>
          <w:rFonts w:ascii="Calibri" w:hAnsi="Calibri" w:eastAsia="Calibri" w:cs="Calibri"/>
          <w:noProof w:val="0"/>
          <w:sz w:val="22"/>
          <w:szCs w:val="22"/>
          <w:lang w:val="en-US"/>
        </w:rPr>
        <w:t xml:space="preserve"> how and why it arrived at a particular decision</w:t>
      </w:r>
    </w:p>
    <w:p w:rsidR="1286135A" w:rsidP="1286135A" w:rsidRDefault="1286135A" w14:paraId="79631642" w14:textId="2773DC2B">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286135A" w:rsidR="1286135A">
        <w:rPr>
          <w:rFonts w:ascii="Calibri" w:hAnsi="Calibri" w:eastAsia="Calibri" w:cs="Calibri"/>
          <w:b w:val="1"/>
          <w:bCs w:val="1"/>
          <w:noProof w:val="0"/>
          <w:sz w:val="22"/>
          <w:szCs w:val="22"/>
          <w:lang w:val="en-US"/>
        </w:rPr>
        <w:t>Fairness</w:t>
      </w:r>
      <w:r w:rsidRPr="1286135A" w:rsidR="1286135A">
        <w:rPr>
          <w:rFonts w:ascii="Calibri" w:hAnsi="Calibri" w:eastAsia="Calibri" w:cs="Calibri"/>
          <w:noProof w:val="0"/>
          <w:sz w:val="22"/>
          <w:szCs w:val="22"/>
          <w:lang w:val="en-US"/>
        </w:rPr>
        <w:t xml:space="preserve"> is the ability of the AI model to be </w:t>
      </w:r>
      <w:r w:rsidRPr="1286135A" w:rsidR="1286135A">
        <w:rPr>
          <w:rFonts w:ascii="Calibri" w:hAnsi="Calibri" w:eastAsia="Calibri" w:cs="Calibri"/>
          <w:noProof w:val="0"/>
          <w:sz w:val="22"/>
          <w:szCs w:val="22"/>
          <w:u w:val="single"/>
          <w:lang w:val="en-US"/>
        </w:rPr>
        <w:t>free of bias</w:t>
      </w:r>
      <w:r w:rsidRPr="1286135A" w:rsidR="1286135A">
        <w:rPr>
          <w:rFonts w:ascii="Calibri" w:hAnsi="Calibri" w:eastAsia="Calibri" w:cs="Calibri"/>
          <w:noProof w:val="0"/>
          <w:sz w:val="22"/>
          <w:szCs w:val="22"/>
          <w:lang w:val="en-US"/>
        </w:rPr>
        <w:t xml:space="preserve"> in its decisions and to avoid unfair treatment of certain groups</w:t>
      </w:r>
    </w:p>
    <w:p w:rsidR="1286135A" w:rsidP="1286135A" w:rsidRDefault="1286135A" w14:paraId="08392302" w14:textId="5F64427E">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286135A" w:rsidR="1286135A">
        <w:rPr>
          <w:rFonts w:ascii="Calibri" w:hAnsi="Calibri" w:eastAsia="Calibri" w:cs="Calibri"/>
          <w:b w:val="1"/>
          <w:bCs w:val="1"/>
          <w:noProof w:val="0"/>
          <w:sz w:val="22"/>
          <w:szCs w:val="22"/>
          <w:lang w:val="en-US"/>
        </w:rPr>
        <w:t>Robustness</w:t>
      </w:r>
      <w:r w:rsidRPr="1286135A" w:rsidR="1286135A">
        <w:rPr>
          <w:rFonts w:ascii="Calibri" w:hAnsi="Calibri" w:eastAsia="Calibri" w:cs="Calibri"/>
          <w:noProof w:val="0"/>
          <w:sz w:val="22"/>
          <w:szCs w:val="22"/>
          <w:lang w:val="en-US"/>
        </w:rPr>
        <w:t xml:space="preserve"> is the ability of the AI model to be </w:t>
      </w:r>
      <w:r w:rsidRPr="1286135A" w:rsidR="1286135A">
        <w:rPr>
          <w:rFonts w:ascii="Calibri" w:hAnsi="Calibri" w:eastAsia="Calibri" w:cs="Calibri"/>
          <w:noProof w:val="0"/>
          <w:sz w:val="22"/>
          <w:szCs w:val="22"/>
          <w:u w:val="single"/>
          <w:lang w:val="en-US"/>
        </w:rPr>
        <w:t>safe and secure</w:t>
      </w:r>
      <w:r w:rsidRPr="1286135A" w:rsidR="1286135A">
        <w:rPr>
          <w:rFonts w:ascii="Calibri" w:hAnsi="Calibri" w:eastAsia="Calibri" w:cs="Calibri"/>
          <w:noProof w:val="0"/>
          <w:sz w:val="22"/>
          <w:szCs w:val="22"/>
          <w:lang w:val="en-US"/>
        </w:rPr>
        <w:t xml:space="preserve"> and not be vulnerable to any tampering or compromising the data they are trained on.</w:t>
      </w:r>
    </w:p>
    <w:p w:rsidR="1286135A" w:rsidP="1286135A" w:rsidRDefault="1286135A" w14:paraId="26A135C9" w14:textId="153E10A6">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n-US"/>
        </w:rPr>
      </w:pPr>
      <w:r w:rsidRPr="1286135A" w:rsidR="1286135A">
        <w:rPr>
          <w:rFonts w:ascii="Calibri" w:hAnsi="Calibri" w:eastAsia="Calibri" w:cs="Calibri"/>
          <w:b w:val="1"/>
          <w:bCs w:val="1"/>
          <w:noProof w:val="0"/>
          <w:sz w:val="22"/>
          <w:szCs w:val="22"/>
          <w:lang w:val="en-US"/>
        </w:rPr>
        <w:t>Transparency</w:t>
      </w:r>
      <w:r w:rsidRPr="1286135A" w:rsidR="1286135A">
        <w:rPr>
          <w:rFonts w:ascii="Calibri" w:hAnsi="Calibri" w:eastAsia="Calibri" w:cs="Calibri"/>
          <w:noProof w:val="0"/>
          <w:sz w:val="22"/>
          <w:szCs w:val="22"/>
          <w:lang w:val="en-US"/>
        </w:rPr>
        <w:t xml:space="preserve"> is the ability to disclose information to </w:t>
      </w:r>
      <w:r w:rsidRPr="1286135A" w:rsidR="1286135A">
        <w:rPr>
          <w:rFonts w:ascii="Calibri" w:hAnsi="Calibri" w:eastAsia="Calibri" w:cs="Calibri"/>
          <w:noProof w:val="0"/>
          <w:sz w:val="22"/>
          <w:szCs w:val="22"/>
          <w:u w:val="single"/>
          <w:lang w:val="en-US"/>
        </w:rPr>
        <w:t>increase the understanding</w:t>
      </w:r>
      <w:r w:rsidRPr="1286135A" w:rsidR="1286135A">
        <w:rPr>
          <w:rFonts w:ascii="Calibri" w:hAnsi="Calibri" w:eastAsia="Calibri" w:cs="Calibri"/>
          <w:noProof w:val="0"/>
          <w:sz w:val="22"/>
          <w:szCs w:val="22"/>
          <w:lang w:val="en-US"/>
        </w:rPr>
        <w:t xml:space="preserve"> of how an AI model or service was created and deployed</w:t>
      </w:r>
      <w:r>
        <w:br/>
      </w:r>
    </w:p>
    <w:p w:rsidR="1286135A" w:rsidP="1286135A" w:rsidRDefault="1286135A" w14:paraId="339B7B62" w14:textId="0A3FD5A9">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286135A" w:rsidR="1286135A">
        <w:rPr>
          <w:rFonts w:ascii="Calibri" w:hAnsi="Calibri" w:eastAsia="Calibri" w:cs="Calibri"/>
          <w:b w:val="1"/>
          <w:bCs w:val="1"/>
          <w:noProof w:val="0"/>
          <w:sz w:val="22"/>
          <w:szCs w:val="22"/>
          <w:lang w:val="en-US"/>
        </w:rPr>
        <w:t>Governance</w:t>
      </w:r>
      <w:r w:rsidRPr="1286135A" w:rsidR="1286135A">
        <w:rPr>
          <w:rFonts w:ascii="Calibri" w:hAnsi="Calibri" w:eastAsia="Calibri" w:cs="Calibri"/>
          <w:noProof w:val="0"/>
          <w:sz w:val="22"/>
          <w:szCs w:val="22"/>
          <w:lang w:val="en-US"/>
        </w:rPr>
        <w:t xml:space="preserve"> is the ability to direct, manage and </w:t>
      </w:r>
      <w:r w:rsidRPr="1286135A" w:rsidR="1286135A">
        <w:rPr>
          <w:rFonts w:ascii="Calibri" w:hAnsi="Calibri" w:eastAsia="Calibri" w:cs="Calibri"/>
          <w:noProof w:val="0"/>
          <w:sz w:val="22"/>
          <w:szCs w:val="22"/>
          <w:u w:val="single"/>
          <w:lang w:val="en-US"/>
        </w:rPr>
        <w:t xml:space="preserve">control </w:t>
      </w:r>
      <w:r w:rsidRPr="1286135A" w:rsidR="1286135A">
        <w:rPr>
          <w:rFonts w:ascii="Calibri" w:hAnsi="Calibri" w:eastAsia="Calibri" w:cs="Calibri"/>
          <w:noProof w:val="0"/>
          <w:sz w:val="22"/>
          <w:szCs w:val="22"/>
          <w:lang w:val="en-US"/>
        </w:rPr>
        <w:t>the AI activities throughout the AI lifecycle.</w:t>
      </w:r>
    </w:p>
    <w:p w:rsidR="1286135A" w:rsidRDefault="1286135A" w14:paraId="73FEA684" w14:textId="1CA224A6">
      <w:r w:rsidRPr="1286135A" w:rsidR="1286135A">
        <w:rPr>
          <w:rFonts w:ascii="Calibri" w:hAnsi="Calibri" w:eastAsia="Calibri" w:cs="Calibri"/>
          <w:b w:val="0"/>
          <w:bCs w:val="0"/>
          <w:noProof w:val="0"/>
          <w:sz w:val="22"/>
          <w:szCs w:val="22"/>
          <w:lang w:val="en-US"/>
        </w:rPr>
        <w:t>3. Procedural justice is perceived fairness of the rules and processes used to determine outcomes and Distributive justice is perceived fairness of the outcomes or resource allocations themselves.</w:t>
      </w:r>
    </w:p>
    <w:p w:rsidR="1286135A" w:rsidP="1286135A" w:rsidRDefault="1286135A" w14:paraId="1E439B54" w14:textId="3AED4C79">
      <w:pPr>
        <w:pStyle w:val="Heading3"/>
        <w:rPr>
          <w:rFonts w:ascii="Calibri Light" w:hAnsi="Calibri Light" w:eastAsia="" w:cs=""/>
          <w:color w:val="1F3763"/>
          <w:sz w:val="24"/>
          <w:szCs w:val="24"/>
        </w:rPr>
      </w:pPr>
      <w:r>
        <w:br/>
      </w:r>
    </w:p>
    <w:p w:rsidR="1286135A" w:rsidP="1286135A" w:rsidRDefault="1286135A" w14:paraId="66A3CFB6" w14:textId="24E503A7">
      <w:pPr>
        <w:pStyle w:val="Heading3"/>
      </w:pPr>
      <w:r w:rsidRPr="1286135A" w:rsidR="1286135A">
        <w:rPr>
          <w:rFonts w:ascii="Calibri" w:hAnsi="Calibri" w:eastAsia="Calibri" w:cs="Calibri"/>
          <w:b w:val="1"/>
          <w:bCs w:val="1"/>
          <w:noProof w:val="0"/>
          <w:sz w:val="22"/>
          <w:szCs w:val="22"/>
          <w:lang w:val="en-US"/>
        </w:rPr>
        <w:t>Lesson 2: AI Fairness</w:t>
      </w:r>
    </w:p>
    <w:p w:rsidR="1286135A" w:rsidP="1286135A" w:rsidRDefault="1286135A" w14:paraId="7D62FFAA" w14:textId="73FE5440">
      <w:pPr>
        <w:rPr>
          <w:rFonts w:ascii="Calibri" w:hAnsi="Calibri" w:eastAsia="Calibri" w:cs="Calibri"/>
          <w:b w:val="0"/>
          <w:bCs w:val="0"/>
          <w:noProof w:val="0"/>
          <w:sz w:val="22"/>
          <w:szCs w:val="22"/>
          <w:lang w:val="en-US"/>
        </w:rPr>
      </w:pPr>
      <w:r w:rsidRPr="1286135A" w:rsidR="1286135A">
        <w:rPr>
          <w:rFonts w:ascii="Calibri" w:hAnsi="Calibri" w:eastAsia="Calibri" w:cs="Calibri"/>
          <w:b w:val="0"/>
          <w:bCs w:val="0"/>
          <w:noProof w:val="0"/>
          <w:sz w:val="22"/>
          <w:szCs w:val="22"/>
          <w:lang w:val="en-US"/>
        </w:rPr>
        <w:t xml:space="preserve">4. Decision making supported by AI can have unwanted bias. Fairness in the context of machine learning is the ability of the AI model to </w:t>
      </w:r>
      <w:r w:rsidRPr="1286135A" w:rsidR="1286135A">
        <w:rPr>
          <w:rFonts w:ascii="Calibri" w:hAnsi="Calibri" w:eastAsia="Calibri" w:cs="Calibri"/>
          <w:b w:val="0"/>
          <w:bCs w:val="0"/>
          <w:noProof w:val="0"/>
          <w:sz w:val="22"/>
          <w:szCs w:val="22"/>
          <w:u w:val="single"/>
          <w:lang w:val="en-US"/>
        </w:rPr>
        <w:t>mitigate unwanted bias</w:t>
      </w:r>
      <w:r w:rsidRPr="1286135A" w:rsidR="1286135A">
        <w:rPr>
          <w:rFonts w:ascii="Calibri" w:hAnsi="Calibri" w:eastAsia="Calibri" w:cs="Calibri"/>
          <w:b w:val="0"/>
          <w:bCs w:val="0"/>
          <w:noProof w:val="0"/>
          <w:sz w:val="22"/>
          <w:szCs w:val="22"/>
          <w:lang w:val="en-US"/>
        </w:rPr>
        <w:t xml:space="preserve"> in its decisions </w:t>
      </w:r>
      <w:r>
        <w:br/>
      </w:r>
    </w:p>
    <w:p w:rsidR="1286135A" w:rsidRDefault="1286135A" w14:paraId="1E73B1C7" w14:textId="181AB2F2">
      <w:r>
        <w:br/>
      </w:r>
    </w:p>
    <w:p w:rsidR="1286135A" w:rsidRDefault="1286135A" w14:paraId="5C95FECF" w14:textId="1D05CC1E">
      <w:r w:rsidRPr="1286135A" w:rsidR="1286135A">
        <w:rPr>
          <w:rFonts w:ascii="Calibri" w:hAnsi="Calibri" w:eastAsia="Calibri" w:cs="Calibri"/>
          <w:b w:val="1"/>
          <w:bCs w:val="1"/>
          <w:noProof w:val="0"/>
          <w:sz w:val="22"/>
          <w:szCs w:val="22"/>
          <w:lang w:val="en-US"/>
        </w:rPr>
        <w:t>5. Unwanted bias places privileged groups at systematic advantage and unprivileged groups at systematic disadvantage</w:t>
      </w:r>
    </w:p>
    <w:p w:rsidR="1286135A" w:rsidRDefault="1286135A" w14:paraId="62842FA3" w14:textId="21770040">
      <w:r w:rsidRPr="1286135A" w:rsidR="1286135A">
        <w:rPr>
          <w:rFonts w:ascii="Calibri" w:hAnsi="Calibri" w:eastAsia="Calibri" w:cs="Calibri"/>
          <w:b w:val="1"/>
          <w:bCs w:val="1"/>
          <w:noProof w:val="0"/>
          <w:sz w:val="22"/>
          <w:szCs w:val="22"/>
          <w:lang w:val="en-US"/>
        </w:rPr>
        <w:t>6. Unwanted bias comes from :</w:t>
      </w:r>
    </w:p>
    <w:p w:rsidR="1286135A" w:rsidP="1286135A" w:rsidRDefault="1286135A" w14:paraId="322BB8DA" w14:textId="7A1469C1">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lang w:val="en-US"/>
        </w:rPr>
        <w:t>Problem misspecification</w:t>
      </w:r>
    </w:p>
    <w:p w:rsidR="1286135A" w:rsidP="1286135A" w:rsidRDefault="1286135A" w14:paraId="0F26840F" w14:textId="583DD00B">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lang w:val="en-US"/>
        </w:rPr>
        <w:t>Data engineering</w:t>
      </w:r>
    </w:p>
    <w:p w:rsidR="1286135A" w:rsidP="1286135A" w:rsidRDefault="1286135A" w14:paraId="4B0F519F" w14:textId="5B0B395D">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lang w:val="en-US"/>
        </w:rPr>
        <w:t>Prejudice in historical data</w:t>
      </w:r>
    </w:p>
    <w:p w:rsidR="1286135A" w:rsidP="1286135A" w:rsidRDefault="1286135A" w14:paraId="527F8CB3" w14:textId="4499CB88">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lang w:val="en-US"/>
        </w:rPr>
        <w:t>Under - sampling</w:t>
      </w:r>
    </w:p>
    <w:p w:rsidR="1286135A" w:rsidP="1286135A" w:rsidRDefault="1286135A" w14:paraId="1C4912BC" w14:textId="38BAD34C">
      <w:pPr>
        <w:rPr>
          <w:rFonts w:ascii="Calibri" w:hAnsi="Calibri" w:eastAsia="Calibri" w:cs="Calibri"/>
          <w:b w:val="1"/>
          <w:bCs w:val="1"/>
          <w:noProof w:val="0"/>
          <w:sz w:val="22"/>
          <w:szCs w:val="22"/>
          <w:lang w:val="en-US"/>
        </w:rPr>
      </w:pPr>
      <w:r w:rsidRPr="1286135A" w:rsidR="1286135A">
        <w:rPr>
          <w:rFonts w:ascii="Calibri" w:hAnsi="Calibri" w:eastAsia="Calibri" w:cs="Calibri"/>
          <w:b w:val="1"/>
          <w:bCs w:val="1"/>
          <w:noProof w:val="0"/>
          <w:sz w:val="22"/>
          <w:szCs w:val="22"/>
          <w:lang w:val="en-US"/>
        </w:rPr>
        <w:t>7. Some Fairness terms:</w:t>
      </w:r>
      <w:r>
        <w:br/>
      </w:r>
    </w:p>
    <w:p w:rsidR="1286135A" w:rsidP="1286135A" w:rsidRDefault="1286135A" w14:paraId="1A84014F" w14:textId="6A7CB7C9">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u w:val="single"/>
          <w:lang w:val="en-US"/>
        </w:rPr>
        <w:t>Protected Attribute</w:t>
      </w:r>
      <w:r w:rsidRPr="1286135A" w:rsidR="1286135A">
        <w:rPr>
          <w:rFonts w:ascii="Calibri" w:hAnsi="Calibri" w:eastAsia="Calibri" w:cs="Calibri"/>
          <w:b w:val="0"/>
          <w:bCs w:val="0"/>
          <w:noProof w:val="0"/>
          <w:sz w:val="22"/>
          <w:szCs w:val="22"/>
          <w:lang w:val="en-US"/>
        </w:rPr>
        <w:t xml:space="preserve"> – an  attribute that partitions a  population into groups  whose outcomes should  have parity (ex. race, gender,  caste, and religion)</w:t>
      </w:r>
    </w:p>
    <w:p w:rsidR="1286135A" w:rsidP="1286135A" w:rsidRDefault="1286135A" w14:paraId="007E63FD" w14:textId="20E0E4C7">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u w:val="single"/>
          <w:lang w:val="en-US"/>
        </w:rPr>
        <w:t>Privileged Protected Attribute</w:t>
      </w:r>
      <w:r w:rsidRPr="1286135A" w:rsidR="1286135A">
        <w:rPr>
          <w:rFonts w:ascii="Calibri" w:hAnsi="Calibri" w:eastAsia="Calibri" w:cs="Calibri"/>
          <w:b w:val="0"/>
          <w:bCs w:val="0"/>
          <w:noProof w:val="0"/>
          <w:sz w:val="22"/>
          <w:szCs w:val="22"/>
          <w:lang w:val="en-US"/>
        </w:rPr>
        <w:t xml:space="preserve"> – a protected  attribute value indicating a  group that has historically  been at systemic advantage</w:t>
      </w:r>
    </w:p>
    <w:p w:rsidR="1286135A" w:rsidP="1286135A" w:rsidRDefault="1286135A" w14:paraId="42697F45" w14:textId="0E6623FD">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u w:val="single"/>
          <w:lang w:val="en-US"/>
        </w:rPr>
        <w:t>Group Fairness</w:t>
      </w:r>
      <w:r w:rsidRPr="1286135A" w:rsidR="1286135A">
        <w:rPr>
          <w:rFonts w:ascii="Calibri" w:hAnsi="Calibri" w:eastAsia="Calibri" w:cs="Calibri"/>
          <w:b w:val="0"/>
          <w:bCs w:val="0"/>
          <w:noProof w:val="0"/>
          <w:sz w:val="22"/>
          <w:szCs w:val="22"/>
          <w:lang w:val="en-US"/>
        </w:rPr>
        <w:t xml:space="preserve"> – Groups  defined by protected  attributes receiving similar  treatments or outcomes</w:t>
      </w:r>
    </w:p>
    <w:p w:rsidR="1286135A" w:rsidP="1286135A" w:rsidRDefault="1286135A" w14:paraId="1B77B552" w14:textId="0A95AD1A">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1286135A" w:rsidR="1286135A">
        <w:rPr>
          <w:rFonts w:ascii="Calibri" w:hAnsi="Calibri" w:eastAsia="Calibri" w:cs="Calibri"/>
          <w:b w:val="0"/>
          <w:bCs w:val="0"/>
          <w:noProof w:val="0"/>
          <w:sz w:val="22"/>
          <w:szCs w:val="22"/>
          <w:u w:val="single"/>
          <w:lang w:val="en-US"/>
        </w:rPr>
        <w:t>Individual Fairness</w:t>
      </w:r>
      <w:r w:rsidRPr="1286135A" w:rsidR="1286135A">
        <w:rPr>
          <w:rFonts w:ascii="Calibri" w:hAnsi="Calibri" w:eastAsia="Calibri" w:cs="Calibri"/>
          <w:b w:val="0"/>
          <w:bCs w:val="0"/>
          <w:noProof w:val="0"/>
          <w:sz w:val="22"/>
          <w:szCs w:val="22"/>
          <w:lang w:val="en-US"/>
        </w:rPr>
        <w:t xml:space="preserve"> –Similar  individuals receiving similar  treatments or outcome</w:t>
      </w:r>
      <w:r>
        <w:br/>
      </w:r>
    </w:p>
    <w:p w:rsidR="1286135A" w:rsidP="1286135A" w:rsidRDefault="1286135A" w14:paraId="109FA618" w14:textId="6C0395C7">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u w:val="single"/>
          <w:lang w:val="en-US"/>
        </w:rPr>
        <w:t>Fairness Metric</w:t>
      </w:r>
      <w:r w:rsidRPr="1286135A" w:rsidR="1286135A">
        <w:rPr>
          <w:rFonts w:ascii="Calibri" w:hAnsi="Calibri" w:eastAsia="Calibri" w:cs="Calibri"/>
          <w:b w:val="0"/>
          <w:bCs w:val="0"/>
          <w:noProof w:val="0"/>
          <w:sz w:val="22"/>
          <w:szCs w:val="22"/>
          <w:lang w:val="en-US"/>
        </w:rPr>
        <w:t xml:space="preserve"> – a measure of unwanted bias in training data or models (ex: statistical parity difference vs equal opportunity difference)</w:t>
      </w:r>
    </w:p>
    <w:p w:rsidR="1286135A" w:rsidP="1286135A" w:rsidRDefault="1286135A" w14:paraId="015D158B" w14:textId="2B0E3FDC">
      <w:pPr>
        <w:rPr>
          <w:rFonts w:ascii="Calibri" w:hAnsi="Calibri" w:eastAsia="Calibri" w:cs="Calibri"/>
          <w:b w:val="1"/>
          <w:bCs w:val="1"/>
          <w:noProof w:val="0"/>
          <w:sz w:val="22"/>
          <w:szCs w:val="22"/>
          <w:lang w:val="en-US"/>
        </w:rPr>
      </w:pPr>
      <w:r w:rsidRPr="1286135A" w:rsidR="1286135A">
        <w:rPr>
          <w:rFonts w:ascii="Calibri" w:hAnsi="Calibri" w:eastAsia="Calibri" w:cs="Calibri"/>
          <w:b w:val="1"/>
          <w:bCs w:val="1"/>
          <w:noProof w:val="0"/>
          <w:sz w:val="22"/>
          <w:szCs w:val="22"/>
          <w:lang w:val="en-US"/>
        </w:rPr>
        <w:t>8. Bias Mitigation Methods : Common goal of introducing statistical independence between the predicted label and the protected attributes. This can be done at three places in the machine learning pipeline:</w:t>
      </w:r>
      <w:r>
        <w:br/>
      </w:r>
    </w:p>
    <w:p w:rsidR="1286135A" w:rsidP="1286135A" w:rsidRDefault="1286135A" w14:paraId="18D973C6" w14:textId="6E523A1F">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lang w:val="en-US"/>
        </w:rPr>
        <w:t>Pre - processing</w:t>
      </w:r>
    </w:p>
    <w:p w:rsidR="1286135A" w:rsidP="1286135A" w:rsidRDefault="1286135A" w14:paraId="06F07A9C" w14:textId="3BCC8744">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lang w:val="en-US"/>
        </w:rPr>
        <w:t xml:space="preserve">In - processing and </w:t>
      </w:r>
    </w:p>
    <w:p w:rsidR="1286135A" w:rsidP="1286135A" w:rsidRDefault="1286135A" w14:paraId="0E5E88CD" w14:textId="0ADF764D">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286135A" w:rsidR="1286135A">
        <w:rPr>
          <w:rFonts w:ascii="Calibri" w:hAnsi="Calibri" w:eastAsia="Calibri" w:cs="Calibri"/>
          <w:b w:val="0"/>
          <w:bCs w:val="0"/>
          <w:noProof w:val="0"/>
          <w:sz w:val="22"/>
          <w:szCs w:val="22"/>
          <w:lang w:val="en-US"/>
        </w:rPr>
        <w:t>Post - processing</w:t>
      </w:r>
    </w:p>
    <w:p w:rsidR="1286135A" w:rsidP="1286135A" w:rsidRDefault="1286135A" w14:paraId="394EB156" w14:textId="229CBF9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B31D81"/>
    <w:rsid w:val="1286135A"/>
    <w:rsid w:val="43B3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7039"/>
  <w15:chartTrackingRefBased/>
  <w15:docId w15:val="{BF0C7896-FB02-41BB-BB53-2C9D4ED57C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7e65618b86e4f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2022-09-02T19:10:07.6628275Z</dcterms:created>
  <dcterms:modified xsi:type="dcterms:W3CDTF">2022-09-06T13:27:15.3120037Z</dcterms:modified>
  <dc:creator>RyanTalbot@ibm.com</dc:creator>
  <lastModifiedBy>RyanTalbot@ibm.com</lastModifiedBy>
</coreProperties>
</file>