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CAD5" w14:textId="32406F4C" w:rsidR="00E016D5" w:rsidRDefault="00E073E3" w:rsidP="00E073E3">
      <w:pPr>
        <w:rPr>
          <w:b/>
          <w:bCs/>
          <w:sz w:val="28"/>
          <w:szCs w:val="28"/>
        </w:rPr>
      </w:pPr>
      <w:r w:rsidRPr="00E073E3">
        <w:rPr>
          <w:b/>
          <w:bCs/>
          <w:sz w:val="28"/>
          <w:szCs w:val="28"/>
        </w:rPr>
        <w:t>A4-4: Project User Stories</w:t>
      </w:r>
    </w:p>
    <w:p w14:paraId="6CFA8FD9" w14:textId="2A3955ED" w:rsidR="00E073E3" w:rsidRDefault="00E073E3" w:rsidP="00E073E3">
      <w:pPr>
        <w:rPr>
          <w:sz w:val="24"/>
          <w:szCs w:val="24"/>
        </w:rPr>
      </w:pPr>
      <w:r>
        <w:rPr>
          <w:sz w:val="24"/>
          <w:szCs w:val="24"/>
        </w:rPr>
        <w:t>As Karen, I want to go online and find a garden gnome of exquisite craftmanship, so I don’t have to shop the plethora of yard and estate sales every spring and come up with just sore legs.</w:t>
      </w:r>
    </w:p>
    <w:p w14:paraId="74A23D96" w14:textId="0F219131" w:rsidR="00E073E3" w:rsidRDefault="00E073E3" w:rsidP="00E073E3">
      <w:pPr>
        <w:rPr>
          <w:sz w:val="24"/>
          <w:szCs w:val="24"/>
        </w:rPr>
      </w:pPr>
    </w:p>
    <w:p w14:paraId="15CBB548" w14:textId="1B90401D" w:rsidR="00E073E3" w:rsidRDefault="00E073E3" w:rsidP="00E073E3">
      <w:pPr>
        <w:rPr>
          <w:sz w:val="24"/>
          <w:szCs w:val="24"/>
        </w:rPr>
      </w:pPr>
      <w:r>
        <w:rPr>
          <w:sz w:val="24"/>
          <w:szCs w:val="24"/>
        </w:rPr>
        <w:t>As Nigel, I want find a good find a long-tail, unique knick knack website, so I can see an organization</w:t>
      </w:r>
      <w:r w:rsidR="008D3518">
        <w:rPr>
          <w:sz w:val="24"/>
          <w:szCs w:val="24"/>
        </w:rPr>
        <w:t>al database</w:t>
      </w:r>
      <w:r>
        <w:rPr>
          <w:sz w:val="24"/>
          <w:szCs w:val="24"/>
        </w:rPr>
        <w:t xml:space="preserve"> of curios in one place and don’t have to go to Amazon for everything.</w:t>
      </w:r>
    </w:p>
    <w:p w14:paraId="7C6CBDB3" w14:textId="72B67F86" w:rsidR="00E073E3" w:rsidRDefault="00E073E3" w:rsidP="00E073E3">
      <w:pPr>
        <w:rPr>
          <w:sz w:val="24"/>
          <w:szCs w:val="24"/>
        </w:rPr>
      </w:pPr>
    </w:p>
    <w:p w14:paraId="5E472F7D" w14:textId="30D96394" w:rsidR="00E073E3" w:rsidRPr="00E073E3" w:rsidRDefault="00E073E3" w:rsidP="00E073E3">
      <w:pPr>
        <w:rPr>
          <w:sz w:val="24"/>
          <w:szCs w:val="24"/>
        </w:rPr>
      </w:pPr>
      <w:r>
        <w:rPr>
          <w:sz w:val="24"/>
          <w:szCs w:val="24"/>
        </w:rPr>
        <w:t xml:space="preserve">As Henrietta, I want to </w:t>
      </w:r>
      <w:r w:rsidR="008D3518">
        <w:rPr>
          <w:sz w:val="24"/>
          <w:szCs w:val="24"/>
        </w:rPr>
        <w:t>buy</w:t>
      </w:r>
      <w:r>
        <w:rPr>
          <w:sz w:val="24"/>
          <w:szCs w:val="24"/>
        </w:rPr>
        <w:t xml:space="preserve"> special and safe toys for my grandniece in the Cyberspace, so I can become more tech savvy in the eyes of my young relations. </w:t>
      </w:r>
    </w:p>
    <w:sectPr w:rsidR="00E073E3" w:rsidRPr="00E0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2"/>
    <w:rsid w:val="005A5E9B"/>
    <w:rsid w:val="008D3518"/>
    <w:rsid w:val="00B47D42"/>
    <w:rsid w:val="00B54B5E"/>
    <w:rsid w:val="00DB12DF"/>
    <w:rsid w:val="00E016D5"/>
    <w:rsid w:val="00E0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CB1"/>
  <w15:chartTrackingRefBased/>
  <w15:docId w15:val="{05C88E15-1D56-469A-8B2A-69B7D130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2023-01-08T02:57:00Z</dcterms:created>
  <dcterms:modified xsi:type="dcterms:W3CDTF">2023-01-12T15:13:00Z</dcterms:modified>
</cp:coreProperties>
</file>