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5861" w14:textId="77777777" w:rsidR="00993552" w:rsidRPr="00FF407C" w:rsidRDefault="00993552" w:rsidP="00993552">
      <w:pPr>
        <w:spacing w:after="0"/>
        <w:jc w:val="center"/>
      </w:pPr>
      <w:r>
        <w:rPr>
          <w:noProof/>
        </w:rPr>
        <w:drawing>
          <wp:inline distT="0" distB="0" distL="0" distR="0" wp14:anchorId="476F93A2" wp14:editId="1E7F93AE">
            <wp:extent cx="3200400" cy="70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rriculum Hea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706120"/>
                    </a:xfrm>
                    <a:prstGeom prst="rect">
                      <a:avLst/>
                    </a:prstGeom>
                  </pic:spPr>
                </pic:pic>
              </a:graphicData>
            </a:graphic>
          </wp:inline>
        </w:drawing>
      </w:r>
    </w:p>
    <w:p w14:paraId="39E94E91" w14:textId="5924497B" w:rsidR="00993552" w:rsidRPr="004720C6" w:rsidRDefault="00FC5486" w:rsidP="00363BB3">
      <w:pPr>
        <w:pStyle w:val="CurriculumCourseTitle"/>
        <w:tabs>
          <w:tab w:val="clear" w:pos="5040"/>
          <w:tab w:val="center" w:pos="4860"/>
        </w:tabs>
        <w:spacing w:before="240" w:after="120"/>
        <w:rPr>
          <w:highlight w:val="black"/>
        </w:rPr>
      </w:pPr>
      <w:r>
        <w:rPr>
          <w:highlight w:val="black"/>
        </w:rPr>
        <w:tab/>
        <w:t xml:space="preserve">ITEC 1003 </w:t>
      </w:r>
      <w:r w:rsidRPr="00FC5486">
        <w:rPr>
          <w:highlight w:val="black"/>
        </w:rPr>
        <w:t>Introduction to Information Technology</w:t>
      </w:r>
      <w:r w:rsidR="00993552" w:rsidRPr="004720C6">
        <w:rPr>
          <w:highlight w:val="black"/>
        </w:rPr>
        <w:tab/>
      </w:r>
    </w:p>
    <w:p w14:paraId="4677D589" w14:textId="0801D9B1" w:rsidR="00993552" w:rsidRDefault="00993552" w:rsidP="00993552">
      <w:pPr>
        <w:widowControl w:val="0"/>
        <w:tabs>
          <w:tab w:val="left" w:pos="2160"/>
          <w:tab w:val="left" w:pos="3960"/>
        </w:tabs>
        <w:spacing w:after="0"/>
      </w:pPr>
      <w:r>
        <w:t>Instructors:</w:t>
      </w:r>
      <w:r>
        <w:tab/>
        <w:t>Jay Brummett</w:t>
      </w:r>
      <w:r>
        <w:tab/>
      </w:r>
      <w:r w:rsidR="00FC5486">
        <w:tab/>
      </w:r>
      <w:r w:rsidR="00FC5486" w:rsidRPr="00FC5486">
        <w:t>jay.brummett@davistech.edu</w:t>
      </w:r>
    </w:p>
    <w:p w14:paraId="70580EF7" w14:textId="621EFC21" w:rsidR="00FC5486" w:rsidRDefault="00FC5486" w:rsidP="00993552">
      <w:pPr>
        <w:widowControl w:val="0"/>
        <w:tabs>
          <w:tab w:val="left" w:pos="2160"/>
          <w:tab w:val="left" w:pos="3960"/>
        </w:tabs>
        <w:spacing w:after="0"/>
      </w:pPr>
      <w:r>
        <w:tab/>
        <w:t>Stephen Christensen</w:t>
      </w:r>
      <w:r>
        <w:tab/>
        <w:t>stephen.christensen@davistech.edu</w:t>
      </w:r>
    </w:p>
    <w:p w14:paraId="7E47BFD5" w14:textId="57F04103" w:rsidR="00993552" w:rsidRDefault="00993552" w:rsidP="00993552">
      <w:pPr>
        <w:widowControl w:val="0"/>
        <w:tabs>
          <w:tab w:val="left" w:pos="2160"/>
          <w:tab w:val="left" w:pos="3960"/>
        </w:tabs>
        <w:spacing w:after="120"/>
      </w:pPr>
      <w:r>
        <w:tab/>
      </w:r>
      <w:r w:rsidRPr="00D52A02">
        <w:t>Robbie Sweeten</w:t>
      </w:r>
      <w:r>
        <w:tab/>
      </w:r>
      <w:r w:rsidR="00FC5486">
        <w:tab/>
      </w:r>
      <w:r w:rsidR="00B87D6C" w:rsidRPr="00B87D6C">
        <w:t>robbie.sweeten@davistech.edu</w:t>
      </w:r>
      <w:r w:rsidR="00B87D6C">
        <w:br/>
      </w:r>
      <w:r w:rsidR="00B87D6C">
        <w:tab/>
        <w:t xml:space="preserve">Joe </w:t>
      </w:r>
      <w:proofErr w:type="spellStart"/>
      <w:r w:rsidR="00B87D6C">
        <w:t>Limas</w:t>
      </w:r>
      <w:proofErr w:type="spellEnd"/>
      <w:r w:rsidR="00B87D6C">
        <w:tab/>
      </w:r>
      <w:r w:rsidR="00B87D6C">
        <w:tab/>
        <w:t>joe.limas@davistech.edu</w:t>
      </w:r>
    </w:p>
    <w:p w14:paraId="52BE3D4B" w14:textId="77777777" w:rsidR="00993552" w:rsidRDefault="00993552" w:rsidP="00993552">
      <w:pPr>
        <w:widowControl w:val="0"/>
        <w:tabs>
          <w:tab w:val="left" w:pos="2160"/>
          <w:tab w:val="left" w:pos="3870"/>
          <w:tab w:val="left" w:pos="3960"/>
        </w:tabs>
      </w:pPr>
      <w:r>
        <w:t xml:space="preserve">Office Phone: </w:t>
      </w:r>
      <w:r>
        <w:tab/>
        <w:t>801-593-2249</w:t>
      </w:r>
      <w:r>
        <w:tab/>
      </w:r>
      <w:r w:rsidRPr="00D52A02">
        <w:t>Classroom</w:t>
      </w:r>
      <w:r>
        <w:t xml:space="preserve"> Phone</w:t>
      </w:r>
      <w:r w:rsidRPr="00D52A02">
        <w:t>: 801-593-2473</w:t>
      </w:r>
    </w:p>
    <w:p w14:paraId="67425417" w14:textId="77777777" w:rsidR="00993552" w:rsidRDefault="00993552" w:rsidP="00993552">
      <w:pPr>
        <w:widowControl w:val="0"/>
        <w:tabs>
          <w:tab w:val="left" w:pos="2160"/>
          <w:tab w:val="left" w:pos="6424"/>
        </w:tabs>
        <w:spacing w:before="120"/>
      </w:pPr>
      <w:r>
        <w:t>Room:</w:t>
      </w:r>
      <w:r>
        <w:tab/>
        <w:t>HJB 122</w:t>
      </w:r>
      <w:r>
        <w:tab/>
      </w:r>
    </w:p>
    <w:p w14:paraId="6743522B" w14:textId="77777777" w:rsidR="00993552" w:rsidRPr="00C60FC9" w:rsidRDefault="00993552" w:rsidP="00993552">
      <w:pPr>
        <w:pBdr>
          <w:bottom w:val="single" w:sz="8" w:space="6" w:color="auto"/>
        </w:pBdr>
        <w:tabs>
          <w:tab w:val="left" w:pos="2160"/>
        </w:tabs>
        <w:spacing w:before="120" w:after="0"/>
      </w:pPr>
      <w:r w:rsidRPr="004E2932">
        <w:t>Advisement Hours:</w:t>
      </w:r>
      <w:r>
        <w:tab/>
      </w:r>
      <w:r w:rsidRPr="00D52A02">
        <w:t>Tuesday - Thursday 3 p.m. - 6 p.m.</w:t>
      </w:r>
      <w:r>
        <w:tab/>
      </w:r>
    </w:p>
    <w:p w14:paraId="1CB41A2F" w14:textId="77777777" w:rsidR="00993552" w:rsidRDefault="00993552" w:rsidP="00993552">
      <w:pPr>
        <w:pStyle w:val="Heading2"/>
      </w:pPr>
      <w:r>
        <w:t>Introduction</w:t>
      </w:r>
    </w:p>
    <w:p w14:paraId="445D3964" w14:textId="77777777" w:rsidR="00993552" w:rsidRDefault="00993552" w:rsidP="00993552">
      <w:pPr>
        <w:pStyle w:val="BodyText"/>
        <w:spacing w:before="52"/>
        <w:ind w:left="0" w:right="165" w:firstLine="0"/>
      </w:pPr>
      <w:r>
        <w:t>Welcome to Davis Technical College (Davis Tech). We are pleased you have chosen to continue your education by enrolling in this course. This course is competency-based, allowing you to progress at your own pace, while demonstrating your competency through a variety of assignments and assessments. Specific requirements for successful course completion will be outlined in this syllabus.</w:t>
      </w:r>
    </w:p>
    <w:p w14:paraId="04D1A68F" w14:textId="77777777" w:rsidR="00AA4B08" w:rsidRPr="00EB398B" w:rsidRDefault="00AA4B08" w:rsidP="00601562">
      <w:pPr>
        <w:pStyle w:val="Heading2"/>
      </w:pPr>
      <w:r w:rsidRPr="00EB398B">
        <w:t>Course Description</w:t>
      </w:r>
    </w:p>
    <w:p w14:paraId="79EF660D" w14:textId="37DC658A" w:rsidR="00AA4B08" w:rsidRPr="005660CE" w:rsidRDefault="006B4ABD" w:rsidP="00601562">
      <w:pPr>
        <w:autoSpaceDE w:val="0"/>
        <w:autoSpaceDN w:val="0"/>
        <w:adjustRightInd w:val="0"/>
      </w:pPr>
      <w:r w:rsidRPr="006B4ABD">
        <w:t>Introduction to Information Technology provides a professional overview of using computers. You will be introduced to computers</w:t>
      </w:r>
      <w:r w:rsidR="009314A0">
        <w:t>,</w:t>
      </w:r>
      <w:r w:rsidRPr="006B4ABD">
        <w:t xml:space="preserve"> including their history, hardware, operating systems, program languages, software, databases, networking, data storage, and system security.  During this course, you will perform essential IT tasks commonly performed by advanced end-users and entry-level IT professionals. As part of this course, you will complete the current CompTIA IT Fundamentals® exam.</w:t>
      </w:r>
    </w:p>
    <w:p w14:paraId="702AFC71" w14:textId="77777777" w:rsidR="00AA4B08" w:rsidRPr="005660CE" w:rsidRDefault="00AA4B08" w:rsidP="00601562">
      <w:pPr>
        <w:pStyle w:val="Heading2"/>
      </w:pPr>
      <w:r w:rsidRPr="005660CE">
        <w:t>Course Objectives</w:t>
      </w:r>
    </w:p>
    <w:p w14:paraId="3C23679F" w14:textId="77777777" w:rsidR="00AA4B08" w:rsidRPr="005660CE" w:rsidRDefault="00AA4B08" w:rsidP="00601562">
      <w:pPr>
        <w:numPr>
          <w:ilvl w:val="0"/>
          <w:numId w:val="24"/>
        </w:numPr>
        <w:spacing w:after="0"/>
      </w:pPr>
      <w:r w:rsidRPr="005660CE">
        <w:t xml:space="preserve">Identify the major components of a computer and understand their </w:t>
      </w:r>
      <w:proofErr w:type="gramStart"/>
      <w:r w:rsidRPr="005660CE">
        <w:t>function</w:t>
      </w:r>
      <w:proofErr w:type="gramEnd"/>
    </w:p>
    <w:p w14:paraId="354B203F" w14:textId="77777777" w:rsidR="00AA4B08" w:rsidRPr="005660CE" w:rsidRDefault="00AA4B08" w:rsidP="00601562">
      <w:pPr>
        <w:numPr>
          <w:ilvl w:val="0"/>
          <w:numId w:val="24"/>
        </w:numPr>
        <w:spacing w:after="0"/>
      </w:pPr>
      <w:r w:rsidRPr="005660CE">
        <w:t xml:space="preserve">Evaluate the advantages and disadvantages of various operating </w:t>
      </w:r>
      <w:proofErr w:type="gramStart"/>
      <w:r w:rsidRPr="005660CE">
        <w:t>systems</w:t>
      </w:r>
      <w:proofErr w:type="gramEnd"/>
    </w:p>
    <w:p w14:paraId="1E20D06E" w14:textId="15BF07FB" w:rsidR="00AA4B08" w:rsidRPr="005660CE" w:rsidRDefault="00AA4B08" w:rsidP="00601562">
      <w:pPr>
        <w:numPr>
          <w:ilvl w:val="0"/>
          <w:numId w:val="24"/>
        </w:numPr>
        <w:spacing w:after="0"/>
      </w:pPr>
      <w:r w:rsidRPr="005660CE">
        <w:t xml:space="preserve">Discriminate between basic computing, data storage, database management, common programming languages, </w:t>
      </w:r>
      <w:r w:rsidR="004711C2">
        <w:t xml:space="preserve">databases, </w:t>
      </w:r>
      <w:r w:rsidRPr="005660CE">
        <w:t>multimedia technology</w:t>
      </w:r>
      <w:r w:rsidR="00EA4F27">
        <w:t>,</w:t>
      </w:r>
      <w:r w:rsidRPr="005660CE">
        <w:t xml:space="preserve"> and security </w:t>
      </w:r>
      <w:proofErr w:type="gramStart"/>
      <w:r w:rsidRPr="005660CE">
        <w:t>risks</w:t>
      </w:r>
      <w:proofErr w:type="gramEnd"/>
    </w:p>
    <w:p w14:paraId="13D8E33E" w14:textId="6A1AF440" w:rsidR="00993552" w:rsidRDefault="00993552" w:rsidP="00993552">
      <w:pPr>
        <w:pStyle w:val="ListParagraph"/>
        <w:numPr>
          <w:ilvl w:val="0"/>
          <w:numId w:val="24"/>
        </w:numPr>
        <w:tabs>
          <w:tab w:val="left" w:pos="862"/>
          <w:tab w:val="left" w:pos="863"/>
        </w:tabs>
        <w:spacing w:before="3" w:line="273" w:lineRule="auto"/>
        <w:ind w:right="679"/>
      </w:pPr>
      <w:r>
        <w:t>Recognize the personal computer’s position as the backbone of business, the computer industry and its use as a stand-alone or networked</w:t>
      </w:r>
      <w:r>
        <w:rPr>
          <w:spacing w:val="-22"/>
        </w:rPr>
        <w:t xml:space="preserve"> </w:t>
      </w:r>
      <w:proofErr w:type="gramStart"/>
      <w:r w:rsidR="00511A23">
        <w:t>device</w:t>
      </w:r>
      <w:proofErr w:type="gramEnd"/>
    </w:p>
    <w:p w14:paraId="5B32FB4A" w14:textId="17E5D468" w:rsidR="00AA4B08" w:rsidRPr="005660CE" w:rsidRDefault="00AA4B08" w:rsidP="004711C2">
      <w:pPr>
        <w:pStyle w:val="Heading2"/>
        <w:keepNext/>
      </w:pPr>
      <w:r w:rsidRPr="005660CE">
        <w:t>Course Length</w:t>
      </w:r>
    </w:p>
    <w:p w14:paraId="4DDF2A36" w14:textId="77777777" w:rsidR="00AA4B08" w:rsidRPr="005660CE" w:rsidRDefault="00AA4B08" w:rsidP="00363BB3">
      <w:pPr>
        <w:spacing w:after="120"/>
      </w:pPr>
      <w:r w:rsidRPr="005660CE">
        <w:t xml:space="preserve">90 </w:t>
      </w:r>
      <w:r w:rsidR="00397C8D">
        <w:t>H</w:t>
      </w:r>
      <w:r w:rsidRPr="005660CE">
        <w:t>ours</w:t>
      </w:r>
    </w:p>
    <w:p w14:paraId="05633BC7" w14:textId="77777777" w:rsidR="00601562" w:rsidRPr="00434665" w:rsidRDefault="00601562" w:rsidP="00601562">
      <w:bookmarkStart w:id="0" w:name="_Toc194303392"/>
      <w:r>
        <w:t xml:space="preserve">The average hours for a student to complete the course are the basis for the course hours. Your hours may vary slightly from the average. All coursework must be completed and submitted to your instructor by the end date given to you when you enrolled in the course. To complete this course in the time given, you will need to follow the Course Timeline in this syllabus. </w:t>
      </w:r>
      <w:r w:rsidRPr="00B050A2">
        <w:rPr>
          <w:b/>
          <w:i/>
        </w:rPr>
        <w:t>If you need additional time to complete the course, you will need to re-enroll in the course and pay for the course again.</w:t>
      </w:r>
    </w:p>
    <w:bookmarkEnd w:id="0"/>
    <w:p w14:paraId="11797691" w14:textId="77777777" w:rsidR="00993552" w:rsidRDefault="00993552" w:rsidP="00993552">
      <w:pPr>
        <w:pStyle w:val="Heading2"/>
      </w:pPr>
      <w:r>
        <w:t>Attendance</w:t>
      </w:r>
    </w:p>
    <w:p w14:paraId="7BC651D8" w14:textId="77777777" w:rsidR="00993552" w:rsidRDefault="00993552" w:rsidP="00363BB3">
      <w:pPr>
        <w:pStyle w:val="BodyText"/>
        <w:spacing w:before="0"/>
        <w:ind w:left="0" w:right="130" w:firstLine="0"/>
      </w:pPr>
      <w:r>
        <w:lastRenderedPageBreak/>
        <w:t>To see the college’s official attendance policy, please refer to the New Student Orientation in Canvas (davistech.edu/orientation).  Your program may have specific attendance requirements.  To see your program’s attendance policy, please refer to your program orientation.</w:t>
      </w:r>
    </w:p>
    <w:p w14:paraId="023EBC04" w14:textId="77777777" w:rsidR="00993552" w:rsidRDefault="00993552" w:rsidP="00993552">
      <w:pPr>
        <w:pStyle w:val="Heading2"/>
      </w:pPr>
      <w:r>
        <w:t>Course Materials</w:t>
      </w:r>
    </w:p>
    <w:p w14:paraId="3BBF9256" w14:textId="6D34942C" w:rsidR="00993552" w:rsidRDefault="00993552" w:rsidP="00993552">
      <w:pPr>
        <w:pStyle w:val="ListParagraph"/>
        <w:numPr>
          <w:ilvl w:val="0"/>
          <w:numId w:val="31"/>
        </w:numPr>
        <w:tabs>
          <w:tab w:val="left" w:pos="942"/>
          <w:tab w:val="left" w:pos="943"/>
        </w:tabs>
        <w:spacing w:before="52"/>
        <w:ind w:left="720" w:right="237"/>
      </w:pPr>
      <w:r>
        <w:rPr>
          <w:b/>
        </w:rPr>
        <w:t xml:space="preserve">Textbook: </w:t>
      </w:r>
      <w:r w:rsidR="004711C2">
        <w:t xml:space="preserve">Jernigan, Scott, </w:t>
      </w:r>
      <w:r>
        <w:t>Mike Meyers</w:t>
      </w:r>
      <w:r w:rsidR="004711C2">
        <w:t>, and Daniel Lachance</w:t>
      </w:r>
      <w:r>
        <w:t xml:space="preserve">. </w:t>
      </w:r>
      <w:r w:rsidRPr="0044472D">
        <w:rPr>
          <w:i/>
        </w:rPr>
        <w:t xml:space="preserve">CompTIA IT </w:t>
      </w:r>
      <w:r w:rsidR="00464DE4" w:rsidRPr="0044472D">
        <w:rPr>
          <w:i/>
        </w:rPr>
        <w:t>Fundamentals</w:t>
      </w:r>
      <w:r w:rsidR="004711C2">
        <w:rPr>
          <w:i/>
        </w:rPr>
        <w:t xml:space="preserve">+ </w:t>
      </w:r>
      <w:r w:rsidR="00464DE4">
        <w:rPr>
          <w:i/>
        </w:rPr>
        <w:t xml:space="preserve">Exam Guide </w:t>
      </w:r>
      <w:r w:rsidR="004711C2">
        <w:rPr>
          <w:i/>
        </w:rPr>
        <w:t>(Exam FC0-U6</w:t>
      </w:r>
      <w:r w:rsidRPr="0044472D">
        <w:rPr>
          <w:i/>
        </w:rPr>
        <w:t>1)</w:t>
      </w:r>
      <w:r>
        <w:t>.</w:t>
      </w:r>
      <w:r w:rsidR="004711C2">
        <w:t xml:space="preserve"> 2</w:t>
      </w:r>
      <w:r w:rsidR="004711C2" w:rsidRPr="004711C2">
        <w:rPr>
          <w:vertAlign w:val="superscript"/>
        </w:rPr>
        <w:t>nd</w:t>
      </w:r>
      <w:r w:rsidR="004711C2">
        <w:t xml:space="preserve"> ed.</w:t>
      </w:r>
      <w:r>
        <w:t xml:space="preserve"> New Y</w:t>
      </w:r>
      <w:r w:rsidR="004711C2">
        <w:t>ork, McGraw-Hill Education, 2019</w:t>
      </w:r>
      <w:r>
        <w:t>. ISBN-13: 97812</w:t>
      </w:r>
      <w:r w:rsidR="00051868">
        <w:t>604418</w:t>
      </w:r>
      <w:r w:rsidR="004711C2">
        <w:t>71</w:t>
      </w:r>
      <w:r>
        <w:t xml:space="preserve"> ISBN-10: 12</w:t>
      </w:r>
      <w:r w:rsidR="004711C2">
        <w:t>60441873</w:t>
      </w:r>
    </w:p>
    <w:p w14:paraId="3F5DBF84" w14:textId="77777777" w:rsidR="00993552" w:rsidRDefault="00993552" w:rsidP="00993552">
      <w:pPr>
        <w:pStyle w:val="ListParagraph"/>
        <w:numPr>
          <w:ilvl w:val="0"/>
          <w:numId w:val="31"/>
        </w:numPr>
        <w:tabs>
          <w:tab w:val="left" w:pos="942"/>
          <w:tab w:val="left" w:pos="943"/>
        </w:tabs>
        <w:ind w:left="720"/>
      </w:pPr>
      <w:r>
        <w:rPr>
          <w:b/>
        </w:rPr>
        <w:t xml:space="preserve">Supplies: </w:t>
      </w:r>
      <w:r>
        <w:t>USB Flash</w:t>
      </w:r>
      <w:r>
        <w:rPr>
          <w:spacing w:val="-9"/>
        </w:rPr>
        <w:t xml:space="preserve"> </w:t>
      </w:r>
      <w:r>
        <w:t>Drive</w:t>
      </w:r>
    </w:p>
    <w:p w14:paraId="22F81E4E" w14:textId="26C1B270" w:rsidR="00993552" w:rsidRDefault="00993552" w:rsidP="00993552">
      <w:pPr>
        <w:pStyle w:val="BodyText"/>
        <w:spacing w:before="120"/>
        <w:ind w:left="0" w:right="170" w:firstLine="0"/>
      </w:pPr>
      <w:r w:rsidRPr="006B4ABD">
        <w:rPr>
          <w:b/>
        </w:rPr>
        <w:t>Materials and Content Notice:</w:t>
      </w:r>
      <w:r>
        <w:rPr>
          <w:rFonts w:ascii="Arial Narrow" w:hAnsi="Arial Narrow"/>
          <w:b/>
        </w:rPr>
        <w:t xml:space="preserve"> </w:t>
      </w:r>
      <w:r>
        <w:t xml:space="preserve">This is a course about Information Technology including the Internet. It is important to understand the dynamic, fluid nature of the Internet information lifecycle and the fact that there are constant changes in the availability and location of Internet content. As part of this class, you will encounter textbook content, internet sites and course content that may not function as anticipated; including but not limited </w:t>
      </w:r>
      <w:proofErr w:type="gramStart"/>
      <w:r>
        <w:t>to:</w:t>
      </w:r>
      <w:proofErr w:type="gramEnd"/>
      <w:r>
        <w:t xml:space="preserve"> non-functional or missing websites and changes in software screens and functionality. You will be challenged to adapt and innovate; embracing uncertainty and seeking out solutions is the norm…Welcome to Information Technology and the Internet!</w:t>
      </w:r>
    </w:p>
    <w:p w14:paraId="16BFBB10" w14:textId="77777777" w:rsidR="00993552" w:rsidRDefault="00993552" w:rsidP="00363BB3">
      <w:pPr>
        <w:pStyle w:val="Heading2"/>
        <w:spacing w:before="120"/>
      </w:pPr>
      <w:r>
        <w:t>Grading Practices</w:t>
      </w:r>
    </w:p>
    <w:p w14:paraId="54780E5C" w14:textId="77777777" w:rsidR="00993552" w:rsidRDefault="00993552" w:rsidP="00993552">
      <w:pPr>
        <w:pStyle w:val="BodyText"/>
        <w:spacing w:before="50"/>
        <w:ind w:left="0" w:right="505" w:firstLine="0"/>
        <w:jc w:val="both"/>
      </w:pPr>
      <w:r>
        <w:t>We are a competency-based institution. To receive credit for this course, you must demonstrate competency in a number of activities and skills. To see how competency will be assessed, please refer to your program orientation.</w:t>
      </w:r>
    </w:p>
    <w:p w14:paraId="23EC08F3" w14:textId="77777777" w:rsidR="00993552" w:rsidRDefault="00993552" w:rsidP="00363BB3">
      <w:pPr>
        <w:pStyle w:val="Heading2"/>
        <w:spacing w:before="120"/>
      </w:pPr>
      <w:r>
        <w:t>Canvas</w:t>
      </w:r>
    </w:p>
    <w:p w14:paraId="31201471" w14:textId="048B3026" w:rsidR="00993552" w:rsidRDefault="00993552" w:rsidP="00993552">
      <w:pPr>
        <w:pStyle w:val="BodyText"/>
        <w:spacing w:before="52"/>
        <w:ind w:left="0" w:firstLine="0"/>
      </w:pPr>
      <w:r>
        <w:t>You can access Canvas from any Internet-connected computer at the following URL: https://davistech.instructure.com/login</w:t>
      </w:r>
      <w:r w:rsidR="00051868">
        <w:t>.</w:t>
      </w:r>
      <w:r>
        <w:t xml:space="preserve"> If you have problems logging in to Canvas, please see your instructor or email </w:t>
      </w:r>
      <w:hyperlink r:id="rId9">
        <w:r>
          <w:t>online.support@davistech.edu.</w:t>
        </w:r>
      </w:hyperlink>
      <w:r>
        <w:t xml:space="preserve"> If you encounter technical problems while in Canvas, use the Help button in Canvas and the “Report a Problem” link.</w:t>
      </w:r>
    </w:p>
    <w:p w14:paraId="61565836" w14:textId="77777777" w:rsidR="008C1AD1" w:rsidRPr="00266E0C" w:rsidRDefault="008C1AD1" w:rsidP="00363BB3">
      <w:pPr>
        <w:pStyle w:val="Heading2"/>
        <w:spacing w:before="120" w:after="120"/>
        <w:rPr>
          <w:rFonts w:cs="Arial"/>
        </w:rPr>
      </w:pPr>
      <w:r w:rsidRPr="00266E0C">
        <w:rPr>
          <w:rFonts w:cs="Arial"/>
        </w:rPr>
        <w:t>Course Navigation</w:t>
      </w:r>
    </w:p>
    <w:p w14:paraId="46284B68" w14:textId="77777777" w:rsidR="00993552" w:rsidRDefault="00993552" w:rsidP="00993552">
      <w:pPr>
        <w:pStyle w:val="BodyText"/>
        <w:spacing w:before="0"/>
        <w:ind w:left="0" w:firstLine="0"/>
      </w:pPr>
      <w:r w:rsidRPr="006B4ABD">
        <w:rPr>
          <w:b/>
        </w:rPr>
        <w:t>Class Schedule:</w:t>
      </w:r>
      <w:r>
        <w:rPr>
          <w:rFonts w:ascii="Arial Narrow"/>
          <w:b/>
        </w:rPr>
        <w:t xml:space="preserve"> </w:t>
      </w:r>
      <w:r>
        <w:t>Review your course schedule (received from Student Services) and the classroom hours (listed on the first page of this syllabus). You are expected to be present and working in the classroom during your schedule class periods; likewise, you may not utilize the classroom outside of your scheduled hours without an appointment or permission from a faculty member.</w:t>
      </w:r>
    </w:p>
    <w:p w14:paraId="12E1A8EE" w14:textId="77777777" w:rsidR="00993552" w:rsidRDefault="00993552" w:rsidP="00993552">
      <w:pPr>
        <w:pStyle w:val="BodyText"/>
        <w:spacing w:before="200"/>
        <w:ind w:left="0" w:right="189" w:firstLine="0"/>
      </w:pPr>
      <w:r>
        <w:t xml:space="preserve">Students may complete some course work outside of scheduled classroom hours; however, students should expect to complete the majority (85%+) of assignments in class; and many assignments (quizzes, labs, etc.…) simply cannot be completed outside of the classroom. Moreover, </w:t>
      </w:r>
      <w:r>
        <w:rPr>
          <w:color w:val="0D0D0D"/>
        </w:rPr>
        <w:t>use caution when deciding to complete exercises outside of class; as s</w:t>
      </w:r>
      <w:r>
        <w:t>ome exercises may contain the possibility of corrupting system files and components that may render the PC unusable.</w:t>
      </w:r>
    </w:p>
    <w:p w14:paraId="761A6542" w14:textId="77777777" w:rsidR="00993552" w:rsidRDefault="00993552" w:rsidP="00993552">
      <w:pPr>
        <w:pStyle w:val="BodyText"/>
        <w:spacing w:before="200"/>
        <w:ind w:left="0" w:right="211" w:firstLine="0"/>
      </w:pPr>
      <w:r w:rsidRPr="006B4ABD">
        <w:rPr>
          <w:b/>
        </w:rPr>
        <w:t>Completing and Submitting Assignments:</w:t>
      </w:r>
      <w:r>
        <w:rPr>
          <w:rFonts w:ascii="Arial Narrow"/>
          <w:b/>
        </w:rPr>
        <w:t xml:space="preserve"> </w:t>
      </w:r>
      <w:r>
        <w:t>All assignments need to be submitted through Canvas. Do not print out any classwork unless specifically instructed in Canvas or by the syllabus. For each course activity, you will find corresponding entry in both this syllabus and Canvas. Be sure to read and follow the instructions in Canvas for completing and submitting your assignments. To submit an assignment, click on the name of the assignment in Canvas. Then click on Submit Assignment on the right side of the screen. Use the Browse button to find the file(s) you need to submit then click Submit Assignment.</w:t>
      </w:r>
    </w:p>
    <w:p w14:paraId="2B73A40C" w14:textId="77777777" w:rsidR="00362290" w:rsidRDefault="00362290" w:rsidP="00362290">
      <w:pPr>
        <w:pStyle w:val="BodyText"/>
        <w:spacing w:before="0"/>
        <w:ind w:left="0" w:right="210" w:firstLine="0"/>
      </w:pPr>
      <w:r w:rsidRPr="000739D7">
        <w:rPr>
          <w:b/>
        </w:rPr>
        <w:t>Course Timeline Activity:</w:t>
      </w:r>
      <w:r>
        <w:rPr>
          <w:b/>
        </w:rPr>
        <w:t xml:space="preserve"> </w:t>
      </w:r>
      <w:r>
        <w:t xml:space="preserve">Learning to manage your time is key to your success and is part of Project Management practices that are commonplace in the IT and the Cybersecurity professional. As you progress through this </w:t>
      </w:r>
      <w:r>
        <w:lastRenderedPageBreak/>
        <w:t>course, you will complete “Course Timelines,” track module progress, monitor course and program progress, and check resource utilization such as time and attendance. These activities will prepare you to work in the face-paced, outcomes driven, project-based IT industry environment.</w:t>
      </w:r>
    </w:p>
    <w:p w14:paraId="0E691DF4" w14:textId="77777777" w:rsidR="00362290" w:rsidRDefault="00362290" w:rsidP="00362290">
      <w:pPr>
        <w:pStyle w:val="BodyText"/>
        <w:spacing w:before="199"/>
        <w:ind w:left="0" w:right="267" w:firstLine="0"/>
      </w:pPr>
      <w:r>
        <w:t>For this course, you have a course start and a course end date that is the deadline by which all assignments, requirements or activities must be completed and accepted by an instructor. Further the course is broken down into major milestones, more manageable chunks called modules, with shorter deadlines (module hours). In order to stay on schedule in this course, all assignments, requirements or activities within each module need to be completed within the hours allotted for the module.</w:t>
      </w:r>
    </w:p>
    <w:p w14:paraId="71AED8F4" w14:textId="77777777" w:rsidR="00362290" w:rsidRDefault="00362290" w:rsidP="00362290">
      <w:pPr>
        <w:pStyle w:val="BodyText"/>
        <w:spacing w:before="199"/>
        <w:ind w:left="0" w:right="153" w:firstLine="0"/>
      </w:pPr>
      <w:r>
        <w:t>Creating a managing your course timeline will help you with prioritizing your work and setting deadlines. You need to complete the Course Timeline activity in Canvas and review it with your instructor. At the end of each module, you will be asked to compare your progress to your timeline to see if you are meeting your goals. If you fall behind, you will be asked to come up with a plan that will allow you to catch up.</w:t>
      </w:r>
    </w:p>
    <w:p w14:paraId="5BC5F523" w14:textId="77777777" w:rsidR="00362290" w:rsidRPr="00823549" w:rsidRDefault="00362290" w:rsidP="00362290">
      <w:pPr>
        <w:pStyle w:val="BodyText"/>
        <w:spacing w:before="199"/>
        <w:ind w:left="0" w:right="233" w:firstLine="0"/>
      </w:pPr>
      <w:r w:rsidRPr="000739D7">
        <w:rPr>
          <w:b/>
        </w:rPr>
        <w:t>Tracking Time:</w:t>
      </w:r>
      <w:r>
        <w:t xml:space="preserve"> </w:t>
      </w:r>
      <w:r w:rsidRPr="00823549">
        <w:rPr>
          <w:rFonts w:asciiTheme="majorHAnsi" w:hAnsiTheme="majorHAnsi"/>
        </w:rPr>
        <w:t xml:space="preserve">You will need to track all hours you spend working on completing this course. This includes all time in or out of the classroom. You will need to track you scheduled classroom time and attendance, and any time spent outside the classroom working on this course. You should use the timeline table provided within this document as you progress through each module and you will be reporting this information, </w:t>
      </w:r>
      <w:proofErr w:type="gramStart"/>
      <w:r w:rsidRPr="00823549">
        <w:rPr>
          <w:rFonts w:asciiTheme="majorHAnsi" w:hAnsiTheme="majorHAnsi"/>
        </w:rPr>
        <w:t>as well as,</w:t>
      </w:r>
      <w:proofErr w:type="gramEnd"/>
      <w:r w:rsidRPr="00823549">
        <w:rPr>
          <w:rFonts w:asciiTheme="majorHAnsi" w:hAnsiTheme="majorHAnsi"/>
        </w:rPr>
        <w:t xml:space="preserve"> progress and attendance calculations on the </w:t>
      </w:r>
      <w:r w:rsidRPr="000739D7">
        <w:rPr>
          <w:b/>
        </w:rPr>
        <w:t>Module Completion Form</w:t>
      </w:r>
      <w:r w:rsidRPr="00823549">
        <w:rPr>
          <w:rFonts w:asciiTheme="majorHAnsi" w:hAnsiTheme="majorHAnsi"/>
        </w:rPr>
        <w:t xml:space="preserve">, </w:t>
      </w:r>
      <w:r w:rsidRPr="00823549">
        <w:t>which you will submit as part of the module completion process (assignments in Canvas) at the completion of each module. Understanding your progress, time usage and attendance is key developing your project management skill set. This information is also important to assisting your instructors and instructional design personnel in curriculum evaluation and setting course hour durations.</w:t>
      </w:r>
    </w:p>
    <w:p w14:paraId="6DAB9B05" w14:textId="00449CFB" w:rsidR="00993552" w:rsidRDefault="00993552" w:rsidP="00993552">
      <w:pPr>
        <w:pStyle w:val="BodyText"/>
        <w:spacing w:before="200"/>
        <w:ind w:left="0" w:right="142" w:firstLine="0"/>
      </w:pPr>
      <w:r w:rsidRPr="000739D7">
        <w:rPr>
          <w:b/>
        </w:rPr>
        <w:t>Using your Textbooks:</w:t>
      </w:r>
      <w:r>
        <w:rPr>
          <w:rFonts w:ascii="Arial Narrow"/>
          <w:b/>
        </w:rPr>
        <w:t xml:space="preserve"> </w:t>
      </w:r>
      <w:r>
        <w:t xml:space="preserve">There is a textbook required for this course; all students, excepting high school students, are expected to acquire a textbook on or before starting this course. </w:t>
      </w:r>
      <w:r w:rsidR="00344AD5" w:rsidRPr="00344AD5">
        <w:t xml:space="preserve">Chapter </w:t>
      </w:r>
      <w:r w:rsidR="00344AD5">
        <w:t xml:space="preserve">reading assignments </w:t>
      </w:r>
      <w:r w:rsidR="00344AD5" w:rsidRPr="00344AD5">
        <w:t>are a very important part of the course work and preparation for the industry exam Co</w:t>
      </w:r>
      <w:r w:rsidR="00DD702F">
        <w:t>mpTIA</w:t>
      </w:r>
      <w:r w:rsidR="00344AD5" w:rsidRPr="00344AD5">
        <w:t xml:space="preserve"> IT Fundamentals</w:t>
      </w:r>
      <w:r w:rsidR="00DD702F">
        <w:t>+</w:t>
      </w:r>
      <w:r w:rsidR="00344AD5" w:rsidRPr="00344AD5">
        <w:t>.  There are well over 1,000 Key Terms in</w:t>
      </w:r>
      <w:r w:rsidR="00DD702F">
        <w:t xml:space="preserve"> this </w:t>
      </w:r>
      <w:proofErr w:type="gramStart"/>
      <w:r w:rsidR="00DD702F">
        <w:t>book</w:t>
      </w:r>
      <w:proofErr w:type="gramEnd"/>
      <w:r w:rsidR="00DD702F">
        <w:t xml:space="preserve"> and it</w:t>
      </w:r>
      <w:r w:rsidR="00344AD5" w:rsidRPr="00344AD5">
        <w:t xml:space="preserve"> is in your best interest to become familiar with all of the Key Terms, Acronyms, and Definitions, </w:t>
      </w:r>
      <w:r w:rsidR="00DD702F">
        <w:t>as this knowledge will affect the</w:t>
      </w:r>
      <w:r w:rsidR="00344AD5" w:rsidRPr="00344AD5">
        <w:t xml:space="preserve"> overall score </w:t>
      </w:r>
      <w:r w:rsidR="00DD702F">
        <w:t xml:space="preserve">on the </w:t>
      </w:r>
      <w:r w:rsidR="00DD702F" w:rsidRPr="00344AD5">
        <w:t>Co</w:t>
      </w:r>
      <w:r w:rsidR="00DD702F">
        <w:t>mpTIA</w:t>
      </w:r>
      <w:r w:rsidR="00DD702F" w:rsidRPr="00344AD5">
        <w:t xml:space="preserve"> IT Fundamentals</w:t>
      </w:r>
      <w:r w:rsidR="00DD702F">
        <w:t xml:space="preserve">+ exam. </w:t>
      </w:r>
      <w:r>
        <w:t>Please refer to Canvas for the detail of each reading</w:t>
      </w:r>
      <w:r>
        <w:rPr>
          <w:spacing w:val="-17"/>
        </w:rPr>
        <w:t xml:space="preserve"> </w:t>
      </w:r>
      <w:r>
        <w:t>assignment.</w:t>
      </w:r>
    </w:p>
    <w:p w14:paraId="6B670D5E" w14:textId="77777777" w:rsidR="00993552" w:rsidRDefault="00993552" w:rsidP="00AB78C7">
      <w:pPr>
        <w:pStyle w:val="BodyText"/>
        <w:spacing w:before="0"/>
        <w:ind w:left="0" w:right="189" w:firstLine="0"/>
      </w:pPr>
      <w:r w:rsidRPr="000739D7">
        <w:rPr>
          <w:b/>
        </w:rPr>
        <w:t>Textbook Assignments:</w:t>
      </w:r>
      <w:r>
        <w:rPr>
          <w:b/>
        </w:rPr>
        <w:t xml:space="preserve"> </w:t>
      </w:r>
      <w:r>
        <w:t>Various hands-on exercises may be encountered as you read each chapter, you will be required to complete and submit some of these exercises through Canvas. In some cases, you will need to complete modified versions of these exercises. Please refer to Canvas for the detail of each assignment and the required deliverable(s) for Canvas submission.</w:t>
      </w:r>
    </w:p>
    <w:p w14:paraId="6B78C768" w14:textId="77777777" w:rsidR="00993552" w:rsidRDefault="00993552" w:rsidP="00993552">
      <w:pPr>
        <w:pStyle w:val="BodyText"/>
        <w:spacing w:before="118"/>
        <w:ind w:left="0" w:firstLine="0"/>
      </w:pPr>
      <w:r w:rsidRPr="000739D7">
        <w:rPr>
          <w:b/>
        </w:rPr>
        <w:t>Lab Assignments:</w:t>
      </w:r>
      <w:r>
        <w:rPr>
          <w:b/>
        </w:rPr>
        <w:t xml:space="preserve"> </w:t>
      </w:r>
      <w:r>
        <w:t>Various hands-on Lab exercises may need to be completed. These labs may be drawn from the textbooks or from other sources. Please refer to Canvas for the detail of each assignment and the required deliverable(s) for Canvas submission.</w:t>
      </w:r>
    </w:p>
    <w:p w14:paraId="1386CF27" w14:textId="77777777" w:rsidR="00993552" w:rsidRDefault="00993552" w:rsidP="00993552">
      <w:pPr>
        <w:pStyle w:val="BodyText"/>
        <w:spacing w:before="120"/>
        <w:ind w:left="0" w:right="189" w:firstLine="0"/>
      </w:pPr>
      <w:r w:rsidRPr="000739D7">
        <w:rPr>
          <w:b/>
        </w:rPr>
        <w:t>Beyond the Book:</w:t>
      </w:r>
      <w:r>
        <w:rPr>
          <w:b/>
        </w:rPr>
        <w:t xml:space="preserve"> </w:t>
      </w:r>
      <w:r>
        <w:t>You may encounter “Beyond the Book” assignments, which extend and enhance the content from the textbook, labs, and other activities. These exercises are designed to help you gain additional skills and knowledge that should help you to generalize concepts and gain additional on the job functionality. Please refer to Canvas for the detail of each assignment and the required deliverable(s) for Canvas submission.</w:t>
      </w:r>
    </w:p>
    <w:p w14:paraId="35C5D413" w14:textId="65BD0CD9" w:rsidR="00993552" w:rsidRDefault="00993552" w:rsidP="00993552">
      <w:pPr>
        <w:pStyle w:val="BodyText"/>
        <w:spacing w:before="120"/>
        <w:ind w:left="0" w:right="170" w:hanging="1"/>
      </w:pPr>
      <w:r w:rsidRPr="000739D7">
        <w:rPr>
          <w:b/>
        </w:rPr>
        <w:t>Assessments:</w:t>
      </w:r>
      <w:r>
        <w:rPr>
          <w:b/>
        </w:rPr>
        <w:t xml:space="preserve"> </w:t>
      </w:r>
      <w:r>
        <w:t>Various Review Questions, Quizzes, Tests, and Exams will need to be taken using Canvas.  Such assessments, which do not require password access may be taken at your seat, and are considering open book, open note. All assessments that require password access must be taken on the testing row and are closed book, closed note, and closed neighbor. For each assessment you will have up to three attempts to a</w:t>
      </w:r>
      <w:r w:rsidR="00AB78C7">
        <w:t>chieve a score of 80 percent</w:t>
      </w:r>
      <w:r>
        <w:t xml:space="preserve"> or better. The scores of each attempt will be averaged. If after three attempts you still h</w:t>
      </w:r>
      <w:r w:rsidR="00AB78C7">
        <w:t xml:space="preserve">aven’t achieved the required </w:t>
      </w:r>
      <w:r w:rsidR="00AB78C7">
        <w:lastRenderedPageBreak/>
        <w:t>80 percent</w:t>
      </w:r>
      <w:r>
        <w:t xml:space="preserve"> score on at least one attempt, you must meet with an instructor to determine how you may complete an alternative competency exercise (ACE) to demonstrate competence of the assessment content. Please refer to Canvas for the detail of each assessment.</w:t>
      </w:r>
    </w:p>
    <w:p w14:paraId="0165ACA1" w14:textId="4165EAD6" w:rsidR="00993552" w:rsidRDefault="00993552" w:rsidP="00993552">
      <w:pPr>
        <w:pStyle w:val="BodyText"/>
        <w:spacing w:before="120"/>
        <w:ind w:left="0" w:right="170" w:hanging="1"/>
      </w:pPr>
      <w:r w:rsidRPr="000739D7">
        <w:rPr>
          <w:b/>
        </w:rPr>
        <w:t>Final Competency:</w:t>
      </w:r>
      <w:r>
        <w:rPr>
          <w:b/>
        </w:rPr>
        <w:t xml:space="preserve">  </w:t>
      </w:r>
      <w:r>
        <w:t>This course requires</w:t>
      </w:r>
      <w:r w:rsidR="000418E8">
        <w:t xml:space="preserve"> you to pass the CompTIA IT </w:t>
      </w:r>
      <w:r>
        <w:t>Fundamentals</w:t>
      </w:r>
      <w:r w:rsidR="000418E8">
        <w:t>+ (FC0- U6</w:t>
      </w:r>
      <w:r>
        <w:t xml:space="preserve">1) industry certification exam.  This exam must be scheduled, taken, and successfully passed on or before your course end-date. You should contact the Davis Tech Testing Center to schedule your exam </w:t>
      </w:r>
      <w:r w:rsidRPr="000418E8">
        <w:rPr>
          <w:b/>
        </w:rPr>
        <w:t>at least 1 full week prior to your scheduled end date</w:t>
      </w:r>
      <w:r>
        <w:t xml:space="preserve">. The Davis Tech Testing Center is located inside Student Services. Visit </w:t>
      </w:r>
      <w:hyperlink r:id="rId10">
        <w:r>
          <w:t xml:space="preserve">http://www.davistech.edu/testing </w:t>
        </w:r>
      </w:hyperlink>
      <w:r>
        <w:t xml:space="preserve">for more information about the testing center. Ask the testing center about discount pricing for students when you schedule your </w:t>
      </w:r>
      <w:proofErr w:type="gramStart"/>
      <w:r>
        <w:t>exam</w:t>
      </w:r>
      <w:proofErr w:type="gramEnd"/>
    </w:p>
    <w:p w14:paraId="349C5A28" w14:textId="57A93330" w:rsidR="00993552" w:rsidRDefault="00993552" w:rsidP="00993552">
      <w:pPr>
        <w:pStyle w:val="BodyText"/>
        <w:spacing w:before="1"/>
        <w:ind w:left="0" w:right="116" w:firstLine="0"/>
      </w:pPr>
      <w:r w:rsidRPr="00133D2B">
        <w:rPr>
          <w:b/>
        </w:rPr>
        <w:t>Module and Course Completion Meetings</w:t>
      </w:r>
      <w:r w:rsidR="004F34AB" w:rsidRPr="00133D2B">
        <w:rPr>
          <w:b/>
        </w:rPr>
        <w:t xml:space="preserve"> and Worksheets</w:t>
      </w:r>
      <w:r w:rsidRPr="00133D2B">
        <w:rPr>
          <w:b/>
        </w:rPr>
        <w:t>:</w:t>
      </w:r>
      <w:r>
        <w:rPr>
          <w:b/>
        </w:rPr>
        <w:t xml:space="preserve"> </w:t>
      </w:r>
      <w:r>
        <w:t>This course requires you to meet with an instructor at the end of each module, and at the conclusion of the course. Your instructor will review your progress, attendance, and advise to assist you with this course and guide you through the program.</w:t>
      </w:r>
    </w:p>
    <w:p w14:paraId="007CF202" w14:textId="0CBF7EA2" w:rsidR="00FF289B" w:rsidRDefault="00FF289B" w:rsidP="00993552">
      <w:pPr>
        <w:pStyle w:val="BodyText"/>
        <w:spacing w:before="199"/>
        <w:ind w:left="0" w:right="233" w:firstLine="0"/>
      </w:pPr>
      <w:r w:rsidRPr="00362290">
        <w:rPr>
          <w:b/>
        </w:rPr>
        <w:t>Module Completion Process</w:t>
      </w:r>
      <w:r w:rsidR="00823549" w:rsidRPr="00362290">
        <w:rPr>
          <w:b/>
        </w:rPr>
        <w:t>:</w:t>
      </w:r>
      <w:r w:rsidR="00823549">
        <w:rPr>
          <w:rFonts w:ascii="Arial Narrow"/>
          <w:b/>
        </w:rPr>
        <w:t xml:space="preserve"> </w:t>
      </w:r>
      <w:r w:rsidR="00823549" w:rsidRPr="00823549">
        <w:t xml:space="preserve">You will need to complete a two-step process to “sign-off” each </w:t>
      </w:r>
      <w:r w:rsidR="005F6C14" w:rsidRPr="00823549">
        <w:t>module.</w:t>
      </w:r>
      <w:r w:rsidR="00823549" w:rsidRPr="00823549">
        <w:t xml:space="preserve">  The process consists of submitting a </w:t>
      </w:r>
      <w:r w:rsidR="005F6C14">
        <w:t xml:space="preserve">completed </w:t>
      </w:r>
      <w:r w:rsidR="00823549" w:rsidRPr="00823549">
        <w:t>module completion</w:t>
      </w:r>
      <w:r w:rsidR="002B1825">
        <w:t xml:space="preserve"> form </w:t>
      </w:r>
      <w:r w:rsidR="005F6C14">
        <w:t xml:space="preserve">through Canvas. You will then need to immediately meet with an instructor, who will review your form as part of a second instructor meeting assignment.   </w:t>
      </w:r>
    </w:p>
    <w:p w14:paraId="31D30132" w14:textId="66188ECC" w:rsidR="002B1825" w:rsidRPr="002B1825" w:rsidRDefault="002B1825" w:rsidP="00993552">
      <w:pPr>
        <w:pStyle w:val="BodyText"/>
        <w:spacing w:before="199"/>
        <w:ind w:left="0" w:right="233" w:firstLine="0"/>
        <w:rPr>
          <w:rFonts w:ascii="Arial Narrow"/>
        </w:rPr>
      </w:pPr>
      <w:r w:rsidRPr="00362290">
        <w:rPr>
          <w:b/>
        </w:rPr>
        <w:t>Module Completion Form Submission:</w:t>
      </w:r>
      <w:r>
        <w:rPr>
          <w:rFonts w:ascii="Arial Narrow"/>
          <w:b/>
        </w:rPr>
        <w:t xml:space="preserve"> </w:t>
      </w:r>
      <w:r w:rsidRPr="00823549">
        <w:t>You</w:t>
      </w:r>
      <w:r>
        <w:t xml:space="preserve"> complete this assignment by submitting </w:t>
      </w:r>
      <w:r w:rsidRPr="00823549">
        <w:t xml:space="preserve">a </w:t>
      </w:r>
      <w:r>
        <w:t xml:space="preserve">completed </w:t>
      </w:r>
      <w:r w:rsidRPr="00823549">
        <w:t>module completion</w:t>
      </w:r>
      <w:r w:rsidR="00125152">
        <w:t xml:space="preserve"> form.  You will find these forms in the Getting Started module of Canvas.</w:t>
      </w:r>
    </w:p>
    <w:p w14:paraId="0BF2CF35" w14:textId="0F1B273C" w:rsidR="002B1825" w:rsidRDefault="002B1825" w:rsidP="00993552">
      <w:pPr>
        <w:pStyle w:val="BodyText"/>
        <w:spacing w:before="199"/>
        <w:ind w:left="0" w:right="233" w:firstLine="0"/>
      </w:pPr>
      <w:r w:rsidRPr="00362290">
        <w:rPr>
          <w:b/>
        </w:rPr>
        <w:t>Module Completion Meeting:</w:t>
      </w:r>
      <w:r>
        <w:t xml:space="preserve"> </w:t>
      </w:r>
      <w:r w:rsidRPr="002B1825">
        <w:t>Your instructor will grade review and score your completed modul</w:t>
      </w:r>
      <w:r>
        <w:t xml:space="preserve">e completion form as part of this </w:t>
      </w:r>
      <w:proofErr w:type="gramStart"/>
      <w:r w:rsidRPr="002B1825">
        <w:t>one on one</w:t>
      </w:r>
      <w:proofErr w:type="gramEnd"/>
      <w:r w:rsidRPr="002B1825">
        <w:t xml:space="preserve"> meeting.</w:t>
      </w:r>
      <w:r>
        <w:t xml:space="preserve">   Each meeting will have one of </w:t>
      </w:r>
      <w:r w:rsidR="008928FC">
        <w:t>three possible</w:t>
      </w:r>
      <w:r>
        <w:t xml:space="preserve"> outcomes:</w:t>
      </w:r>
    </w:p>
    <w:p w14:paraId="0843D5DD" w14:textId="468E7B09" w:rsidR="00BB71BA" w:rsidRDefault="00BB71BA" w:rsidP="00840171">
      <w:pPr>
        <w:pStyle w:val="BodyText"/>
        <w:numPr>
          <w:ilvl w:val="0"/>
          <w:numId w:val="47"/>
        </w:numPr>
        <w:spacing w:before="199" w:after="120"/>
        <w:ind w:right="233"/>
      </w:pPr>
      <w:r>
        <w:t xml:space="preserve">Provided all work on the module is complete, graded, and competent: </w:t>
      </w:r>
      <w:r w:rsidR="002B1825">
        <w:t xml:space="preserve">Your instructor will </w:t>
      </w:r>
      <w:r w:rsidR="002B1825" w:rsidRPr="002B1825">
        <w:t xml:space="preserve">approve your </w:t>
      </w:r>
      <w:r w:rsidR="002B1825">
        <w:t>Module Completion Form</w:t>
      </w:r>
      <w:r>
        <w:t xml:space="preserve"> and </w:t>
      </w:r>
      <w:r w:rsidR="002B1825">
        <w:t xml:space="preserve">open access to the next module </w:t>
      </w:r>
      <w:r>
        <w:t xml:space="preserve">in the course. </w:t>
      </w:r>
    </w:p>
    <w:p w14:paraId="2EE49CA2" w14:textId="2D40518A" w:rsidR="008928FC" w:rsidRDefault="00BB71BA" w:rsidP="00840171">
      <w:pPr>
        <w:pStyle w:val="BodyText"/>
        <w:numPr>
          <w:ilvl w:val="0"/>
          <w:numId w:val="47"/>
        </w:numPr>
        <w:spacing w:before="120" w:after="120"/>
        <w:ind w:right="233"/>
      </w:pPr>
      <w:r>
        <w:t xml:space="preserve">If all work for the module has been properly submitted; however, there are ungraded assignments or minor re-work required:  Your </w:t>
      </w:r>
      <w:r w:rsidRPr="008928FC">
        <w:t xml:space="preserve">instructor </w:t>
      </w:r>
      <w:r w:rsidRPr="008928FC">
        <w:rPr>
          <w:b/>
        </w:rPr>
        <w:t>may</w:t>
      </w:r>
      <w:r w:rsidRPr="008928FC">
        <w:t xml:space="preserve"> choose </w:t>
      </w:r>
      <w:r w:rsidR="008928FC">
        <w:t xml:space="preserve">delay </w:t>
      </w:r>
      <w:r w:rsidR="00BB6858">
        <w:t>action</w:t>
      </w:r>
      <w:r w:rsidR="00BB6858" w:rsidRPr="008928FC">
        <w:t xml:space="preserve"> or</w:t>
      </w:r>
      <w:r w:rsidR="008928FC" w:rsidRPr="008928FC">
        <w:t xml:space="preserve"> provide provisional acceptance of </w:t>
      </w:r>
      <w:r w:rsidR="00BB6858" w:rsidRPr="008928FC">
        <w:t>your Module</w:t>
      </w:r>
      <w:r w:rsidR="008928FC">
        <w:t xml:space="preserve"> Completion Form</w:t>
      </w:r>
      <w:r w:rsidR="00BB6858">
        <w:t xml:space="preserve">; </w:t>
      </w:r>
      <w:proofErr w:type="gramStart"/>
      <w:r w:rsidR="00BB6858">
        <w:t>and,</w:t>
      </w:r>
      <w:proofErr w:type="gramEnd"/>
      <w:r w:rsidR="008928FC">
        <w:t xml:space="preserve"> </w:t>
      </w:r>
      <w:r w:rsidR="008928FC" w:rsidRPr="008928FC">
        <w:rPr>
          <w:b/>
        </w:rPr>
        <w:t>may</w:t>
      </w:r>
      <w:r w:rsidR="008928FC">
        <w:t xml:space="preserve"> open access to the next module in the course.  You will need to follow-up with your instructor on any items that were discussed with the instructor, which may include re-submission of the Module Completion Form.  This option allows you to continue moving forward </w:t>
      </w:r>
      <w:r w:rsidR="00BB6858">
        <w:t>with coursework,</w:t>
      </w:r>
      <w:r w:rsidR="008928FC">
        <w:t xml:space="preserve"> while </w:t>
      </w:r>
      <w:r w:rsidR="00BB6858">
        <w:t>a</w:t>
      </w:r>
      <w:r w:rsidR="008928FC">
        <w:t xml:space="preserve">waiting grading of and assignment or making minor upgrades to marginal assignments. </w:t>
      </w:r>
    </w:p>
    <w:p w14:paraId="29F0AC56" w14:textId="668A9307" w:rsidR="002B1825" w:rsidRPr="002B1825" w:rsidRDefault="008928FC" w:rsidP="00840171">
      <w:pPr>
        <w:pStyle w:val="BodyText"/>
        <w:numPr>
          <w:ilvl w:val="0"/>
          <w:numId w:val="47"/>
        </w:numPr>
        <w:spacing w:before="120"/>
        <w:ind w:right="233"/>
      </w:pPr>
      <w:r>
        <w:t xml:space="preserve">If the instructor determines that re-work of assignments will be required, </w:t>
      </w:r>
      <w:proofErr w:type="gramStart"/>
      <w:r>
        <w:t>the</w:t>
      </w:r>
      <w:proofErr w:type="gramEnd"/>
      <w:r>
        <w:t xml:space="preserve"> will mark the Module Completion Form as incomplete and may not open access to the next module in the course.  You will need to follow-up with your instructor on any items that were discussed with the instructor, which will likely include re-submission of the Module Completion Form and another </w:t>
      </w:r>
      <w:proofErr w:type="gramStart"/>
      <w:r w:rsidRPr="002B1825">
        <w:t>one on one</w:t>
      </w:r>
      <w:proofErr w:type="gramEnd"/>
      <w:r w:rsidRPr="002B1825">
        <w:t xml:space="preserve"> meeting</w:t>
      </w:r>
      <w:r>
        <w:t>.</w:t>
      </w:r>
    </w:p>
    <w:p w14:paraId="59A915AC" w14:textId="50BEC253" w:rsidR="00E5672E" w:rsidRPr="00993552" w:rsidRDefault="00E5672E" w:rsidP="00E5672E">
      <w:r w:rsidRPr="000739D7">
        <w:rPr>
          <w:b/>
        </w:rPr>
        <w:t>Course Evaluation:</w:t>
      </w:r>
      <w:r>
        <w:t xml:space="preserve"> In your final module, you will be asked to</w:t>
      </w:r>
      <w:r w:rsidRPr="00696C33">
        <w:t xml:space="preserve"> complete </w:t>
      </w:r>
      <w:r>
        <w:t xml:space="preserve">a course </w:t>
      </w:r>
      <w:r w:rsidRPr="00696C33">
        <w:t>evaluation for this course</w:t>
      </w:r>
      <w:r>
        <w:t>. Please be honest, but professional when providing feedback about this course. This evaluation is anonymous, and the information gathered is used by instructors to improve the course content and delivery, as well as the overall program. The evaluation can be located</w:t>
      </w:r>
      <w:r w:rsidRPr="00696C33">
        <w:t xml:space="preserve"> at </w:t>
      </w:r>
      <w:r w:rsidRPr="006A2E23">
        <w:t>http://www.</w:t>
      </w:r>
      <w:r>
        <w:t>davistech</w:t>
      </w:r>
      <w:r w:rsidRPr="006A2E23">
        <w:t>.edu/evaluation</w:t>
      </w:r>
      <w:r w:rsidRPr="00696C33">
        <w:t xml:space="preserve"> </w:t>
      </w:r>
      <w:r>
        <w:t xml:space="preserve">or in Canvas. </w:t>
      </w:r>
      <w:r w:rsidRPr="00696C33">
        <w:t xml:space="preserve">If you have any problems with the course evaluation, send an email to </w:t>
      </w:r>
      <w:r w:rsidR="000739D7">
        <w:t>stephen.fan@davistech.edu</w:t>
      </w:r>
    </w:p>
    <w:p w14:paraId="4740B57F" w14:textId="77777777" w:rsidR="00AA4B08" w:rsidRPr="002F1423" w:rsidRDefault="00AA4B08" w:rsidP="00190DFB">
      <w:pPr>
        <w:pStyle w:val="Heading2"/>
        <w:pageBreakBefore/>
      </w:pPr>
      <w:r w:rsidRPr="00DE7606">
        <w:lastRenderedPageBreak/>
        <w:t>Course Timeline</w:t>
      </w:r>
    </w:p>
    <w:p w14:paraId="187F9651" w14:textId="77777777" w:rsidR="00AA4B08" w:rsidRPr="005660CE" w:rsidRDefault="00AA4B08" w:rsidP="008C1AD1">
      <w:pPr>
        <w:spacing w:after="120"/>
      </w:pPr>
      <w:r w:rsidRPr="005660CE">
        <w:t>For 100</w:t>
      </w:r>
      <w:r w:rsidR="003322B3">
        <w:t xml:space="preserve"> percent</w:t>
      </w:r>
      <w:r w:rsidRPr="005660CE">
        <w:t xml:space="preserve"> progress, the course should be finished using the following timeline. Use the timeline to track your progress and ensure you finish within the required time frame.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3241"/>
        <w:gridCol w:w="834"/>
        <w:gridCol w:w="1170"/>
        <w:gridCol w:w="1579"/>
        <w:gridCol w:w="1547"/>
        <w:gridCol w:w="959"/>
      </w:tblGrid>
      <w:tr w:rsidR="001B082E" w:rsidRPr="005660CE" w14:paraId="3BA22322" w14:textId="77777777" w:rsidTr="00840171">
        <w:tc>
          <w:tcPr>
            <w:tcW w:w="4075" w:type="dxa"/>
            <w:gridSpan w:val="2"/>
            <w:tcBorders>
              <w:top w:val="single" w:sz="12" w:space="0" w:color="auto"/>
            </w:tcBorders>
            <w:shd w:val="clear" w:color="auto" w:fill="auto"/>
            <w:vAlign w:val="center"/>
          </w:tcPr>
          <w:p w14:paraId="71B65858" w14:textId="77777777" w:rsidR="001B082E" w:rsidRPr="005660CE" w:rsidRDefault="001B082E">
            <w:pPr>
              <w:spacing w:after="0"/>
              <w:jc w:val="center"/>
              <w:rPr>
                <w:b/>
              </w:rPr>
            </w:pPr>
            <w:r>
              <w:rPr>
                <w:b/>
              </w:rPr>
              <w:t>Projected Course End Date:</w:t>
            </w:r>
          </w:p>
        </w:tc>
        <w:tc>
          <w:tcPr>
            <w:tcW w:w="5255" w:type="dxa"/>
            <w:gridSpan w:val="4"/>
            <w:tcBorders>
              <w:top w:val="single" w:sz="12" w:space="0" w:color="auto"/>
            </w:tcBorders>
          </w:tcPr>
          <w:p w14:paraId="7B682DA3" w14:textId="77777777" w:rsidR="001B082E" w:rsidRDefault="001B082E" w:rsidP="0065360C">
            <w:pPr>
              <w:spacing w:after="0"/>
              <w:jc w:val="center"/>
            </w:pPr>
          </w:p>
          <w:p w14:paraId="66ABC837" w14:textId="77777777" w:rsidR="001B082E" w:rsidRDefault="001B082E" w:rsidP="0065360C">
            <w:pPr>
              <w:spacing w:after="0"/>
              <w:jc w:val="center"/>
            </w:pPr>
            <w:r>
              <w:t>_______________________________________________</w:t>
            </w:r>
          </w:p>
          <w:p w14:paraId="672CC583" w14:textId="77777777" w:rsidR="001B082E" w:rsidRPr="005660CE" w:rsidRDefault="001B082E" w:rsidP="0065360C">
            <w:pPr>
              <w:spacing w:after="0"/>
              <w:jc w:val="center"/>
              <w:rPr>
                <w:b/>
              </w:rPr>
            </w:pPr>
            <w:r w:rsidRPr="004E0289">
              <w:rPr>
                <w:sz w:val="18"/>
                <w:szCs w:val="18"/>
              </w:rPr>
              <w:t>(Find this date on your schedule)</w:t>
            </w:r>
          </w:p>
        </w:tc>
      </w:tr>
      <w:tr w:rsidR="001B082E" w:rsidRPr="005660CE" w14:paraId="6CA1AFFF" w14:textId="77777777" w:rsidTr="001B082E">
        <w:tc>
          <w:tcPr>
            <w:tcW w:w="3241" w:type="dxa"/>
            <w:tcBorders>
              <w:top w:val="single" w:sz="12" w:space="0" w:color="auto"/>
            </w:tcBorders>
            <w:shd w:val="clear" w:color="auto" w:fill="000000"/>
            <w:vAlign w:val="bottom"/>
          </w:tcPr>
          <w:p w14:paraId="562AA272" w14:textId="77777777" w:rsidR="001B082E" w:rsidRPr="005660CE" w:rsidRDefault="001B082E" w:rsidP="00601562">
            <w:pPr>
              <w:spacing w:after="0"/>
              <w:jc w:val="center"/>
              <w:rPr>
                <w:b/>
              </w:rPr>
            </w:pPr>
            <w:r w:rsidRPr="005660CE">
              <w:rPr>
                <w:b/>
              </w:rPr>
              <w:t>Module</w:t>
            </w:r>
          </w:p>
        </w:tc>
        <w:tc>
          <w:tcPr>
            <w:tcW w:w="834" w:type="dxa"/>
            <w:tcBorders>
              <w:top w:val="single" w:sz="12" w:space="0" w:color="auto"/>
            </w:tcBorders>
            <w:shd w:val="clear" w:color="auto" w:fill="000000"/>
            <w:vAlign w:val="bottom"/>
          </w:tcPr>
          <w:p w14:paraId="3CA6DA1D" w14:textId="77777777" w:rsidR="001B082E" w:rsidRPr="005660CE" w:rsidRDefault="001B082E" w:rsidP="00601562">
            <w:pPr>
              <w:spacing w:after="0"/>
              <w:jc w:val="center"/>
              <w:rPr>
                <w:b/>
              </w:rPr>
            </w:pPr>
            <w:r w:rsidRPr="005660CE">
              <w:rPr>
                <w:b/>
              </w:rPr>
              <w:t>Hours</w:t>
            </w:r>
          </w:p>
        </w:tc>
        <w:tc>
          <w:tcPr>
            <w:tcW w:w="1170" w:type="dxa"/>
            <w:tcBorders>
              <w:top w:val="single" w:sz="12" w:space="0" w:color="auto"/>
            </w:tcBorders>
            <w:shd w:val="clear" w:color="auto" w:fill="000000"/>
            <w:vAlign w:val="bottom"/>
          </w:tcPr>
          <w:p w14:paraId="680A572F" w14:textId="77777777" w:rsidR="001B082E" w:rsidRPr="005660CE" w:rsidRDefault="001B082E" w:rsidP="00601562">
            <w:pPr>
              <w:spacing w:after="0"/>
              <w:jc w:val="center"/>
              <w:rPr>
                <w:b/>
              </w:rPr>
            </w:pPr>
            <w:r w:rsidRPr="005660CE">
              <w:rPr>
                <w:b/>
              </w:rPr>
              <w:t>Start Date</w:t>
            </w:r>
          </w:p>
        </w:tc>
        <w:tc>
          <w:tcPr>
            <w:tcW w:w="1579" w:type="dxa"/>
            <w:tcBorders>
              <w:top w:val="single" w:sz="12" w:space="0" w:color="auto"/>
            </w:tcBorders>
            <w:shd w:val="clear" w:color="auto" w:fill="000000"/>
          </w:tcPr>
          <w:p w14:paraId="6FBF9F4E" w14:textId="77777777" w:rsidR="001B082E" w:rsidRPr="005660CE" w:rsidRDefault="001B082E" w:rsidP="00601562">
            <w:pPr>
              <w:spacing w:after="0"/>
              <w:jc w:val="center"/>
              <w:rPr>
                <w:b/>
              </w:rPr>
            </w:pPr>
            <w:r>
              <w:rPr>
                <w:b/>
              </w:rPr>
              <w:t>Projected Finish Date</w:t>
            </w:r>
          </w:p>
        </w:tc>
        <w:tc>
          <w:tcPr>
            <w:tcW w:w="1547" w:type="dxa"/>
            <w:tcBorders>
              <w:top w:val="single" w:sz="12" w:space="0" w:color="auto"/>
            </w:tcBorders>
            <w:shd w:val="clear" w:color="auto" w:fill="000000"/>
            <w:vAlign w:val="bottom"/>
          </w:tcPr>
          <w:p w14:paraId="254F6F7E" w14:textId="77777777" w:rsidR="001B082E" w:rsidRPr="005660CE" w:rsidRDefault="001B082E" w:rsidP="00601562">
            <w:pPr>
              <w:spacing w:after="0"/>
              <w:jc w:val="center"/>
              <w:rPr>
                <w:b/>
              </w:rPr>
            </w:pPr>
            <w:r w:rsidRPr="005660CE">
              <w:rPr>
                <w:b/>
              </w:rPr>
              <w:t>Finish Date</w:t>
            </w:r>
          </w:p>
        </w:tc>
        <w:tc>
          <w:tcPr>
            <w:tcW w:w="959" w:type="dxa"/>
            <w:tcBorders>
              <w:top w:val="single" w:sz="12" w:space="0" w:color="auto"/>
            </w:tcBorders>
            <w:shd w:val="clear" w:color="auto" w:fill="000000"/>
            <w:vAlign w:val="bottom"/>
          </w:tcPr>
          <w:p w14:paraId="73750DDC" w14:textId="77777777" w:rsidR="001B082E" w:rsidRPr="005660CE" w:rsidRDefault="001B082E" w:rsidP="00601562">
            <w:pPr>
              <w:spacing w:after="0"/>
              <w:jc w:val="center"/>
              <w:rPr>
                <w:b/>
              </w:rPr>
            </w:pPr>
            <w:r w:rsidRPr="005660CE">
              <w:rPr>
                <w:b/>
              </w:rPr>
              <w:t>Actual Hours</w:t>
            </w:r>
          </w:p>
        </w:tc>
      </w:tr>
      <w:tr w:rsidR="00363BB3" w:rsidRPr="005660CE" w14:paraId="3B57B62B" w14:textId="77777777" w:rsidTr="00363BB3">
        <w:trPr>
          <w:trHeight w:val="432"/>
        </w:trPr>
        <w:tc>
          <w:tcPr>
            <w:tcW w:w="3241" w:type="dxa"/>
            <w:vAlign w:val="center"/>
          </w:tcPr>
          <w:p w14:paraId="11E9CC3D" w14:textId="6FA322FF" w:rsidR="00363BB3" w:rsidRPr="005660CE" w:rsidRDefault="00363BB3" w:rsidP="009344A1">
            <w:pPr>
              <w:spacing w:before="120" w:after="120"/>
              <w:ind w:left="950" w:hanging="950"/>
            </w:pPr>
            <w:r>
              <w:t>Module 1: Computer Basics</w:t>
            </w:r>
            <w:r w:rsidR="002E7C55">
              <w:t xml:space="preserve"> </w:t>
            </w:r>
            <w:r w:rsidR="009344A1">
              <w:t>and Project Management</w:t>
            </w:r>
          </w:p>
        </w:tc>
        <w:tc>
          <w:tcPr>
            <w:tcW w:w="834" w:type="dxa"/>
            <w:vAlign w:val="center"/>
          </w:tcPr>
          <w:p w14:paraId="514D0AB7" w14:textId="7A8BE4C4" w:rsidR="00363BB3" w:rsidRPr="005660CE" w:rsidRDefault="001574FB" w:rsidP="00363BB3">
            <w:pPr>
              <w:spacing w:after="0"/>
              <w:jc w:val="center"/>
            </w:pPr>
            <w:r>
              <w:t>21</w:t>
            </w:r>
          </w:p>
        </w:tc>
        <w:tc>
          <w:tcPr>
            <w:tcW w:w="1170" w:type="dxa"/>
          </w:tcPr>
          <w:p w14:paraId="13A0DE0F" w14:textId="77777777" w:rsidR="00363BB3" w:rsidRPr="005660CE" w:rsidRDefault="00363BB3" w:rsidP="00363BB3">
            <w:pPr>
              <w:spacing w:after="0"/>
              <w:jc w:val="center"/>
            </w:pPr>
          </w:p>
        </w:tc>
        <w:tc>
          <w:tcPr>
            <w:tcW w:w="1579" w:type="dxa"/>
          </w:tcPr>
          <w:p w14:paraId="1D73952E" w14:textId="77777777" w:rsidR="00363BB3" w:rsidRPr="005660CE" w:rsidRDefault="00363BB3" w:rsidP="00363BB3">
            <w:pPr>
              <w:spacing w:after="0"/>
              <w:jc w:val="center"/>
            </w:pPr>
          </w:p>
        </w:tc>
        <w:tc>
          <w:tcPr>
            <w:tcW w:w="1547" w:type="dxa"/>
          </w:tcPr>
          <w:p w14:paraId="762ED43C" w14:textId="77777777" w:rsidR="00363BB3" w:rsidRPr="005660CE" w:rsidRDefault="00363BB3" w:rsidP="00363BB3">
            <w:pPr>
              <w:spacing w:after="0"/>
              <w:jc w:val="center"/>
            </w:pPr>
          </w:p>
        </w:tc>
        <w:tc>
          <w:tcPr>
            <w:tcW w:w="959" w:type="dxa"/>
          </w:tcPr>
          <w:p w14:paraId="7D90E96B" w14:textId="77777777" w:rsidR="00363BB3" w:rsidRPr="005660CE" w:rsidRDefault="00363BB3" w:rsidP="00363BB3">
            <w:pPr>
              <w:spacing w:after="0"/>
              <w:jc w:val="center"/>
            </w:pPr>
          </w:p>
        </w:tc>
      </w:tr>
      <w:tr w:rsidR="00363BB3" w:rsidRPr="005660CE" w14:paraId="04575605" w14:textId="77777777" w:rsidTr="00363BB3">
        <w:trPr>
          <w:trHeight w:val="543"/>
        </w:trPr>
        <w:tc>
          <w:tcPr>
            <w:tcW w:w="3241" w:type="dxa"/>
            <w:vAlign w:val="center"/>
          </w:tcPr>
          <w:p w14:paraId="2EF452AF" w14:textId="0A1F2460" w:rsidR="00363BB3" w:rsidRPr="005660CE" w:rsidRDefault="00363BB3" w:rsidP="00051868">
            <w:pPr>
              <w:spacing w:before="120" w:after="120"/>
              <w:ind w:left="950" w:hanging="950"/>
            </w:pPr>
            <w:r>
              <w:t xml:space="preserve">Module 2: </w:t>
            </w:r>
            <w:r w:rsidR="00051868">
              <w:t>Setting Up and Using Computers</w:t>
            </w:r>
          </w:p>
        </w:tc>
        <w:tc>
          <w:tcPr>
            <w:tcW w:w="834" w:type="dxa"/>
            <w:vAlign w:val="center"/>
          </w:tcPr>
          <w:p w14:paraId="6E14CCDA" w14:textId="1A63120E" w:rsidR="00363BB3" w:rsidRPr="005660CE" w:rsidRDefault="001574FB" w:rsidP="00363BB3">
            <w:pPr>
              <w:spacing w:after="0"/>
              <w:jc w:val="center"/>
            </w:pPr>
            <w:r>
              <w:t>21</w:t>
            </w:r>
          </w:p>
        </w:tc>
        <w:tc>
          <w:tcPr>
            <w:tcW w:w="1170" w:type="dxa"/>
          </w:tcPr>
          <w:p w14:paraId="2F03B9C3" w14:textId="77777777" w:rsidR="00363BB3" w:rsidRPr="005660CE" w:rsidRDefault="00363BB3" w:rsidP="00363BB3">
            <w:pPr>
              <w:spacing w:after="0"/>
              <w:jc w:val="center"/>
            </w:pPr>
          </w:p>
        </w:tc>
        <w:tc>
          <w:tcPr>
            <w:tcW w:w="1579" w:type="dxa"/>
          </w:tcPr>
          <w:p w14:paraId="3CFA3D57" w14:textId="77777777" w:rsidR="00363BB3" w:rsidRPr="005660CE" w:rsidRDefault="00363BB3" w:rsidP="00363BB3">
            <w:pPr>
              <w:spacing w:after="0"/>
              <w:jc w:val="center"/>
            </w:pPr>
          </w:p>
        </w:tc>
        <w:tc>
          <w:tcPr>
            <w:tcW w:w="1547" w:type="dxa"/>
          </w:tcPr>
          <w:p w14:paraId="671001BA" w14:textId="77777777" w:rsidR="00363BB3" w:rsidRPr="005660CE" w:rsidRDefault="00363BB3" w:rsidP="00363BB3">
            <w:pPr>
              <w:spacing w:after="0"/>
              <w:jc w:val="center"/>
            </w:pPr>
          </w:p>
        </w:tc>
        <w:tc>
          <w:tcPr>
            <w:tcW w:w="959" w:type="dxa"/>
          </w:tcPr>
          <w:p w14:paraId="6C1F3594" w14:textId="77777777" w:rsidR="00363BB3" w:rsidRPr="005660CE" w:rsidRDefault="00363BB3" w:rsidP="00363BB3">
            <w:pPr>
              <w:spacing w:after="0"/>
              <w:jc w:val="center"/>
            </w:pPr>
          </w:p>
        </w:tc>
      </w:tr>
      <w:tr w:rsidR="00363BB3" w:rsidRPr="005660CE" w14:paraId="6D406F9B" w14:textId="77777777" w:rsidTr="00363BB3">
        <w:trPr>
          <w:trHeight w:val="432"/>
        </w:trPr>
        <w:tc>
          <w:tcPr>
            <w:tcW w:w="3241" w:type="dxa"/>
            <w:vAlign w:val="center"/>
          </w:tcPr>
          <w:p w14:paraId="76CA14EE" w14:textId="714DC89A" w:rsidR="00363BB3" w:rsidRPr="005660CE" w:rsidRDefault="007976E7" w:rsidP="00840171">
            <w:pPr>
              <w:pStyle w:val="TableParagraph"/>
              <w:spacing w:before="120" w:after="120"/>
              <w:ind w:left="950" w:hanging="950"/>
            </w:pPr>
            <w:r>
              <w:t>Module 3</w:t>
            </w:r>
            <w:r w:rsidR="001574FB">
              <w:t xml:space="preserve">: Networking, </w:t>
            </w:r>
            <w:r w:rsidR="00363BB3">
              <w:t>Security</w:t>
            </w:r>
            <w:r w:rsidR="00713A11">
              <w:t>,</w:t>
            </w:r>
            <w:r w:rsidR="00E228BC">
              <w:t xml:space="preserve"> and Maintenance</w:t>
            </w:r>
          </w:p>
        </w:tc>
        <w:tc>
          <w:tcPr>
            <w:tcW w:w="834" w:type="dxa"/>
            <w:vAlign w:val="center"/>
          </w:tcPr>
          <w:p w14:paraId="4191D7F6" w14:textId="354CDE1B" w:rsidR="00363BB3" w:rsidRPr="005660CE" w:rsidRDefault="001574FB" w:rsidP="00363BB3">
            <w:pPr>
              <w:spacing w:after="0"/>
              <w:jc w:val="center"/>
            </w:pPr>
            <w:r>
              <w:t>21</w:t>
            </w:r>
          </w:p>
        </w:tc>
        <w:tc>
          <w:tcPr>
            <w:tcW w:w="1170" w:type="dxa"/>
          </w:tcPr>
          <w:p w14:paraId="1316C89E" w14:textId="77777777" w:rsidR="00363BB3" w:rsidRPr="005660CE" w:rsidRDefault="00363BB3" w:rsidP="00363BB3">
            <w:pPr>
              <w:spacing w:after="0"/>
              <w:jc w:val="center"/>
            </w:pPr>
          </w:p>
        </w:tc>
        <w:tc>
          <w:tcPr>
            <w:tcW w:w="1579" w:type="dxa"/>
          </w:tcPr>
          <w:p w14:paraId="6C1B1D7A" w14:textId="77777777" w:rsidR="00363BB3" w:rsidRPr="005660CE" w:rsidRDefault="00363BB3" w:rsidP="00363BB3">
            <w:pPr>
              <w:spacing w:after="0"/>
              <w:jc w:val="center"/>
            </w:pPr>
          </w:p>
        </w:tc>
        <w:tc>
          <w:tcPr>
            <w:tcW w:w="1547" w:type="dxa"/>
          </w:tcPr>
          <w:p w14:paraId="6746C77B" w14:textId="77777777" w:rsidR="00363BB3" w:rsidRPr="005660CE" w:rsidRDefault="00363BB3" w:rsidP="00363BB3">
            <w:pPr>
              <w:spacing w:after="0"/>
              <w:jc w:val="center"/>
            </w:pPr>
          </w:p>
        </w:tc>
        <w:tc>
          <w:tcPr>
            <w:tcW w:w="959" w:type="dxa"/>
          </w:tcPr>
          <w:p w14:paraId="215FA4C2" w14:textId="77777777" w:rsidR="00363BB3" w:rsidRPr="005660CE" w:rsidRDefault="00363BB3" w:rsidP="00363BB3">
            <w:pPr>
              <w:spacing w:after="0"/>
              <w:jc w:val="center"/>
            </w:pPr>
          </w:p>
        </w:tc>
      </w:tr>
      <w:tr w:rsidR="00363BB3" w:rsidRPr="005660CE" w14:paraId="45AAF483" w14:textId="77777777" w:rsidTr="00363BB3">
        <w:trPr>
          <w:trHeight w:val="432"/>
        </w:trPr>
        <w:tc>
          <w:tcPr>
            <w:tcW w:w="3241" w:type="dxa"/>
            <w:vAlign w:val="center"/>
          </w:tcPr>
          <w:p w14:paraId="5C0671F0" w14:textId="2839E76E" w:rsidR="00363BB3" w:rsidRPr="005660CE" w:rsidRDefault="00FA1000" w:rsidP="00E228BC">
            <w:pPr>
              <w:pStyle w:val="TableParagraph"/>
              <w:spacing w:before="120" w:after="120"/>
              <w:ind w:left="950" w:hanging="950"/>
            </w:pPr>
            <w:r>
              <w:t>Module 4</w:t>
            </w:r>
            <w:r w:rsidR="00363BB3">
              <w:t xml:space="preserve">: </w:t>
            </w:r>
            <w:r w:rsidR="001574FB">
              <w:t xml:space="preserve">Database and </w:t>
            </w:r>
            <w:r w:rsidR="001574FB" w:rsidRPr="00AE0D87">
              <w:t>Software Development</w:t>
            </w:r>
          </w:p>
        </w:tc>
        <w:tc>
          <w:tcPr>
            <w:tcW w:w="834" w:type="dxa"/>
            <w:vAlign w:val="center"/>
          </w:tcPr>
          <w:p w14:paraId="7E4DDBED" w14:textId="255D8FCE" w:rsidR="00363BB3" w:rsidRPr="005660CE" w:rsidRDefault="001574FB" w:rsidP="001574FB">
            <w:pPr>
              <w:spacing w:after="0"/>
              <w:jc w:val="center"/>
            </w:pPr>
            <w:r>
              <w:t>18</w:t>
            </w:r>
          </w:p>
        </w:tc>
        <w:tc>
          <w:tcPr>
            <w:tcW w:w="1170" w:type="dxa"/>
          </w:tcPr>
          <w:p w14:paraId="0BFB07D7" w14:textId="77777777" w:rsidR="00363BB3" w:rsidRPr="005660CE" w:rsidRDefault="00363BB3" w:rsidP="00363BB3">
            <w:pPr>
              <w:spacing w:after="0"/>
              <w:jc w:val="center"/>
            </w:pPr>
          </w:p>
        </w:tc>
        <w:tc>
          <w:tcPr>
            <w:tcW w:w="1579" w:type="dxa"/>
          </w:tcPr>
          <w:p w14:paraId="38687695" w14:textId="77777777" w:rsidR="00363BB3" w:rsidRPr="005660CE" w:rsidRDefault="00363BB3" w:rsidP="00363BB3">
            <w:pPr>
              <w:spacing w:after="0"/>
              <w:jc w:val="center"/>
            </w:pPr>
          </w:p>
        </w:tc>
        <w:tc>
          <w:tcPr>
            <w:tcW w:w="1547" w:type="dxa"/>
          </w:tcPr>
          <w:p w14:paraId="1A9A03CE" w14:textId="77777777" w:rsidR="00363BB3" w:rsidRPr="005660CE" w:rsidRDefault="00363BB3" w:rsidP="00363BB3">
            <w:pPr>
              <w:spacing w:after="0"/>
              <w:jc w:val="center"/>
            </w:pPr>
          </w:p>
        </w:tc>
        <w:tc>
          <w:tcPr>
            <w:tcW w:w="959" w:type="dxa"/>
          </w:tcPr>
          <w:p w14:paraId="2190A8DD" w14:textId="77777777" w:rsidR="00363BB3" w:rsidRPr="005660CE" w:rsidRDefault="00363BB3" w:rsidP="00363BB3">
            <w:pPr>
              <w:spacing w:after="0"/>
              <w:jc w:val="center"/>
            </w:pPr>
          </w:p>
        </w:tc>
      </w:tr>
      <w:tr w:rsidR="00363BB3" w:rsidRPr="005660CE" w14:paraId="4BC32AA7" w14:textId="77777777" w:rsidTr="00363BB3">
        <w:trPr>
          <w:trHeight w:val="525"/>
        </w:trPr>
        <w:tc>
          <w:tcPr>
            <w:tcW w:w="3241" w:type="dxa"/>
            <w:vAlign w:val="center"/>
          </w:tcPr>
          <w:p w14:paraId="2F86A025" w14:textId="699FFB1E" w:rsidR="00363BB3" w:rsidRPr="005660CE" w:rsidRDefault="00713A11" w:rsidP="00840171">
            <w:pPr>
              <w:spacing w:before="120" w:after="120"/>
              <w:ind w:left="957" w:hanging="957"/>
            </w:pPr>
            <w:r>
              <w:t>Module 5</w:t>
            </w:r>
            <w:r w:rsidR="00363BB3">
              <w:t xml:space="preserve">: </w:t>
            </w:r>
            <w:r w:rsidR="000418E8">
              <w:t xml:space="preserve">Study for Final Exam, </w:t>
            </w:r>
            <w:r w:rsidR="00C2575C">
              <w:t>Course Feedback</w:t>
            </w:r>
            <w:r w:rsidR="000418E8">
              <w:t>,</w:t>
            </w:r>
            <w:r w:rsidR="00C2575C">
              <w:t xml:space="preserve"> and </w:t>
            </w:r>
            <w:r w:rsidR="00363BB3">
              <w:t>Final Exam</w:t>
            </w:r>
          </w:p>
        </w:tc>
        <w:tc>
          <w:tcPr>
            <w:tcW w:w="834" w:type="dxa"/>
            <w:vAlign w:val="center"/>
          </w:tcPr>
          <w:p w14:paraId="5ABA7612" w14:textId="00E4B13C" w:rsidR="00363BB3" w:rsidRDefault="001574FB" w:rsidP="00363BB3">
            <w:pPr>
              <w:spacing w:after="0"/>
              <w:jc w:val="center"/>
            </w:pPr>
            <w:r>
              <w:t>9</w:t>
            </w:r>
          </w:p>
        </w:tc>
        <w:tc>
          <w:tcPr>
            <w:tcW w:w="1170" w:type="dxa"/>
          </w:tcPr>
          <w:p w14:paraId="3E506715" w14:textId="77777777" w:rsidR="00363BB3" w:rsidRPr="005660CE" w:rsidRDefault="00363BB3" w:rsidP="00363BB3">
            <w:pPr>
              <w:spacing w:after="0"/>
              <w:jc w:val="center"/>
            </w:pPr>
          </w:p>
        </w:tc>
        <w:tc>
          <w:tcPr>
            <w:tcW w:w="1579" w:type="dxa"/>
          </w:tcPr>
          <w:p w14:paraId="2D8F629A" w14:textId="77777777" w:rsidR="00363BB3" w:rsidRPr="005660CE" w:rsidRDefault="00363BB3" w:rsidP="00363BB3">
            <w:pPr>
              <w:spacing w:after="0"/>
              <w:jc w:val="center"/>
            </w:pPr>
          </w:p>
        </w:tc>
        <w:tc>
          <w:tcPr>
            <w:tcW w:w="1547" w:type="dxa"/>
          </w:tcPr>
          <w:p w14:paraId="70C67CD8" w14:textId="77777777" w:rsidR="00363BB3" w:rsidRPr="005660CE" w:rsidRDefault="00363BB3" w:rsidP="00363BB3">
            <w:pPr>
              <w:spacing w:after="0"/>
              <w:jc w:val="center"/>
            </w:pPr>
          </w:p>
        </w:tc>
        <w:tc>
          <w:tcPr>
            <w:tcW w:w="959" w:type="dxa"/>
          </w:tcPr>
          <w:p w14:paraId="09B04E94" w14:textId="77777777" w:rsidR="00363BB3" w:rsidRPr="005660CE" w:rsidRDefault="00363BB3" w:rsidP="00363BB3">
            <w:pPr>
              <w:spacing w:after="0"/>
              <w:jc w:val="center"/>
            </w:pPr>
          </w:p>
        </w:tc>
      </w:tr>
      <w:tr w:rsidR="00363BB3" w:rsidRPr="005660CE" w14:paraId="4A0E2739" w14:textId="77777777" w:rsidTr="00DA1CE0">
        <w:trPr>
          <w:trHeight w:val="432"/>
        </w:trPr>
        <w:tc>
          <w:tcPr>
            <w:tcW w:w="3241" w:type="dxa"/>
            <w:tcBorders>
              <w:bottom w:val="single" w:sz="12" w:space="0" w:color="auto"/>
            </w:tcBorders>
          </w:tcPr>
          <w:p w14:paraId="3191B5F6" w14:textId="5907862D" w:rsidR="00363BB3" w:rsidRPr="005660CE" w:rsidRDefault="00363BB3" w:rsidP="00840171">
            <w:pPr>
              <w:spacing w:before="120" w:after="120"/>
              <w:jc w:val="right"/>
              <w:rPr>
                <w:b/>
              </w:rPr>
            </w:pPr>
            <w:r>
              <w:rPr>
                <w:b/>
              </w:rPr>
              <w:t>Total Course Hours</w:t>
            </w:r>
          </w:p>
        </w:tc>
        <w:tc>
          <w:tcPr>
            <w:tcW w:w="834" w:type="dxa"/>
            <w:tcBorders>
              <w:bottom w:val="single" w:sz="12" w:space="0" w:color="auto"/>
            </w:tcBorders>
          </w:tcPr>
          <w:p w14:paraId="3DFE767C" w14:textId="4ACBD7C3" w:rsidR="00363BB3" w:rsidRPr="005660CE" w:rsidRDefault="00363BB3" w:rsidP="00840171">
            <w:pPr>
              <w:spacing w:before="120" w:after="120"/>
              <w:jc w:val="center"/>
              <w:rPr>
                <w:b/>
              </w:rPr>
            </w:pPr>
            <w:r>
              <w:rPr>
                <w:b/>
              </w:rPr>
              <w:t>90</w:t>
            </w:r>
          </w:p>
        </w:tc>
        <w:tc>
          <w:tcPr>
            <w:tcW w:w="1170" w:type="dxa"/>
            <w:tcBorders>
              <w:bottom w:val="single" w:sz="12" w:space="0" w:color="auto"/>
            </w:tcBorders>
          </w:tcPr>
          <w:p w14:paraId="66143DE6" w14:textId="5D1B32E1" w:rsidR="00363BB3" w:rsidRPr="005660CE" w:rsidRDefault="00363BB3" w:rsidP="00363BB3">
            <w:pPr>
              <w:spacing w:after="0"/>
              <w:jc w:val="center"/>
              <w:rPr>
                <w:b/>
              </w:rPr>
            </w:pPr>
          </w:p>
        </w:tc>
        <w:tc>
          <w:tcPr>
            <w:tcW w:w="1579" w:type="dxa"/>
            <w:tcBorders>
              <w:bottom w:val="single" w:sz="12" w:space="0" w:color="auto"/>
            </w:tcBorders>
          </w:tcPr>
          <w:p w14:paraId="31978C01" w14:textId="77777777" w:rsidR="00363BB3" w:rsidRPr="005660CE" w:rsidRDefault="00363BB3" w:rsidP="00363BB3">
            <w:pPr>
              <w:spacing w:after="0"/>
              <w:jc w:val="center"/>
              <w:rPr>
                <w:b/>
              </w:rPr>
            </w:pPr>
          </w:p>
        </w:tc>
        <w:tc>
          <w:tcPr>
            <w:tcW w:w="1547" w:type="dxa"/>
            <w:tcBorders>
              <w:bottom w:val="single" w:sz="12" w:space="0" w:color="auto"/>
            </w:tcBorders>
          </w:tcPr>
          <w:p w14:paraId="1DE2C7F9" w14:textId="77777777" w:rsidR="00363BB3" w:rsidRPr="005660CE" w:rsidRDefault="00363BB3" w:rsidP="00363BB3">
            <w:pPr>
              <w:spacing w:after="0"/>
              <w:jc w:val="center"/>
              <w:rPr>
                <w:b/>
              </w:rPr>
            </w:pPr>
          </w:p>
        </w:tc>
        <w:tc>
          <w:tcPr>
            <w:tcW w:w="959" w:type="dxa"/>
            <w:tcBorders>
              <w:bottom w:val="single" w:sz="12" w:space="0" w:color="auto"/>
            </w:tcBorders>
          </w:tcPr>
          <w:p w14:paraId="201E6B7C" w14:textId="77777777" w:rsidR="00363BB3" w:rsidRPr="005660CE" w:rsidRDefault="00363BB3" w:rsidP="00363BB3">
            <w:pPr>
              <w:spacing w:after="0"/>
              <w:jc w:val="center"/>
              <w:rPr>
                <w:b/>
              </w:rPr>
            </w:pPr>
          </w:p>
        </w:tc>
      </w:tr>
    </w:tbl>
    <w:p w14:paraId="1C0391DF" w14:textId="77777777" w:rsidR="00AA4B08" w:rsidRPr="005660CE" w:rsidRDefault="00AA4B08" w:rsidP="00601562">
      <w:pPr>
        <w:spacing w:after="120"/>
      </w:pPr>
    </w:p>
    <w:p w14:paraId="4FFFDB85" w14:textId="77777777" w:rsidR="007D632A" w:rsidRPr="005660CE" w:rsidRDefault="007D632A" w:rsidP="00601562">
      <w:pPr>
        <w:pStyle w:val="Heading2"/>
        <w:sectPr w:rsidR="007D632A" w:rsidRPr="005660CE" w:rsidSect="00D26943">
          <w:footerReference w:type="default" r:id="rId11"/>
          <w:footerReference w:type="first" r:id="rId12"/>
          <w:pgSz w:w="12240" w:h="15840"/>
          <w:pgMar w:top="576" w:right="576" w:bottom="576" w:left="576" w:header="720" w:footer="720" w:gutter="0"/>
          <w:cols w:space="720"/>
          <w:titlePg/>
          <w:docGrid w:linePitch="360"/>
        </w:sectPr>
      </w:pPr>
    </w:p>
    <w:p w14:paraId="25957068" w14:textId="72D897C2" w:rsidR="00375C3A" w:rsidRDefault="00375C3A" w:rsidP="00601562">
      <w:pPr>
        <w:pStyle w:val="Heading2"/>
        <w:spacing w:before="0"/>
      </w:pPr>
      <w:r w:rsidRPr="00DF56BF">
        <w:lastRenderedPageBreak/>
        <w:t>Course Assignments</w:t>
      </w:r>
      <w:r w:rsidR="00363BB3">
        <w:t xml:space="preserve"> Table</w:t>
      </w:r>
    </w:p>
    <w:p w14:paraId="71061F9E" w14:textId="77777777" w:rsidR="00375C3A" w:rsidRPr="0081552B" w:rsidRDefault="00375C3A" w:rsidP="00601562">
      <w:pPr>
        <w:spacing w:after="120"/>
      </w:pPr>
      <w:r>
        <w:t>* Assignments marked with an asterisk MUST be completed in the classroom.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bottom w:w="230" w:type="dxa"/>
          <w:right w:w="115" w:type="dxa"/>
        </w:tblCellMar>
        <w:tblLook w:val="00A0" w:firstRow="1" w:lastRow="0" w:firstColumn="1" w:lastColumn="0" w:noHBand="0" w:noVBand="0"/>
      </w:tblPr>
      <w:tblGrid>
        <w:gridCol w:w="9350"/>
      </w:tblGrid>
      <w:tr w:rsidR="005660CE" w:rsidRPr="005660CE" w14:paraId="499DB3AB" w14:textId="77777777" w:rsidTr="002E7C55">
        <w:tc>
          <w:tcPr>
            <w:tcW w:w="9350" w:type="dxa"/>
          </w:tcPr>
          <w:p w14:paraId="44277814" w14:textId="28338984" w:rsidR="00363BB3" w:rsidRDefault="00363BB3" w:rsidP="00840171">
            <w:pPr>
              <w:pStyle w:val="Heading3"/>
              <w:spacing w:after="0"/>
            </w:pPr>
            <w:r>
              <w:t xml:space="preserve">Module 1: Computer Basics </w:t>
            </w:r>
            <w:r w:rsidR="00362290">
              <w:t>and Project Management</w:t>
            </w:r>
          </w:p>
          <w:p w14:paraId="7711BEAB" w14:textId="77777777" w:rsidR="00363BB3" w:rsidRPr="00363BB3" w:rsidRDefault="00363BB3" w:rsidP="009344A1">
            <w:pPr>
              <w:pStyle w:val="ListParagraph"/>
              <w:widowControl w:val="0"/>
              <w:numPr>
                <w:ilvl w:val="0"/>
                <w:numId w:val="5"/>
              </w:numPr>
              <w:rPr>
                <w:bCs/>
              </w:rPr>
            </w:pPr>
            <w:r w:rsidRPr="00363BB3">
              <w:rPr>
                <w:bCs/>
              </w:rPr>
              <w:t>*See your instructor for a brief orientation about expectations for this course.</w:t>
            </w:r>
          </w:p>
          <w:p w14:paraId="0825842B" w14:textId="2881869F" w:rsidR="00E668F9" w:rsidRPr="00E668F9" w:rsidRDefault="002E2415" w:rsidP="009344A1">
            <w:pPr>
              <w:pStyle w:val="ListParagraph"/>
              <w:widowControl w:val="0"/>
              <w:numPr>
                <w:ilvl w:val="0"/>
                <w:numId w:val="5"/>
              </w:numPr>
              <w:rPr>
                <w:bCs/>
              </w:rPr>
            </w:pPr>
            <w:r>
              <w:rPr>
                <w:bCs/>
              </w:rPr>
              <w:t>Please refer to Canvas for further instructions on these assignments:</w:t>
            </w:r>
          </w:p>
          <w:p w14:paraId="7ECC9995" w14:textId="09F28655" w:rsidR="00363BB3" w:rsidRDefault="00F469C9" w:rsidP="009344A1">
            <w:pPr>
              <w:pStyle w:val="ListParagraph"/>
              <w:widowControl w:val="0"/>
              <w:numPr>
                <w:ilvl w:val="1"/>
                <w:numId w:val="5"/>
              </w:numPr>
              <w:rPr>
                <w:bCs/>
              </w:rPr>
            </w:pPr>
            <w:r>
              <w:rPr>
                <w:bCs/>
              </w:rPr>
              <w:t xml:space="preserve"> Project Management</w:t>
            </w:r>
          </w:p>
          <w:p w14:paraId="4CA46BA4" w14:textId="0B59536D" w:rsidR="009344A1" w:rsidRDefault="009344A1" w:rsidP="009344A1">
            <w:pPr>
              <w:pStyle w:val="ListParagraph"/>
              <w:widowControl w:val="0"/>
              <w:numPr>
                <w:ilvl w:val="2"/>
                <w:numId w:val="5"/>
              </w:numPr>
              <w:tabs>
                <w:tab w:val="left" w:pos="1663"/>
              </w:tabs>
              <w:autoSpaceDE w:val="0"/>
              <w:autoSpaceDN w:val="0"/>
            </w:pPr>
            <w:r>
              <w:t>M1 PM What is Project</w:t>
            </w:r>
            <w:r>
              <w:rPr>
                <w:spacing w:val="-12"/>
              </w:rPr>
              <w:t xml:space="preserve"> </w:t>
            </w:r>
            <w:r>
              <w:t>Management</w:t>
            </w:r>
          </w:p>
          <w:p w14:paraId="0C0C9914" w14:textId="1D2B8D06" w:rsidR="009344A1" w:rsidRPr="009344A1" w:rsidRDefault="009344A1" w:rsidP="009344A1">
            <w:pPr>
              <w:pStyle w:val="ListParagraph"/>
              <w:widowControl w:val="0"/>
              <w:numPr>
                <w:ilvl w:val="2"/>
                <w:numId w:val="5"/>
              </w:numPr>
              <w:tabs>
                <w:tab w:val="left" w:pos="1663"/>
              </w:tabs>
              <w:autoSpaceDE w:val="0"/>
              <w:autoSpaceDN w:val="0"/>
              <w:spacing w:before="18"/>
            </w:pPr>
            <w:r>
              <w:t>M1 PM Beyond the Book: Project</w:t>
            </w:r>
            <w:r>
              <w:rPr>
                <w:spacing w:val="-13"/>
              </w:rPr>
              <w:t xml:space="preserve"> </w:t>
            </w:r>
            <w:r>
              <w:t>Failure</w:t>
            </w:r>
            <w:r w:rsidR="00825827">
              <w:t xml:space="preserve">  </w:t>
            </w:r>
          </w:p>
          <w:p w14:paraId="321FDF67" w14:textId="77777777" w:rsidR="00F469C9" w:rsidRDefault="00F469C9" w:rsidP="00F469C9">
            <w:pPr>
              <w:pStyle w:val="ListParagraph"/>
              <w:widowControl w:val="0"/>
              <w:numPr>
                <w:ilvl w:val="2"/>
                <w:numId w:val="5"/>
              </w:numPr>
              <w:rPr>
                <w:bCs/>
              </w:rPr>
            </w:pPr>
            <w:r>
              <w:rPr>
                <w:bCs/>
              </w:rPr>
              <w:t xml:space="preserve">Course Timeline Activity </w:t>
            </w:r>
          </w:p>
          <w:p w14:paraId="221780CF" w14:textId="5590E14B" w:rsidR="00960505" w:rsidRDefault="00960505" w:rsidP="00F469C9">
            <w:pPr>
              <w:pStyle w:val="ListParagraph"/>
              <w:widowControl w:val="0"/>
              <w:numPr>
                <w:ilvl w:val="1"/>
                <w:numId w:val="5"/>
              </w:numPr>
              <w:rPr>
                <w:bCs/>
              </w:rPr>
            </w:pPr>
            <w:r>
              <w:rPr>
                <w:bCs/>
              </w:rPr>
              <w:t xml:space="preserve">Module 1: Start Tracking your </w:t>
            </w:r>
            <w:proofErr w:type="gramStart"/>
            <w:r>
              <w:rPr>
                <w:bCs/>
              </w:rPr>
              <w:t>Time</w:t>
            </w:r>
            <w:proofErr w:type="gramEnd"/>
          </w:p>
          <w:p w14:paraId="0A2CE5E3" w14:textId="05E404F8" w:rsidR="00363BB3" w:rsidRDefault="00363BB3" w:rsidP="009344A1">
            <w:pPr>
              <w:pStyle w:val="ListParagraph"/>
              <w:widowControl w:val="0"/>
              <w:numPr>
                <w:ilvl w:val="1"/>
                <w:numId w:val="5"/>
              </w:numPr>
              <w:rPr>
                <w:bCs/>
              </w:rPr>
            </w:pPr>
            <w:r w:rsidRPr="00363BB3">
              <w:rPr>
                <w:bCs/>
              </w:rPr>
              <w:t>Chapter 1: How People Use Computers</w:t>
            </w:r>
          </w:p>
          <w:p w14:paraId="5755CA07" w14:textId="217FBA03" w:rsidR="00E668F9" w:rsidRDefault="00E668F9" w:rsidP="009344A1">
            <w:pPr>
              <w:pStyle w:val="ListParagraph"/>
              <w:widowControl w:val="0"/>
              <w:numPr>
                <w:ilvl w:val="2"/>
                <w:numId w:val="5"/>
              </w:numPr>
              <w:rPr>
                <w:bCs/>
              </w:rPr>
            </w:pPr>
            <w:r>
              <w:rPr>
                <w:bCs/>
              </w:rPr>
              <w:t>M1 Ch01 Read Chapter 1: How People Use Computers</w:t>
            </w:r>
          </w:p>
          <w:p w14:paraId="4E0F6CE0" w14:textId="2074F19A" w:rsidR="002678A5" w:rsidRPr="00363BB3" w:rsidRDefault="002678A5" w:rsidP="002678A5">
            <w:pPr>
              <w:pStyle w:val="ListParagraph"/>
              <w:widowControl w:val="0"/>
              <w:numPr>
                <w:ilvl w:val="2"/>
                <w:numId w:val="5"/>
              </w:numPr>
              <w:rPr>
                <w:bCs/>
              </w:rPr>
            </w:pPr>
            <w:r>
              <w:rPr>
                <w:bCs/>
              </w:rPr>
              <w:t>M1 Ch01 Beyond the Book: History of Computing</w:t>
            </w:r>
          </w:p>
          <w:p w14:paraId="6A1665DE" w14:textId="562977A3" w:rsidR="002678A5" w:rsidRPr="00363BB3" w:rsidRDefault="002678A5" w:rsidP="002678A5">
            <w:pPr>
              <w:pStyle w:val="ListParagraph"/>
              <w:widowControl w:val="0"/>
              <w:numPr>
                <w:ilvl w:val="2"/>
                <w:numId w:val="5"/>
              </w:numPr>
              <w:rPr>
                <w:bCs/>
              </w:rPr>
            </w:pPr>
            <w:r>
              <w:rPr>
                <w:bCs/>
              </w:rPr>
              <w:t>M1 Ch01 Beyond the Book: Utah Data Privacy Law</w:t>
            </w:r>
          </w:p>
          <w:p w14:paraId="42F732D3" w14:textId="1F5ED089" w:rsidR="00363BB3" w:rsidRDefault="00363BB3" w:rsidP="009344A1">
            <w:pPr>
              <w:pStyle w:val="ListParagraph"/>
              <w:widowControl w:val="0"/>
              <w:numPr>
                <w:ilvl w:val="2"/>
                <w:numId w:val="5"/>
              </w:numPr>
              <w:rPr>
                <w:bCs/>
              </w:rPr>
            </w:pPr>
            <w:r w:rsidRPr="00363BB3">
              <w:rPr>
                <w:bCs/>
              </w:rPr>
              <w:t>M1 Ch01 Beyond the Book: Cloud Computing</w:t>
            </w:r>
          </w:p>
          <w:p w14:paraId="1372D5F7" w14:textId="5BCB22D9" w:rsidR="000C1118" w:rsidRPr="000C1118" w:rsidRDefault="000C1118" w:rsidP="000C1118">
            <w:pPr>
              <w:pStyle w:val="TableParagraph"/>
              <w:widowControl w:val="0"/>
              <w:numPr>
                <w:ilvl w:val="2"/>
                <w:numId w:val="5"/>
              </w:numPr>
              <w:tabs>
                <w:tab w:val="left" w:pos="1543"/>
              </w:tabs>
              <w:autoSpaceDE w:val="0"/>
              <w:autoSpaceDN w:val="0"/>
              <w:spacing w:before="18" w:after="0"/>
            </w:pPr>
            <w:r>
              <w:t>M1 Ch01 Supplemental Material(s)</w:t>
            </w:r>
          </w:p>
          <w:p w14:paraId="51643A12" w14:textId="533D5FEA" w:rsidR="00363BB3" w:rsidRPr="00363BB3" w:rsidRDefault="00363BB3" w:rsidP="009344A1">
            <w:pPr>
              <w:pStyle w:val="ListParagraph"/>
              <w:widowControl w:val="0"/>
              <w:numPr>
                <w:ilvl w:val="1"/>
                <w:numId w:val="5"/>
              </w:numPr>
              <w:rPr>
                <w:bCs/>
              </w:rPr>
            </w:pPr>
            <w:r w:rsidRPr="00363BB3">
              <w:rPr>
                <w:bCs/>
              </w:rPr>
              <w:t>Chapter 2: System Hardware</w:t>
            </w:r>
          </w:p>
          <w:p w14:paraId="0D149D1C" w14:textId="749563BB" w:rsidR="00363BB3" w:rsidRPr="00363BB3" w:rsidRDefault="00E668F9" w:rsidP="009344A1">
            <w:pPr>
              <w:pStyle w:val="ListParagraph"/>
              <w:widowControl w:val="0"/>
              <w:numPr>
                <w:ilvl w:val="2"/>
                <w:numId w:val="5"/>
              </w:numPr>
              <w:rPr>
                <w:bCs/>
              </w:rPr>
            </w:pPr>
            <w:r>
              <w:rPr>
                <w:bCs/>
              </w:rPr>
              <w:t>M1 Ch02 Read Chapter 2: System Hardware</w:t>
            </w:r>
          </w:p>
          <w:p w14:paraId="6ADBE31B" w14:textId="7766B9EF" w:rsidR="00363BB3" w:rsidRPr="00363BB3" w:rsidRDefault="00363BB3" w:rsidP="00C378D1">
            <w:pPr>
              <w:pStyle w:val="ListParagraph"/>
              <w:widowControl w:val="0"/>
              <w:numPr>
                <w:ilvl w:val="2"/>
                <w:numId w:val="5"/>
              </w:numPr>
              <w:rPr>
                <w:bCs/>
              </w:rPr>
            </w:pPr>
            <w:r w:rsidRPr="00363BB3">
              <w:rPr>
                <w:bCs/>
              </w:rPr>
              <w:t xml:space="preserve">*M1 Ch02 Lab Assignments: </w:t>
            </w:r>
            <w:r w:rsidR="00C378D1" w:rsidRPr="00C378D1">
              <w:rPr>
                <w:bCs/>
              </w:rPr>
              <w:t xml:space="preserve">Handling Components / </w:t>
            </w:r>
            <w:r w:rsidR="00C378D1">
              <w:rPr>
                <w:bCs/>
              </w:rPr>
              <w:t>ESD</w:t>
            </w:r>
          </w:p>
          <w:p w14:paraId="1131C80D" w14:textId="2DC7460E" w:rsidR="00363BB3" w:rsidRDefault="00363BB3" w:rsidP="009344A1">
            <w:pPr>
              <w:pStyle w:val="ListParagraph"/>
              <w:widowControl w:val="0"/>
              <w:numPr>
                <w:ilvl w:val="2"/>
                <w:numId w:val="5"/>
              </w:numPr>
              <w:rPr>
                <w:bCs/>
              </w:rPr>
            </w:pPr>
            <w:r w:rsidRPr="00363BB3">
              <w:rPr>
                <w:bCs/>
              </w:rPr>
              <w:t>M1 Ch02 Beyond the Book: IT Workplace Safety and Fire Prevention</w:t>
            </w:r>
          </w:p>
          <w:p w14:paraId="50D75B14" w14:textId="3C31F375" w:rsidR="000C1118" w:rsidRPr="000C1118" w:rsidRDefault="000C1118" w:rsidP="000C1118">
            <w:pPr>
              <w:pStyle w:val="TableParagraph"/>
              <w:widowControl w:val="0"/>
              <w:numPr>
                <w:ilvl w:val="2"/>
                <w:numId w:val="5"/>
              </w:numPr>
              <w:tabs>
                <w:tab w:val="left" w:pos="1543"/>
              </w:tabs>
              <w:autoSpaceDE w:val="0"/>
              <w:autoSpaceDN w:val="0"/>
              <w:spacing w:before="18" w:after="0"/>
            </w:pPr>
            <w:r>
              <w:t>M1 Ch02 Supplemental Material(s)</w:t>
            </w:r>
          </w:p>
          <w:p w14:paraId="1B898D18" w14:textId="3CBA1F22" w:rsidR="00363BB3" w:rsidRPr="00363BB3" w:rsidRDefault="00363BB3" w:rsidP="009344A1">
            <w:pPr>
              <w:pStyle w:val="ListParagraph"/>
              <w:widowControl w:val="0"/>
              <w:numPr>
                <w:ilvl w:val="1"/>
                <w:numId w:val="5"/>
              </w:numPr>
              <w:rPr>
                <w:bCs/>
              </w:rPr>
            </w:pPr>
            <w:r w:rsidRPr="00363BB3">
              <w:rPr>
                <w:bCs/>
              </w:rPr>
              <w:t xml:space="preserve">Chapter 3: </w:t>
            </w:r>
            <w:r w:rsidR="004F3538">
              <w:rPr>
                <w:bCs/>
              </w:rPr>
              <w:t xml:space="preserve">Device </w:t>
            </w:r>
            <w:r w:rsidRPr="00363BB3">
              <w:rPr>
                <w:bCs/>
              </w:rPr>
              <w:t>Ports and Peripherals</w:t>
            </w:r>
          </w:p>
          <w:p w14:paraId="4DBCCEB4" w14:textId="7209EABE" w:rsidR="00E668F9" w:rsidRDefault="00E668F9" w:rsidP="009344A1">
            <w:pPr>
              <w:pStyle w:val="ListParagraph"/>
              <w:widowControl w:val="0"/>
              <w:numPr>
                <w:ilvl w:val="2"/>
                <w:numId w:val="5"/>
              </w:numPr>
              <w:rPr>
                <w:bCs/>
              </w:rPr>
            </w:pPr>
            <w:r>
              <w:rPr>
                <w:bCs/>
              </w:rPr>
              <w:t xml:space="preserve">M1 Ch03 Read Chapter 3: </w:t>
            </w:r>
            <w:r w:rsidR="004F3538">
              <w:rPr>
                <w:bCs/>
              </w:rPr>
              <w:t>Device</w:t>
            </w:r>
            <w:r>
              <w:rPr>
                <w:bCs/>
              </w:rPr>
              <w:t xml:space="preserve"> Ports and Peripherals</w:t>
            </w:r>
          </w:p>
          <w:p w14:paraId="1D8BADF6" w14:textId="2DD8FEB5" w:rsidR="00363BB3" w:rsidRDefault="00363BB3" w:rsidP="009344A1">
            <w:pPr>
              <w:pStyle w:val="ListParagraph"/>
              <w:widowControl w:val="0"/>
              <w:numPr>
                <w:ilvl w:val="2"/>
                <w:numId w:val="5"/>
              </w:numPr>
              <w:rPr>
                <w:bCs/>
              </w:rPr>
            </w:pPr>
            <w:r w:rsidRPr="00363BB3">
              <w:rPr>
                <w:bCs/>
              </w:rPr>
              <w:t>*M1 Ch03 Lab Assignments: Take Apart a PC</w:t>
            </w:r>
          </w:p>
          <w:p w14:paraId="78B03699" w14:textId="0D03CC04" w:rsidR="000C1118" w:rsidRPr="000C1118" w:rsidRDefault="000C1118" w:rsidP="000C1118">
            <w:pPr>
              <w:pStyle w:val="TableParagraph"/>
              <w:widowControl w:val="0"/>
              <w:numPr>
                <w:ilvl w:val="2"/>
                <w:numId w:val="5"/>
              </w:numPr>
              <w:tabs>
                <w:tab w:val="left" w:pos="1543"/>
              </w:tabs>
              <w:autoSpaceDE w:val="0"/>
              <w:autoSpaceDN w:val="0"/>
              <w:spacing w:before="18" w:after="0"/>
            </w:pPr>
            <w:r>
              <w:t>M1 Ch03 Supplemental Material(s)</w:t>
            </w:r>
          </w:p>
          <w:p w14:paraId="1546B662" w14:textId="77777777" w:rsidR="002E7C55" w:rsidRDefault="002E7C55" w:rsidP="009344A1">
            <w:pPr>
              <w:pStyle w:val="ListParagraph"/>
              <w:widowControl w:val="0"/>
              <w:numPr>
                <w:ilvl w:val="1"/>
                <w:numId w:val="5"/>
              </w:numPr>
              <w:tabs>
                <w:tab w:val="left" w:pos="943"/>
              </w:tabs>
              <w:autoSpaceDE w:val="0"/>
              <w:autoSpaceDN w:val="0"/>
            </w:pPr>
            <w:r>
              <w:t>Chapter 4: Data Storage and</w:t>
            </w:r>
            <w:r>
              <w:rPr>
                <w:spacing w:val="-14"/>
              </w:rPr>
              <w:t xml:space="preserve"> </w:t>
            </w:r>
            <w:r>
              <w:t>Sharing</w:t>
            </w:r>
          </w:p>
          <w:p w14:paraId="54CF7FF4" w14:textId="3C683239" w:rsidR="002E7C55" w:rsidRDefault="002E7C55" w:rsidP="009344A1">
            <w:pPr>
              <w:pStyle w:val="ListParagraph"/>
              <w:widowControl w:val="0"/>
              <w:numPr>
                <w:ilvl w:val="2"/>
                <w:numId w:val="5"/>
              </w:numPr>
              <w:tabs>
                <w:tab w:val="left" w:pos="943"/>
              </w:tabs>
              <w:autoSpaceDE w:val="0"/>
              <w:autoSpaceDN w:val="0"/>
            </w:pPr>
            <w:r>
              <w:t>M</w:t>
            </w:r>
            <w:r w:rsidR="000C1118">
              <w:t>1</w:t>
            </w:r>
            <w:r>
              <w:t xml:space="preserve"> Ch04 Read Chapter 4: Data Storage and Sharing</w:t>
            </w:r>
          </w:p>
          <w:p w14:paraId="5AD87537" w14:textId="257E8949" w:rsidR="002E7C55" w:rsidRDefault="002E7C55" w:rsidP="009344A1">
            <w:pPr>
              <w:pStyle w:val="ListParagraph"/>
              <w:widowControl w:val="0"/>
              <w:numPr>
                <w:ilvl w:val="2"/>
                <w:numId w:val="5"/>
              </w:numPr>
              <w:tabs>
                <w:tab w:val="left" w:pos="1663"/>
              </w:tabs>
              <w:autoSpaceDE w:val="0"/>
              <w:autoSpaceDN w:val="0"/>
              <w:spacing w:before="15"/>
            </w:pPr>
            <w:r>
              <w:t>M</w:t>
            </w:r>
            <w:r w:rsidR="000C1118">
              <w:t>1</w:t>
            </w:r>
            <w:r>
              <w:t xml:space="preserve"> Ch04 Beyond the Book: File Naming Conventions</w:t>
            </w:r>
          </w:p>
          <w:p w14:paraId="3EBB7F52" w14:textId="061307B3" w:rsidR="000C1118" w:rsidRDefault="000C1118" w:rsidP="000C1118">
            <w:pPr>
              <w:pStyle w:val="TableParagraph"/>
              <w:widowControl w:val="0"/>
              <w:numPr>
                <w:ilvl w:val="2"/>
                <w:numId w:val="5"/>
              </w:numPr>
              <w:tabs>
                <w:tab w:val="left" w:pos="1543"/>
              </w:tabs>
              <w:autoSpaceDE w:val="0"/>
              <w:autoSpaceDN w:val="0"/>
              <w:spacing w:before="18" w:after="0"/>
            </w:pPr>
            <w:r>
              <w:t>M1 Ch04 Supplemental Material(s)</w:t>
            </w:r>
          </w:p>
          <w:p w14:paraId="3C0C33FA" w14:textId="1254769E" w:rsidR="00363BB3" w:rsidRPr="00363BB3" w:rsidRDefault="00A070DD" w:rsidP="009344A1">
            <w:pPr>
              <w:pStyle w:val="ListParagraph"/>
              <w:widowControl w:val="0"/>
              <w:numPr>
                <w:ilvl w:val="1"/>
                <w:numId w:val="5"/>
              </w:numPr>
              <w:rPr>
                <w:bCs/>
              </w:rPr>
            </w:pPr>
            <w:r>
              <w:rPr>
                <w:bCs/>
              </w:rPr>
              <w:t>*</w:t>
            </w:r>
            <w:r w:rsidR="00363BB3" w:rsidRPr="00363BB3">
              <w:rPr>
                <w:bCs/>
              </w:rPr>
              <w:t>M1 Assessments: Module 1 Exam</w:t>
            </w:r>
          </w:p>
          <w:p w14:paraId="17E46CBD" w14:textId="60CB0032" w:rsidR="00A070DD" w:rsidRDefault="00A070DD" w:rsidP="009344A1">
            <w:pPr>
              <w:pStyle w:val="ListParagraph"/>
              <w:widowControl w:val="0"/>
              <w:numPr>
                <w:ilvl w:val="1"/>
                <w:numId w:val="5"/>
              </w:numPr>
              <w:tabs>
                <w:tab w:val="left" w:pos="943"/>
              </w:tabs>
              <w:autoSpaceDE w:val="0"/>
              <w:autoSpaceDN w:val="0"/>
              <w:spacing w:before="18"/>
            </w:pPr>
            <w:r>
              <w:t xml:space="preserve">*M1 </w:t>
            </w:r>
            <w:r w:rsidRPr="00A070DD">
              <w:t>Module Completion Form Submission</w:t>
            </w:r>
            <w:r w:rsidRPr="004F34AB">
              <w:t xml:space="preserve"> </w:t>
            </w:r>
          </w:p>
          <w:p w14:paraId="21C97BC3" w14:textId="7599602A" w:rsidR="00FE035C" w:rsidRPr="00840171" w:rsidRDefault="00A070DD" w:rsidP="009344A1">
            <w:pPr>
              <w:pStyle w:val="ListParagraph"/>
              <w:widowControl w:val="0"/>
              <w:numPr>
                <w:ilvl w:val="1"/>
                <w:numId w:val="5"/>
              </w:numPr>
              <w:tabs>
                <w:tab w:val="left" w:pos="943"/>
              </w:tabs>
              <w:autoSpaceDE w:val="0"/>
              <w:autoSpaceDN w:val="0"/>
              <w:spacing w:before="18"/>
              <w:rPr>
                <w:bCs/>
              </w:rPr>
            </w:pPr>
            <w:r>
              <w:t xml:space="preserve">*M1 </w:t>
            </w:r>
            <w:r w:rsidR="004F34AB" w:rsidRPr="004F34AB">
              <w:t xml:space="preserve">Module Completion Meeting </w:t>
            </w:r>
          </w:p>
        </w:tc>
      </w:tr>
      <w:tr w:rsidR="007976E7" w:rsidRPr="005660CE" w14:paraId="4BB5C35D" w14:textId="77777777" w:rsidTr="002E7C55">
        <w:tc>
          <w:tcPr>
            <w:tcW w:w="9350" w:type="dxa"/>
          </w:tcPr>
          <w:p w14:paraId="1C4760C9" w14:textId="423CF0CF" w:rsidR="007976E7" w:rsidRDefault="00362290" w:rsidP="007976E7">
            <w:pPr>
              <w:pStyle w:val="Heading3"/>
              <w:keepNext/>
              <w:spacing w:after="0"/>
              <w:rPr>
                <w:rFonts w:eastAsia="Arial Narrow"/>
              </w:rPr>
            </w:pPr>
            <w:r>
              <w:lastRenderedPageBreak/>
              <w:t>Module 2: Setting Up and Using Computers</w:t>
            </w:r>
          </w:p>
          <w:p w14:paraId="7958BE8E" w14:textId="4665400A" w:rsidR="007976E7" w:rsidRDefault="002E2415" w:rsidP="007976E7">
            <w:pPr>
              <w:pStyle w:val="ListParagraph"/>
              <w:widowControl w:val="0"/>
              <w:numPr>
                <w:ilvl w:val="0"/>
                <w:numId w:val="5"/>
              </w:numPr>
              <w:tabs>
                <w:tab w:val="left" w:pos="943"/>
              </w:tabs>
              <w:autoSpaceDE w:val="0"/>
              <w:autoSpaceDN w:val="0"/>
            </w:pPr>
            <w:r>
              <w:t>Please refer to Canvas for further instructions on these assignments:</w:t>
            </w:r>
          </w:p>
          <w:p w14:paraId="5C934EFC" w14:textId="77777777" w:rsidR="007976E7" w:rsidRDefault="007976E7" w:rsidP="007976E7">
            <w:pPr>
              <w:pStyle w:val="ListParagraph"/>
              <w:widowControl w:val="0"/>
              <w:numPr>
                <w:ilvl w:val="1"/>
                <w:numId w:val="5"/>
              </w:numPr>
              <w:tabs>
                <w:tab w:val="left" w:pos="943"/>
              </w:tabs>
              <w:autoSpaceDE w:val="0"/>
              <w:autoSpaceDN w:val="0"/>
            </w:pPr>
            <w:r>
              <w:t xml:space="preserve">Module 2: Start Tracking your </w:t>
            </w:r>
            <w:proofErr w:type="gramStart"/>
            <w:r>
              <w:t>Time</w:t>
            </w:r>
            <w:proofErr w:type="gramEnd"/>
          </w:p>
          <w:p w14:paraId="1A4A0E10" w14:textId="4374D330" w:rsidR="007976E7" w:rsidRDefault="007976E7" w:rsidP="007976E7">
            <w:pPr>
              <w:pStyle w:val="ListParagraph"/>
              <w:widowControl w:val="0"/>
              <w:numPr>
                <w:ilvl w:val="1"/>
                <w:numId w:val="5"/>
              </w:numPr>
              <w:tabs>
                <w:tab w:val="left" w:pos="943"/>
              </w:tabs>
              <w:autoSpaceDE w:val="0"/>
              <w:autoSpaceDN w:val="0"/>
            </w:pPr>
            <w:r>
              <w:t>Chapter 5: Understanding Operating</w:t>
            </w:r>
            <w:r>
              <w:rPr>
                <w:spacing w:val="-18"/>
              </w:rPr>
              <w:t xml:space="preserve"> </w:t>
            </w:r>
            <w:r w:rsidR="00F469C9">
              <w:rPr>
                <w:spacing w:val="-18"/>
              </w:rPr>
              <w:t xml:space="preserve"> </w:t>
            </w:r>
            <w:r>
              <w:t>Systems</w:t>
            </w:r>
          </w:p>
          <w:p w14:paraId="260A4099" w14:textId="77777777" w:rsidR="007976E7" w:rsidRDefault="007976E7" w:rsidP="007976E7">
            <w:pPr>
              <w:pStyle w:val="ListParagraph"/>
              <w:widowControl w:val="0"/>
              <w:numPr>
                <w:ilvl w:val="2"/>
                <w:numId w:val="5"/>
              </w:numPr>
              <w:tabs>
                <w:tab w:val="left" w:pos="943"/>
              </w:tabs>
              <w:autoSpaceDE w:val="0"/>
              <w:autoSpaceDN w:val="0"/>
            </w:pPr>
            <w:r>
              <w:t>M2 Ch05 Read Chapter 6: Understanding Operating Systems</w:t>
            </w:r>
          </w:p>
          <w:p w14:paraId="725CFDAD" w14:textId="77777777" w:rsidR="007976E7" w:rsidRDefault="007976E7" w:rsidP="007976E7">
            <w:pPr>
              <w:pStyle w:val="ListParagraph"/>
              <w:widowControl w:val="0"/>
              <w:numPr>
                <w:ilvl w:val="2"/>
                <w:numId w:val="5"/>
              </w:numPr>
              <w:tabs>
                <w:tab w:val="left" w:pos="1663"/>
              </w:tabs>
              <w:autoSpaceDE w:val="0"/>
              <w:autoSpaceDN w:val="0"/>
              <w:spacing w:before="18"/>
            </w:pPr>
            <w:r>
              <w:t>M2 Ch05 Beyond the Book: Command</w:t>
            </w:r>
            <w:r>
              <w:rPr>
                <w:spacing w:val="-13"/>
              </w:rPr>
              <w:t xml:space="preserve"> </w:t>
            </w:r>
            <w:r>
              <w:t>Line</w:t>
            </w:r>
          </w:p>
          <w:p w14:paraId="747CDCB7" w14:textId="4E50DFBC" w:rsidR="007976E7" w:rsidRDefault="007976E7" w:rsidP="007976E7">
            <w:pPr>
              <w:pStyle w:val="ListParagraph"/>
              <w:widowControl w:val="0"/>
              <w:numPr>
                <w:ilvl w:val="2"/>
                <w:numId w:val="5"/>
              </w:numPr>
              <w:tabs>
                <w:tab w:val="left" w:pos="1663"/>
              </w:tabs>
              <w:autoSpaceDE w:val="0"/>
              <w:autoSpaceDN w:val="0"/>
              <w:spacing w:before="18"/>
            </w:pPr>
            <w:r>
              <w:t>M2 Ch05 Beyond the Book: Accessibility Lab</w:t>
            </w:r>
          </w:p>
          <w:p w14:paraId="0FA40D69" w14:textId="33E42705" w:rsidR="000C1118" w:rsidRDefault="000C1118" w:rsidP="000C1118">
            <w:pPr>
              <w:pStyle w:val="TableParagraph"/>
              <w:widowControl w:val="0"/>
              <w:numPr>
                <w:ilvl w:val="2"/>
                <w:numId w:val="5"/>
              </w:numPr>
              <w:tabs>
                <w:tab w:val="left" w:pos="1543"/>
              </w:tabs>
              <w:autoSpaceDE w:val="0"/>
              <w:autoSpaceDN w:val="0"/>
              <w:spacing w:before="18" w:after="0"/>
            </w:pPr>
            <w:r>
              <w:t>M2 Ch05 Supplemental Material(s)</w:t>
            </w:r>
          </w:p>
          <w:p w14:paraId="410E066D" w14:textId="77777777" w:rsidR="007976E7" w:rsidRDefault="007976E7" w:rsidP="007976E7">
            <w:pPr>
              <w:pStyle w:val="ListParagraph"/>
              <w:widowControl w:val="0"/>
              <w:numPr>
                <w:ilvl w:val="1"/>
                <w:numId w:val="5"/>
              </w:numPr>
              <w:tabs>
                <w:tab w:val="left" w:pos="943"/>
              </w:tabs>
              <w:autoSpaceDE w:val="0"/>
              <w:autoSpaceDN w:val="0"/>
              <w:spacing w:before="18"/>
            </w:pPr>
            <w:r>
              <w:t>Chapter 6: Setting Up and Configuring a</w:t>
            </w:r>
            <w:r>
              <w:rPr>
                <w:spacing w:val="-19"/>
              </w:rPr>
              <w:t xml:space="preserve"> </w:t>
            </w:r>
            <w:r>
              <w:t>PC</w:t>
            </w:r>
          </w:p>
          <w:p w14:paraId="521953D8" w14:textId="545254A9" w:rsidR="007976E7" w:rsidRDefault="007976E7" w:rsidP="007976E7">
            <w:pPr>
              <w:pStyle w:val="ListParagraph"/>
              <w:widowControl w:val="0"/>
              <w:numPr>
                <w:ilvl w:val="2"/>
                <w:numId w:val="5"/>
              </w:numPr>
              <w:tabs>
                <w:tab w:val="left" w:pos="943"/>
              </w:tabs>
              <w:autoSpaceDE w:val="0"/>
              <w:autoSpaceDN w:val="0"/>
            </w:pPr>
            <w:r>
              <w:t xml:space="preserve">M2 Ch06 Read Chapter </w:t>
            </w:r>
            <w:r w:rsidR="008A3166">
              <w:t>6</w:t>
            </w:r>
            <w:r>
              <w:t>: Setting Up and Configuring a PC</w:t>
            </w:r>
          </w:p>
          <w:p w14:paraId="21D487D7" w14:textId="4F911DE4" w:rsidR="001069FD" w:rsidRDefault="001069FD" w:rsidP="001069FD">
            <w:pPr>
              <w:pStyle w:val="ListParagraph"/>
              <w:widowControl w:val="0"/>
              <w:numPr>
                <w:ilvl w:val="2"/>
                <w:numId w:val="5"/>
              </w:numPr>
              <w:tabs>
                <w:tab w:val="left" w:pos="1663"/>
              </w:tabs>
              <w:autoSpaceDE w:val="0"/>
              <w:autoSpaceDN w:val="0"/>
              <w:spacing w:before="18"/>
            </w:pPr>
            <w:r>
              <w:t>M2 Ch06 Beyond the Book: Workplace Safety -</w:t>
            </w:r>
            <w:r>
              <w:rPr>
                <w:spacing w:val="-23"/>
              </w:rPr>
              <w:t xml:space="preserve"> </w:t>
            </w:r>
            <w:r>
              <w:t>Ergonomics</w:t>
            </w:r>
          </w:p>
          <w:p w14:paraId="30B273EA" w14:textId="721A3CF3" w:rsidR="007976E7" w:rsidRDefault="00AF4E3B" w:rsidP="007976E7">
            <w:pPr>
              <w:pStyle w:val="ListParagraph"/>
              <w:widowControl w:val="0"/>
              <w:numPr>
                <w:ilvl w:val="2"/>
                <w:numId w:val="5"/>
              </w:numPr>
              <w:tabs>
                <w:tab w:val="left" w:pos="1663"/>
              </w:tabs>
              <w:autoSpaceDE w:val="0"/>
              <w:autoSpaceDN w:val="0"/>
              <w:spacing w:before="18"/>
            </w:pPr>
            <w:r>
              <w:t>*</w:t>
            </w:r>
            <w:r w:rsidR="007976E7">
              <w:t>M2 Ch06 Lab Assignments: Thermodynamics - Conservation of</w:t>
            </w:r>
            <w:r w:rsidR="007976E7">
              <w:rPr>
                <w:spacing w:val="-23"/>
              </w:rPr>
              <w:t xml:space="preserve"> </w:t>
            </w:r>
            <w:r w:rsidR="007976E7">
              <w:t>Energy</w:t>
            </w:r>
          </w:p>
          <w:p w14:paraId="4915A7CE" w14:textId="34662AC2" w:rsidR="007976E7" w:rsidRDefault="00AF4E3B" w:rsidP="008A3166">
            <w:pPr>
              <w:pStyle w:val="ListParagraph"/>
              <w:numPr>
                <w:ilvl w:val="2"/>
                <w:numId w:val="5"/>
              </w:numPr>
            </w:pPr>
            <w:r>
              <w:t>*</w:t>
            </w:r>
            <w:r w:rsidR="00FA1000" w:rsidRPr="00FA1000">
              <w:t>M</w:t>
            </w:r>
            <w:r w:rsidR="00FA1000">
              <w:t>2 Ch06</w:t>
            </w:r>
            <w:r w:rsidR="00FA1000" w:rsidRPr="00FA1000">
              <w:t xml:space="preserve"> Lab Assignments: </w:t>
            </w:r>
            <w:r w:rsidR="00E228BC">
              <w:t>Patches and Updates</w:t>
            </w:r>
          </w:p>
          <w:p w14:paraId="4E832A0B" w14:textId="21630B8D" w:rsidR="000C1118" w:rsidRDefault="000C1118" w:rsidP="000C1118">
            <w:pPr>
              <w:pStyle w:val="TableParagraph"/>
              <w:widowControl w:val="0"/>
              <w:numPr>
                <w:ilvl w:val="2"/>
                <w:numId w:val="5"/>
              </w:numPr>
              <w:tabs>
                <w:tab w:val="left" w:pos="1543"/>
              </w:tabs>
              <w:autoSpaceDE w:val="0"/>
              <w:autoSpaceDN w:val="0"/>
              <w:spacing w:before="18" w:after="0"/>
            </w:pPr>
            <w:r>
              <w:t>M2 Ch06 Supplemental Material(s)</w:t>
            </w:r>
          </w:p>
          <w:p w14:paraId="5ED374D5" w14:textId="77777777" w:rsidR="007976E7" w:rsidRDefault="007976E7" w:rsidP="007976E7">
            <w:pPr>
              <w:pStyle w:val="ListParagraph"/>
              <w:widowControl w:val="0"/>
              <w:numPr>
                <w:ilvl w:val="1"/>
                <w:numId w:val="5"/>
              </w:numPr>
              <w:tabs>
                <w:tab w:val="left" w:pos="943"/>
              </w:tabs>
              <w:autoSpaceDE w:val="0"/>
              <w:autoSpaceDN w:val="0"/>
              <w:spacing w:before="18"/>
            </w:pPr>
            <w:r>
              <w:t>Chapter 7: Setting Up and Configuring a</w:t>
            </w:r>
            <w:r w:rsidRPr="008A3166">
              <w:t xml:space="preserve"> Mobile Device</w:t>
            </w:r>
          </w:p>
          <w:p w14:paraId="7135F7E7" w14:textId="77777777" w:rsidR="007976E7" w:rsidRDefault="007976E7" w:rsidP="007976E7">
            <w:pPr>
              <w:pStyle w:val="ListParagraph"/>
              <w:widowControl w:val="0"/>
              <w:numPr>
                <w:ilvl w:val="2"/>
                <w:numId w:val="5"/>
              </w:numPr>
              <w:tabs>
                <w:tab w:val="left" w:pos="943"/>
              </w:tabs>
              <w:autoSpaceDE w:val="0"/>
              <w:autoSpaceDN w:val="0"/>
              <w:spacing w:before="18"/>
            </w:pPr>
            <w:r>
              <w:t>M2 Ch07 Read Chapter 7: Setting Up and Configuring a</w:t>
            </w:r>
            <w:r w:rsidRPr="00000AFC">
              <w:t xml:space="preserve"> Mobile Device</w:t>
            </w:r>
            <w:r>
              <w:t xml:space="preserve"> </w:t>
            </w:r>
          </w:p>
          <w:p w14:paraId="3E7441AB" w14:textId="518FED35" w:rsidR="007976E7" w:rsidRDefault="007976E7" w:rsidP="007976E7">
            <w:pPr>
              <w:pStyle w:val="ListParagraph"/>
              <w:numPr>
                <w:ilvl w:val="2"/>
                <w:numId w:val="5"/>
              </w:numPr>
            </w:pPr>
            <w:r>
              <w:t xml:space="preserve">*M2 Ch07 </w:t>
            </w:r>
            <w:r w:rsidRPr="00B1160D">
              <w:t>Lab Assignments: Hands-On Mobile Device</w:t>
            </w:r>
          </w:p>
          <w:p w14:paraId="198BFC13" w14:textId="6E6FCE4A" w:rsidR="000C1118" w:rsidRPr="00B1160D" w:rsidRDefault="000C1118" w:rsidP="000C1118">
            <w:pPr>
              <w:pStyle w:val="TableParagraph"/>
              <w:widowControl w:val="0"/>
              <w:numPr>
                <w:ilvl w:val="2"/>
                <w:numId w:val="5"/>
              </w:numPr>
              <w:tabs>
                <w:tab w:val="left" w:pos="1543"/>
              </w:tabs>
              <w:autoSpaceDE w:val="0"/>
              <w:autoSpaceDN w:val="0"/>
              <w:spacing w:before="18" w:after="0"/>
            </w:pPr>
            <w:r>
              <w:t>M2 Ch07 Supplemental Material(s)</w:t>
            </w:r>
          </w:p>
          <w:p w14:paraId="1AD11BBA" w14:textId="77777777" w:rsidR="007976E7" w:rsidRDefault="007976E7" w:rsidP="007976E7">
            <w:pPr>
              <w:pStyle w:val="ListParagraph"/>
              <w:numPr>
                <w:ilvl w:val="1"/>
                <w:numId w:val="5"/>
              </w:numPr>
            </w:pPr>
            <w:r>
              <w:t>Chapter 8: Managing</w:t>
            </w:r>
            <w:r>
              <w:rPr>
                <w:spacing w:val="-11"/>
              </w:rPr>
              <w:t xml:space="preserve"> </w:t>
            </w:r>
            <w:r>
              <w:t>Files</w:t>
            </w:r>
          </w:p>
          <w:p w14:paraId="632181D0" w14:textId="4A8DB967" w:rsidR="007976E7" w:rsidRDefault="004F72F8" w:rsidP="007976E7">
            <w:pPr>
              <w:pStyle w:val="ListParagraph"/>
              <w:numPr>
                <w:ilvl w:val="2"/>
                <w:numId w:val="5"/>
              </w:numPr>
            </w:pPr>
            <w:r>
              <w:t>M2</w:t>
            </w:r>
            <w:r w:rsidR="007976E7">
              <w:t xml:space="preserve"> Ch08 Read Chapter 8: Managing Files</w:t>
            </w:r>
          </w:p>
          <w:p w14:paraId="1E0CF96D" w14:textId="77777777" w:rsidR="000C1118" w:rsidRDefault="004F72F8" w:rsidP="000C1118">
            <w:pPr>
              <w:pStyle w:val="TableParagraph"/>
              <w:widowControl w:val="0"/>
              <w:numPr>
                <w:ilvl w:val="2"/>
                <w:numId w:val="5"/>
              </w:numPr>
              <w:tabs>
                <w:tab w:val="left" w:pos="1543"/>
              </w:tabs>
              <w:autoSpaceDE w:val="0"/>
              <w:autoSpaceDN w:val="0"/>
              <w:spacing w:before="18" w:after="0"/>
            </w:pPr>
            <w:r>
              <w:t>M2</w:t>
            </w:r>
            <w:r w:rsidR="007976E7">
              <w:t xml:space="preserve"> Ch08 Beyond the Book: Permissions (Windows and Unix</w:t>
            </w:r>
            <w:r w:rsidR="00E228BC">
              <w:t xml:space="preserve"> –sinology online</w:t>
            </w:r>
            <w:r w:rsidR="007976E7">
              <w:t>)</w:t>
            </w:r>
            <w:r w:rsidR="000C1118">
              <w:t xml:space="preserve"> </w:t>
            </w:r>
          </w:p>
          <w:p w14:paraId="5800C5F0" w14:textId="489C5D6F" w:rsidR="007976E7" w:rsidRDefault="000C1118" w:rsidP="000C1118">
            <w:pPr>
              <w:pStyle w:val="TableParagraph"/>
              <w:widowControl w:val="0"/>
              <w:numPr>
                <w:ilvl w:val="2"/>
                <w:numId w:val="5"/>
              </w:numPr>
              <w:tabs>
                <w:tab w:val="left" w:pos="1543"/>
              </w:tabs>
              <w:autoSpaceDE w:val="0"/>
              <w:autoSpaceDN w:val="0"/>
              <w:spacing w:before="18" w:after="0"/>
            </w:pPr>
            <w:r>
              <w:t>M2 Ch08 Supplemental Material(s)</w:t>
            </w:r>
          </w:p>
          <w:p w14:paraId="5EECE2F3" w14:textId="0A4B4DC1" w:rsidR="007976E7" w:rsidRDefault="007976E7" w:rsidP="007976E7">
            <w:pPr>
              <w:pStyle w:val="ListParagraph"/>
              <w:numPr>
                <w:ilvl w:val="1"/>
                <w:numId w:val="5"/>
              </w:numPr>
            </w:pPr>
            <w:r>
              <w:t>Chapter 9: Using and Managing Application Software</w:t>
            </w:r>
          </w:p>
          <w:p w14:paraId="40CB5A72" w14:textId="64FB64D4" w:rsidR="007976E7" w:rsidRDefault="007976E7" w:rsidP="007976E7">
            <w:pPr>
              <w:pStyle w:val="ListParagraph"/>
              <w:widowControl w:val="0"/>
              <w:numPr>
                <w:ilvl w:val="2"/>
                <w:numId w:val="5"/>
              </w:numPr>
              <w:tabs>
                <w:tab w:val="left" w:pos="1663"/>
              </w:tabs>
              <w:autoSpaceDE w:val="0"/>
              <w:autoSpaceDN w:val="0"/>
              <w:spacing w:before="18"/>
            </w:pPr>
            <w:r>
              <w:t>M</w:t>
            </w:r>
            <w:r w:rsidR="000C1118">
              <w:t>2</w:t>
            </w:r>
            <w:r>
              <w:t xml:space="preserve"> Ch09 Read Using and Managing Application Software </w:t>
            </w:r>
          </w:p>
          <w:p w14:paraId="1B5808E3" w14:textId="5EC8C98E" w:rsidR="009611B8" w:rsidRDefault="009611B8" w:rsidP="007976E7">
            <w:pPr>
              <w:pStyle w:val="ListParagraph"/>
              <w:widowControl w:val="0"/>
              <w:numPr>
                <w:ilvl w:val="2"/>
                <w:numId w:val="5"/>
              </w:numPr>
              <w:tabs>
                <w:tab w:val="left" w:pos="1663"/>
              </w:tabs>
              <w:autoSpaceDE w:val="0"/>
              <w:autoSpaceDN w:val="0"/>
              <w:spacing w:before="18"/>
            </w:pPr>
            <w:r>
              <w:t>M2 Ch09 Beyond the Book: Installing and Removing Software</w:t>
            </w:r>
          </w:p>
          <w:p w14:paraId="748900EE" w14:textId="25019E69" w:rsidR="000C1118" w:rsidRDefault="000C1118" w:rsidP="000C1118">
            <w:pPr>
              <w:pStyle w:val="TableParagraph"/>
              <w:widowControl w:val="0"/>
              <w:numPr>
                <w:ilvl w:val="2"/>
                <w:numId w:val="5"/>
              </w:numPr>
              <w:tabs>
                <w:tab w:val="left" w:pos="1543"/>
              </w:tabs>
              <w:autoSpaceDE w:val="0"/>
              <w:autoSpaceDN w:val="0"/>
              <w:spacing w:before="18" w:after="0"/>
            </w:pPr>
            <w:r>
              <w:t>M2 Ch09 Supplemental Material(s)</w:t>
            </w:r>
          </w:p>
          <w:p w14:paraId="76004945" w14:textId="77777777" w:rsidR="007976E7" w:rsidRDefault="007976E7" w:rsidP="007976E7">
            <w:pPr>
              <w:pStyle w:val="ListParagraph"/>
              <w:widowControl w:val="0"/>
              <w:numPr>
                <w:ilvl w:val="1"/>
                <w:numId w:val="5"/>
              </w:numPr>
              <w:tabs>
                <w:tab w:val="left" w:pos="943"/>
              </w:tabs>
              <w:autoSpaceDE w:val="0"/>
              <w:autoSpaceDN w:val="0"/>
              <w:spacing w:before="18"/>
            </w:pPr>
            <w:r>
              <w:t>M2 Assessments: Module 2</w:t>
            </w:r>
            <w:r>
              <w:rPr>
                <w:spacing w:val="-12"/>
              </w:rPr>
              <w:t xml:space="preserve"> </w:t>
            </w:r>
            <w:r>
              <w:t>Exam</w:t>
            </w:r>
          </w:p>
          <w:p w14:paraId="308589CF" w14:textId="77777777" w:rsidR="007976E7" w:rsidRDefault="007976E7" w:rsidP="007976E7">
            <w:pPr>
              <w:pStyle w:val="ListParagraph"/>
              <w:widowControl w:val="0"/>
              <w:numPr>
                <w:ilvl w:val="1"/>
                <w:numId w:val="5"/>
              </w:numPr>
              <w:tabs>
                <w:tab w:val="left" w:pos="943"/>
              </w:tabs>
              <w:autoSpaceDE w:val="0"/>
              <w:autoSpaceDN w:val="0"/>
              <w:spacing w:before="18"/>
            </w:pPr>
            <w:r>
              <w:t xml:space="preserve">*M2 </w:t>
            </w:r>
            <w:r w:rsidRPr="00A070DD">
              <w:t>Module Completion Form Submission</w:t>
            </w:r>
          </w:p>
          <w:p w14:paraId="6C852A54" w14:textId="0E048B3E" w:rsidR="007976E7" w:rsidRDefault="007976E7" w:rsidP="007976E7">
            <w:pPr>
              <w:pStyle w:val="ListParagraph"/>
              <w:widowControl w:val="0"/>
              <w:numPr>
                <w:ilvl w:val="1"/>
                <w:numId w:val="5"/>
              </w:numPr>
              <w:tabs>
                <w:tab w:val="left" w:pos="943"/>
              </w:tabs>
              <w:autoSpaceDE w:val="0"/>
              <w:autoSpaceDN w:val="0"/>
              <w:spacing w:before="18"/>
            </w:pPr>
            <w:r>
              <w:t>*</w:t>
            </w:r>
            <w:r w:rsidRPr="005D61F7">
              <w:t>M2 Module Completion Meeting</w:t>
            </w:r>
          </w:p>
        </w:tc>
      </w:tr>
      <w:tr w:rsidR="005660CE" w:rsidRPr="005660CE" w14:paraId="1687424F" w14:textId="77777777" w:rsidTr="00840171">
        <w:trPr>
          <w:trHeight w:val="269"/>
        </w:trPr>
        <w:tc>
          <w:tcPr>
            <w:tcW w:w="9350" w:type="dxa"/>
          </w:tcPr>
          <w:p w14:paraId="78E31E34" w14:textId="19A21A92" w:rsidR="00F64049" w:rsidRPr="00EB398B" w:rsidRDefault="007976E7" w:rsidP="007342EE">
            <w:pPr>
              <w:pStyle w:val="Heading3"/>
              <w:keepNext/>
              <w:widowControl w:val="0"/>
              <w:spacing w:after="0"/>
            </w:pPr>
            <w:r>
              <w:lastRenderedPageBreak/>
              <w:t>Module 3</w:t>
            </w:r>
            <w:r w:rsidR="003B6C86">
              <w:t>: Networking and Security</w:t>
            </w:r>
            <w:r w:rsidR="00E228BC">
              <w:t xml:space="preserve"> and Maintenance</w:t>
            </w:r>
          </w:p>
          <w:p w14:paraId="31F97A02" w14:textId="11C4CA61" w:rsidR="00E31A9B" w:rsidRDefault="002E2415" w:rsidP="007342EE">
            <w:pPr>
              <w:pStyle w:val="ListParagraph"/>
              <w:keepNext/>
              <w:widowControl w:val="0"/>
              <w:numPr>
                <w:ilvl w:val="0"/>
                <w:numId w:val="5"/>
              </w:numPr>
              <w:tabs>
                <w:tab w:val="left" w:pos="943"/>
              </w:tabs>
              <w:autoSpaceDE w:val="0"/>
              <w:autoSpaceDN w:val="0"/>
            </w:pPr>
            <w:r>
              <w:t>Please refer to Canvas for further instructions on these assignments:</w:t>
            </w:r>
          </w:p>
          <w:p w14:paraId="53C256C0" w14:textId="16B719B5" w:rsidR="00D22D1A" w:rsidRDefault="00FA1000" w:rsidP="00840171">
            <w:pPr>
              <w:pStyle w:val="ListParagraph"/>
              <w:widowControl w:val="0"/>
              <w:numPr>
                <w:ilvl w:val="1"/>
                <w:numId w:val="5"/>
              </w:numPr>
              <w:tabs>
                <w:tab w:val="left" w:pos="943"/>
              </w:tabs>
              <w:autoSpaceDE w:val="0"/>
              <w:autoSpaceDN w:val="0"/>
            </w:pPr>
            <w:r>
              <w:t>Module 3</w:t>
            </w:r>
            <w:r w:rsidR="00D22D1A">
              <w:t xml:space="preserve">: Start Tracking your </w:t>
            </w:r>
            <w:proofErr w:type="gramStart"/>
            <w:r w:rsidR="00D22D1A">
              <w:t>Time</w:t>
            </w:r>
            <w:proofErr w:type="gramEnd"/>
          </w:p>
          <w:p w14:paraId="749E6455" w14:textId="1A888F38" w:rsidR="003B6C86" w:rsidRDefault="003B6C86" w:rsidP="00840171">
            <w:pPr>
              <w:pStyle w:val="ListParagraph"/>
              <w:widowControl w:val="0"/>
              <w:numPr>
                <w:ilvl w:val="1"/>
                <w:numId w:val="5"/>
              </w:numPr>
              <w:tabs>
                <w:tab w:val="left" w:pos="943"/>
              </w:tabs>
              <w:autoSpaceDE w:val="0"/>
              <w:autoSpaceDN w:val="0"/>
            </w:pPr>
            <w:r>
              <w:t>Chapter 10: Configuring Network and Internet</w:t>
            </w:r>
            <w:r>
              <w:rPr>
                <w:spacing w:val="-23"/>
              </w:rPr>
              <w:t xml:space="preserve"> </w:t>
            </w:r>
            <w:r>
              <w:t>Connectivity</w:t>
            </w:r>
          </w:p>
          <w:p w14:paraId="448A6852" w14:textId="148778AA" w:rsidR="00D22D1A" w:rsidRDefault="00FA1000" w:rsidP="00840171">
            <w:pPr>
              <w:pStyle w:val="ListParagraph"/>
              <w:widowControl w:val="0"/>
              <w:numPr>
                <w:ilvl w:val="2"/>
                <w:numId w:val="5"/>
              </w:numPr>
              <w:tabs>
                <w:tab w:val="left" w:pos="1663"/>
              </w:tabs>
              <w:autoSpaceDE w:val="0"/>
              <w:autoSpaceDN w:val="0"/>
              <w:spacing w:before="18"/>
            </w:pPr>
            <w:r>
              <w:t>M3</w:t>
            </w:r>
            <w:r w:rsidR="00D22D1A">
              <w:t xml:space="preserve"> Ch10 Read Chapter 10: Configuring Network and Internet Connectivity</w:t>
            </w:r>
          </w:p>
          <w:p w14:paraId="77453474" w14:textId="3CF6A25C" w:rsidR="003B6C86" w:rsidRDefault="00FA1000" w:rsidP="00840171">
            <w:pPr>
              <w:pStyle w:val="ListParagraph"/>
              <w:widowControl w:val="0"/>
              <w:numPr>
                <w:ilvl w:val="2"/>
                <w:numId w:val="5"/>
              </w:numPr>
              <w:tabs>
                <w:tab w:val="left" w:pos="1663"/>
              </w:tabs>
              <w:autoSpaceDE w:val="0"/>
              <w:autoSpaceDN w:val="0"/>
              <w:spacing w:before="18"/>
            </w:pPr>
            <w:r>
              <w:t>M3</w:t>
            </w:r>
            <w:r w:rsidR="003B6C86">
              <w:t xml:space="preserve"> Ch10 Beyond the Book: How the Internet and World Wide Web</w:t>
            </w:r>
            <w:r w:rsidR="003B6C86">
              <w:rPr>
                <w:spacing w:val="-25"/>
              </w:rPr>
              <w:t xml:space="preserve"> </w:t>
            </w:r>
            <w:r w:rsidR="003B6C86">
              <w:t>Work</w:t>
            </w:r>
          </w:p>
          <w:p w14:paraId="3B163C89" w14:textId="3804E34F" w:rsidR="003B6C86" w:rsidRDefault="00FA1000" w:rsidP="00840171">
            <w:pPr>
              <w:pStyle w:val="ListParagraph"/>
              <w:widowControl w:val="0"/>
              <w:numPr>
                <w:ilvl w:val="2"/>
                <w:numId w:val="5"/>
              </w:numPr>
              <w:tabs>
                <w:tab w:val="left" w:pos="1663"/>
              </w:tabs>
              <w:autoSpaceDE w:val="0"/>
              <w:autoSpaceDN w:val="0"/>
              <w:spacing w:before="18"/>
            </w:pPr>
            <w:r>
              <w:t>* M3</w:t>
            </w:r>
            <w:r w:rsidR="003B6C86">
              <w:t xml:space="preserve"> Ch10 Lab Assignment: Configure DEMO</w:t>
            </w:r>
            <w:r w:rsidR="003B6C86">
              <w:rPr>
                <w:spacing w:val="-19"/>
              </w:rPr>
              <w:t xml:space="preserve"> </w:t>
            </w:r>
            <w:r w:rsidR="003B6C86">
              <w:t>router</w:t>
            </w:r>
          </w:p>
          <w:p w14:paraId="5F1D3A32" w14:textId="69190667" w:rsidR="003B6C86" w:rsidRDefault="00FA1000" w:rsidP="000C1118">
            <w:pPr>
              <w:pStyle w:val="ListParagraph"/>
              <w:widowControl w:val="0"/>
              <w:numPr>
                <w:ilvl w:val="2"/>
                <w:numId w:val="5"/>
              </w:numPr>
              <w:tabs>
                <w:tab w:val="left" w:pos="1663"/>
              </w:tabs>
              <w:autoSpaceDE w:val="0"/>
              <w:autoSpaceDN w:val="0"/>
              <w:spacing w:before="18"/>
            </w:pPr>
            <w:r>
              <w:t>*M3</w:t>
            </w:r>
            <w:r w:rsidR="003B6C86">
              <w:t xml:space="preserve"> Ch10 Lab Assignments: Setup a SoHo Internet</w:t>
            </w:r>
            <w:r w:rsidR="003B6C86" w:rsidRPr="000C1118">
              <w:rPr>
                <w:spacing w:val="-23"/>
              </w:rPr>
              <w:t xml:space="preserve"> </w:t>
            </w:r>
            <w:r w:rsidR="003B6C86">
              <w:t>Connection</w:t>
            </w:r>
          </w:p>
          <w:p w14:paraId="0017917C" w14:textId="2B0788EF" w:rsidR="000C1118" w:rsidRDefault="000C1118" w:rsidP="000C1118">
            <w:pPr>
              <w:pStyle w:val="TableParagraph"/>
              <w:widowControl w:val="0"/>
              <w:numPr>
                <w:ilvl w:val="2"/>
                <w:numId w:val="5"/>
              </w:numPr>
              <w:tabs>
                <w:tab w:val="left" w:pos="1543"/>
              </w:tabs>
              <w:autoSpaceDE w:val="0"/>
              <w:autoSpaceDN w:val="0"/>
              <w:spacing w:before="18" w:after="0"/>
            </w:pPr>
            <w:r>
              <w:t>M3 Ch10 Supplemental Material(s)</w:t>
            </w:r>
          </w:p>
          <w:p w14:paraId="0961F858" w14:textId="53C8EE45" w:rsidR="00FA1000" w:rsidRDefault="00D22D1A" w:rsidP="00840171">
            <w:pPr>
              <w:pStyle w:val="ListParagraph"/>
              <w:widowControl w:val="0"/>
              <w:numPr>
                <w:ilvl w:val="1"/>
                <w:numId w:val="5"/>
              </w:numPr>
              <w:tabs>
                <w:tab w:val="left" w:pos="943"/>
              </w:tabs>
              <w:autoSpaceDE w:val="0"/>
              <w:autoSpaceDN w:val="0"/>
              <w:spacing w:before="18"/>
            </w:pPr>
            <w:r>
              <w:t>Chapter 11</w:t>
            </w:r>
            <w:r w:rsidR="00FA1000">
              <w:t xml:space="preserve">: IT </w:t>
            </w:r>
            <w:r w:rsidR="006B494B">
              <w:t xml:space="preserve">Security </w:t>
            </w:r>
            <w:r w:rsidR="00FA1000">
              <w:t>Threat Mitigation</w:t>
            </w:r>
          </w:p>
          <w:p w14:paraId="26A87C98" w14:textId="3B68F2E0" w:rsidR="00FA1000" w:rsidRDefault="00FA1000" w:rsidP="00FA1000">
            <w:pPr>
              <w:pStyle w:val="ListParagraph"/>
              <w:widowControl w:val="0"/>
              <w:numPr>
                <w:ilvl w:val="2"/>
                <w:numId w:val="5"/>
              </w:numPr>
              <w:tabs>
                <w:tab w:val="left" w:pos="943"/>
              </w:tabs>
              <w:autoSpaceDE w:val="0"/>
              <w:autoSpaceDN w:val="0"/>
              <w:spacing w:before="18"/>
            </w:pPr>
            <w:r>
              <w:t xml:space="preserve">M3 Ch11 Read Chapter 11: IT </w:t>
            </w:r>
            <w:r w:rsidR="006B494B">
              <w:t xml:space="preserve">Security </w:t>
            </w:r>
            <w:r>
              <w:t>Threat Mitigation</w:t>
            </w:r>
          </w:p>
          <w:p w14:paraId="05CE5115" w14:textId="58C9A04F" w:rsidR="00530519" w:rsidRDefault="00530519" w:rsidP="00530519">
            <w:pPr>
              <w:pStyle w:val="ListParagraph"/>
              <w:widowControl w:val="0"/>
              <w:numPr>
                <w:ilvl w:val="2"/>
                <w:numId w:val="5"/>
              </w:numPr>
              <w:tabs>
                <w:tab w:val="left" w:pos="943"/>
              </w:tabs>
              <w:autoSpaceDE w:val="0"/>
              <w:autoSpaceDN w:val="0"/>
              <w:spacing w:before="18"/>
            </w:pPr>
            <w:r w:rsidRPr="00530519">
              <w:t>M3 Ch11 Beyond the Book: Read Essential Information Security for Corporate Employees</w:t>
            </w:r>
          </w:p>
          <w:p w14:paraId="4697C514" w14:textId="7126B747" w:rsidR="00FA1000" w:rsidRDefault="00FA1000" w:rsidP="00FA1000">
            <w:pPr>
              <w:pStyle w:val="ListParagraph"/>
              <w:widowControl w:val="0"/>
              <w:numPr>
                <w:ilvl w:val="2"/>
                <w:numId w:val="5"/>
              </w:numPr>
              <w:tabs>
                <w:tab w:val="left" w:pos="1663"/>
              </w:tabs>
              <w:autoSpaceDE w:val="0"/>
              <w:autoSpaceDN w:val="0"/>
            </w:pPr>
            <w:r>
              <w:t>M3 Ch11 Beyond the Book: Passwords and</w:t>
            </w:r>
            <w:r w:rsidRPr="003B6C86">
              <w:t xml:space="preserve"> </w:t>
            </w:r>
            <w:r>
              <w:t>Pass-Phrases</w:t>
            </w:r>
          </w:p>
          <w:p w14:paraId="3278DD5C" w14:textId="69B8165D" w:rsidR="00E228BC" w:rsidRDefault="00E228BC" w:rsidP="00E228BC">
            <w:pPr>
              <w:pStyle w:val="ListParagraph"/>
              <w:widowControl w:val="0"/>
              <w:numPr>
                <w:ilvl w:val="2"/>
                <w:numId w:val="5"/>
              </w:numPr>
              <w:tabs>
                <w:tab w:val="left" w:pos="1663"/>
              </w:tabs>
              <w:autoSpaceDE w:val="0"/>
              <w:autoSpaceDN w:val="0"/>
            </w:pPr>
            <w:r>
              <w:t xml:space="preserve">M3 Ch11 Beyond the Book: Browser Security </w:t>
            </w:r>
          </w:p>
          <w:p w14:paraId="563EDC4E" w14:textId="4D91BFF9" w:rsidR="000C1118" w:rsidRDefault="000C1118" w:rsidP="000C1118">
            <w:pPr>
              <w:pStyle w:val="TableParagraph"/>
              <w:widowControl w:val="0"/>
              <w:numPr>
                <w:ilvl w:val="2"/>
                <w:numId w:val="5"/>
              </w:numPr>
              <w:tabs>
                <w:tab w:val="left" w:pos="1543"/>
              </w:tabs>
              <w:autoSpaceDE w:val="0"/>
              <w:autoSpaceDN w:val="0"/>
              <w:spacing w:before="18" w:after="0"/>
            </w:pPr>
            <w:r>
              <w:t>M3 Ch11 Supplemental Material(s)</w:t>
            </w:r>
          </w:p>
          <w:p w14:paraId="02251FC7" w14:textId="52AC0331" w:rsidR="00E228BC" w:rsidRDefault="00E228BC" w:rsidP="00E228BC">
            <w:pPr>
              <w:pStyle w:val="TableParagraph"/>
              <w:widowControl w:val="0"/>
              <w:numPr>
                <w:ilvl w:val="1"/>
                <w:numId w:val="5"/>
              </w:numPr>
              <w:tabs>
                <w:tab w:val="left" w:pos="823"/>
              </w:tabs>
              <w:autoSpaceDE w:val="0"/>
              <w:autoSpaceDN w:val="0"/>
              <w:spacing w:after="0"/>
            </w:pPr>
            <w:r>
              <w:t>Chapter 12: Computer Maintenance and</w:t>
            </w:r>
            <w:r>
              <w:rPr>
                <w:spacing w:val="-19"/>
              </w:rPr>
              <w:t xml:space="preserve"> </w:t>
            </w:r>
            <w:r>
              <w:t>Management</w:t>
            </w:r>
          </w:p>
          <w:p w14:paraId="6540C8D7" w14:textId="29D92781" w:rsidR="00E228BC" w:rsidRDefault="006B494B" w:rsidP="00E228BC">
            <w:pPr>
              <w:pStyle w:val="TableParagraph"/>
              <w:widowControl w:val="0"/>
              <w:numPr>
                <w:ilvl w:val="2"/>
                <w:numId w:val="5"/>
              </w:numPr>
              <w:tabs>
                <w:tab w:val="left" w:pos="1543"/>
              </w:tabs>
              <w:autoSpaceDE w:val="0"/>
              <w:autoSpaceDN w:val="0"/>
              <w:spacing w:before="18" w:after="0"/>
            </w:pPr>
            <w:r>
              <w:t>M3</w:t>
            </w:r>
            <w:r w:rsidR="002D5FE6">
              <w:t xml:space="preserve"> Ch12 Read Chapter 12</w:t>
            </w:r>
            <w:r w:rsidR="00E228BC">
              <w:t>: Computer Maintenance and Management</w:t>
            </w:r>
          </w:p>
          <w:p w14:paraId="150C4CFF" w14:textId="5CD73848" w:rsidR="00E228BC" w:rsidRDefault="006B494B" w:rsidP="00E228BC">
            <w:pPr>
              <w:pStyle w:val="TableParagraph"/>
              <w:widowControl w:val="0"/>
              <w:numPr>
                <w:ilvl w:val="2"/>
                <w:numId w:val="5"/>
              </w:numPr>
              <w:tabs>
                <w:tab w:val="left" w:pos="1543"/>
              </w:tabs>
              <w:autoSpaceDE w:val="0"/>
              <w:autoSpaceDN w:val="0"/>
              <w:spacing w:before="18" w:after="0"/>
            </w:pPr>
            <w:r>
              <w:t>*M3</w:t>
            </w:r>
            <w:r w:rsidR="002D5FE6">
              <w:t xml:space="preserve"> Ch12</w:t>
            </w:r>
            <w:r w:rsidR="00E228BC">
              <w:t xml:space="preserve"> </w:t>
            </w:r>
            <w:r w:rsidR="00E228BC" w:rsidRPr="00FA1000">
              <w:t>Lab Assignments: Preventative Maintenance</w:t>
            </w:r>
          </w:p>
          <w:p w14:paraId="2D41006D" w14:textId="497348C1" w:rsidR="00E228BC" w:rsidRDefault="006B494B" w:rsidP="00E228BC">
            <w:pPr>
              <w:pStyle w:val="TableParagraph"/>
              <w:widowControl w:val="0"/>
              <w:numPr>
                <w:ilvl w:val="2"/>
                <w:numId w:val="5"/>
              </w:numPr>
              <w:tabs>
                <w:tab w:val="left" w:pos="1543"/>
              </w:tabs>
              <w:autoSpaceDE w:val="0"/>
              <w:autoSpaceDN w:val="0"/>
              <w:spacing w:before="18" w:after="0"/>
            </w:pPr>
            <w:r>
              <w:t>M3</w:t>
            </w:r>
            <w:r w:rsidR="002D5FE6">
              <w:t xml:space="preserve"> Ch12 </w:t>
            </w:r>
            <w:r w:rsidR="00E228BC">
              <w:t>Beyond the Book: Disaster Recover/ Business Continuity</w:t>
            </w:r>
          </w:p>
          <w:p w14:paraId="66BB015B" w14:textId="58AFCC0E" w:rsidR="000C1118" w:rsidRPr="00FA1000" w:rsidRDefault="000C1118" w:rsidP="000C1118">
            <w:pPr>
              <w:pStyle w:val="TableParagraph"/>
              <w:widowControl w:val="0"/>
              <w:numPr>
                <w:ilvl w:val="2"/>
                <w:numId w:val="5"/>
              </w:numPr>
              <w:tabs>
                <w:tab w:val="left" w:pos="1543"/>
              </w:tabs>
              <w:autoSpaceDE w:val="0"/>
              <w:autoSpaceDN w:val="0"/>
              <w:spacing w:before="18" w:after="0"/>
            </w:pPr>
            <w:r>
              <w:t>M3 Ch12 Supplemental Material(s)</w:t>
            </w:r>
          </w:p>
          <w:p w14:paraId="47784868" w14:textId="77777777" w:rsidR="006B494B" w:rsidRDefault="006B494B" w:rsidP="006B494B">
            <w:pPr>
              <w:pStyle w:val="TableParagraph"/>
              <w:widowControl w:val="0"/>
              <w:numPr>
                <w:ilvl w:val="1"/>
                <w:numId w:val="5"/>
              </w:numPr>
              <w:tabs>
                <w:tab w:val="left" w:pos="823"/>
              </w:tabs>
              <w:autoSpaceDE w:val="0"/>
              <w:autoSpaceDN w:val="0"/>
              <w:spacing w:before="18" w:after="0"/>
            </w:pPr>
            <w:r>
              <w:t>Chapter 13: IT Troubleshooting</w:t>
            </w:r>
          </w:p>
          <w:p w14:paraId="6C7E8E2D" w14:textId="050BB05E" w:rsidR="006B494B" w:rsidRDefault="006B494B" w:rsidP="006B494B">
            <w:pPr>
              <w:pStyle w:val="TableParagraph"/>
              <w:widowControl w:val="0"/>
              <w:numPr>
                <w:ilvl w:val="2"/>
                <w:numId w:val="5"/>
              </w:numPr>
              <w:tabs>
                <w:tab w:val="left" w:pos="1543"/>
              </w:tabs>
              <w:autoSpaceDE w:val="0"/>
              <w:autoSpaceDN w:val="0"/>
              <w:spacing w:before="18" w:after="0"/>
            </w:pPr>
            <w:r>
              <w:t>M3 Ch13 Read Chapter 13: IT Troubleshooting</w:t>
            </w:r>
          </w:p>
          <w:p w14:paraId="4E2150BA" w14:textId="7F1843DA" w:rsidR="006B494B" w:rsidRDefault="006B494B" w:rsidP="006B494B">
            <w:pPr>
              <w:pStyle w:val="TableParagraph"/>
              <w:widowControl w:val="0"/>
              <w:numPr>
                <w:ilvl w:val="2"/>
                <w:numId w:val="5"/>
              </w:numPr>
              <w:tabs>
                <w:tab w:val="left" w:pos="1543"/>
              </w:tabs>
              <w:autoSpaceDE w:val="0"/>
              <w:autoSpaceDN w:val="0"/>
              <w:spacing w:before="18" w:after="0"/>
            </w:pPr>
            <w:r>
              <w:t>M3 Ch13 Beyond the Book:</w:t>
            </w:r>
            <w:r>
              <w:rPr>
                <w:spacing w:val="-14"/>
              </w:rPr>
              <w:t xml:space="preserve"> Trouble shooting </w:t>
            </w:r>
            <w:r>
              <w:t>Scenario I</w:t>
            </w:r>
          </w:p>
          <w:p w14:paraId="6F22DD7D" w14:textId="25FB9C22" w:rsidR="006B494B" w:rsidRDefault="006B494B" w:rsidP="006B494B">
            <w:pPr>
              <w:pStyle w:val="TableParagraph"/>
              <w:widowControl w:val="0"/>
              <w:numPr>
                <w:ilvl w:val="2"/>
                <w:numId w:val="5"/>
              </w:numPr>
              <w:tabs>
                <w:tab w:val="left" w:pos="1543"/>
              </w:tabs>
              <w:autoSpaceDE w:val="0"/>
              <w:autoSpaceDN w:val="0"/>
              <w:spacing w:before="18" w:after="0"/>
            </w:pPr>
            <w:r>
              <w:t>M3 Ch13 Beyond the Book:</w:t>
            </w:r>
            <w:r>
              <w:rPr>
                <w:spacing w:val="-14"/>
              </w:rPr>
              <w:t xml:space="preserve"> Trouble shooting </w:t>
            </w:r>
            <w:r>
              <w:t>Scenario II</w:t>
            </w:r>
          </w:p>
          <w:p w14:paraId="40A19A5F" w14:textId="10D1A7F0" w:rsidR="000C1118" w:rsidRDefault="000C1118" w:rsidP="000C1118">
            <w:pPr>
              <w:pStyle w:val="TableParagraph"/>
              <w:widowControl w:val="0"/>
              <w:numPr>
                <w:ilvl w:val="2"/>
                <w:numId w:val="5"/>
              </w:numPr>
              <w:tabs>
                <w:tab w:val="left" w:pos="1543"/>
              </w:tabs>
              <w:autoSpaceDE w:val="0"/>
              <w:autoSpaceDN w:val="0"/>
              <w:spacing w:before="18" w:after="0"/>
            </w:pPr>
            <w:r>
              <w:t>M3 Ch13 Supplemental Material(s)</w:t>
            </w:r>
          </w:p>
          <w:p w14:paraId="488780B5" w14:textId="3E6AF4F0" w:rsidR="006B494B" w:rsidRDefault="006B494B" w:rsidP="006B494B">
            <w:pPr>
              <w:pStyle w:val="ListParagraph"/>
              <w:widowControl w:val="0"/>
              <w:numPr>
                <w:ilvl w:val="1"/>
                <w:numId w:val="5"/>
              </w:numPr>
              <w:tabs>
                <w:tab w:val="left" w:pos="943"/>
              </w:tabs>
              <w:autoSpaceDE w:val="0"/>
              <w:autoSpaceDN w:val="0"/>
            </w:pPr>
            <w:r>
              <w:t>M3 Assessments: Module 3</w:t>
            </w:r>
            <w:r w:rsidRPr="003B6C86">
              <w:t xml:space="preserve"> </w:t>
            </w:r>
            <w:r>
              <w:t>Exam</w:t>
            </w:r>
          </w:p>
          <w:p w14:paraId="11618536" w14:textId="77777777" w:rsidR="006B494B" w:rsidRDefault="006B494B" w:rsidP="006B494B">
            <w:pPr>
              <w:pStyle w:val="ListParagraph"/>
              <w:widowControl w:val="0"/>
              <w:numPr>
                <w:ilvl w:val="1"/>
                <w:numId w:val="5"/>
              </w:numPr>
              <w:tabs>
                <w:tab w:val="left" w:pos="943"/>
              </w:tabs>
              <w:autoSpaceDE w:val="0"/>
              <w:autoSpaceDN w:val="0"/>
              <w:spacing w:before="18"/>
            </w:pPr>
            <w:r>
              <w:t xml:space="preserve">*M3 </w:t>
            </w:r>
            <w:r w:rsidRPr="00A070DD">
              <w:t>Module Completion Form Submission</w:t>
            </w:r>
            <w:r w:rsidRPr="004F34AB">
              <w:t xml:space="preserve"> </w:t>
            </w:r>
          </w:p>
          <w:p w14:paraId="7E762C1D" w14:textId="43443300" w:rsidR="006B494B" w:rsidRPr="005660CE" w:rsidRDefault="006B494B" w:rsidP="007342EE">
            <w:pPr>
              <w:pStyle w:val="ListParagraph"/>
              <w:widowControl w:val="0"/>
              <w:numPr>
                <w:ilvl w:val="1"/>
                <w:numId w:val="5"/>
              </w:numPr>
              <w:tabs>
                <w:tab w:val="left" w:pos="943"/>
              </w:tabs>
              <w:autoSpaceDE w:val="0"/>
              <w:autoSpaceDN w:val="0"/>
              <w:spacing w:before="18"/>
            </w:pPr>
            <w:r>
              <w:t>*M3</w:t>
            </w:r>
            <w:r w:rsidRPr="005D61F7">
              <w:t xml:space="preserve"> Module Completion Meeting</w:t>
            </w:r>
          </w:p>
        </w:tc>
      </w:tr>
      <w:tr w:rsidR="00AE0D87" w:rsidRPr="005660CE" w14:paraId="60FB7F9C" w14:textId="77777777" w:rsidTr="00840171">
        <w:tc>
          <w:tcPr>
            <w:tcW w:w="9350" w:type="dxa"/>
          </w:tcPr>
          <w:p w14:paraId="53633766" w14:textId="21EA6D6A" w:rsidR="00AE0D87" w:rsidRDefault="00AE0D87" w:rsidP="007342EE">
            <w:pPr>
              <w:pStyle w:val="Heading3"/>
              <w:keepNext/>
              <w:widowControl w:val="0"/>
              <w:spacing w:after="0"/>
              <w:rPr>
                <w:b w:val="0"/>
              </w:rPr>
            </w:pPr>
            <w:r>
              <w:lastRenderedPageBreak/>
              <w:t xml:space="preserve">Module </w:t>
            </w:r>
            <w:r w:rsidR="006B494B">
              <w:t>4</w:t>
            </w:r>
            <w:r>
              <w:t xml:space="preserve">: Database and Software </w:t>
            </w:r>
            <w:r w:rsidR="00362290" w:rsidRPr="007342EE">
              <w:t>Development</w:t>
            </w:r>
          </w:p>
          <w:p w14:paraId="41225F03" w14:textId="26EB93BB" w:rsidR="009D1F88" w:rsidRDefault="002E2415" w:rsidP="009D1F88">
            <w:pPr>
              <w:pStyle w:val="ListParagraph"/>
              <w:widowControl w:val="0"/>
              <w:numPr>
                <w:ilvl w:val="0"/>
                <w:numId w:val="5"/>
              </w:numPr>
              <w:tabs>
                <w:tab w:val="left" w:pos="943"/>
              </w:tabs>
              <w:autoSpaceDE w:val="0"/>
              <w:autoSpaceDN w:val="0"/>
            </w:pPr>
            <w:r>
              <w:t>Please refer to Canvas for further instructions on these assignments:</w:t>
            </w:r>
          </w:p>
          <w:p w14:paraId="5EA3CA3C" w14:textId="05906550" w:rsidR="009D1F88" w:rsidRDefault="00BF5D2C" w:rsidP="009D1F88">
            <w:pPr>
              <w:pStyle w:val="ListParagraph"/>
              <w:widowControl w:val="0"/>
              <w:numPr>
                <w:ilvl w:val="1"/>
                <w:numId w:val="5"/>
              </w:numPr>
              <w:tabs>
                <w:tab w:val="left" w:pos="943"/>
              </w:tabs>
              <w:autoSpaceDE w:val="0"/>
              <w:autoSpaceDN w:val="0"/>
            </w:pPr>
            <w:r>
              <w:t>Module 4</w:t>
            </w:r>
            <w:r w:rsidR="009D1F88">
              <w:t xml:space="preserve">: Start Tracking your </w:t>
            </w:r>
            <w:proofErr w:type="gramStart"/>
            <w:r w:rsidR="009D1F88">
              <w:t>Time</w:t>
            </w:r>
            <w:proofErr w:type="gramEnd"/>
          </w:p>
          <w:p w14:paraId="20511F52" w14:textId="1617A343" w:rsidR="00AE0D87" w:rsidRDefault="00AE0D87" w:rsidP="00AE0D87">
            <w:pPr>
              <w:pStyle w:val="TableParagraph"/>
              <w:widowControl w:val="0"/>
              <w:numPr>
                <w:ilvl w:val="1"/>
                <w:numId w:val="5"/>
              </w:numPr>
              <w:tabs>
                <w:tab w:val="left" w:pos="823"/>
              </w:tabs>
              <w:autoSpaceDE w:val="0"/>
              <w:autoSpaceDN w:val="0"/>
              <w:spacing w:after="0"/>
            </w:pPr>
            <w:r>
              <w:t>Chapter 1</w:t>
            </w:r>
            <w:r w:rsidR="009D1F88">
              <w:t>4</w:t>
            </w:r>
            <w:r>
              <w:t xml:space="preserve">: </w:t>
            </w:r>
            <w:r w:rsidR="009D1F88">
              <w:t>Understanding Databases</w:t>
            </w:r>
          </w:p>
          <w:p w14:paraId="632B4967" w14:textId="540B90B1" w:rsidR="00AE0D87" w:rsidRDefault="00AE0D87" w:rsidP="00AE0D87">
            <w:pPr>
              <w:pStyle w:val="TableParagraph"/>
              <w:widowControl w:val="0"/>
              <w:numPr>
                <w:ilvl w:val="2"/>
                <w:numId w:val="5"/>
              </w:numPr>
              <w:tabs>
                <w:tab w:val="left" w:pos="1543"/>
              </w:tabs>
              <w:autoSpaceDE w:val="0"/>
              <w:autoSpaceDN w:val="0"/>
              <w:spacing w:before="18" w:after="0"/>
            </w:pPr>
            <w:r>
              <w:t>M</w:t>
            </w:r>
            <w:r w:rsidR="00BF5D2C">
              <w:t>4</w:t>
            </w:r>
            <w:r w:rsidR="009D1F88">
              <w:t xml:space="preserve"> Ch14 Read Chapter 14</w:t>
            </w:r>
            <w:r>
              <w:t xml:space="preserve">: </w:t>
            </w:r>
            <w:r w:rsidR="009D1F88">
              <w:t>Understanding Databases</w:t>
            </w:r>
          </w:p>
          <w:p w14:paraId="5ABAC438" w14:textId="251BF6A5" w:rsidR="009C5C9D" w:rsidRDefault="009C5C9D" w:rsidP="00AE0D87">
            <w:pPr>
              <w:pStyle w:val="TableParagraph"/>
              <w:widowControl w:val="0"/>
              <w:numPr>
                <w:ilvl w:val="2"/>
                <w:numId w:val="5"/>
              </w:numPr>
              <w:tabs>
                <w:tab w:val="left" w:pos="1543"/>
              </w:tabs>
              <w:autoSpaceDE w:val="0"/>
              <w:autoSpaceDN w:val="0"/>
              <w:spacing w:before="18" w:after="0"/>
            </w:pPr>
            <w:r>
              <w:t>M4 Ch14: Understanding Databases – Additional Reading</w:t>
            </w:r>
          </w:p>
          <w:p w14:paraId="3CD1DC34" w14:textId="3706B2C6" w:rsidR="009C5C9D" w:rsidRDefault="009C5C9D" w:rsidP="00AE0D87">
            <w:pPr>
              <w:pStyle w:val="TableParagraph"/>
              <w:widowControl w:val="0"/>
              <w:numPr>
                <w:ilvl w:val="2"/>
                <w:numId w:val="5"/>
              </w:numPr>
              <w:tabs>
                <w:tab w:val="left" w:pos="1543"/>
              </w:tabs>
              <w:autoSpaceDE w:val="0"/>
              <w:autoSpaceDN w:val="0"/>
              <w:spacing w:before="18" w:after="0"/>
            </w:pPr>
            <w:r>
              <w:t>M4 Ch14 Section 1: About Databases</w:t>
            </w:r>
          </w:p>
          <w:p w14:paraId="1705267B" w14:textId="7CD15029" w:rsidR="009C5C9D" w:rsidRDefault="009C5C9D" w:rsidP="00AE0D87">
            <w:pPr>
              <w:pStyle w:val="TableParagraph"/>
              <w:widowControl w:val="0"/>
              <w:numPr>
                <w:ilvl w:val="2"/>
                <w:numId w:val="5"/>
              </w:numPr>
              <w:tabs>
                <w:tab w:val="left" w:pos="1543"/>
              </w:tabs>
              <w:autoSpaceDE w:val="0"/>
              <w:autoSpaceDN w:val="0"/>
              <w:spacing w:before="18" w:after="0"/>
            </w:pPr>
            <w:r>
              <w:t>M4 Ch14 Section 2: About RDBMS and SQL</w:t>
            </w:r>
          </w:p>
          <w:p w14:paraId="04FD2C8F" w14:textId="54071115" w:rsidR="009C5C9D" w:rsidRDefault="009C5C9D" w:rsidP="00AE0D87">
            <w:pPr>
              <w:pStyle w:val="TableParagraph"/>
              <w:widowControl w:val="0"/>
              <w:numPr>
                <w:ilvl w:val="2"/>
                <w:numId w:val="5"/>
              </w:numPr>
              <w:tabs>
                <w:tab w:val="left" w:pos="1543"/>
              </w:tabs>
              <w:autoSpaceDE w:val="0"/>
              <w:autoSpaceDN w:val="0"/>
              <w:spacing w:before="18" w:after="0"/>
            </w:pPr>
            <w:r>
              <w:t>M4 Ch14 SQL Tutorial</w:t>
            </w:r>
          </w:p>
          <w:p w14:paraId="61E9360D" w14:textId="54BF80B0" w:rsidR="009D1F88" w:rsidRDefault="00BF5D2C" w:rsidP="00AE0D87">
            <w:pPr>
              <w:pStyle w:val="TableParagraph"/>
              <w:widowControl w:val="0"/>
              <w:numPr>
                <w:ilvl w:val="2"/>
                <w:numId w:val="5"/>
              </w:numPr>
              <w:tabs>
                <w:tab w:val="left" w:pos="1543"/>
              </w:tabs>
              <w:autoSpaceDE w:val="0"/>
              <w:autoSpaceDN w:val="0"/>
              <w:spacing w:before="18" w:after="0"/>
            </w:pPr>
            <w:r>
              <w:t xml:space="preserve">M4 Ch14 Supplemental Material(s) </w:t>
            </w:r>
          </w:p>
          <w:p w14:paraId="6ABC55AE" w14:textId="421B10F1" w:rsidR="008E76A4" w:rsidRDefault="008E76A4" w:rsidP="009D1F88">
            <w:pPr>
              <w:pStyle w:val="TableParagraph"/>
              <w:widowControl w:val="0"/>
              <w:numPr>
                <w:ilvl w:val="1"/>
                <w:numId w:val="5"/>
              </w:numPr>
              <w:tabs>
                <w:tab w:val="left" w:pos="823"/>
              </w:tabs>
              <w:autoSpaceDE w:val="0"/>
              <w:autoSpaceDN w:val="0"/>
              <w:spacing w:after="0"/>
            </w:pPr>
            <w:r>
              <w:t>Software Development</w:t>
            </w:r>
          </w:p>
          <w:p w14:paraId="7BA0D8F4" w14:textId="51CAC38A" w:rsidR="009D1F88" w:rsidRDefault="009D1F88" w:rsidP="009D1F88">
            <w:pPr>
              <w:pStyle w:val="TableParagraph"/>
              <w:widowControl w:val="0"/>
              <w:numPr>
                <w:ilvl w:val="1"/>
                <w:numId w:val="5"/>
              </w:numPr>
              <w:tabs>
                <w:tab w:val="left" w:pos="823"/>
              </w:tabs>
              <w:autoSpaceDE w:val="0"/>
              <w:autoSpaceDN w:val="0"/>
              <w:spacing w:after="0"/>
            </w:pPr>
            <w:r>
              <w:t>Chapter 15: Developing and Implementing Software</w:t>
            </w:r>
          </w:p>
          <w:p w14:paraId="379749AF" w14:textId="74192352" w:rsidR="00BF5D2C" w:rsidRDefault="00BF5D2C">
            <w:pPr>
              <w:pStyle w:val="TableParagraph"/>
              <w:widowControl w:val="0"/>
              <w:numPr>
                <w:ilvl w:val="2"/>
                <w:numId w:val="5"/>
              </w:numPr>
              <w:tabs>
                <w:tab w:val="left" w:pos="1543"/>
              </w:tabs>
              <w:autoSpaceDE w:val="0"/>
              <w:autoSpaceDN w:val="0"/>
              <w:spacing w:before="18" w:after="0"/>
            </w:pPr>
            <w:r>
              <w:t>M4 Ch15 Section 1: Introduction to algorithms, logic and programming</w:t>
            </w:r>
          </w:p>
          <w:p w14:paraId="59CAC351" w14:textId="110C6FAA" w:rsidR="00BF5D2C" w:rsidRDefault="00BF5D2C" w:rsidP="009D1F88">
            <w:pPr>
              <w:pStyle w:val="TableParagraph"/>
              <w:widowControl w:val="0"/>
              <w:numPr>
                <w:ilvl w:val="2"/>
                <w:numId w:val="5"/>
              </w:numPr>
              <w:tabs>
                <w:tab w:val="left" w:pos="1543"/>
              </w:tabs>
              <w:autoSpaceDE w:val="0"/>
              <w:autoSpaceDN w:val="0"/>
              <w:spacing w:before="18" w:after="0"/>
            </w:pPr>
            <w:r>
              <w:t>M4 Ch15 Section 2: Binary and Data</w:t>
            </w:r>
          </w:p>
          <w:p w14:paraId="3AA2D690" w14:textId="7915C79F" w:rsidR="00BF5D2C" w:rsidRDefault="00BF5D2C" w:rsidP="009D1F88">
            <w:pPr>
              <w:pStyle w:val="TableParagraph"/>
              <w:widowControl w:val="0"/>
              <w:numPr>
                <w:ilvl w:val="2"/>
                <w:numId w:val="5"/>
              </w:numPr>
              <w:tabs>
                <w:tab w:val="left" w:pos="1543"/>
              </w:tabs>
              <w:autoSpaceDE w:val="0"/>
              <w:autoSpaceDN w:val="0"/>
              <w:spacing w:before="18" w:after="0"/>
            </w:pPr>
            <w:r>
              <w:t>M4 Ch15 Binary Coding</w:t>
            </w:r>
            <w:r w:rsidR="008E76A4">
              <w:t xml:space="preserve"> Lab Assignment</w:t>
            </w:r>
          </w:p>
          <w:p w14:paraId="662148D7" w14:textId="5B198013" w:rsidR="00BF5D2C" w:rsidRDefault="00BF5D2C" w:rsidP="009D1F88">
            <w:pPr>
              <w:pStyle w:val="TableParagraph"/>
              <w:widowControl w:val="0"/>
              <w:numPr>
                <w:ilvl w:val="2"/>
                <w:numId w:val="5"/>
              </w:numPr>
              <w:tabs>
                <w:tab w:val="left" w:pos="1543"/>
              </w:tabs>
              <w:autoSpaceDE w:val="0"/>
              <w:autoSpaceDN w:val="0"/>
              <w:spacing w:before="18" w:after="0"/>
            </w:pPr>
            <w:r>
              <w:t>M4 Ch15 Section</w:t>
            </w:r>
            <w:r w:rsidR="008E76A4">
              <w:t xml:space="preserve"> </w:t>
            </w:r>
            <w:r>
              <w:t xml:space="preserve">3: Procedural and </w:t>
            </w:r>
            <w:proofErr w:type="gramStart"/>
            <w:r>
              <w:t>Object Oriented</w:t>
            </w:r>
            <w:proofErr w:type="gramEnd"/>
            <w:r>
              <w:t xml:space="preserve"> programming and SDLC</w:t>
            </w:r>
          </w:p>
          <w:p w14:paraId="213EDE82" w14:textId="77777777" w:rsidR="008E76A4" w:rsidRDefault="008E76A4" w:rsidP="009D1F88">
            <w:pPr>
              <w:pStyle w:val="TableParagraph"/>
              <w:widowControl w:val="0"/>
              <w:numPr>
                <w:ilvl w:val="2"/>
                <w:numId w:val="5"/>
              </w:numPr>
              <w:tabs>
                <w:tab w:val="left" w:pos="1543"/>
              </w:tabs>
              <w:autoSpaceDE w:val="0"/>
              <w:autoSpaceDN w:val="0"/>
              <w:spacing w:before="18" w:after="0"/>
            </w:pPr>
            <w:r>
              <w:t>M4 Ch15 Read Chapter 15: Developing and Implementing Software</w:t>
            </w:r>
          </w:p>
          <w:p w14:paraId="43901237" w14:textId="1DB5B735" w:rsidR="008E76A4" w:rsidRDefault="008E76A4" w:rsidP="009D1F88">
            <w:pPr>
              <w:pStyle w:val="TableParagraph"/>
              <w:widowControl w:val="0"/>
              <w:numPr>
                <w:ilvl w:val="2"/>
                <w:numId w:val="5"/>
              </w:numPr>
              <w:tabs>
                <w:tab w:val="left" w:pos="1543"/>
              </w:tabs>
              <w:autoSpaceDE w:val="0"/>
              <w:autoSpaceDN w:val="0"/>
              <w:spacing w:before="18" w:after="0"/>
            </w:pPr>
            <w:r>
              <w:t>M4 Ch15 Read Chapter 15: Developing and Implementing Software -- Additional Reading</w:t>
            </w:r>
          </w:p>
          <w:p w14:paraId="045BC1AA" w14:textId="03B9CA3B" w:rsidR="00BF5D2C" w:rsidRDefault="00BF5D2C" w:rsidP="009D1F88">
            <w:pPr>
              <w:pStyle w:val="TableParagraph"/>
              <w:widowControl w:val="0"/>
              <w:numPr>
                <w:ilvl w:val="2"/>
                <w:numId w:val="5"/>
              </w:numPr>
              <w:tabs>
                <w:tab w:val="left" w:pos="1543"/>
              </w:tabs>
              <w:autoSpaceDE w:val="0"/>
              <w:autoSpaceDN w:val="0"/>
              <w:spacing w:before="18" w:after="0"/>
            </w:pPr>
            <w:r>
              <w:t>M4 Ch15 Python Tutorial</w:t>
            </w:r>
          </w:p>
          <w:p w14:paraId="2D9786D9" w14:textId="2AEF20DF" w:rsidR="00BF5D2C" w:rsidRDefault="00BF5D2C" w:rsidP="00BF5D2C">
            <w:pPr>
              <w:pStyle w:val="TableParagraph"/>
              <w:widowControl w:val="0"/>
              <w:numPr>
                <w:ilvl w:val="2"/>
                <w:numId w:val="5"/>
              </w:numPr>
              <w:tabs>
                <w:tab w:val="left" w:pos="1543"/>
              </w:tabs>
              <w:autoSpaceDE w:val="0"/>
              <w:autoSpaceDN w:val="0"/>
              <w:spacing w:before="18" w:after="0"/>
            </w:pPr>
            <w:r>
              <w:t>M4 Ch15 Supplemental Material(s)</w:t>
            </w:r>
          </w:p>
          <w:p w14:paraId="0EF0A18F" w14:textId="0CCDA80D" w:rsidR="009D1F88" w:rsidRDefault="009D1F88" w:rsidP="009D1F88">
            <w:pPr>
              <w:pStyle w:val="TableParagraph"/>
              <w:widowControl w:val="0"/>
              <w:numPr>
                <w:ilvl w:val="1"/>
                <w:numId w:val="5"/>
              </w:numPr>
              <w:tabs>
                <w:tab w:val="left" w:pos="823"/>
              </w:tabs>
              <w:autoSpaceDE w:val="0"/>
              <w:autoSpaceDN w:val="0"/>
              <w:spacing w:before="18" w:after="0"/>
            </w:pPr>
            <w:r>
              <w:t>M</w:t>
            </w:r>
            <w:r w:rsidR="008E76A4">
              <w:t>4</w:t>
            </w:r>
            <w:r>
              <w:t xml:space="preserve"> Assessments: Module </w:t>
            </w:r>
            <w:r w:rsidR="008E76A4">
              <w:t>4</w:t>
            </w:r>
            <w:r>
              <w:rPr>
                <w:spacing w:val="-12"/>
              </w:rPr>
              <w:t xml:space="preserve"> </w:t>
            </w:r>
            <w:r>
              <w:t>Exam</w:t>
            </w:r>
          </w:p>
          <w:p w14:paraId="4072AAF0" w14:textId="5925BD45" w:rsidR="009D1F88" w:rsidRDefault="009D1F88">
            <w:pPr>
              <w:pStyle w:val="ListParagraph"/>
              <w:widowControl w:val="0"/>
              <w:numPr>
                <w:ilvl w:val="1"/>
                <w:numId w:val="5"/>
              </w:numPr>
              <w:tabs>
                <w:tab w:val="left" w:pos="943"/>
              </w:tabs>
              <w:autoSpaceDE w:val="0"/>
              <w:autoSpaceDN w:val="0"/>
              <w:spacing w:before="100" w:beforeAutospacing="1"/>
            </w:pPr>
            <w:r>
              <w:t>*</w:t>
            </w:r>
            <w:r w:rsidR="008E76A4">
              <w:t>M4</w:t>
            </w:r>
            <w:r>
              <w:t xml:space="preserve"> </w:t>
            </w:r>
            <w:r w:rsidRPr="00A070DD">
              <w:t>Module Completion Form Submission</w:t>
            </w:r>
            <w:r w:rsidRPr="004F34AB">
              <w:t xml:space="preserve"> </w:t>
            </w:r>
          </w:p>
          <w:p w14:paraId="538CF0B7" w14:textId="26B92C35" w:rsidR="00AE0D87" w:rsidRDefault="009D1F88">
            <w:pPr>
              <w:pStyle w:val="TableParagraph"/>
              <w:numPr>
                <w:ilvl w:val="1"/>
                <w:numId w:val="5"/>
              </w:numPr>
              <w:spacing w:after="0"/>
              <w:rPr>
                <w:rFonts w:ascii="Arial Narrow"/>
                <w:b/>
              </w:rPr>
            </w:pPr>
            <w:r>
              <w:t>*M</w:t>
            </w:r>
            <w:r w:rsidR="008E76A4">
              <w:t>4</w:t>
            </w:r>
            <w:r w:rsidRPr="005D61F7">
              <w:t xml:space="preserve"> Module Completion Meeting</w:t>
            </w:r>
          </w:p>
        </w:tc>
      </w:tr>
      <w:tr w:rsidR="006C4F20" w:rsidRPr="005660CE" w14:paraId="6643A1B4" w14:textId="77777777" w:rsidTr="008E76A4">
        <w:trPr>
          <w:trHeight w:val="1430"/>
        </w:trPr>
        <w:tc>
          <w:tcPr>
            <w:tcW w:w="9350" w:type="dxa"/>
            <w:shd w:val="clear" w:color="auto" w:fill="auto"/>
          </w:tcPr>
          <w:p w14:paraId="3BB47BC5" w14:textId="10E9DD4B" w:rsidR="003B6C86" w:rsidRDefault="003B6C86">
            <w:pPr>
              <w:pStyle w:val="TableParagraph"/>
              <w:spacing w:before="120" w:after="0"/>
              <w:ind w:left="2301"/>
              <w:rPr>
                <w:rFonts w:ascii="Arial Narrow"/>
                <w:b/>
              </w:rPr>
            </w:pPr>
            <w:r>
              <w:rPr>
                <w:rFonts w:ascii="Arial Narrow"/>
                <w:b/>
              </w:rPr>
              <w:t xml:space="preserve">Module </w:t>
            </w:r>
            <w:r w:rsidR="006B494B">
              <w:rPr>
                <w:rFonts w:ascii="Arial Narrow"/>
                <w:b/>
              </w:rPr>
              <w:t>5</w:t>
            </w:r>
            <w:r>
              <w:rPr>
                <w:rFonts w:ascii="Arial Narrow"/>
                <w:b/>
              </w:rPr>
              <w:t xml:space="preserve">: </w:t>
            </w:r>
            <w:r w:rsidR="009D1F88" w:rsidRPr="009D1F88">
              <w:rPr>
                <w:rFonts w:ascii="Arial Narrow"/>
                <w:b/>
              </w:rPr>
              <w:t xml:space="preserve">Study for Final Exam, </w:t>
            </w:r>
            <w:r w:rsidR="00362290">
              <w:rPr>
                <w:rFonts w:ascii="Arial Narrow"/>
                <w:b/>
              </w:rPr>
              <w:t>Course Feedback, and Final Exam</w:t>
            </w:r>
          </w:p>
          <w:p w14:paraId="15FD0F02" w14:textId="5D5159D3" w:rsidR="003B6C86" w:rsidRDefault="002E2415" w:rsidP="00840171">
            <w:pPr>
              <w:pStyle w:val="TableParagraph"/>
              <w:widowControl w:val="0"/>
              <w:numPr>
                <w:ilvl w:val="0"/>
                <w:numId w:val="5"/>
              </w:numPr>
              <w:tabs>
                <w:tab w:val="left" w:pos="823"/>
              </w:tabs>
              <w:autoSpaceDE w:val="0"/>
              <w:autoSpaceDN w:val="0"/>
              <w:spacing w:after="0"/>
            </w:pPr>
            <w:r>
              <w:t>Please refer to Canvas for further instructions on these assignments:</w:t>
            </w:r>
          </w:p>
          <w:p w14:paraId="5B0A504A" w14:textId="10F612AF" w:rsidR="007A525C" w:rsidRDefault="007A525C" w:rsidP="00840171">
            <w:pPr>
              <w:pStyle w:val="TableParagraph"/>
              <w:widowControl w:val="0"/>
              <w:numPr>
                <w:ilvl w:val="1"/>
                <w:numId w:val="5"/>
              </w:numPr>
              <w:tabs>
                <w:tab w:val="left" w:pos="1543"/>
              </w:tabs>
              <w:autoSpaceDE w:val="0"/>
              <w:autoSpaceDN w:val="0"/>
              <w:spacing w:before="18" w:after="0"/>
            </w:pPr>
            <w:r>
              <w:t xml:space="preserve">Module </w:t>
            </w:r>
            <w:r w:rsidR="006B494B">
              <w:t>5</w:t>
            </w:r>
            <w:r>
              <w:t xml:space="preserve">: Start Tracking your </w:t>
            </w:r>
            <w:proofErr w:type="gramStart"/>
            <w:r>
              <w:t>Time</w:t>
            </w:r>
            <w:proofErr w:type="gramEnd"/>
          </w:p>
          <w:p w14:paraId="455B971F" w14:textId="228859AB" w:rsidR="009D1F88" w:rsidRDefault="009D1F88" w:rsidP="009D1F88">
            <w:pPr>
              <w:pStyle w:val="ListParagraph"/>
              <w:widowControl w:val="0"/>
              <w:numPr>
                <w:ilvl w:val="1"/>
                <w:numId w:val="5"/>
              </w:numPr>
            </w:pPr>
            <w:r>
              <w:t>M</w:t>
            </w:r>
            <w:r w:rsidR="006B494B">
              <w:t>5</w:t>
            </w:r>
            <w:r>
              <w:t xml:space="preserve"> Schedule Final</w:t>
            </w:r>
            <w:r>
              <w:rPr>
                <w:spacing w:val="-9"/>
              </w:rPr>
              <w:t xml:space="preserve"> </w:t>
            </w:r>
            <w:r>
              <w:t>Exam with Testing Center</w:t>
            </w:r>
          </w:p>
          <w:p w14:paraId="415FF1CB" w14:textId="162EB4A3" w:rsidR="00AA4B08" w:rsidRDefault="003B6C86">
            <w:pPr>
              <w:pStyle w:val="ListParagraph"/>
              <w:widowControl w:val="0"/>
              <w:numPr>
                <w:ilvl w:val="1"/>
                <w:numId w:val="5"/>
              </w:numPr>
            </w:pPr>
            <w:r>
              <w:t>M</w:t>
            </w:r>
            <w:r w:rsidR="006B494B">
              <w:t>5</w:t>
            </w:r>
            <w:r>
              <w:t xml:space="preserve"> Study for the Final</w:t>
            </w:r>
            <w:r>
              <w:rPr>
                <w:spacing w:val="-9"/>
              </w:rPr>
              <w:t xml:space="preserve"> </w:t>
            </w:r>
            <w:r>
              <w:t>Exam</w:t>
            </w:r>
          </w:p>
          <w:p w14:paraId="76EFBE45" w14:textId="51EE4035" w:rsidR="009D1F88" w:rsidRDefault="009D1F88" w:rsidP="009D1F88">
            <w:pPr>
              <w:pStyle w:val="TableParagraph"/>
              <w:widowControl w:val="0"/>
              <w:numPr>
                <w:ilvl w:val="1"/>
                <w:numId w:val="5"/>
              </w:numPr>
              <w:tabs>
                <w:tab w:val="left" w:pos="823"/>
              </w:tabs>
              <w:autoSpaceDE w:val="0"/>
              <w:autoSpaceDN w:val="0"/>
              <w:spacing w:after="0"/>
            </w:pPr>
            <w:r>
              <w:t>M</w:t>
            </w:r>
            <w:r w:rsidR="006B494B">
              <w:t>5</w:t>
            </w:r>
            <w:r>
              <w:t xml:space="preserve"> Course Evaluation</w:t>
            </w:r>
          </w:p>
          <w:p w14:paraId="66636403" w14:textId="57573885" w:rsidR="009D1F88" w:rsidRDefault="009D1F88" w:rsidP="009D1F88">
            <w:pPr>
              <w:pStyle w:val="TableParagraph"/>
              <w:widowControl w:val="0"/>
              <w:numPr>
                <w:ilvl w:val="1"/>
                <w:numId w:val="5"/>
              </w:numPr>
              <w:tabs>
                <w:tab w:val="left" w:pos="823"/>
              </w:tabs>
              <w:autoSpaceDE w:val="0"/>
              <w:autoSpaceDN w:val="0"/>
              <w:spacing w:after="0"/>
            </w:pPr>
            <w:r>
              <w:t>M</w:t>
            </w:r>
            <w:r w:rsidR="006B494B">
              <w:t>5</w:t>
            </w:r>
            <w:r>
              <w:t xml:space="preserve"> Final Competency: Take the CompTIA IT Fundamentals (FC0-U61)</w:t>
            </w:r>
            <w:r w:rsidRPr="00305D4F">
              <w:t xml:space="preserve"> </w:t>
            </w:r>
            <w:r w:rsidR="008E76A4">
              <w:t>Exam</w:t>
            </w:r>
            <w:r>
              <w:t>.</w:t>
            </w:r>
          </w:p>
          <w:p w14:paraId="0E00A62D" w14:textId="77777777" w:rsidR="009D1F88" w:rsidRDefault="009D1F88" w:rsidP="009D1F88">
            <w:pPr>
              <w:pStyle w:val="TableParagraph"/>
              <w:widowControl w:val="0"/>
              <w:numPr>
                <w:ilvl w:val="2"/>
                <w:numId w:val="5"/>
              </w:numPr>
              <w:tabs>
                <w:tab w:val="left" w:pos="823"/>
              </w:tabs>
              <w:autoSpaceDE w:val="0"/>
              <w:autoSpaceDN w:val="0"/>
              <w:spacing w:after="0"/>
            </w:pPr>
            <w:r>
              <w:lastRenderedPageBreak/>
              <w:t>*Submit Copy of Test Results</w:t>
            </w:r>
          </w:p>
          <w:p w14:paraId="41A75344" w14:textId="60983A57" w:rsidR="008E76A4" w:rsidRDefault="008E76A4" w:rsidP="009D1F88">
            <w:pPr>
              <w:pStyle w:val="TableParagraph"/>
              <w:widowControl w:val="0"/>
              <w:numPr>
                <w:ilvl w:val="1"/>
                <w:numId w:val="5"/>
              </w:numPr>
              <w:tabs>
                <w:tab w:val="left" w:pos="823"/>
              </w:tabs>
              <w:autoSpaceDE w:val="0"/>
              <w:autoSpaceDN w:val="0"/>
              <w:spacing w:after="0"/>
            </w:pPr>
            <w:r>
              <w:t>*M5 Module Completion Form Submission</w:t>
            </w:r>
          </w:p>
          <w:p w14:paraId="49F3D314" w14:textId="4A487F6C" w:rsidR="009D1F88" w:rsidRDefault="009D1F88" w:rsidP="009D1F88">
            <w:pPr>
              <w:pStyle w:val="TableParagraph"/>
              <w:widowControl w:val="0"/>
              <w:numPr>
                <w:ilvl w:val="1"/>
                <w:numId w:val="5"/>
              </w:numPr>
              <w:tabs>
                <w:tab w:val="left" w:pos="823"/>
              </w:tabs>
              <w:autoSpaceDE w:val="0"/>
              <w:autoSpaceDN w:val="0"/>
              <w:spacing w:after="0"/>
            </w:pPr>
            <w:r>
              <w:t>M</w:t>
            </w:r>
            <w:r w:rsidR="006B494B">
              <w:t>5</w:t>
            </w:r>
            <w:r>
              <w:t xml:space="preserve"> Course Completion</w:t>
            </w:r>
            <w:r w:rsidRPr="00305D4F">
              <w:t xml:space="preserve"> </w:t>
            </w:r>
            <w:r>
              <w:t>Worksheet</w:t>
            </w:r>
          </w:p>
          <w:p w14:paraId="6777494B" w14:textId="20ED846F" w:rsidR="003B6C86" w:rsidRPr="005660CE" w:rsidRDefault="008E76A4" w:rsidP="00BF4B5F">
            <w:pPr>
              <w:pStyle w:val="TableParagraph"/>
              <w:widowControl w:val="0"/>
              <w:numPr>
                <w:ilvl w:val="1"/>
                <w:numId w:val="5"/>
              </w:numPr>
              <w:tabs>
                <w:tab w:val="left" w:pos="823"/>
              </w:tabs>
              <w:autoSpaceDE w:val="0"/>
              <w:autoSpaceDN w:val="0"/>
              <w:spacing w:after="0"/>
            </w:pPr>
            <w:r>
              <w:t>M5 Course Completion Meeting</w:t>
            </w:r>
          </w:p>
        </w:tc>
      </w:tr>
    </w:tbl>
    <w:p w14:paraId="4B9F5FF7" w14:textId="77777777" w:rsidR="00AA4B08" w:rsidRPr="005660CE" w:rsidRDefault="00AA4B08" w:rsidP="00601562"/>
    <w:sectPr w:rsidR="00AA4B08" w:rsidRPr="005660CE" w:rsidSect="0045389E">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0F81E" w14:textId="77777777" w:rsidR="00603BA3" w:rsidRDefault="00603BA3" w:rsidP="00125253">
      <w:pPr>
        <w:spacing w:after="0" w:line="240" w:lineRule="auto"/>
      </w:pPr>
      <w:r>
        <w:separator/>
      </w:r>
    </w:p>
  </w:endnote>
  <w:endnote w:type="continuationSeparator" w:id="0">
    <w:p w14:paraId="3DE62E66" w14:textId="77777777" w:rsidR="00603BA3" w:rsidRDefault="00603BA3" w:rsidP="00125253">
      <w:pPr>
        <w:spacing w:after="0" w:line="240" w:lineRule="auto"/>
      </w:pPr>
      <w:r>
        <w:continuationSeparator/>
      </w:r>
    </w:p>
  </w:endnote>
  <w:endnote w:type="continuationNotice" w:id="1">
    <w:p w14:paraId="7E686C3F" w14:textId="77777777" w:rsidR="00603BA3" w:rsidRDefault="00603B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268E" w14:textId="08E8431D" w:rsidR="003B6C86" w:rsidRPr="00250B2F" w:rsidRDefault="003B6C86" w:rsidP="00250B2F">
    <w:pPr>
      <w:pStyle w:val="Footer"/>
    </w:pPr>
    <w:r>
      <w:rPr>
        <w:noProof/>
      </w:rPr>
      <w:drawing>
        <wp:anchor distT="0" distB="0" distL="114300" distR="114300" simplePos="0" relativeHeight="251659264" behindDoc="1" locked="0" layoutInCell="1" allowOverlap="1" wp14:anchorId="5205FCE9" wp14:editId="4AC462FE">
          <wp:simplePos x="0" y="0"/>
          <wp:positionH relativeFrom="column">
            <wp:posOffset>-64135</wp:posOffset>
          </wp:positionH>
          <wp:positionV relativeFrom="paragraph">
            <wp:posOffset>-137160</wp:posOffset>
          </wp:positionV>
          <wp:extent cx="457200" cy="457200"/>
          <wp:effectExtent l="0" t="0" r="0" b="0"/>
          <wp:wrapTight wrapText="bothSides">
            <wp:wrapPolygon edited="0">
              <wp:start x="0" y="0"/>
              <wp:lineTo x="0" y="20700"/>
              <wp:lineTo x="20700" y="20700"/>
              <wp:lineTo x="207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riculum Footer Mar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anchor>
      </w:drawing>
    </w:r>
    <w:r>
      <w:t>Davis Technical College</w:t>
    </w:r>
    <w:r>
      <w:tab/>
    </w:r>
    <w:r>
      <w:tab/>
    </w:r>
    <w:r w:rsidRPr="0032473A">
      <w:t xml:space="preserve">Page </w:t>
    </w:r>
    <w:sdt>
      <w:sdtPr>
        <w:id w:val="-1363748877"/>
        <w:docPartObj>
          <w:docPartGallery w:val="Page Numbers (Bottom of Page)"/>
          <w:docPartUnique/>
        </w:docPartObj>
      </w:sdtPr>
      <w:sdtEndPr>
        <w:rPr>
          <w:noProof/>
        </w:rPr>
      </w:sdtEndPr>
      <w:sdtContent>
        <w:r w:rsidRPr="0032473A">
          <w:fldChar w:fldCharType="begin"/>
        </w:r>
        <w:r w:rsidRPr="0032473A">
          <w:instrText xml:space="preserve"> PAGE   \* MERGEFORMAT </w:instrText>
        </w:r>
        <w:r w:rsidRPr="0032473A">
          <w:fldChar w:fldCharType="separate"/>
        </w:r>
        <w:r w:rsidR="00FE44E8">
          <w:rPr>
            <w:noProof/>
          </w:rPr>
          <w:t>2</w:t>
        </w:r>
        <w:r w:rsidRPr="0032473A">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9B8E" w14:textId="07BD5147" w:rsidR="009F479E" w:rsidRPr="0045389E" w:rsidRDefault="009F479E" w:rsidP="00BF4B5F">
    <w:pPr>
      <w:spacing w:after="0"/>
      <w:jc w:val="right"/>
      <w:rPr>
        <w:sz w:val="20"/>
      </w:rPr>
    </w:pPr>
    <w:r w:rsidRPr="0045389E">
      <w:rPr>
        <w:sz w:val="20"/>
      </w:rPr>
      <w:t xml:space="preserve">Approved: </w:t>
    </w:r>
    <w:r w:rsidR="00BF4B5F">
      <w:rPr>
        <w:sz w:val="20"/>
      </w:rPr>
      <w:t>07</w:t>
    </w:r>
    <w:r w:rsidR="009A05A7">
      <w:rPr>
        <w:sz w:val="20"/>
      </w:rPr>
      <w:t>/</w:t>
    </w:r>
    <w:r w:rsidR="00BF4B5F">
      <w:rPr>
        <w:sz w:val="20"/>
      </w:rPr>
      <w:t>26</w:t>
    </w:r>
    <w:r w:rsidR="009A05A7">
      <w:rPr>
        <w:sz w:val="20"/>
      </w:rPr>
      <w:t>/201</w:t>
    </w:r>
    <w:r w:rsidR="00BF4B5F">
      <w:rPr>
        <w:sz w:val="20"/>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A025B" w14:textId="77777777" w:rsidR="00603BA3" w:rsidRDefault="00603BA3" w:rsidP="00125253">
      <w:pPr>
        <w:spacing w:after="0" w:line="240" w:lineRule="auto"/>
      </w:pPr>
      <w:r>
        <w:separator/>
      </w:r>
    </w:p>
  </w:footnote>
  <w:footnote w:type="continuationSeparator" w:id="0">
    <w:p w14:paraId="7F48A1AE" w14:textId="77777777" w:rsidR="00603BA3" w:rsidRDefault="00603BA3" w:rsidP="00125253">
      <w:pPr>
        <w:spacing w:after="0" w:line="240" w:lineRule="auto"/>
      </w:pPr>
      <w:r>
        <w:continuationSeparator/>
      </w:r>
    </w:p>
  </w:footnote>
  <w:footnote w:type="continuationNotice" w:id="1">
    <w:p w14:paraId="70636284" w14:textId="77777777" w:rsidR="00603BA3" w:rsidRDefault="00603B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0FD8"/>
    <w:multiLevelType w:val="hybridMultilevel"/>
    <w:tmpl w:val="F3E66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6B198C"/>
    <w:multiLevelType w:val="hybridMultilevel"/>
    <w:tmpl w:val="77E0523C"/>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7044732"/>
    <w:multiLevelType w:val="hybridMultilevel"/>
    <w:tmpl w:val="DBA28AAE"/>
    <w:lvl w:ilvl="0" w:tplc="CE808AB6">
      <w:start w:val="1"/>
      <w:numFmt w:val="lowerLetter"/>
      <w:lvlText w:val="%1."/>
      <w:lvlJc w:val="left"/>
      <w:pPr>
        <w:tabs>
          <w:tab w:val="num" w:pos="1440"/>
        </w:tabs>
        <w:ind w:left="144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742322D"/>
    <w:multiLevelType w:val="hybridMultilevel"/>
    <w:tmpl w:val="3CF2586A"/>
    <w:lvl w:ilvl="0" w:tplc="CE808AB6">
      <w:start w:val="1"/>
      <w:numFmt w:val="lowerLetter"/>
      <w:lvlText w:val="%1."/>
      <w:lvlJc w:val="left"/>
      <w:pPr>
        <w:tabs>
          <w:tab w:val="num" w:pos="1440"/>
        </w:tabs>
        <w:ind w:left="144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D5E7AE6"/>
    <w:multiLevelType w:val="hybridMultilevel"/>
    <w:tmpl w:val="A2DEC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12F8B"/>
    <w:multiLevelType w:val="hybridMultilevel"/>
    <w:tmpl w:val="4F54C15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06060D7"/>
    <w:multiLevelType w:val="hybridMultilevel"/>
    <w:tmpl w:val="BD18EB20"/>
    <w:lvl w:ilvl="0" w:tplc="E32A4B9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670175"/>
    <w:multiLevelType w:val="hybridMultilevel"/>
    <w:tmpl w:val="09AC858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15:restartNumberingAfterBreak="0">
    <w:nsid w:val="11DC4DB3"/>
    <w:multiLevelType w:val="hybridMultilevel"/>
    <w:tmpl w:val="1638B2D8"/>
    <w:lvl w:ilvl="0" w:tplc="AEAEEDAE">
      <w:start w:val="1"/>
      <w:numFmt w:val="bullet"/>
      <w:lvlText w:val="□"/>
      <w:lvlJc w:val="left"/>
      <w:pPr>
        <w:ind w:left="720" w:hanging="360"/>
      </w:pPr>
      <w:rPr>
        <w:rFonts w:ascii="Times New Roman" w:hAnsi="Times New Roman" w:hint="default"/>
        <w:sz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503B7"/>
    <w:multiLevelType w:val="hybridMultilevel"/>
    <w:tmpl w:val="B04A8760"/>
    <w:lvl w:ilvl="0" w:tplc="AEAEEDAE">
      <w:start w:val="1"/>
      <w:numFmt w:val="bullet"/>
      <w:lvlText w:val="□"/>
      <w:lvlJc w:val="left"/>
      <w:pPr>
        <w:ind w:left="823" w:hanging="360"/>
      </w:pPr>
      <w:rPr>
        <w:rFonts w:ascii="Times New Roman" w:hAnsi="Times New Roman" w:cs="Times New Roman" w:hint="default"/>
        <w:w w:val="99"/>
        <w:sz w:val="32"/>
        <w:szCs w:val="32"/>
      </w:rPr>
    </w:lvl>
    <w:lvl w:ilvl="1" w:tplc="FF0C0220">
      <w:numFmt w:val="bullet"/>
      <w:lvlText w:val="□"/>
      <w:lvlJc w:val="left"/>
      <w:pPr>
        <w:ind w:left="1543" w:hanging="360"/>
      </w:pPr>
      <w:rPr>
        <w:rFonts w:ascii="Times New Roman" w:eastAsia="Times New Roman" w:hAnsi="Times New Roman" w:cs="Times New Roman" w:hint="default"/>
        <w:w w:val="99"/>
        <w:sz w:val="32"/>
        <w:szCs w:val="32"/>
      </w:rPr>
    </w:lvl>
    <w:lvl w:ilvl="2" w:tplc="E74E2F9E">
      <w:numFmt w:val="bullet"/>
      <w:lvlText w:val="•"/>
      <w:lvlJc w:val="left"/>
      <w:pPr>
        <w:ind w:left="2431" w:hanging="360"/>
      </w:pPr>
    </w:lvl>
    <w:lvl w:ilvl="3" w:tplc="149A9FDC">
      <w:numFmt w:val="bullet"/>
      <w:lvlText w:val="•"/>
      <w:lvlJc w:val="left"/>
      <w:pPr>
        <w:ind w:left="3323" w:hanging="360"/>
      </w:pPr>
    </w:lvl>
    <w:lvl w:ilvl="4" w:tplc="3A121398">
      <w:numFmt w:val="bullet"/>
      <w:lvlText w:val="•"/>
      <w:lvlJc w:val="left"/>
      <w:pPr>
        <w:ind w:left="4215" w:hanging="360"/>
      </w:pPr>
    </w:lvl>
    <w:lvl w:ilvl="5" w:tplc="1D7EE3D0">
      <w:numFmt w:val="bullet"/>
      <w:lvlText w:val="•"/>
      <w:lvlJc w:val="left"/>
      <w:pPr>
        <w:ind w:left="5107" w:hanging="360"/>
      </w:pPr>
    </w:lvl>
    <w:lvl w:ilvl="6" w:tplc="60B22A52">
      <w:numFmt w:val="bullet"/>
      <w:lvlText w:val="•"/>
      <w:lvlJc w:val="left"/>
      <w:pPr>
        <w:ind w:left="5998" w:hanging="360"/>
      </w:pPr>
    </w:lvl>
    <w:lvl w:ilvl="7" w:tplc="E87C8098">
      <w:numFmt w:val="bullet"/>
      <w:lvlText w:val="•"/>
      <w:lvlJc w:val="left"/>
      <w:pPr>
        <w:ind w:left="6890" w:hanging="360"/>
      </w:pPr>
    </w:lvl>
    <w:lvl w:ilvl="8" w:tplc="D262B482">
      <w:numFmt w:val="bullet"/>
      <w:lvlText w:val="•"/>
      <w:lvlJc w:val="left"/>
      <w:pPr>
        <w:ind w:left="7782" w:hanging="360"/>
      </w:pPr>
    </w:lvl>
  </w:abstractNum>
  <w:abstractNum w:abstractNumId="10" w15:restartNumberingAfterBreak="0">
    <w:nsid w:val="15313BE6"/>
    <w:multiLevelType w:val="singleLevel"/>
    <w:tmpl w:val="464A05CC"/>
    <w:lvl w:ilvl="0">
      <w:start w:val="1"/>
      <w:numFmt w:val="decimal"/>
      <w:lvlRestart w:val="0"/>
      <w:pStyle w:val="NumberedList"/>
      <w:lvlText w:val="%1."/>
      <w:lvlJc w:val="left"/>
      <w:pPr>
        <w:tabs>
          <w:tab w:val="num" w:pos="2520"/>
        </w:tabs>
        <w:ind w:left="2520" w:hanging="360"/>
      </w:pPr>
      <w:rPr>
        <w:rFonts w:cs="Times New Roman" w:hint="default"/>
        <w:b w:val="0"/>
        <w:i w:val="0"/>
      </w:rPr>
    </w:lvl>
  </w:abstractNum>
  <w:abstractNum w:abstractNumId="11" w15:restartNumberingAfterBreak="0">
    <w:nsid w:val="19185603"/>
    <w:multiLevelType w:val="hybridMultilevel"/>
    <w:tmpl w:val="173CD2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EB37D1C"/>
    <w:multiLevelType w:val="hybridMultilevel"/>
    <w:tmpl w:val="ED14DD62"/>
    <w:lvl w:ilvl="0" w:tplc="A268145C">
      <w:numFmt w:val="bullet"/>
      <w:lvlText w:val=""/>
      <w:lvlJc w:val="left"/>
      <w:pPr>
        <w:ind w:left="1582" w:hanging="360"/>
      </w:pPr>
      <w:rPr>
        <w:rFonts w:ascii="Symbol" w:eastAsia="Symbol" w:hAnsi="Symbol" w:cs="Symbol" w:hint="default"/>
        <w:w w:val="100"/>
        <w:sz w:val="22"/>
        <w:szCs w:val="22"/>
      </w:rPr>
    </w:lvl>
    <w:lvl w:ilvl="1" w:tplc="4E0ED162">
      <w:numFmt w:val="bullet"/>
      <w:lvlText w:val="•"/>
      <w:lvlJc w:val="left"/>
      <w:pPr>
        <w:ind w:left="2460" w:hanging="360"/>
      </w:pPr>
      <w:rPr>
        <w:rFonts w:hint="default"/>
      </w:rPr>
    </w:lvl>
    <w:lvl w:ilvl="2" w:tplc="273CAC0C">
      <w:numFmt w:val="bullet"/>
      <w:lvlText w:val="•"/>
      <w:lvlJc w:val="left"/>
      <w:pPr>
        <w:ind w:left="3340" w:hanging="360"/>
      </w:pPr>
      <w:rPr>
        <w:rFonts w:hint="default"/>
      </w:rPr>
    </w:lvl>
    <w:lvl w:ilvl="3" w:tplc="F038585E">
      <w:numFmt w:val="bullet"/>
      <w:lvlText w:val="•"/>
      <w:lvlJc w:val="left"/>
      <w:pPr>
        <w:ind w:left="4220" w:hanging="360"/>
      </w:pPr>
      <w:rPr>
        <w:rFonts w:hint="default"/>
      </w:rPr>
    </w:lvl>
    <w:lvl w:ilvl="4" w:tplc="83B8D35A">
      <w:numFmt w:val="bullet"/>
      <w:lvlText w:val="•"/>
      <w:lvlJc w:val="left"/>
      <w:pPr>
        <w:ind w:left="5100" w:hanging="360"/>
      </w:pPr>
      <w:rPr>
        <w:rFonts w:hint="default"/>
      </w:rPr>
    </w:lvl>
    <w:lvl w:ilvl="5" w:tplc="BC0C9192">
      <w:numFmt w:val="bullet"/>
      <w:lvlText w:val="•"/>
      <w:lvlJc w:val="left"/>
      <w:pPr>
        <w:ind w:left="5980" w:hanging="360"/>
      </w:pPr>
      <w:rPr>
        <w:rFonts w:hint="default"/>
      </w:rPr>
    </w:lvl>
    <w:lvl w:ilvl="6" w:tplc="0FCA009E">
      <w:numFmt w:val="bullet"/>
      <w:lvlText w:val="•"/>
      <w:lvlJc w:val="left"/>
      <w:pPr>
        <w:ind w:left="6860" w:hanging="360"/>
      </w:pPr>
      <w:rPr>
        <w:rFonts w:hint="default"/>
      </w:rPr>
    </w:lvl>
    <w:lvl w:ilvl="7" w:tplc="EE68C4DA">
      <w:numFmt w:val="bullet"/>
      <w:lvlText w:val="•"/>
      <w:lvlJc w:val="left"/>
      <w:pPr>
        <w:ind w:left="7740" w:hanging="360"/>
      </w:pPr>
      <w:rPr>
        <w:rFonts w:hint="default"/>
      </w:rPr>
    </w:lvl>
    <w:lvl w:ilvl="8" w:tplc="95F44C92">
      <w:numFmt w:val="bullet"/>
      <w:lvlText w:val="•"/>
      <w:lvlJc w:val="left"/>
      <w:pPr>
        <w:ind w:left="8620" w:hanging="360"/>
      </w:pPr>
      <w:rPr>
        <w:rFonts w:hint="default"/>
      </w:rPr>
    </w:lvl>
  </w:abstractNum>
  <w:abstractNum w:abstractNumId="13" w15:restartNumberingAfterBreak="0">
    <w:nsid w:val="227C1A5A"/>
    <w:multiLevelType w:val="hybridMultilevel"/>
    <w:tmpl w:val="4FC6D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F4E1A"/>
    <w:multiLevelType w:val="hybridMultilevel"/>
    <w:tmpl w:val="05F253E2"/>
    <w:lvl w:ilvl="0" w:tplc="CD84B8A6">
      <w:start w:val="1"/>
      <w:numFmt w:val="bullet"/>
      <w:lvlText w:val=""/>
      <w:lvlJc w:val="left"/>
      <w:pPr>
        <w:tabs>
          <w:tab w:val="num" w:pos="360"/>
        </w:tabs>
        <w:ind w:left="360" w:hanging="360"/>
      </w:pPr>
      <w:rPr>
        <w:rFonts w:ascii="Symbol" w:hAnsi="Symbol" w:hint="default"/>
        <w:color w:val="00000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D42F9F"/>
    <w:multiLevelType w:val="hybridMultilevel"/>
    <w:tmpl w:val="09126D22"/>
    <w:lvl w:ilvl="0" w:tplc="AEAEEDAE">
      <w:start w:val="1"/>
      <w:numFmt w:val="bullet"/>
      <w:lvlText w:val="□"/>
      <w:lvlJc w:val="left"/>
      <w:pPr>
        <w:ind w:left="720" w:hanging="360"/>
      </w:pPr>
      <w:rPr>
        <w:rFonts w:ascii="Times New Roman" w:hAnsi="Times New Roman" w:cs="Times New Roman" w:hint="default"/>
        <w:sz w:val="32"/>
        <w:szCs w:val="32"/>
      </w:rPr>
    </w:lvl>
    <w:lvl w:ilvl="1" w:tplc="AEAEEDAE">
      <w:start w:val="1"/>
      <w:numFmt w:val="bullet"/>
      <w:lvlText w:val="□"/>
      <w:lvlJc w:val="left"/>
      <w:pPr>
        <w:ind w:left="1440" w:hanging="360"/>
      </w:pPr>
      <w:rPr>
        <w:rFonts w:ascii="Times New Roman" w:hAnsi="Times New Roman" w:hint="default"/>
        <w:sz w:val="32"/>
      </w:rPr>
    </w:lvl>
    <w:lvl w:ilvl="2" w:tplc="AEAEEDAE">
      <w:start w:val="1"/>
      <w:numFmt w:val="bullet"/>
      <w:lvlText w:val="□"/>
      <w:lvlJc w:val="left"/>
      <w:pPr>
        <w:ind w:left="2160" w:hanging="360"/>
      </w:pPr>
      <w:rPr>
        <w:rFonts w:ascii="Times New Roman" w:hAnsi="Times New Roman" w:cs="Times New Roman" w:hint="default"/>
        <w:sz w:val="32"/>
        <w:szCs w:val="32"/>
      </w:rPr>
    </w:lvl>
    <w:lvl w:ilvl="3" w:tplc="AEAEEDAE">
      <w:start w:val="1"/>
      <w:numFmt w:val="bullet"/>
      <w:lvlText w:val="□"/>
      <w:lvlJc w:val="left"/>
      <w:pPr>
        <w:ind w:left="2880" w:hanging="360"/>
      </w:pPr>
      <w:rPr>
        <w:rFonts w:ascii="Times New Roman" w:hAnsi="Times New Roman" w:cs="Times New Roman" w:hint="default"/>
        <w:sz w:val="32"/>
        <w:szCs w:val="32"/>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921F69"/>
    <w:multiLevelType w:val="hybridMultilevel"/>
    <w:tmpl w:val="80BE86DE"/>
    <w:lvl w:ilvl="0" w:tplc="7472D980">
      <w:numFmt w:val="bullet"/>
      <w:lvlText w:val="□"/>
      <w:lvlJc w:val="left"/>
      <w:pPr>
        <w:ind w:left="1543" w:hanging="360"/>
      </w:pPr>
      <w:rPr>
        <w:rFonts w:ascii="Times New Roman" w:eastAsia="Times New Roman" w:hAnsi="Times New Roman" w:cs="Times New Roman" w:hint="default"/>
        <w:w w:val="99"/>
        <w:sz w:val="32"/>
        <w:szCs w:val="32"/>
      </w:rPr>
    </w:lvl>
    <w:lvl w:ilvl="1" w:tplc="9E189E48">
      <w:numFmt w:val="bullet"/>
      <w:lvlText w:val="•"/>
      <w:lvlJc w:val="left"/>
      <w:pPr>
        <w:ind w:left="2342" w:hanging="360"/>
      </w:pPr>
    </w:lvl>
    <w:lvl w:ilvl="2" w:tplc="A0C8C862">
      <w:numFmt w:val="bullet"/>
      <w:lvlText w:val="•"/>
      <w:lvlJc w:val="left"/>
      <w:pPr>
        <w:ind w:left="3145" w:hanging="360"/>
      </w:pPr>
    </w:lvl>
    <w:lvl w:ilvl="3" w:tplc="0636BD72">
      <w:numFmt w:val="bullet"/>
      <w:lvlText w:val="•"/>
      <w:lvlJc w:val="left"/>
      <w:pPr>
        <w:ind w:left="3947" w:hanging="360"/>
      </w:pPr>
    </w:lvl>
    <w:lvl w:ilvl="4" w:tplc="6A0011F6">
      <w:numFmt w:val="bullet"/>
      <w:lvlText w:val="•"/>
      <w:lvlJc w:val="left"/>
      <w:pPr>
        <w:ind w:left="4750" w:hanging="360"/>
      </w:pPr>
    </w:lvl>
    <w:lvl w:ilvl="5" w:tplc="7CF8CA74">
      <w:numFmt w:val="bullet"/>
      <w:lvlText w:val="•"/>
      <w:lvlJc w:val="left"/>
      <w:pPr>
        <w:ind w:left="5553" w:hanging="360"/>
      </w:pPr>
    </w:lvl>
    <w:lvl w:ilvl="6" w:tplc="3E1C40F2">
      <w:numFmt w:val="bullet"/>
      <w:lvlText w:val="•"/>
      <w:lvlJc w:val="left"/>
      <w:pPr>
        <w:ind w:left="6355" w:hanging="360"/>
      </w:pPr>
    </w:lvl>
    <w:lvl w:ilvl="7" w:tplc="CFA0D7C6">
      <w:numFmt w:val="bullet"/>
      <w:lvlText w:val="•"/>
      <w:lvlJc w:val="left"/>
      <w:pPr>
        <w:ind w:left="7158" w:hanging="360"/>
      </w:pPr>
    </w:lvl>
    <w:lvl w:ilvl="8" w:tplc="4128E932">
      <w:numFmt w:val="bullet"/>
      <w:lvlText w:val="•"/>
      <w:lvlJc w:val="left"/>
      <w:pPr>
        <w:ind w:left="7960" w:hanging="360"/>
      </w:pPr>
    </w:lvl>
  </w:abstractNum>
  <w:abstractNum w:abstractNumId="17" w15:restartNumberingAfterBreak="0">
    <w:nsid w:val="33446387"/>
    <w:multiLevelType w:val="hybridMultilevel"/>
    <w:tmpl w:val="D634FF56"/>
    <w:lvl w:ilvl="0" w:tplc="3E525D7C">
      <w:numFmt w:val="bullet"/>
      <w:lvlText w:val=""/>
      <w:lvlJc w:val="left"/>
      <w:pPr>
        <w:ind w:left="942" w:hanging="360"/>
      </w:pPr>
      <w:rPr>
        <w:rFonts w:ascii="Symbol" w:eastAsia="Symbol" w:hAnsi="Symbol" w:cs="Symbol" w:hint="default"/>
        <w:w w:val="100"/>
        <w:sz w:val="22"/>
        <w:szCs w:val="22"/>
      </w:rPr>
    </w:lvl>
    <w:lvl w:ilvl="1" w:tplc="BB28A05A">
      <w:numFmt w:val="bullet"/>
      <w:lvlText w:val="•"/>
      <w:lvlJc w:val="left"/>
      <w:pPr>
        <w:ind w:left="1816" w:hanging="360"/>
      </w:pPr>
      <w:rPr>
        <w:rFonts w:hint="default"/>
      </w:rPr>
    </w:lvl>
    <w:lvl w:ilvl="2" w:tplc="3592ACA6">
      <w:numFmt w:val="bullet"/>
      <w:lvlText w:val="•"/>
      <w:lvlJc w:val="left"/>
      <w:pPr>
        <w:ind w:left="2692" w:hanging="360"/>
      </w:pPr>
      <w:rPr>
        <w:rFonts w:hint="default"/>
      </w:rPr>
    </w:lvl>
    <w:lvl w:ilvl="3" w:tplc="E51A9272">
      <w:numFmt w:val="bullet"/>
      <w:lvlText w:val="•"/>
      <w:lvlJc w:val="left"/>
      <w:pPr>
        <w:ind w:left="3568" w:hanging="360"/>
      </w:pPr>
      <w:rPr>
        <w:rFonts w:hint="default"/>
      </w:rPr>
    </w:lvl>
    <w:lvl w:ilvl="4" w:tplc="B5CA86B0">
      <w:numFmt w:val="bullet"/>
      <w:lvlText w:val="•"/>
      <w:lvlJc w:val="left"/>
      <w:pPr>
        <w:ind w:left="4444" w:hanging="360"/>
      </w:pPr>
      <w:rPr>
        <w:rFonts w:hint="default"/>
      </w:rPr>
    </w:lvl>
    <w:lvl w:ilvl="5" w:tplc="91005668">
      <w:numFmt w:val="bullet"/>
      <w:lvlText w:val="•"/>
      <w:lvlJc w:val="left"/>
      <w:pPr>
        <w:ind w:left="5320" w:hanging="360"/>
      </w:pPr>
      <w:rPr>
        <w:rFonts w:hint="default"/>
      </w:rPr>
    </w:lvl>
    <w:lvl w:ilvl="6" w:tplc="2F6812F6">
      <w:numFmt w:val="bullet"/>
      <w:lvlText w:val="•"/>
      <w:lvlJc w:val="left"/>
      <w:pPr>
        <w:ind w:left="6196" w:hanging="360"/>
      </w:pPr>
      <w:rPr>
        <w:rFonts w:hint="default"/>
      </w:rPr>
    </w:lvl>
    <w:lvl w:ilvl="7" w:tplc="C2BC2292">
      <w:numFmt w:val="bullet"/>
      <w:lvlText w:val="•"/>
      <w:lvlJc w:val="left"/>
      <w:pPr>
        <w:ind w:left="7072" w:hanging="360"/>
      </w:pPr>
      <w:rPr>
        <w:rFonts w:hint="default"/>
      </w:rPr>
    </w:lvl>
    <w:lvl w:ilvl="8" w:tplc="AD7CDCF2">
      <w:numFmt w:val="bullet"/>
      <w:lvlText w:val="•"/>
      <w:lvlJc w:val="left"/>
      <w:pPr>
        <w:ind w:left="7948" w:hanging="360"/>
      </w:pPr>
      <w:rPr>
        <w:rFonts w:hint="default"/>
      </w:rPr>
    </w:lvl>
  </w:abstractNum>
  <w:abstractNum w:abstractNumId="18" w15:restartNumberingAfterBreak="0">
    <w:nsid w:val="386B1DBF"/>
    <w:multiLevelType w:val="hybridMultilevel"/>
    <w:tmpl w:val="996C4B0C"/>
    <w:lvl w:ilvl="0" w:tplc="AEAEEDAE">
      <w:start w:val="1"/>
      <w:numFmt w:val="bullet"/>
      <w:lvlText w:val="□"/>
      <w:lvlJc w:val="left"/>
      <w:pPr>
        <w:ind w:left="720" w:hanging="360"/>
      </w:pPr>
      <w:rPr>
        <w:rFonts w:ascii="Times New Roman" w:hAnsi="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5930B3"/>
    <w:multiLevelType w:val="hybridMultilevel"/>
    <w:tmpl w:val="1480C3BE"/>
    <w:lvl w:ilvl="0" w:tplc="D8607CBE">
      <w:numFmt w:val="bullet"/>
      <w:lvlText w:val="□"/>
      <w:lvlJc w:val="left"/>
      <w:pPr>
        <w:ind w:left="823" w:hanging="360"/>
      </w:pPr>
      <w:rPr>
        <w:rFonts w:ascii="Times New Roman" w:eastAsia="Times New Roman" w:hAnsi="Times New Roman" w:cs="Times New Roman" w:hint="default"/>
        <w:w w:val="99"/>
        <w:sz w:val="32"/>
        <w:szCs w:val="32"/>
      </w:rPr>
    </w:lvl>
    <w:lvl w:ilvl="1" w:tplc="1DB29360">
      <w:numFmt w:val="bullet"/>
      <w:lvlText w:val="□"/>
      <w:lvlJc w:val="left"/>
      <w:pPr>
        <w:ind w:left="1543" w:hanging="360"/>
      </w:pPr>
      <w:rPr>
        <w:rFonts w:ascii="Times New Roman" w:eastAsia="Times New Roman" w:hAnsi="Times New Roman" w:cs="Times New Roman" w:hint="default"/>
        <w:w w:val="99"/>
        <w:sz w:val="32"/>
        <w:szCs w:val="32"/>
      </w:rPr>
    </w:lvl>
    <w:lvl w:ilvl="2" w:tplc="405458DE">
      <w:numFmt w:val="bullet"/>
      <w:lvlText w:val="•"/>
      <w:lvlJc w:val="left"/>
      <w:pPr>
        <w:ind w:left="2431" w:hanging="360"/>
      </w:pPr>
    </w:lvl>
    <w:lvl w:ilvl="3" w:tplc="A2A06604">
      <w:numFmt w:val="bullet"/>
      <w:lvlText w:val="•"/>
      <w:lvlJc w:val="left"/>
      <w:pPr>
        <w:ind w:left="3323" w:hanging="360"/>
      </w:pPr>
    </w:lvl>
    <w:lvl w:ilvl="4" w:tplc="35AC8D1C">
      <w:numFmt w:val="bullet"/>
      <w:lvlText w:val="•"/>
      <w:lvlJc w:val="left"/>
      <w:pPr>
        <w:ind w:left="4215" w:hanging="360"/>
      </w:pPr>
    </w:lvl>
    <w:lvl w:ilvl="5" w:tplc="CD34F436">
      <w:numFmt w:val="bullet"/>
      <w:lvlText w:val="•"/>
      <w:lvlJc w:val="left"/>
      <w:pPr>
        <w:ind w:left="5107" w:hanging="360"/>
      </w:pPr>
    </w:lvl>
    <w:lvl w:ilvl="6" w:tplc="6BD42862">
      <w:numFmt w:val="bullet"/>
      <w:lvlText w:val="•"/>
      <w:lvlJc w:val="left"/>
      <w:pPr>
        <w:ind w:left="5998" w:hanging="360"/>
      </w:pPr>
    </w:lvl>
    <w:lvl w:ilvl="7" w:tplc="84623FDA">
      <w:numFmt w:val="bullet"/>
      <w:lvlText w:val="•"/>
      <w:lvlJc w:val="left"/>
      <w:pPr>
        <w:ind w:left="6890" w:hanging="360"/>
      </w:pPr>
    </w:lvl>
    <w:lvl w:ilvl="8" w:tplc="F448FC10">
      <w:numFmt w:val="bullet"/>
      <w:lvlText w:val="•"/>
      <w:lvlJc w:val="left"/>
      <w:pPr>
        <w:ind w:left="7782" w:hanging="360"/>
      </w:pPr>
    </w:lvl>
  </w:abstractNum>
  <w:abstractNum w:abstractNumId="20" w15:restartNumberingAfterBreak="0">
    <w:nsid w:val="3A5B72AF"/>
    <w:multiLevelType w:val="hybridMultilevel"/>
    <w:tmpl w:val="F69EBC16"/>
    <w:lvl w:ilvl="0" w:tplc="319ECB5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1046D53"/>
    <w:multiLevelType w:val="hybridMultilevel"/>
    <w:tmpl w:val="B854DC22"/>
    <w:lvl w:ilvl="0" w:tplc="7982E22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1F63554"/>
    <w:multiLevelType w:val="hybridMultilevel"/>
    <w:tmpl w:val="4F0CCE5A"/>
    <w:lvl w:ilvl="0" w:tplc="DDE650FA">
      <w:numFmt w:val="bullet"/>
      <w:lvlText w:val="□"/>
      <w:lvlJc w:val="left"/>
      <w:pPr>
        <w:ind w:left="823" w:hanging="360"/>
      </w:pPr>
      <w:rPr>
        <w:rFonts w:ascii="Times New Roman" w:eastAsia="Times New Roman" w:hAnsi="Times New Roman" w:cs="Times New Roman" w:hint="default"/>
        <w:w w:val="99"/>
        <w:sz w:val="32"/>
        <w:szCs w:val="32"/>
      </w:rPr>
    </w:lvl>
    <w:lvl w:ilvl="1" w:tplc="DE9A3310">
      <w:numFmt w:val="bullet"/>
      <w:lvlText w:val="□"/>
      <w:lvlJc w:val="left"/>
      <w:pPr>
        <w:ind w:left="1543" w:hanging="360"/>
      </w:pPr>
      <w:rPr>
        <w:rFonts w:ascii="Times New Roman" w:eastAsia="Times New Roman" w:hAnsi="Times New Roman" w:cs="Times New Roman" w:hint="default"/>
        <w:w w:val="99"/>
        <w:sz w:val="32"/>
        <w:szCs w:val="32"/>
      </w:rPr>
    </w:lvl>
    <w:lvl w:ilvl="2" w:tplc="767E1DC2">
      <w:numFmt w:val="bullet"/>
      <w:lvlText w:val="•"/>
      <w:lvlJc w:val="left"/>
      <w:pPr>
        <w:ind w:left="2431" w:hanging="360"/>
      </w:pPr>
    </w:lvl>
    <w:lvl w:ilvl="3" w:tplc="F94A3FAC">
      <w:numFmt w:val="bullet"/>
      <w:lvlText w:val="•"/>
      <w:lvlJc w:val="left"/>
      <w:pPr>
        <w:ind w:left="3323" w:hanging="360"/>
      </w:pPr>
    </w:lvl>
    <w:lvl w:ilvl="4" w:tplc="1D0EEE9E">
      <w:numFmt w:val="bullet"/>
      <w:lvlText w:val="•"/>
      <w:lvlJc w:val="left"/>
      <w:pPr>
        <w:ind w:left="4215" w:hanging="360"/>
      </w:pPr>
    </w:lvl>
    <w:lvl w:ilvl="5" w:tplc="A47489C4">
      <w:numFmt w:val="bullet"/>
      <w:lvlText w:val="•"/>
      <w:lvlJc w:val="left"/>
      <w:pPr>
        <w:ind w:left="5107" w:hanging="360"/>
      </w:pPr>
    </w:lvl>
    <w:lvl w:ilvl="6" w:tplc="ABA2F3A8">
      <w:numFmt w:val="bullet"/>
      <w:lvlText w:val="•"/>
      <w:lvlJc w:val="left"/>
      <w:pPr>
        <w:ind w:left="5998" w:hanging="360"/>
      </w:pPr>
    </w:lvl>
    <w:lvl w:ilvl="7" w:tplc="3C2CB16A">
      <w:numFmt w:val="bullet"/>
      <w:lvlText w:val="•"/>
      <w:lvlJc w:val="left"/>
      <w:pPr>
        <w:ind w:left="6890" w:hanging="360"/>
      </w:pPr>
    </w:lvl>
    <w:lvl w:ilvl="8" w:tplc="E6BA0E04">
      <w:numFmt w:val="bullet"/>
      <w:lvlText w:val="•"/>
      <w:lvlJc w:val="left"/>
      <w:pPr>
        <w:ind w:left="7782" w:hanging="360"/>
      </w:pPr>
    </w:lvl>
  </w:abstractNum>
  <w:abstractNum w:abstractNumId="23" w15:restartNumberingAfterBreak="0">
    <w:nsid w:val="464F7D9F"/>
    <w:multiLevelType w:val="hybridMultilevel"/>
    <w:tmpl w:val="F7B46506"/>
    <w:lvl w:ilvl="0" w:tplc="70E2161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AC36883"/>
    <w:multiLevelType w:val="hybridMultilevel"/>
    <w:tmpl w:val="90AE0DD0"/>
    <w:lvl w:ilvl="0" w:tplc="FBAECE9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BC4260"/>
    <w:multiLevelType w:val="hybridMultilevel"/>
    <w:tmpl w:val="4432B2B6"/>
    <w:lvl w:ilvl="0" w:tplc="66DEB0F4">
      <w:numFmt w:val="bullet"/>
      <w:lvlText w:val="□"/>
      <w:lvlJc w:val="left"/>
      <w:pPr>
        <w:ind w:left="823" w:hanging="360"/>
      </w:pPr>
      <w:rPr>
        <w:rFonts w:ascii="Times New Roman" w:eastAsia="Times New Roman" w:hAnsi="Times New Roman" w:cs="Times New Roman" w:hint="default"/>
        <w:w w:val="99"/>
        <w:sz w:val="32"/>
        <w:szCs w:val="32"/>
      </w:rPr>
    </w:lvl>
    <w:lvl w:ilvl="1" w:tplc="31448142">
      <w:numFmt w:val="bullet"/>
      <w:lvlText w:val="•"/>
      <w:lvlJc w:val="left"/>
      <w:pPr>
        <w:ind w:left="1540" w:hanging="360"/>
      </w:pPr>
    </w:lvl>
    <w:lvl w:ilvl="2" w:tplc="5D90C66A">
      <w:numFmt w:val="bullet"/>
      <w:lvlText w:val="•"/>
      <w:lvlJc w:val="left"/>
      <w:pPr>
        <w:ind w:left="2431" w:hanging="360"/>
      </w:pPr>
    </w:lvl>
    <w:lvl w:ilvl="3" w:tplc="4882FC74">
      <w:numFmt w:val="bullet"/>
      <w:lvlText w:val="•"/>
      <w:lvlJc w:val="left"/>
      <w:pPr>
        <w:ind w:left="3323" w:hanging="360"/>
      </w:pPr>
    </w:lvl>
    <w:lvl w:ilvl="4" w:tplc="AE7E8B76">
      <w:numFmt w:val="bullet"/>
      <w:lvlText w:val="•"/>
      <w:lvlJc w:val="left"/>
      <w:pPr>
        <w:ind w:left="4215" w:hanging="360"/>
      </w:pPr>
    </w:lvl>
    <w:lvl w:ilvl="5" w:tplc="D828F7A8">
      <w:numFmt w:val="bullet"/>
      <w:lvlText w:val="•"/>
      <w:lvlJc w:val="left"/>
      <w:pPr>
        <w:ind w:left="5107" w:hanging="360"/>
      </w:pPr>
    </w:lvl>
    <w:lvl w:ilvl="6" w:tplc="94DE8852">
      <w:numFmt w:val="bullet"/>
      <w:lvlText w:val="•"/>
      <w:lvlJc w:val="left"/>
      <w:pPr>
        <w:ind w:left="5999" w:hanging="360"/>
      </w:pPr>
    </w:lvl>
    <w:lvl w:ilvl="7" w:tplc="5D5C16F6">
      <w:numFmt w:val="bullet"/>
      <w:lvlText w:val="•"/>
      <w:lvlJc w:val="left"/>
      <w:pPr>
        <w:ind w:left="6890" w:hanging="360"/>
      </w:pPr>
    </w:lvl>
    <w:lvl w:ilvl="8" w:tplc="1D92E128">
      <w:numFmt w:val="bullet"/>
      <w:lvlText w:val="•"/>
      <w:lvlJc w:val="left"/>
      <w:pPr>
        <w:ind w:left="7782" w:hanging="360"/>
      </w:pPr>
    </w:lvl>
  </w:abstractNum>
  <w:abstractNum w:abstractNumId="26" w15:restartNumberingAfterBreak="0">
    <w:nsid w:val="4BC934F7"/>
    <w:multiLevelType w:val="hybridMultilevel"/>
    <w:tmpl w:val="909A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9A3E17"/>
    <w:multiLevelType w:val="hybridMultilevel"/>
    <w:tmpl w:val="855230C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E86B46"/>
    <w:multiLevelType w:val="hybridMultilevel"/>
    <w:tmpl w:val="4264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663341"/>
    <w:multiLevelType w:val="hybridMultilevel"/>
    <w:tmpl w:val="F074390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0" w15:restartNumberingAfterBreak="0">
    <w:nsid w:val="58E46E94"/>
    <w:multiLevelType w:val="hybridMultilevel"/>
    <w:tmpl w:val="0568C8FC"/>
    <w:lvl w:ilvl="0" w:tplc="FBAE05C6">
      <w:numFmt w:val="bullet"/>
      <w:lvlText w:val="□"/>
      <w:lvlJc w:val="left"/>
      <w:pPr>
        <w:ind w:left="942" w:hanging="360"/>
      </w:pPr>
      <w:rPr>
        <w:rFonts w:ascii="Times New Roman" w:eastAsia="Times New Roman" w:hAnsi="Times New Roman" w:cs="Times New Roman" w:hint="default"/>
        <w:w w:val="99"/>
        <w:sz w:val="32"/>
        <w:szCs w:val="32"/>
      </w:rPr>
    </w:lvl>
    <w:lvl w:ilvl="1" w:tplc="C8284936">
      <w:numFmt w:val="bullet"/>
      <w:lvlText w:val="□"/>
      <w:lvlJc w:val="left"/>
      <w:pPr>
        <w:ind w:left="1662" w:hanging="360"/>
      </w:pPr>
      <w:rPr>
        <w:rFonts w:ascii="Times New Roman" w:eastAsia="Times New Roman" w:hAnsi="Times New Roman" w:cs="Times New Roman" w:hint="default"/>
        <w:w w:val="99"/>
        <w:sz w:val="32"/>
        <w:szCs w:val="32"/>
      </w:rPr>
    </w:lvl>
    <w:lvl w:ilvl="2" w:tplc="257EB594">
      <w:numFmt w:val="bullet"/>
      <w:lvlText w:val="•"/>
      <w:lvlJc w:val="left"/>
      <w:pPr>
        <w:ind w:left="2564" w:hanging="360"/>
      </w:pPr>
    </w:lvl>
    <w:lvl w:ilvl="3" w:tplc="7652B4FA">
      <w:numFmt w:val="bullet"/>
      <w:lvlText w:val="•"/>
      <w:lvlJc w:val="left"/>
      <w:pPr>
        <w:ind w:left="3468" w:hanging="360"/>
      </w:pPr>
    </w:lvl>
    <w:lvl w:ilvl="4" w:tplc="87F2F946">
      <w:numFmt w:val="bullet"/>
      <w:lvlText w:val="•"/>
      <w:lvlJc w:val="left"/>
      <w:pPr>
        <w:ind w:left="4373" w:hanging="360"/>
      </w:pPr>
    </w:lvl>
    <w:lvl w:ilvl="5" w:tplc="8EDCFF70">
      <w:numFmt w:val="bullet"/>
      <w:lvlText w:val="•"/>
      <w:lvlJc w:val="left"/>
      <w:pPr>
        <w:ind w:left="5277" w:hanging="360"/>
      </w:pPr>
    </w:lvl>
    <w:lvl w:ilvl="6" w:tplc="2D0A4B06">
      <w:numFmt w:val="bullet"/>
      <w:lvlText w:val="•"/>
      <w:lvlJc w:val="left"/>
      <w:pPr>
        <w:ind w:left="6182" w:hanging="360"/>
      </w:pPr>
    </w:lvl>
    <w:lvl w:ilvl="7" w:tplc="BA88737A">
      <w:numFmt w:val="bullet"/>
      <w:lvlText w:val="•"/>
      <w:lvlJc w:val="left"/>
      <w:pPr>
        <w:ind w:left="7086" w:hanging="360"/>
      </w:pPr>
    </w:lvl>
    <w:lvl w:ilvl="8" w:tplc="A476EC20">
      <w:numFmt w:val="bullet"/>
      <w:lvlText w:val="•"/>
      <w:lvlJc w:val="left"/>
      <w:pPr>
        <w:ind w:left="7991" w:hanging="360"/>
      </w:pPr>
    </w:lvl>
  </w:abstractNum>
  <w:abstractNum w:abstractNumId="31" w15:restartNumberingAfterBreak="0">
    <w:nsid w:val="62D9773B"/>
    <w:multiLevelType w:val="hybridMultilevel"/>
    <w:tmpl w:val="E7FE9F60"/>
    <w:lvl w:ilvl="0" w:tplc="D48EEC0E">
      <w:numFmt w:val="bullet"/>
      <w:lvlText w:val="□"/>
      <w:lvlJc w:val="left"/>
      <w:pPr>
        <w:ind w:left="823" w:hanging="360"/>
      </w:pPr>
      <w:rPr>
        <w:rFonts w:ascii="Times New Roman" w:eastAsia="Times New Roman" w:hAnsi="Times New Roman" w:cs="Times New Roman" w:hint="default"/>
        <w:w w:val="99"/>
        <w:sz w:val="32"/>
        <w:szCs w:val="32"/>
      </w:rPr>
    </w:lvl>
    <w:lvl w:ilvl="1" w:tplc="67E2B6EC">
      <w:numFmt w:val="bullet"/>
      <w:lvlText w:val="□"/>
      <w:lvlJc w:val="left"/>
      <w:pPr>
        <w:ind w:left="1543" w:hanging="360"/>
      </w:pPr>
      <w:rPr>
        <w:rFonts w:ascii="Times New Roman" w:eastAsia="Times New Roman" w:hAnsi="Times New Roman" w:cs="Times New Roman" w:hint="default"/>
        <w:w w:val="99"/>
        <w:sz w:val="32"/>
        <w:szCs w:val="32"/>
      </w:rPr>
    </w:lvl>
    <w:lvl w:ilvl="2" w:tplc="0BFE94DC">
      <w:numFmt w:val="bullet"/>
      <w:lvlText w:val="•"/>
      <w:lvlJc w:val="left"/>
      <w:pPr>
        <w:ind w:left="2431" w:hanging="360"/>
      </w:pPr>
    </w:lvl>
    <w:lvl w:ilvl="3" w:tplc="28C80B80">
      <w:numFmt w:val="bullet"/>
      <w:lvlText w:val="•"/>
      <w:lvlJc w:val="left"/>
      <w:pPr>
        <w:ind w:left="3323" w:hanging="360"/>
      </w:pPr>
    </w:lvl>
    <w:lvl w:ilvl="4" w:tplc="A34C21EE">
      <w:numFmt w:val="bullet"/>
      <w:lvlText w:val="•"/>
      <w:lvlJc w:val="left"/>
      <w:pPr>
        <w:ind w:left="4215" w:hanging="360"/>
      </w:pPr>
    </w:lvl>
    <w:lvl w:ilvl="5" w:tplc="338E3CC6">
      <w:numFmt w:val="bullet"/>
      <w:lvlText w:val="•"/>
      <w:lvlJc w:val="left"/>
      <w:pPr>
        <w:ind w:left="5107" w:hanging="360"/>
      </w:pPr>
    </w:lvl>
    <w:lvl w:ilvl="6" w:tplc="D0388474">
      <w:numFmt w:val="bullet"/>
      <w:lvlText w:val="•"/>
      <w:lvlJc w:val="left"/>
      <w:pPr>
        <w:ind w:left="5999" w:hanging="360"/>
      </w:pPr>
    </w:lvl>
    <w:lvl w:ilvl="7" w:tplc="FFE242C6">
      <w:numFmt w:val="bullet"/>
      <w:lvlText w:val="•"/>
      <w:lvlJc w:val="left"/>
      <w:pPr>
        <w:ind w:left="6890" w:hanging="360"/>
      </w:pPr>
    </w:lvl>
    <w:lvl w:ilvl="8" w:tplc="2242B75A">
      <w:numFmt w:val="bullet"/>
      <w:lvlText w:val="•"/>
      <w:lvlJc w:val="left"/>
      <w:pPr>
        <w:ind w:left="7782" w:hanging="360"/>
      </w:pPr>
    </w:lvl>
  </w:abstractNum>
  <w:abstractNum w:abstractNumId="32" w15:restartNumberingAfterBreak="0">
    <w:nsid w:val="630B61C6"/>
    <w:multiLevelType w:val="hybridMultilevel"/>
    <w:tmpl w:val="47A4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405F5"/>
    <w:multiLevelType w:val="hybridMultilevel"/>
    <w:tmpl w:val="6CF2E29C"/>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7ED3E2A"/>
    <w:multiLevelType w:val="hybridMultilevel"/>
    <w:tmpl w:val="20A4A448"/>
    <w:lvl w:ilvl="0" w:tplc="CE808AB6">
      <w:start w:val="1"/>
      <w:numFmt w:val="lowerLetter"/>
      <w:lvlText w:val="%1."/>
      <w:lvlJc w:val="left"/>
      <w:pPr>
        <w:tabs>
          <w:tab w:val="num" w:pos="1440"/>
        </w:tabs>
        <w:ind w:left="144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CD3341B"/>
    <w:multiLevelType w:val="hybridMultilevel"/>
    <w:tmpl w:val="58367CB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6" w15:restartNumberingAfterBreak="0">
    <w:nsid w:val="75226E18"/>
    <w:multiLevelType w:val="hybridMultilevel"/>
    <w:tmpl w:val="60B470BC"/>
    <w:lvl w:ilvl="0" w:tplc="4B9E567A">
      <w:start w:val="1"/>
      <w:numFmt w:val="bullet"/>
      <w:pStyle w:val="ListParagraph"/>
      <w:lvlText w:val="□"/>
      <w:lvlJc w:val="left"/>
      <w:pPr>
        <w:ind w:left="720" w:hanging="360"/>
      </w:pPr>
      <w:rPr>
        <w:rFonts w:ascii="Times New Roman" w:hAnsi="Times New Roman" w:cs="Times New Roman" w:hint="default"/>
        <w:sz w:val="32"/>
        <w:szCs w:val="32"/>
      </w:rPr>
    </w:lvl>
    <w:lvl w:ilvl="1" w:tplc="AEAEEDAE">
      <w:start w:val="1"/>
      <w:numFmt w:val="bullet"/>
      <w:lvlText w:val="□"/>
      <w:lvlJc w:val="left"/>
      <w:pPr>
        <w:ind w:left="1440" w:hanging="360"/>
      </w:pPr>
      <w:rPr>
        <w:rFonts w:ascii="Times New Roman" w:hAnsi="Times New Roman" w:cs="Times New Roman" w:hint="default"/>
        <w:sz w:val="32"/>
        <w:szCs w:val="32"/>
      </w:rPr>
    </w:lvl>
    <w:lvl w:ilvl="2" w:tplc="AEAEEDAE">
      <w:start w:val="1"/>
      <w:numFmt w:val="bullet"/>
      <w:lvlText w:val="□"/>
      <w:lvlJc w:val="left"/>
      <w:pPr>
        <w:ind w:left="2160" w:hanging="360"/>
      </w:pPr>
      <w:rPr>
        <w:rFonts w:ascii="Times New Roman" w:hAnsi="Times New Roman" w:cs="Times New Roman" w:hint="default"/>
        <w:sz w:val="32"/>
        <w:szCs w:val="3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907748">
    <w:abstractNumId w:val="6"/>
  </w:num>
  <w:num w:numId="2" w16cid:durableId="596206859">
    <w:abstractNumId w:val="26"/>
  </w:num>
  <w:num w:numId="3" w16cid:durableId="1193763494">
    <w:abstractNumId w:val="14"/>
  </w:num>
  <w:num w:numId="4" w16cid:durableId="1166820167">
    <w:abstractNumId w:val="32"/>
  </w:num>
  <w:num w:numId="5" w16cid:durableId="8454791">
    <w:abstractNumId w:val="15"/>
  </w:num>
  <w:num w:numId="6" w16cid:durableId="1821342885">
    <w:abstractNumId w:val="8"/>
  </w:num>
  <w:num w:numId="7" w16cid:durableId="1238905022">
    <w:abstractNumId w:val="28"/>
  </w:num>
  <w:num w:numId="8" w16cid:durableId="1095326274">
    <w:abstractNumId w:val="27"/>
  </w:num>
  <w:num w:numId="9" w16cid:durableId="259333036">
    <w:abstractNumId w:val="21"/>
  </w:num>
  <w:num w:numId="10" w16cid:durableId="50349925">
    <w:abstractNumId w:val="23"/>
  </w:num>
  <w:num w:numId="11" w16cid:durableId="1614481444">
    <w:abstractNumId w:val="2"/>
  </w:num>
  <w:num w:numId="12" w16cid:durableId="1844543170">
    <w:abstractNumId w:val="34"/>
  </w:num>
  <w:num w:numId="13" w16cid:durableId="617832937">
    <w:abstractNumId w:val="3"/>
  </w:num>
  <w:num w:numId="14" w16cid:durableId="1891725027">
    <w:abstractNumId w:val="5"/>
  </w:num>
  <w:num w:numId="15" w16cid:durableId="124080787">
    <w:abstractNumId w:val="20"/>
  </w:num>
  <w:num w:numId="16" w16cid:durableId="272176342">
    <w:abstractNumId w:val="10"/>
  </w:num>
  <w:num w:numId="17" w16cid:durableId="1839425576">
    <w:abstractNumId w:val="10"/>
    <w:lvlOverride w:ilvl="0">
      <w:startOverride w:val="1"/>
    </w:lvlOverride>
  </w:num>
  <w:num w:numId="18" w16cid:durableId="1772892033">
    <w:abstractNumId w:val="11"/>
  </w:num>
  <w:num w:numId="19" w16cid:durableId="995182656">
    <w:abstractNumId w:val="1"/>
  </w:num>
  <w:num w:numId="20" w16cid:durableId="1555461456">
    <w:abstractNumId w:val="33"/>
  </w:num>
  <w:num w:numId="21" w16cid:durableId="1723753829">
    <w:abstractNumId w:val="35"/>
  </w:num>
  <w:num w:numId="22" w16cid:durableId="1843667341">
    <w:abstractNumId w:val="7"/>
  </w:num>
  <w:num w:numId="23" w16cid:durableId="465054072">
    <w:abstractNumId w:val="24"/>
  </w:num>
  <w:num w:numId="24" w16cid:durableId="1816336643">
    <w:abstractNumId w:val="29"/>
  </w:num>
  <w:num w:numId="25" w16cid:durableId="1755932979">
    <w:abstractNumId w:val="4"/>
  </w:num>
  <w:num w:numId="26" w16cid:durableId="765537908">
    <w:abstractNumId w:val="15"/>
  </w:num>
  <w:num w:numId="27" w16cid:durableId="1041906420">
    <w:abstractNumId w:val="15"/>
  </w:num>
  <w:num w:numId="28" w16cid:durableId="824783673">
    <w:abstractNumId w:val="0"/>
  </w:num>
  <w:num w:numId="29" w16cid:durableId="417411539">
    <w:abstractNumId w:val="18"/>
  </w:num>
  <w:num w:numId="30" w16cid:durableId="1067534088">
    <w:abstractNumId w:val="12"/>
  </w:num>
  <w:num w:numId="31" w16cid:durableId="1085422605">
    <w:abstractNumId w:val="17"/>
  </w:num>
  <w:num w:numId="32" w16cid:durableId="1898196806">
    <w:abstractNumId w:val="36"/>
  </w:num>
  <w:num w:numId="33" w16cid:durableId="1405179099">
    <w:abstractNumId w:val="30"/>
  </w:num>
  <w:num w:numId="34" w16cid:durableId="1826630502">
    <w:abstractNumId w:val="16"/>
  </w:num>
  <w:num w:numId="35" w16cid:durableId="498082744">
    <w:abstractNumId w:val="9"/>
  </w:num>
  <w:num w:numId="36" w16cid:durableId="2034454128">
    <w:abstractNumId w:val="9"/>
  </w:num>
  <w:num w:numId="37" w16cid:durableId="638850450">
    <w:abstractNumId w:val="36"/>
  </w:num>
  <w:num w:numId="38" w16cid:durableId="1639257798">
    <w:abstractNumId w:val="36"/>
  </w:num>
  <w:num w:numId="39" w16cid:durableId="773791338">
    <w:abstractNumId w:val="36"/>
  </w:num>
  <w:num w:numId="40" w16cid:durableId="1086801863">
    <w:abstractNumId w:val="36"/>
  </w:num>
  <w:num w:numId="41" w16cid:durableId="1063061456">
    <w:abstractNumId w:val="36"/>
  </w:num>
  <w:num w:numId="42" w16cid:durableId="1977249807">
    <w:abstractNumId w:val="22"/>
  </w:num>
  <w:num w:numId="43" w16cid:durableId="1997490471">
    <w:abstractNumId w:val="19"/>
  </w:num>
  <w:num w:numId="44" w16cid:durableId="1815751515">
    <w:abstractNumId w:val="31"/>
  </w:num>
  <w:num w:numId="45" w16cid:durableId="512309299">
    <w:abstractNumId w:val="25"/>
  </w:num>
  <w:num w:numId="46" w16cid:durableId="2085226247">
    <w:abstractNumId w:val="36"/>
  </w:num>
  <w:num w:numId="47" w16cid:durableId="1884831808">
    <w:abstractNumId w:val="13"/>
  </w:num>
  <w:num w:numId="48" w16cid:durableId="100698160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774"/>
    <w:rsid w:val="00000AFC"/>
    <w:rsid w:val="0000418F"/>
    <w:rsid w:val="00021057"/>
    <w:rsid w:val="00021D26"/>
    <w:rsid w:val="00023264"/>
    <w:rsid w:val="00032300"/>
    <w:rsid w:val="00033C87"/>
    <w:rsid w:val="000418E8"/>
    <w:rsid w:val="0005040F"/>
    <w:rsid w:val="00051868"/>
    <w:rsid w:val="00051D78"/>
    <w:rsid w:val="000563D1"/>
    <w:rsid w:val="000613E9"/>
    <w:rsid w:val="00067AAF"/>
    <w:rsid w:val="000739D7"/>
    <w:rsid w:val="000771B3"/>
    <w:rsid w:val="00080725"/>
    <w:rsid w:val="000832F1"/>
    <w:rsid w:val="00083890"/>
    <w:rsid w:val="00090DBF"/>
    <w:rsid w:val="00090E22"/>
    <w:rsid w:val="0009199B"/>
    <w:rsid w:val="0009509D"/>
    <w:rsid w:val="00096CB4"/>
    <w:rsid w:val="00096FCB"/>
    <w:rsid w:val="000A4950"/>
    <w:rsid w:val="000A602F"/>
    <w:rsid w:val="000B09B8"/>
    <w:rsid w:val="000B4CDF"/>
    <w:rsid w:val="000C1118"/>
    <w:rsid w:val="000C615E"/>
    <w:rsid w:val="000C6EC2"/>
    <w:rsid w:val="000C74AE"/>
    <w:rsid w:val="000D2D97"/>
    <w:rsid w:val="000D3D24"/>
    <w:rsid w:val="000D6499"/>
    <w:rsid w:val="000D7147"/>
    <w:rsid w:val="000D72B8"/>
    <w:rsid w:val="000E2B65"/>
    <w:rsid w:val="000E30B2"/>
    <w:rsid w:val="000F0FDD"/>
    <w:rsid w:val="000F361B"/>
    <w:rsid w:val="000F3A8F"/>
    <w:rsid w:val="000F686E"/>
    <w:rsid w:val="000F73F1"/>
    <w:rsid w:val="001006C4"/>
    <w:rsid w:val="00104627"/>
    <w:rsid w:val="00105AAC"/>
    <w:rsid w:val="001069FD"/>
    <w:rsid w:val="00107682"/>
    <w:rsid w:val="0011002F"/>
    <w:rsid w:val="00111DE8"/>
    <w:rsid w:val="0011404A"/>
    <w:rsid w:val="00114B99"/>
    <w:rsid w:val="001165F5"/>
    <w:rsid w:val="0012318F"/>
    <w:rsid w:val="00123BBB"/>
    <w:rsid w:val="00124666"/>
    <w:rsid w:val="00124EEA"/>
    <w:rsid w:val="00125152"/>
    <w:rsid w:val="00125253"/>
    <w:rsid w:val="00130545"/>
    <w:rsid w:val="0013105D"/>
    <w:rsid w:val="00131987"/>
    <w:rsid w:val="00133D2B"/>
    <w:rsid w:val="001340BA"/>
    <w:rsid w:val="00135E3F"/>
    <w:rsid w:val="00137CD3"/>
    <w:rsid w:val="00141590"/>
    <w:rsid w:val="001419F6"/>
    <w:rsid w:val="00143AC1"/>
    <w:rsid w:val="00150CF3"/>
    <w:rsid w:val="00150CFB"/>
    <w:rsid w:val="00153E8D"/>
    <w:rsid w:val="00156D99"/>
    <w:rsid w:val="001574FB"/>
    <w:rsid w:val="00157BA8"/>
    <w:rsid w:val="00160082"/>
    <w:rsid w:val="001629A6"/>
    <w:rsid w:val="00163EDA"/>
    <w:rsid w:val="001756A0"/>
    <w:rsid w:val="00184728"/>
    <w:rsid w:val="00186695"/>
    <w:rsid w:val="00190053"/>
    <w:rsid w:val="00190DFB"/>
    <w:rsid w:val="001935FA"/>
    <w:rsid w:val="001938D5"/>
    <w:rsid w:val="00196757"/>
    <w:rsid w:val="00197196"/>
    <w:rsid w:val="001A400F"/>
    <w:rsid w:val="001A4938"/>
    <w:rsid w:val="001A630C"/>
    <w:rsid w:val="001B082E"/>
    <w:rsid w:val="001B084E"/>
    <w:rsid w:val="001B2277"/>
    <w:rsid w:val="001B5749"/>
    <w:rsid w:val="001B7C0E"/>
    <w:rsid w:val="001C6874"/>
    <w:rsid w:val="001D5D6B"/>
    <w:rsid w:val="001F36F1"/>
    <w:rsid w:val="001F4475"/>
    <w:rsid w:val="001F7B0A"/>
    <w:rsid w:val="00200BD9"/>
    <w:rsid w:val="002028A1"/>
    <w:rsid w:val="00203F6B"/>
    <w:rsid w:val="00206FA4"/>
    <w:rsid w:val="00210F2D"/>
    <w:rsid w:val="00212E23"/>
    <w:rsid w:val="00214DB3"/>
    <w:rsid w:val="00216845"/>
    <w:rsid w:val="0022342F"/>
    <w:rsid w:val="00226642"/>
    <w:rsid w:val="00230B18"/>
    <w:rsid w:val="002357BA"/>
    <w:rsid w:val="00235ACB"/>
    <w:rsid w:val="00236307"/>
    <w:rsid w:val="002411D5"/>
    <w:rsid w:val="00241A88"/>
    <w:rsid w:val="00245676"/>
    <w:rsid w:val="002567CB"/>
    <w:rsid w:val="00256B53"/>
    <w:rsid w:val="0026096F"/>
    <w:rsid w:val="00265BC5"/>
    <w:rsid w:val="00265E51"/>
    <w:rsid w:val="002678A5"/>
    <w:rsid w:val="00271C7C"/>
    <w:rsid w:val="00272963"/>
    <w:rsid w:val="00272A0E"/>
    <w:rsid w:val="00276228"/>
    <w:rsid w:val="00276A47"/>
    <w:rsid w:val="00284928"/>
    <w:rsid w:val="00287EFB"/>
    <w:rsid w:val="00293594"/>
    <w:rsid w:val="002968F2"/>
    <w:rsid w:val="002A0BB4"/>
    <w:rsid w:val="002A4C70"/>
    <w:rsid w:val="002A4F5B"/>
    <w:rsid w:val="002A5FEB"/>
    <w:rsid w:val="002B0DA0"/>
    <w:rsid w:val="002B1825"/>
    <w:rsid w:val="002B2A6A"/>
    <w:rsid w:val="002B50CB"/>
    <w:rsid w:val="002B6243"/>
    <w:rsid w:val="002D5DAC"/>
    <w:rsid w:val="002D5FE6"/>
    <w:rsid w:val="002E16D2"/>
    <w:rsid w:val="002E1F42"/>
    <w:rsid w:val="002E2415"/>
    <w:rsid w:val="002E3344"/>
    <w:rsid w:val="002E7C55"/>
    <w:rsid w:val="002F0260"/>
    <w:rsid w:val="002F1232"/>
    <w:rsid w:val="002F1423"/>
    <w:rsid w:val="002F4C4A"/>
    <w:rsid w:val="003054BB"/>
    <w:rsid w:val="00305D4F"/>
    <w:rsid w:val="003100A6"/>
    <w:rsid w:val="00315774"/>
    <w:rsid w:val="00317256"/>
    <w:rsid w:val="0032011F"/>
    <w:rsid w:val="003212FE"/>
    <w:rsid w:val="00321552"/>
    <w:rsid w:val="00321FC5"/>
    <w:rsid w:val="00324813"/>
    <w:rsid w:val="00325D9B"/>
    <w:rsid w:val="00326065"/>
    <w:rsid w:val="00330D4C"/>
    <w:rsid w:val="003322B3"/>
    <w:rsid w:val="003412D4"/>
    <w:rsid w:val="00343FA7"/>
    <w:rsid w:val="00344AD5"/>
    <w:rsid w:val="003458A6"/>
    <w:rsid w:val="00350BF3"/>
    <w:rsid w:val="00362290"/>
    <w:rsid w:val="00363BB3"/>
    <w:rsid w:val="0036587E"/>
    <w:rsid w:val="00367AE6"/>
    <w:rsid w:val="00367DC4"/>
    <w:rsid w:val="00370FEE"/>
    <w:rsid w:val="00371052"/>
    <w:rsid w:val="0037391F"/>
    <w:rsid w:val="00375C3A"/>
    <w:rsid w:val="00376143"/>
    <w:rsid w:val="0037657A"/>
    <w:rsid w:val="003830B2"/>
    <w:rsid w:val="00385B5B"/>
    <w:rsid w:val="0038749C"/>
    <w:rsid w:val="00392452"/>
    <w:rsid w:val="00395A07"/>
    <w:rsid w:val="00395F1C"/>
    <w:rsid w:val="00397C8D"/>
    <w:rsid w:val="003A0690"/>
    <w:rsid w:val="003A296E"/>
    <w:rsid w:val="003B07C0"/>
    <w:rsid w:val="003B59D8"/>
    <w:rsid w:val="003B6C86"/>
    <w:rsid w:val="003C1740"/>
    <w:rsid w:val="003C4557"/>
    <w:rsid w:val="003C61D0"/>
    <w:rsid w:val="003D289B"/>
    <w:rsid w:val="003E3415"/>
    <w:rsid w:val="003E55AE"/>
    <w:rsid w:val="003E5F03"/>
    <w:rsid w:val="003E6356"/>
    <w:rsid w:val="003E6B17"/>
    <w:rsid w:val="003F41A7"/>
    <w:rsid w:val="0040176A"/>
    <w:rsid w:val="004027BB"/>
    <w:rsid w:val="00407DF4"/>
    <w:rsid w:val="004105DD"/>
    <w:rsid w:val="004131C9"/>
    <w:rsid w:val="00426C3A"/>
    <w:rsid w:val="004314A6"/>
    <w:rsid w:val="00432C1A"/>
    <w:rsid w:val="00434437"/>
    <w:rsid w:val="004439CC"/>
    <w:rsid w:val="0044472D"/>
    <w:rsid w:val="004453B0"/>
    <w:rsid w:val="00447FC4"/>
    <w:rsid w:val="00450B26"/>
    <w:rsid w:val="00452D73"/>
    <w:rsid w:val="0045389E"/>
    <w:rsid w:val="00455E7C"/>
    <w:rsid w:val="004616FF"/>
    <w:rsid w:val="00461D87"/>
    <w:rsid w:val="00462FCC"/>
    <w:rsid w:val="004637EF"/>
    <w:rsid w:val="00464DE4"/>
    <w:rsid w:val="004711C2"/>
    <w:rsid w:val="00472ECF"/>
    <w:rsid w:val="00475447"/>
    <w:rsid w:val="004766F5"/>
    <w:rsid w:val="00476F68"/>
    <w:rsid w:val="00476FA3"/>
    <w:rsid w:val="00480B47"/>
    <w:rsid w:val="00482E0B"/>
    <w:rsid w:val="00490622"/>
    <w:rsid w:val="0049517C"/>
    <w:rsid w:val="004A03F1"/>
    <w:rsid w:val="004A4325"/>
    <w:rsid w:val="004A7679"/>
    <w:rsid w:val="004B06E2"/>
    <w:rsid w:val="004B163B"/>
    <w:rsid w:val="004B1BAB"/>
    <w:rsid w:val="004B43CC"/>
    <w:rsid w:val="004B6105"/>
    <w:rsid w:val="004C046B"/>
    <w:rsid w:val="004C2439"/>
    <w:rsid w:val="004C4DD2"/>
    <w:rsid w:val="004C7268"/>
    <w:rsid w:val="004D1699"/>
    <w:rsid w:val="004D48C4"/>
    <w:rsid w:val="004E07CF"/>
    <w:rsid w:val="004E2932"/>
    <w:rsid w:val="004E7643"/>
    <w:rsid w:val="004E7C24"/>
    <w:rsid w:val="004F0B0D"/>
    <w:rsid w:val="004F2563"/>
    <w:rsid w:val="004F34AB"/>
    <w:rsid w:val="004F3538"/>
    <w:rsid w:val="004F503D"/>
    <w:rsid w:val="004F5A74"/>
    <w:rsid w:val="004F72F8"/>
    <w:rsid w:val="005035B7"/>
    <w:rsid w:val="00511645"/>
    <w:rsid w:val="00511A23"/>
    <w:rsid w:val="00524EB0"/>
    <w:rsid w:val="00525093"/>
    <w:rsid w:val="00526966"/>
    <w:rsid w:val="00530519"/>
    <w:rsid w:val="00533FFF"/>
    <w:rsid w:val="00534DE4"/>
    <w:rsid w:val="005433F4"/>
    <w:rsid w:val="00555CD9"/>
    <w:rsid w:val="00556CC7"/>
    <w:rsid w:val="005660CE"/>
    <w:rsid w:val="005705B8"/>
    <w:rsid w:val="005752BF"/>
    <w:rsid w:val="00576D6C"/>
    <w:rsid w:val="00580DD5"/>
    <w:rsid w:val="0058575C"/>
    <w:rsid w:val="00585A72"/>
    <w:rsid w:val="00585BC2"/>
    <w:rsid w:val="00586009"/>
    <w:rsid w:val="00587293"/>
    <w:rsid w:val="0059609B"/>
    <w:rsid w:val="005A1C84"/>
    <w:rsid w:val="005A560C"/>
    <w:rsid w:val="005A6902"/>
    <w:rsid w:val="005B1688"/>
    <w:rsid w:val="005B2397"/>
    <w:rsid w:val="005B50A7"/>
    <w:rsid w:val="005B7869"/>
    <w:rsid w:val="005C7BEA"/>
    <w:rsid w:val="005D054B"/>
    <w:rsid w:val="005D4741"/>
    <w:rsid w:val="005D5808"/>
    <w:rsid w:val="005D61F7"/>
    <w:rsid w:val="005F14B6"/>
    <w:rsid w:val="005F1734"/>
    <w:rsid w:val="005F185F"/>
    <w:rsid w:val="005F6C14"/>
    <w:rsid w:val="005F733B"/>
    <w:rsid w:val="00601562"/>
    <w:rsid w:val="00603BA3"/>
    <w:rsid w:val="006058A1"/>
    <w:rsid w:val="00606A31"/>
    <w:rsid w:val="00610C17"/>
    <w:rsid w:val="00613CF1"/>
    <w:rsid w:val="00621DBF"/>
    <w:rsid w:val="00624B86"/>
    <w:rsid w:val="00625965"/>
    <w:rsid w:val="00627F55"/>
    <w:rsid w:val="0063334A"/>
    <w:rsid w:val="00635F16"/>
    <w:rsid w:val="0063751F"/>
    <w:rsid w:val="006377ED"/>
    <w:rsid w:val="00637CD3"/>
    <w:rsid w:val="006429D8"/>
    <w:rsid w:val="006429E7"/>
    <w:rsid w:val="00646553"/>
    <w:rsid w:val="0065360C"/>
    <w:rsid w:val="006541E9"/>
    <w:rsid w:val="00663F80"/>
    <w:rsid w:val="0066545E"/>
    <w:rsid w:val="00674DA9"/>
    <w:rsid w:val="006752C2"/>
    <w:rsid w:val="00675741"/>
    <w:rsid w:val="00676A2A"/>
    <w:rsid w:val="00677A03"/>
    <w:rsid w:val="0068072E"/>
    <w:rsid w:val="006807A8"/>
    <w:rsid w:val="00681ACB"/>
    <w:rsid w:val="006852F0"/>
    <w:rsid w:val="00685C8D"/>
    <w:rsid w:val="00686B71"/>
    <w:rsid w:val="00686C6F"/>
    <w:rsid w:val="00687CE6"/>
    <w:rsid w:val="006971E5"/>
    <w:rsid w:val="006A1A4F"/>
    <w:rsid w:val="006A3160"/>
    <w:rsid w:val="006A4A95"/>
    <w:rsid w:val="006A4AB1"/>
    <w:rsid w:val="006B494B"/>
    <w:rsid w:val="006B4ABD"/>
    <w:rsid w:val="006B63C4"/>
    <w:rsid w:val="006C4F20"/>
    <w:rsid w:val="006D2621"/>
    <w:rsid w:val="006E51D3"/>
    <w:rsid w:val="006E728A"/>
    <w:rsid w:val="006F5AB3"/>
    <w:rsid w:val="006F612B"/>
    <w:rsid w:val="00704CD4"/>
    <w:rsid w:val="00706A1D"/>
    <w:rsid w:val="00707DC5"/>
    <w:rsid w:val="00713837"/>
    <w:rsid w:val="00713A11"/>
    <w:rsid w:val="00716702"/>
    <w:rsid w:val="00717E1B"/>
    <w:rsid w:val="007342EE"/>
    <w:rsid w:val="00734DAB"/>
    <w:rsid w:val="0074151F"/>
    <w:rsid w:val="00743D35"/>
    <w:rsid w:val="00746BF2"/>
    <w:rsid w:val="00747F90"/>
    <w:rsid w:val="00750AD9"/>
    <w:rsid w:val="00752CAD"/>
    <w:rsid w:val="00752D42"/>
    <w:rsid w:val="007722F5"/>
    <w:rsid w:val="00772980"/>
    <w:rsid w:val="00772C0D"/>
    <w:rsid w:val="00776D82"/>
    <w:rsid w:val="007831E4"/>
    <w:rsid w:val="00793398"/>
    <w:rsid w:val="00796DA6"/>
    <w:rsid w:val="007970B4"/>
    <w:rsid w:val="007976E7"/>
    <w:rsid w:val="007A2187"/>
    <w:rsid w:val="007A3E41"/>
    <w:rsid w:val="007A444A"/>
    <w:rsid w:val="007A525C"/>
    <w:rsid w:val="007B426F"/>
    <w:rsid w:val="007B4AED"/>
    <w:rsid w:val="007B609A"/>
    <w:rsid w:val="007C0ECD"/>
    <w:rsid w:val="007C3C21"/>
    <w:rsid w:val="007C6324"/>
    <w:rsid w:val="007C63F7"/>
    <w:rsid w:val="007C79AF"/>
    <w:rsid w:val="007D50EA"/>
    <w:rsid w:val="007D632A"/>
    <w:rsid w:val="007D688B"/>
    <w:rsid w:val="007E2326"/>
    <w:rsid w:val="007E2AC6"/>
    <w:rsid w:val="007F3973"/>
    <w:rsid w:val="007F4FC0"/>
    <w:rsid w:val="007F5908"/>
    <w:rsid w:val="007F7D0C"/>
    <w:rsid w:val="00800F1C"/>
    <w:rsid w:val="00804C89"/>
    <w:rsid w:val="00806CB8"/>
    <w:rsid w:val="008104D5"/>
    <w:rsid w:val="0081055D"/>
    <w:rsid w:val="008228FC"/>
    <w:rsid w:val="00823549"/>
    <w:rsid w:val="00824EAC"/>
    <w:rsid w:val="00825827"/>
    <w:rsid w:val="0083617A"/>
    <w:rsid w:val="00840171"/>
    <w:rsid w:val="00847A10"/>
    <w:rsid w:val="00851106"/>
    <w:rsid w:val="00851970"/>
    <w:rsid w:val="00855D9F"/>
    <w:rsid w:val="00857F08"/>
    <w:rsid w:val="008666EB"/>
    <w:rsid w:val="0087159F"/>
    <w:rsid w:val="00873EC7"/>
    <w:rsid w:val="00881016"/>
    <w:rsid w:val="00882A6F"/>
    <w:rsid w:val="00883EA9"/>
    <w:rsid w:val="00890259"/>
    <w:rsid w:val="00891FEC"/>
    <w:rsid w:val="008928FC"/>
    <w:rsid w:val="008975DB"/>
    <w:rsid w:val="008A11F6"/>
    <w:rsid w:val="008A3166"/>
    <w:rsid w:val="008A59DE"/>
    <w:rsid w:val="008A622D"/>
    <w:rsid w:val="008B2A5E"/>
    <w:rsid w:val="008B34DA"/>
    <w:rsid w:val="008B578B"/>
    <w:rsid w:val="008B5F08"/>
    <w:rsid w:val="008C1AD1"/>
    <w:rsid w:val="008C4CD0"/>
    <w:rsid w:val="008C4EB3"/>
    <w:rsid w:val="008C604B"/>
    <w:rsid w:val="008D1A30"/>
    <w:rsid w:val="008D60E4"/>
    <w:rsid w:val="008E1FF4"/>
    <w:rsid w:val="008E2033"/>
    <w:rsid w:val="008E27C6"/>
    <w:rsid w:val="008E33D7"/>
    <w:rsid w:val="008E76A4"/>
    <w:rsid w:val="008F4902"/>
    <w:rsid w:val="008F6A25"/>
    <w:rsid w:val="0090201A"/>
    <w:rsid w:val="0091226E"/>
    <w:rsid w:val="00913B93"/>
    <w:rsid w:val="00915ABD"/>
    <w:rsid w:val="0092648A"/>
    <w:rsid w:val="00926BFF"/>
    <w:rsid w:val="009314A0"/>
    <w:rsid w:val="00931A1C"/>
    <w:rsid w:val="00931B2D"/>
    <w:rsid w:val="009321FE"/>
    <w:rsid w:val="009344A1"/>
    <w:rsid w:val="009401C3"/>
    <w:rsid w:val="009451B0"/>
    <w:rsid w:val="00946089"/>
    <w:rsid w:val="0094744E"/>
    <w:rsid w:val="00947B26"/>
    <w:rsid w:val="00950CE2"/>
    <w:rsid w:val="009553CB"/>
    <w:rsid w:val="00955D26"/>
    <w:rsid w:val="00956915"/>
    <w:rsid w:val="00960505"/>
    <w:rsid w:val="009611B8"/>
    <w:rsid w:val="00962595"/>
    <w:rsid w:val="009741EE"/>
    <w:rsid w:val="00974C06"/>
    <w:rsid w:val="00977492"/>
    <w:rsid w:val="00981627"/>
    <w:rsid w:val="00982D1F"/>
    <w:rsid w:val="00983E58"/>
    <w:rsid w:val="00985A24"/>
    <w:rsid w:val="00991881"/>
    <w:rsid w:val="00991D8A"/>
    <w:rsid w:val="00993552"/>
    <w:rsid w:val="009A05A7"/>
    <w:rsid w:val="009A17F9"/>
    <w:rsid w:val="009A1DF3"/>
    <w:rsid w:val="009A4624"/>
    <w:rsid w:val="009B383B"/>
    <w:rsid w:val="009B7C00"/>
    <w:rsid w:val="009C0B78"/>
    <w:rsid w:val="009C5C9D"/>
    <w:rsid w:val="009C677B"/>
    <w:rsid w:val="009D1F88"/>
    <w:rsid w:val="009D286A"/>
    <w:rsid w:val="009D2A2B"/>
    <w:rsid w:val="009D4BE3"/>
    <w:rsid w:val="009D7AF2"/>
    <w:rsid w:val="009E59BE"/>
    <w:rsid w:val="009F06D9"/>
    <w:rsid w:val="009F479E"/>
    <w:rsid w:val="009F4FD9"/>
    <w:rsid w:val="009F7489"/>
    <w:rsid w:val="00A030D4"/>
    <w:rsid w:val="00A06B6C"/>
    <w:rsid w:val="00A070DD"/>
    <w:rsid w:val="00A11114"/>
    <w:rsid w:val="00A178AC"/>
    <w:rsid w:val="00A22C7C"/>
    <w:rsid w:val="00A258F0"/>
    <w:rsid w:val="00A3185E"/>
    <w:rsid w:val="00A34D15"/>
    <w:rsid w:val="00A35D24"/>
    <w:rsid w:val="00A36FCE"/>
    <w:rsid w:val="00A42ED4"/>
    <w:rsid w:val="00A4319A"/>
    <w:rsid w:val="00A465C3"/>
    <w:rsid w:val="00A51901"/>
    <w:rsid w:val="00A67CEE"/>
    <w:rsid w:val="00A7537C"/>
    <w:rsid w:val="00A8281F"/>
    <w:rsid w:val="00A86A11"/>
    <w:rsid w:val="00A9110E"/>
    <w:rsid w:val="00A96AD1"/>
    <w:rsid w:val="00AA4B08"/>
    <w:rsid w:val="00AA6504"/>
    <w:rsid w:val="00AA6565"/>
    <w:rsid w:val="00AB003E"/>
    <w:rsid w:val="00AB0554"/>
    <w:rsid w:val="00AB105A"/>
    <w:rsid w:val="00AB33C4"/>
    <w:rsid w:val="00AB534E"/>
    <w:rsid w:val="00AB78C7"/>
    <w:rsid w:val="00AC033F"/>
    <w:rsid w:val="00AC5064"/>
    <w:rsid w:val="00AC73B5"/>
    <w:rsid w:val="00AD4C4E"/>
    <w:rsid w:val="00AE0D87"/>
    <w:rsid w:val="00AE2F20"/>
    <w:rsid w:val="00AE5906"/>
    <w:rsid w:val="00AE6D6C"/>
    <w:rsid w:val="00AE7DFB"/>
    <w:rsid w:val="00AF3FB1"/>
    <w:rsid w:val="00AF4CE1"/>
    <w:rsid w:val="00AF4E3B"/>
    <w:rsid w:val="00AF7F12"/>
    <w:rsid w:val="00B01146"/>
    <w:rsid w:val="00B02F59"/>
    <w:rsid w:val="00B03E22"/>
    <w:rsid w:val="00B1160D"/>
    <w:rsid w:val="00B12808"/>
    <w:rsid w:val="00B143AF"/>
    <w:rsid w:val="00B166AF"/>
    <w:rsid w:val="00B27ADE"/>
    <w:rsid w:val="00B27D18"/>
    <w:rsid w:val="00B30078"/>
    <w:rsid w:val="00B3552A"/>
    <w:rsid w:val="00B357B2"/>
    <w:rsid w:val="00B421EB"/>
    <w:rsid w:val="00B47503"/>
    <w:rsid w:val="00B53E03"/>
    <w:rsid w:val="00B708EE"/>
    <w:rsid w:val="00B814BD"/>
    <w:rsid w:val="00B854F0"/>
    <w:rsid w:val="00B86173"/>
    <w:rsid w:val="00B874CA"/>
    <w:rsid w:val="00B87D6C"/>
    <w:rsid w:val="00B9020A"/>
    <w:rsid w:val="00B91072"/>
    <w:rsid w:val="00B9125F"/>
    <w:rsid w:val="00B92FC0"/>
    <w:rsid w:val="00B94794"/>
    <w:rsid w:val="00BA245C"/>
    <w:rsid w:val="00BA28FE"/>
    <w:rsid w:val="00BA7A7A"/>
    <w:rsid w:val="00BA7B60"/>
    <w:rsid w:val="00BB04A3"/>
    <w:rsid w:val="00BB1EDC"/>
    <w:rsid w:val="00BB6858"/>
    <w:rsid w:val="00BB71BA"/>
    <w:rsid w:val="00BC6DB3"/>
    <w:rsid w:val="00BD2B85"/>
    <w:rsid w:val="00BD375B"/>
    <w:rsid w:val="00BD493E"/>
    <w:rsid w:val="00BD589A"/>
    <w:rsid w:val="00BD6F8D"/>
    <w:rsid w:val="00BE06C3"/>
    <w:rsid w:val="00BE088B"/>
    <w:rsid w:val="00BE5AA5"/>
    <w:rsid w:val="00BF4B5F"/>
    <w:rsid w:val="00BF5D2C"/>
    <w:rsid w:val="00BF7CFC"/>
    <w:rsid w:val="00C000D0"/>
    <w:rsid w:val="00C1005F"/>
    <w:rsid w:val="00C1091F"/>
    <w:rsid w:val="00C14033"/>
    <w:rsid w:val="00C1518C"/>
    <w:rsid w:val="00C16196"/>
    <w:rsid w:val="00C17EEC"/>
    <w:rsid w:val="00C24367"/>
    <w:rsid w:val="00C24DFA"/>
    <w:rsid w:val="00C2575C"/>
    <w:rsid w:val="00C25842"/>
    <w:rsid w:val="00C27327"/>
    <w:rsid w:val="00C30D7D"/>
    <w:rsid w:val="00C378D1"/>
    <w:rsid w:val="00C44EE7"/>
    <w:rsid w:val="00C46C79"/>
    <w:rsid w:val="00C4772C"/>
    <w:rsid w:val="00C52310"/>
    <w:rsid w:val="00C56579"/>
    <w:rsid w:val="00C60B20"/>
    <w:rsid w:val="00C60FC9"/>
    <w:rsid w:val="00C64DC6"/>
    <w:rsid w:val="00C74A10"/>
    <w:rsid w:val="00C77BF3"/>
    <w:rsid w:val="00C8291A"/>
    <w:rsid w:val="00C8536D"/>
    <w:rsid w:val="00C91B83"/>
    <w:rsid w:val="00C9618A"/>
    <w:rsid w:val="00CA1D18"/>
    <w:rsid w:val="00CA69C9"/>
    <w:rsid w:val="00CB04A2"/>
    <w:rsid w:val="00CC33C6"/>
    <w:rsid w:val="00CD2174"/>
    <w:rsid w:val="00CD25EF"/>
    <w:rsid w:val="00CD7E57"/>
    <w:rsid w:val="00CE1338"/>
    <w:rsid w:val="00CE32AA"/>
    <w:rsid w:val="00CE532B"/>
    <w:rsid w:val="00CE6993"/>
    <w:rsid w:val="00CE71FE"/>
    <w:rsid w:val="00D07E93"/>
    <w:rsid w:val="00D10EF5"/>
    <w:rsid w:val="00D11488"/>
    <w:rsid w:val="00D126D2"/>
    <w:rsid w:val="00D167EB"/>
    <w:rsid w:val="00D16AC0"/>
    <w:rsid w:val="00D225C4"/>
    <w:rsid w:val="00D22D1A"/>
    <w:rsid w:val="00D26275"/>
    <w:rsid w:val="00D26943"/>
    <w:rsid w:val="00D26AEF"/>
    <w:rsid w:val="00D37475"/>
    <w:rsid w:val="00D378D9"/>
    <w:rsid w:val="00D41C7D"/>
    <w:rsid w:val="00D433EB"/>
    <w:rsid w:val="00D47A8B"/>
    <w:rsid w:val="00D50B57"/>
    <w:rsid w:val="00D53F39"/>
    <w:rsid w:val="00D567E1"/>
    <w:rsid w:val="00D56AB2"/>
    <w:rsid w:val="00D61749"/>
    <w:rsid w:val="00D62CDC"/>
    <w:rsid w:val="00D63FB2"/>
    <w:rsid w:val="00D661FD"/>
    <w:rsid w:val="00D669FF"/>
    <w:rsid w:val="00D73E9B"/>
    <w:rsid w:val="00D775A7"/>
    <w:rsid w:val="00D7776E"/>
    <w:rsid w:val="00D91494"/>
    <w:rsid w:val="00D962C1"/>
    <w:rsid w:val="00D977E1"/>
    <w:rsid w:val="00D97FBB"/>
    <w:rsid w:val="00DA0DFD"/>
    <w:rsid w:val="00DB079B"/>
    <w:rsid w:val="00DB0C9C"/>
    <w:rsid w:val="00DB12F9"/>
    <w:rsid w:val="00DC1C29"/>
    <w:rsid w:val="00DC2AB2"/>
    <w:rsid w:val="00DC5990"/>
    <w:rsid w:val="00DC622E"/>
    <w:rsid w:val="00DD3A65"/>
    <w:rsid w:val="00DD4EB3"/>
    <w:rsid w:val="00DD702F"/>
    <w:rsid w:val="00DE3575"/>
    <w:rsid w:val="00DE7606"/>
    <w:rsid w:val="00DF0655"/>
    <w:rsid w:val="00DF0DF4"/>
    <w:rsid w:val="00DF591D"/>
    <w:rsid w:val="00E03677"/>
    <w:rsid w:val="00E10474"/>
    <w:rsid w:val="00E119F9"/>
    <w:rsid w:val="00E11AA1"/>
    <w:rsid w:val="00E11FCB"/>
    <w:rsid w:val="00E153FC"/>
    <w:rsid w:val="00E20FA9"/>
    <w:rsid w:val="00E22385"/>
    <w:rsid w:val="00E228BC"/>
    <w:rsid w:val="00E22932"/>
    <w:rsid w:val="00E26104"/>
    <w:rsid w:val="00E261EF"/>
    <w:rsid w:val="00E27DAA"/>
    <w:rsid w:val="00E30125"/>
    <w:rsid w:val="00E31A9B"/>
    <w:rsid w:val="00E320E6"/>
    <w:rsid w:val="00E339E3"/>
    <w:rsid w:val="00E40035"/>
    <w:rsid w:val="00E42F44"/>
    <w:rsid w:val="00E44D2B"/>
    <w:rsid w:val="00E476E2"/>
    <w:rsid w:val="00E51E48"/>
    <w:rsid w:val="00E54C54"/>
    <w:rsid w:val="00E5672E"/>
    <w:rsid w:val="00E60360"/>
    <w:rsid w:val="00E61B1C"/>
    <w:rsid w:val="00E628BF"/>
    <w:rsid w:val="00E62D32"/>
    <w:rsid w:val="00E668F9"/>
    <w:rsid w:val="00E669C5"/>
    <w:rsid w:val="00E67AAC"/>
    <w:rsid w:val="00E727CE"/>
    <w:rsid w:val="00E7481B"/>
    <w:rsid w:val="00E75040"/>
    <w:rsid w:val="00E7540F"/>
    <w:rsid w:val="00E761F0"/>
    <w:rsid w:val="00E775BA"/>
    <w:rsid w:val="00E8289C"/>
    <w:rsid w:val="00E8390E"/>
    <w:rsid w:val="00E849B1"/>
    <w:rsid w:val="00E85153"/>
    <w:rsid w:val="00E8654E"/>
    <w:rsid w:val="00E87F50"/>
    <w:rsid w:val="00E92440"/>
    <w:rsid w:val="00E97489"/>
    <w:rsid w:val="00EA3347"/>
    <w:rsid w:val="00EA3DBD"/>
    <w:rsid w:val="00EA4F27"/>
    <w:rsid w:val="00EA565E"/>
    <w:rsid w:val="00EB0A46"/>
    <w:rsid w:val="00EB0CFE"/>
    <w:rsid w:val="00EB398B"/>
    <w:rsid w:val="00EB6DBF"/>
    <w:rsid w:val="00EB7D61"/>
    <w:rsid w:val="00EC07BB"/>
    <w:rsid w:val="00EC28FC"/>
    <w:rsid w:val="00EC5FE0"/>
    <w:rsid w:val="00EC6378"/>
    <w:rsid w:val="00ED42CF"/>
    <w:rsid w:val="00EE4032"/>
    <w:rsid w:val="00EE76C2"/>
    <w:rsid w:val="00EF1A24"/>
    <w:rsid w:val="00EF348E"/>
    <w:rsid w:val="00F1154F"/>
    <w:rsid w:val="00F13E91"/>
    <w:rsid w:val="00F21B64"/>
    <w:rsid w:val="00F27468"/>
    <w:rsid w:val="00F27723"/>
    <w:rsid w:val="00F37F64"/>
    <w:rsid w:val="00F42FC6"/>
    <w:rsid w:val="00F43807"/>
    <w:rsid w:val="00F4420C"/>
    <w:rsid w:val="00F463BD"/>
    <w:rsid w:val="00F469C9"/>
    <w:rsid w:val="00F47C86"/>
    <w:rsid w:val="00F52B07"/>
    <w:rsid w:val="00F56642"/>
    <w:rsid w:val="00F57385"/>
    <w:rsid w:val="00F632EC"/>
    <w:rsid w:val="00F63BFD"/>
    <w:rsid w:val="00F64049"/>
    <w:rsid w:val="00F648DB"/>
    <w:rsid w:val="00F67B52"/>
    <w:rsid w:val="00F7179F"/>
    <w:rsid w:val="00F71B0B"/>
    <w:rsid w:val="00F75CD4"/>
    <w:rsid w:val="00F77BA0"/>
    <w:rsid w:val="00F77F18"/>
    <w:rsid w:val="00F857F4"/>
    <w:rsid w:val="00F915F4"/>
    <w:rsid w:val="00F934DD"/>
    <w:rsid w:val="00F9468E"/>
    <w:rsid w:val="00F96A8C"/>
    <w:rsid w:val="00FA1000"/>
    <w:rsid w:val="00FA218B"/>
    <w:rsid w:val="00FA7D72"/>
    <w:rsid w:val="00FB58CB"/>
    <w:rsid w:val="00FC1EDA"/>
    <w:rsid w:val="00FC30A7"/>
    <w:rsid w:val="00FC5486"/>
    <w:rsid w:val="00FD387C"/>
    <w:rsid w:val="00FD3A24"/>
    <w:rsid w:val="00FD3F4D"/>
    <w:rsid w:val="00FE035C"/>
    <w:rsid w:val="00FE44E8"/>
    <w:rsid w:val="00FE6351"/>
    <w:rsid w:val="00FF1D5E"/>
    <w:rsid w:val="00FF289B"/>
    <w:rsid w:val="00FF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A7E3210"/>
  <w15:docId w15:val="{6AC52280-1402-4C71-B7B2-0B64F50E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BB3"/>
    <w:rPr>
      <w:rFonts w:ascii="Cambria" w:eastAsia="Cambria" w:hAnsi="Cambria"/>
    </w:rPr>
  </w:style>
  <w:style w:type="paragraph" w:styleId="Heading1">
    <w:name w:val="heading 1"/>
    <w:basedOn w:val="Normal"/>
    <w:next w:val="Normal"/>
    <w:link w:val="Heading1Char"/>
    <w:uiPriority w:val="9"/>
    <w:qFormat/>
    <w:rsid w:val="00363BB3"/>
    <w:pPr>
      <w:pBdr>
        <w:bottom w:val="single" w:sz="4" w:space="1" w:color="auto"/>
      </w:pBdr>
      <w:spacing w:after="0"/>
      <w:outlineLvl w:val="0"/>
    </w:pPr>
    <w:rPr>
      <w:rFonts w:ascii="Arial Narrow" w:eastAsia="Times New Roman" w:hAnsi="Arial Narrow" w:cs="Calibri"/>
      <w:b/>
      <w:bCs/>
      <w:sz w:val="28"/>
      <w:szCs w:val="28"/>
    </w:rPr>
  </w:style>
  <w:style w:type="paragraph" w:styleId="Heading2">
    <w:name w:val="heading 2"/>
    <w:basedOn w:val="Normal"/>
    <w:next w:val="Normal"/>
    <w:link w:val="Heading2Char"/>
    <w:uiPriority w:val="9"/>
    <w:unhideWhenUsed/>
    <w:qFormat/>
    <w:rsid w:val="00363BB3"/>
    <w:pPr>
      <w:widowControl w:val="0"/>
      <w:spacing w:before="200" w:after="0"/>
      <w:outlineLvl w:val="1"/>
    </w:pPr>
    <w:rPr>
      <w:rFonts w:ascii="Arial Narrow" w:eastAsia="Times New Roman" w:hAnsi="Arial Narrow" w:cs="Calibri"/>
      <w:b/>
      <w:bCs/>
      <w:sz w:val="26"/>
      <w:szCs w:val="26"/>
    </w:rPr>
  </w:style>
  <w:style w:type="paragraph" w:styleId="Heading3">
    <w:name w:val="heading 3"/>
    <w:basedOn w:val="Normal"/>
    <w:next w:val="Normal"/>
    <w:link w:val="Heading3Char"/>
    <w:uiPriority w:val="9"/>
    <w:unhideWhenUsed/>
    <w:qFormat/>
    <w:rsid w:val="00363BB3"/>
    <w:pPr>
      <w:spacing w:before="120" w:after="120"/>
      <w:jc w:val="center"/>
      <w:outlineLvl w:val="2"/>
    </w:pPr>
    <w:rPr>
      <w:rFonts w:ascii="Arial Narrow" w:hAnsi="Arial Narrow"/>
      <w:b/>
    </w:rPr>
  </w:style>
  <w:style w:type="paragraph" w:styleId="Heading4">
    <w:name w:val="heading 4"/>
    <w:basedOn w:val="Normal"/>
    <w:next w:val="Normal"/>
    <w:link w:val="Heading4Char"/>
    <w:uiPriority w:val="9"/>
    <w:semiHidden/>
    <w:unhideWhenUsed/>
    <w:qFormat/>
    <w:locked/>
    <w:rsid w:val="00363BB3"/>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363BB3"/>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363BB3"/>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363BB3"/>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363BB3"/>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363BB3"/>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63BB3"/>
    <w:rPr>
      <w:rFonts w:ascii="Arial Narrow" w:eastAsia="Times New Roman" w:hAnsi="Arial Narrow" w:cs="Calibri"/>
      <w:b/>
      <w:bCs/>
      <w:sz w:val="28"/>
      <w:szCs w:val="28"/>
    </w:rPr>
  </w:style>
  <w:style w:type="character" w:customStyle="1" w:styleId="Heading2Char">
    <w:name w:val="Heading 2 Char"/>
    <w:basedOn w:val="DefaultParagraphFont"/>
    <w:link w:val="Heading2"/>
    <w:uiPriority w:val="9"/>
    <w:locked/>
    <w:rsid w:val="00363BB3"/>
    <w:rPr>
      <w:rFonts w:ascii="Arial Narrow" w:eastAsia="Times New Roman" w:hAnsi="Arial Narrow" w:cs="Calibri"/>
      <w:b/>
      <w:bCs/>
      <w:sz w:val="26"/>
      <w:szCs w:val="26"/>
    </w:rPr>
  </w:style>
  <w:style w:type="character" w:customStyle="1" w:styleId="Heading3Char">
    <w:name w:val="Heading 3 Char"/>
    <w:basedOn w:val="DefaultParagraphFont"/>
    <w:link w:val="Heading3"/>
    <w:uiPriority w:val="9"/>
    <w:locked/>
    <w:rsid w:val="00363BB3"/>
    <w:rPr>
      <w:rFonts w:ascii="Arial Narrow" w:eastAsia="Cambria" w:hAnsi="Arial Narrow"/>
      <w:b/>
    </w:rPr>
  </w:style>
  <w:style w:type="paragraph" w:styleId="TOC3">
    <w:name w:val="toc 3"/>
    <w:basedOn w:val="Normal"/>
    <w:next w:val="Normal"/>
    <w:autoRedefine/>
    <w:uiPriority w:val="99"/>
    <w:rsid w:val="00707DC5"/>
    <w:pPr>
      <w:tabs>
        <w:tab w:val="right" w:leader="dot" w:pos="9000"/>
      </w:tabs>
      <w:spacing w:after="0" w:line="240" w:lineRule="auto"/>
      <w:ind w:left="480"/>
    </w:pPr>
    <w:rPr>
      <w:rFonts w:ascii="Times New Roman" w:eastAsia="Times New Roman" w:hAnsi="Times New Roman"/>
      <w:sz w:val="24"/>
      <w:szCs w:val="24"/>
    </w:rPr>
  </w:style>
  <w:style w:type="table" w:styleId="TableGrid">
    <w:name w:val="Table Grid"/>
    <w:basedOn w:val="TableNormal"/>
    <w:rsid w:val="003157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686B71"/>
    <w:rPr>
      <w:rFonts w:cs="Times New Roman"/>
      <w:color w:val="0000FF"/>
      <w:u w:val="single"/>
    </w:rPr>
  </w:style>
  <w:style w:type="paragraph" w:styleId="BalloonText">
    <w:name w:val="Balloon Text"/>
    <w:basedOn w:val="Normal"/>
    <w:link w:val="BalloonTextChar"/>
    <w:uiPriority w:val="99"/>
    <w:semiHidden/>
    <w:rsid w:val="00272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72963"/>
    <w:rPr>
      <w:rFonts w:ascii="Tahoma" w:hAnsi="Tahoma" w:cs="Tahoma"/>
      <w:sz w:val="16"/>
      <w:szCs w:val="16"/>
    </w:rPr>
  </w:style>
  <w:style w:type="paragraph" w:styleId="ListParagraph">
    <w:name w:val="List Paragraph"/>
    <w:aliases w:val="normal"/>
    <w:basedOn w:val="Normal"/>
    <w:link w:val="ListParagraphChar"/>
    <w:uiPriority w:val="1"/>
    <w:qFormat/>
    <w:rsid w:val="00363BB3"/>
    <w:pPr>
      <w:numPr>
        <w:numId w:val="32"/>
      </w:numPr>
      <w:spacing w:after="0"/>
    </w:pPr>
  </w:style>
  <w:style w:type="paragraph" w:styleId="Header">
    <w:name w:val="header"/>
    <w:basedOn w:val="Normal"/>
    <w:link w:val="HeaderChar"/>
    <w:uiPriority w:val="99"/>
    <w:semiHidden/>
    <w:rsid w:val="001252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125253"/>
    <w:rPr>
      <w:rFonts w:cs="Times New Roman"/>
    </w:rPr>
  </w:style>
  <w:style w:type="paragraph" w:styleId="Footer">
    <w:name w:val="footer"/>
    <w:basedOn w:val="Normal"/>
    <w:link w:val="FooterChar"/>
    <w:uiPriority w:val="99"/>
    <w:rsid w:val="0012525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25253"/>
    <w:rPr>
      <w:rFonts w:cs="Times New Roman"/>
    </w:rPr>
  </w:style>
  <w:style w:type="character" w:styleId="FollowedHyperlink">
    <w:name w:val="FollowedHyperlink"/>
    <w:basedOn w:val="DefaultParagraphFont"/>
    <w:uiPriority w:val="99"/>
    <w:semiHidden/>
    <w:rsid w:val="0009509D"/>
    <w:rPr>
      <w:rFonts w:cs="Times New Roman"/>
      <w:color w:val="D99BBA"/>
      <w:u w:val="single"/>
    </w:rPr>
  </w:style>
  <w:style w:type="character" w:styleId="CommentReference">
    <w:name w:val="annotation reference"/>
    <w:basedOn w:val="DefaultParagraphFont"/>
    <w:uiPriority w:val="99"/>
    <w:semiHidden/>
    <w:rsid w:val="00E67AAC"/>
    <w:rPr>
      <w:rFonts w:cs="Times New Roman"/>
      <w:sz w:val="16"/>
      <w:szCs w:val="16"/>
    </w:rPr>
  </w:style>
  <w:style w:type="paragraph" w:styleId="CommentText">
    <w:name w:val="annotation text"/>
    <w:basedOn w:val="Normal"/>
    <w:link w:val="CommentTextChar"/>
    <w:uiPriority w:val="99"/>
    <w:semiHidden/>
    <w:rsid w:val="00E67AAC"/>
    <w:pPr>
      <w:spacing w:line="240" w:lineRule="auto"/>
    </w:pPr>
    <w:rPr>
      <w:sz w:val="20"/>
      <w:szCs w:val="20"/>
    </w:rPr>
  </w:style>
  <w:style w:type="character" w:customStyle="1" w:styleId="CommentTextChar">
    <w:name w:val="Comment Text Char"/>
    <w:basedOn w:val="DefaultParagraphFont"/>
    <w:link w:val="CommentText"/>
    <w:uiPriority w:val="99"/>
    <w:semiHidden/>
    <w:locked/>
    <w:rsid w:val="00E67AAC"/>
    <w:rPr>
      <w:rFonts w:cs="Times New Roman"/>
      <w:sz w:val="20"/>
      <w:szCs w:val="20"/>
    </w:rPr>
  </w:style>
  <w:style w:type="paragraph" w:styleId="CommentSubject">
    <w:name w:val="annotation subject"/>
    <w:basedOn w:val="CommentText"/>
    <w:next w:val="CommentText"/>
    <w:link w:val="CommentSubjectChar"/>
    <w:uiPriority w:val="99"/>
    <w:semiHidden/>
    <w:rsid w:val="00E67AAC"/>
    <w:rPr>
      <w:b/>
      <w:bCs/>
    </w:rPr>
  </w:style>
  <w:style w:type="character" w:customStyle="1" w:styleId="CommentSubjectChar">
    <w:name w:val="Comment Subject Char"/>
    <w:basedOn w:val="CommentTextChar"/>
    <w:link w:val="CommentSubject"/>
    <w:uiPriority w:val="99"/>
    <w:semiHidden/>
    <w:locked/>
    <w:rsid w:val="00E67AAC"/>
    <w:rPr>
      <w:rFonts w:cs="Times New Roman"/>
      <w:b/>
      <w:bCs/>
      <w:sz w:val="20"/>
      <w:szCs w:val="20"/>
    </w:rPr>
  </w:style>
  <w:style w:type="paragraph" w:customStyle="1" w:styleId="Default">
    <w:name w:val="Default"/>
    <w:uiPriority w:val="99"/>
    <w:rsid w:val="00B02F59"/>
    <w:pPr>
      <w:autoSpaceDE w:val="0"/>
      <w:autoSpaceDN w:val="0"/>
      <w:adjustRightInd w:val="0"/>
    </w:pPr>
    <w:rPr>
      <w:rFonts w:ascii="Arial Narrow" w:hAnsi="Arial Narrow" w:cs="Arial Narrow"/>
      <w:color w:val="000000"/>
      <w:sz w:val="24"/>
      <w:szCs w:val="24"/>
    </w:rPr>
  </w:style>
  <w:style w:type="paragraph" w:customStyle="1" w:styleId="NumberedList">
    <w:name w:val="Numbered List"/>
    <w:basedOn w:val="Normal"/>
    <w:uiPriority w:val="99"/>
    <w:rsid w:val="00EC6378"/>
    <w:pPr>
      <w:numPr>
        <w:numId w:val="16"/>
      </w:numPr>
      <w:tabs>
        <w:tab w:val="right" w:leader="underscore" w:pos="9360"/>
      </w:tabs>
      <w:spacing w:before="60" w:after="60" w:line="240" w:lineRule="auto"/>
    </w:pPr>
    <w:rPr>
      <w:rFonts w:ascii="Arial" w:eastAsia="Times New Roman" w:hAnsi="Arial"/>
      <w:szCs w:val="20"/>
    </w:rPr>
  </w:style>
  <w:style w:type="character" w:customStyle="1" w:styleId="underline">
    <w:name w:val="underline"/>
    <w:basedOn w:val="DefaultParagraphFont"/>
    <w:uiPriority w:val="99"/>
    <w:rsid w:val="005F733B"/>
    <w:rPr>
      <w:rFonts w:cs="Times New Roman"/>
    </w:rPr>
  </w:style>
  <w:style w:type="character" w:styleId="Strong">
    <w:name w:val="Strong"/>
    <w:uiPriority w:val="22"/>
    <w:qFormat/>
    <w:locked/>
    <w:rsid w:val="00363BB3"/>
    <w:rPr>
      <w:b/>
      <w:bCs/>
    </w:rPr>
  </w:style>
  <w:style w:type="paragraph" w:styleId="Revision">
    <w:name w:val="Revision"/>
    <w:hidden/>
    <w:uiPriority w:val="99"/>
    <w:semiHidden/>
    <w:rsid w:val="00B12808"/>
  </w:style>
  <w:style w:type="paragraph" w:styleId="BodyText">
    <w:name w:val="Body Text"/>
    <w:basedOn w:val="Normal"/>
    <w:link w:val="BodyTextChar"/>
    <w:uiPriority w:val="1"/>
    <w:rsid w:val="00993552"/>
    <w:pPr>
      <w:spacing w:before="18"/>
      <w:ind w:left="1662" w:hanging="360"/>
    </w:pPr>
    <w:rPr>
      <w:rFonts w:cs="Cambria"/>
    </w:rPr>
  </w:style>
  <w:style w:type="character" w:customStyle="1" w:styleId="BodyTextChar">
    <w:name w:val="Body Text Char"/>
    <w:basedOn w:val="DefaultParagraphFont"/>
    <w:link w:val="BodyText"/>
    <w:uiPriority w:val="1"/>
    <w:rsid w:val="00993552"/>
    <w:rPr>
      <w:rFonts w:cs="Cambria"/>
      <w:sz w:val="22"/>
      <w:szCs w:val="22"/>
    </w:rPr>
  </w:style>
  <w:style w:type="paragraph" w:customStyle="1" w:styleId="CurriculumCourseTitle">
    <w:name w:val="Curriculum Course Title"/>
    <w:link w:val="CurriculumCourseTitleChar"/>
    <w:qFormat/>
    <w:rsid w:val="00363BB3"/>
    <w:pPr>
      <w:pBdr>
        <w:top w:val="single" w:sz="8" w:space="3" w:color="auto"/>
        <w:bottom w:val="single" w:sz="8" w:space="1" w:color="auto"/>
      </w:pBdr>
      <w:tabs>
        <w:tab w:val="center" w:pos="5040"/>
        <w:tab w:val="right" w:pos="9360"/>
      </w:tabs>
      <w:spacing w:before="440"/>
    </w:pPr>
    <w:rPr>
      <w:rFonts w:ascii="Arial Narrow" w:eastAsia="Times New Roman" w:hAnsi="Arial Narrow" w:cstheme="majorBidi"/>
      <w:b/>
      <w:bCs/>
      <w:color w:val="FFFFFF" w:themeColor="background1"/>
      <w:sz w:val="32"/>
      <w:szCs w:val="28"/>
    </w:rPr>
  </w:style>
  <w:style w:type="character" w:customStyle="1" w:styleId="CurriculumCourseTitleChar">
    <w:name w:val="Curriculum Course Title Char"/>
    <w:basedOn w:val="DefaultParagraphFont"/>
    <w:link w:val="CurriculumCourseTitle"/>
    <w:rsid w:val="00363BB3"/>
    <w:rPr>
      <w:rFonts w:ascii="Arial Narrow" w:eastAsia="Times New Roman" w:hAnsi="Arial Narrow" w:cstheme="majorBidi"/>
      <w:b/>
      <w:bCs/>
      <w:color w:val="FFFFFF" w:themeColor="background1"/>
      <w:sz w:val="32"/>
      <w:szCs w:val="28"/>
    </w:rPr>
  </w:style>
  <w:style w:type="character" w:customStyle="1" w:styleId="ListParagraphChar">
    <w:name w:val="List Paragraph Char"/>
    <w:aliases w:val="normal Char"/>
    <w:basedOn w:val="DefaultParagraphFont"/>
    <w:link w:val="ListParagraph"/>
    <w:uiPriority w:val="1"/>
    <w:locked/>
    <w:rsid w:val="00363BB3"/>
    <w:rPr>
      <w:rFonts w:ascii="Cambria" w:eastAsia="Cambria" w:hAnsi="Cambria"/>
    </w:rPr>
  </w:style>
  <w:style w:type="paragraph" w:customStyle="1" w:styleId="TableParagraph">
    <w:name w:val="Table Paragraph"/>
    <w:basedOn w:val="Normal"/>
    <w:uiPriority w:val="1"/>
    <w:qFormat/>
    <w:rsid w:val="00363BB3"/>
    <w:rPr>
      <w:rFonts w:cs="Cambria"/>
    </w:rPr>
  </w:style>
  <w:style w:type="character" w:customStyle="1" w:styleId="Heading4Char">
    <w:name w:val="Heading 4 Char"/>
    <w:basedOn w:val="DefaultParagraphFont"/>
    <w:link w:val="Heading4"/>
    <w:uiPriority w:val="9"/>
    <w:semiHidden/>
    <w:rsid w:val="00363BB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63BB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63BB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63BB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63BB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63BB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locked/>
    <w:rsid w:val="00363BB3"/>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63BB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locked/>
    <w:rsid w:val="00363BB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63BB3"/>
    <w:rPr>
      <w:rFonts w:asciiTheme="majorHAnsi" w:eastAsiaTheme="majorEastAsia" w:hAnsiTheme="majorHAnsi" w:cstheme="majorBidi"/>
      <w:i/>
      <w:iCs/>
      <w:spacing w:val="13"/>
      <w:sz w:val="24"/>
      <w:szCs w:val="24"/>
    </w:rPr>
  </w:style>
  <w:style w:type="character" w:styleId="Emphasis">
    <w:name w:val="Emphasis"/>
    <w:qFormat/>
    <w:locked/>
    <w:rsid w:val="00363BB3"/>
    <w:rPr>
      <w:b/>
      <w:bCs/>
      <w:i/>
      <w:iCs/>
      <w:spacing w:val="10"/>
      <w:bdr w:val="none" w:sz="0" w:space="0" w:color="auto"/>
      <w:shd w:val="clear" w:color="auto" w:fill="auto"/>
    </w:rPr>
  </w:style>
  <w:style w:type="paragraph" w:styleId="NoSpacing">
    <w:name w:val="No Spacing"/>
    <w:basedOn w:val="Normal"/>
    <w:uiPriority w:val="1"/>
    <w:qFormat/>
    <w:rsid w:val="00363BB3"/>
    <w:pPr>
      <w:spacing w:line="240" w:lineRule="auto"/>
    </w:pPr>
    <w:rPr>
      <w:rFonts w:cs="Times New Roman"/>
    </w:rPr>
  </w:style>
  <w:style w:type="paragraph" w:styleId="Quote">
    <w:name w:val="Quote"/>
    <w:basedOn w:val="Normal"/>
    <w:next w:val="Normal"/>
    <w:link w:val="QuoteChar"/>
    <w:uiPriority w:val="29"/>
    <w:qFormat/>
    <w:rsid w:val="00363BB3"/>
    <w:pPr>
      <w:spacing w:before="200"/>
      <w:ind w:left="360" w:right="360"/>
    </w:pPr>
    <w:rPr>
      <w:rFonts w:asciiTheme="minorHAnsi" w:eastAsiaTheme="minorEastAsia" w:hAnsiTheme="minorHAnsi"/>
      <w:i/>
      <w:iCs/>
    </w:rPr>
  </w:style>
  <w:style w:type="character" w:customStyle="1" w:styleId="QuoteChar">
    <w:name w:val="Quote Char"/>
    <w:basedOn w:val="DefaultParagraphFont"/>
    <w:link w:val="Quote"/>
    <w:uiPriority w:val="29"/>
    <w:rsid w:val="00363BB3"/>
    <w:rPr>
      <w:i/>
      <w:iCs/>
    </w:rPr>
  </w:style>
  <w:style w:type="paragraph" w:styleId="IntenseQuote">
    <w:name w:val="Intense Quote"/>
    <w:basedOn w:val="Normal"/>
    <w:next w:val="Normal"/>
    <w:link w:val="IntenseQuoteChar"/>
    <w:uiPriority w:val="30"/>
    <w:qFormat/>
    <w:rsid w:val="00363BB3"/>
    <w:pPr>
      <w:pBdr>
        <w:bottom w:val="single" w:sz="4" w:space="1" w:color="auto"/>
      </w:pBdr>
      <w:spacing w:before="200" w:after="280"/>
      <w:ind w:left="1008" w:right="1152"/>
      <w:jc w:val="both"/>
    </w:pPr>
    <w:rPr>
      <w:rFonts w:asciiTheme="minorHAnsi" w:eastAsiaTheme="minorEastAsia" w:hAnsiTheme="minorHAnsi"/>
      <w:b/>
      <w:bCs/>
      <w:i/>
      <w:iCs/>
    </w:rPr>
  </w:style>
  <w:style w:type="character" w:customStyle="1" w:styleId="IntenseQuoteChar">
    <w:name w:val="Intense Quote Char"/>
    <w:basedOn w:val="DefaultParagraphFont"/>
    <w:link w:val="IntenseQuote"/>
    <w:uiPriority w:val="30"/>
    <w:rsid w:val="00363BB3"/>
    <w:rPr>
      <w:b/>
      <w:bCs/>
      <w:i/>
      <w:iCs/>
    </w:rPr>
  </w:style>
  <w:style w:type="character" w:styleId="SubtleEmphasis">
    <w:name w:val="Subtle Emphasis"/>
    <w:uiPriority w:val="19"/>
    <w:qFormat/>
    <w:rsid w:val="00363BB3"/>
    <w:rPr>
      <w:i/>
      <w:iCs/>
    </w:rPr>
  </w:style>
  <w:style w:type="character" w:styleId="IntenseEmphasis">
    <w:name w:val="Intense Emphasis"/>
    <w:uiPriority w:val="21"/>
    <w:qFormat/>
    <w:rsid w:val="00363BB3"/>
    <w:rPr>
      <w:b/>
      <w:bCs/>
    </w:rPr>
  </w:style>
  <w:style w:type="character" w:styleId="SubtleReference">
    <w:name w:val="Subtle Reference"/>
    <w:uiPriority w:val="31"/>
    <w:qFormat/>
    <w:rsid w:val="00363BB3"/>
    <w:rPr>
      <w:smallCaps/>
    </w:rPr>
  </w:style>
  <w:style w:type="character" w:styleId="IntenseReference">
    <w:name w:val="Intense Reference"/>
    <w:uiPriority w:val="32"/>
    <w:qFormat/>
    <w:rsid w:val="00363BB3"/>
    <w:rPr>
      <w:smallCaps/>
      <w:spacing w:val="5"/>
      <w:u w:val="single"/>
    </w:rPr>
  </w:style>
  <w:style w:type="character" w:styleId="BookTitle">
    <w:name w:val="Book Title"/>
    <w:uiPriority w:val="33"/>
    <w:qFormat/>
    <w:rsid w:val="00363BB3"/>
    <w:rPr>
      <w:i/>
      <w:iCs/>
      <w:smallCaps/>
      <w:spacing w:val="5"/>
    </w:rPr>
  </w:style>
  <w:style w:type="paragraph" w:styleId="TOCHeading">
    <w:name w:val="TOC Heading"/>
    <w:basedOn w:val="Heading1"/>
    <w:next w:val="Normal"/>
    <w:uiPriority w:val="39"/>
    <w:semiHidden/>
    <w:unhideWhenUsed/>
    <w:qFormat/>
    <w:rsid w:val="00363BB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4634">
      <w:bodyDiv w:val="1"/>
      <w:marLeft w:val="0"/>
      <w:marRight w:val="0"/>
      <w:marTop w:val="0"/>
      <w:marBottom w:val="0"/>
      <w:divBdr>
        <w:top w:val="none" w:sz="0" w:space="0" w:color="auto"/>
        <w:left w:val="none" w:sz="0" w:space="0" w:color="auto"/>
        <w:bottom w:val="none" w:sz="0" w:space="0" w:color="auto"/>
        <w:right w:val="none" w:sz="0" w:space="0" w:color="auto"/>
      </w:divBdr>
    </w:div>
    <w:div w:id="186411405">
      <w:bodyDiv w:val="1"/>
      <w:marLeft w:val="0"/>
      <w:marRight w:val="0"/>
      <w:marTop w:val="0"/>
      <w:marBottom w:val="0"/>
      <w:divBdr>
        <w:top w:val="none" w:sz="0" w:space="0" w:color="auto"/>
        <w:left w:val="none" w:sz="0" w:space="0" w:color="auto"/>
        <w:bottom w:val="none" w:sz="0" w:space="0" w:color="auto"/>
        <w:right w:val="none" w:sz="0" w:space="0" w:color="auto"/>
      </w:divBdr>
    </w:div>
    <w:div w:id="201209144">
      <w:bodyDiv w:val="1"/>
      <w:marLeft w:val="0"/>
      <w:marRight w:val="0"/>
      <w:marTop w:val="0"/>
      <w:marBottom w:val="0"/>
      <w:divBdr>
        <w:top w:val="none" w:sz="0" w:space="0" w:color="auto"/>
        <w:left w:val="none" w:sz="0" w:space="0" w:color="auto"/>
        <w:bottom w:val="none" w:sz="0" w:space="0" w:color="auto"/>
        <w:right w:val="none" w:sz="0" w:space="0" w:color="auto"/>
      </w:divBdr>
    </w:div>
    <w:div w:id="379207561">
      <w:bodyDiv w:val="1"/>
      <w:marLeft w:val="0"/>
      <w:marRight w:val="0"/>
      <w:marTop w:val="0"/>
      <w:marBottom w:val="0"/>
      <w:divBdr>
        <w:top w:val="none" w:sz="0" w:space="0" w:color="auto"/>
        <w:left w:val="none" w:sz="0" w:space="0" w:color="auto"/>
        <w:bottom w:val="none" w:sz="0" w:space="0" w:color="auto"/>
        <w:right w:val="none" w:sz="0" w:space="0" w:color="auto"/>
      </w:divBdr>
    </w:div>
    <w:div w:id="461508091">
      <w:bodyDiv w:val="1"/>
      <w:marLeft w:val="0"/>
      <w:marRight w:val="0"/>
      <w:marTop w:val="0"/>
      <w:marBottom w:val="0"/>
      <w:divBdr>
        <w:top w:val="none" w:sz="0" w:space="0" w:color="auto"/>
        <w:left w:val="none" w:sz="0" w:space="0" w:color="auto"/>
        <w:bottom w:val="none" w:sz="0" w:space="0" w:color="auto"/>
        <w:right w:val="none" w:sz="0" w:space="0" w:color="auto"/>
      </w:divBdr>
      <w:divsChild>
        <w:div w:id="2144686426">
          <w:marLeft w:val="0"/>
          <w:marRight w:val="0"/>
          <w:marTop w:val="0"/>
          <w:marBottom w:val="0"/>
          <w:divBdr>
            <w:top w:val="none" w:sz="0" w:space="0" w:color="auto"/>
            <w:left w:val="none" w:sz="0" w:space="0" w:color="auto"/>
            <w:bottom w:val="none" w:sz="0" w:space="0" w:color="auto"/>
            <w:right w:val="none" w:sz="0" w:space="0" w:color="auto"/>
          </w:divBdr>
        </w:div>
        <w:div w:id="471287909">
          <w:marLeft w:val="0"/>
          <w:marRight w:val="0"/>
          <w:marTop w:val="0"/>
          <w:marBottom w:val="0"/>
          <w:divBdr>
            <w:top w:val="none" w:sz="0" w:space="0" w:color="auto"/>
            <w:left w:val="none" w:sz="0" w:space="0" w:color="auto"/>
            <w:bottom w:val="none" w:sz="0" w:space="0" w:color="auto"/>
            <w:right w:val="none" w:sz="0" w:space="0" w:color="auto"/>
          </w:divBdr>
        </w:div>
        <w:div w:id="1958245679">
          <w:marLeft w:val="0"/>
          <w:marRight w:val="0"/>
          <w:marTop w:val="0"/>
          <w:marBottom w:val="0"/>
          <w:divBdr>
            <w:top w:val="none" w:sz="0" w:space="0" w:color="auto"/>
            <w:left w:val="none" w:sz="0" w:space="0" w:color="auto"/>
            <w:bottom w:val="none" w:sz="0" w:space="0" w:color="auto"/>
            <w:right w:val="none" w:sz="0" w:space="0" w:color="auto"/>
          </w:divBdr>
        </w:div>
        <w:div w:id="855310698">
          <w:marLeft w:val="0"/>
          <w:marRight w:val="0"/>
          <w:marTop w:val="0"/>
          <w:marBottom w:val="0"/>
          <w:divBdr>
            <w:top w:val="none" w:sz="0" w:space="0" w:color="auto"/>
            <w:left w:val="none" w:sz="0" w:space="0" w:color="auto"/>
            <w:bottom w:val="none" w:sz="0" w:space="0" w:color="auto"/>
            <w:right w:val="none" w:sz="0" w:space="0" w:color="auto"/>
          </w:divBdr>
        </w:div>
        <w:div w:id="1078210130">
          <w:marLeft w:val="0"/>
          <w:marRight w:val="0"/>
          <w:marTop w:val="0"/>
          <w:marBottom w:val="0"/>
          <w:divBdr>
            <w:top w:val="none" w:sz="0" w:space="0" w:color="auto"/>
            <w:left w:val="none" w:sz="0" w:space="0" w:color="auto"/>
            <w:bottom w:val="none" w:sz="0" w:space="0" w:color="auto"/>
            <w:right w:val="none" w:sz="0" w:space="0" w:color="auto"/>
          </w:divBdr>
        </w:div>
        <w:div w:id="680157896">
          <w:marLeft w:val="0"/>
          <w:marRight w:val="0"/>
          <w:marTop w:val="0"/>
          <w:marBottom w:val="0"/>
          <w:divBdr>
            <w:top w:val="none" w:sz="0" w:space="0" w:color="auto"/>
            <w:left w:val="none" w:sz="0" w:space="0" w:color="auto"/>
            <w:bottom w:val="none" w:sz="0" w:space="0" w:color="auto"/>
            <w:right w:val="none" w:sz="0" w:space="0" w:color="auto"/>
          </w:divBdr>
        </w:div>
        <w:div w:id="770395334">
          <w:marLeft w:val="0"/>
          <w:marRight w:val="0"/>
          <w:marTop w:val="0"/>
          <w:marBottom w:val="0"/>
          <w:divBdr>
            <w:top w:val="none" w:sz="0" w:space="0" w:color="auto"/>
            <w:left w:val="none" w:sz="0" w:space="0" w:color="auto"/>
            <w:bottom w:val="none" w:sz="0" w:space="0" w:color="auto"/>
            <w:right w:val="none" w:sz="0" w:space="0" w:color="auto"/>
          </w:divBdr>
        </w:div>
        <w:div w:id="1601790086">
          <w:marLeft w:val="0"/>
          <w:marRight w:val="0"/>
          <w:marTop w:val="0"/>
          <w:marBottom w:val="0"/>
          <w:divBdr>
            <w:top w:val="none" w:sz="0" w:space="0" w:color="auto"/>
            <w:left w:val="none" w:sz="0" w:space="0" w:color="auto"/>
            <w:bottom w:val="none" w:sz="0" w:space="0" w:color="auto"/>
            <w:right w:val="none" w:sz="0" w:space="0" w:color="auto"/>
          </w:divBdr>
        </w:div>
        <w:div w:id="163329406">
          <w:marLeft w:val="0"/>
          <w:marRight w:val="0"/>
          <w:marTop w:val="0"/>
          <w:marBottom w:val="0"/>
          <w:divBdr>
            <w:top w:val="none" w:sz="0" w:space="0" w:color="auto"/>
            <w:left w:val="none" w:sz="0" w:space="0" w:color="auto"/>
            <w:bottom w:val="none" w:sz="0" w:space="0" w:color="auto"/>
            <w:right w:val="none" w:sz="0" w:space="0" w:color="auto"/>
          </w:divBdr>
        </w:div>
        <w:div w:id="821383605">
          <w:marLeft w:val="0"/>
          <w:marRight w:val="0"/>
          <w:marTop w:val="0"/>
          <w:marBottom w:val="0"/>
          <w:divBdr>
            <w:top w:val="none" w:sz="0" w:space="0" w:color="auto"/>
            <w:left w:val="none" w:sz="0" w:space="0" w:color="auto"/>
            <w:bottom w:val="none" w:sz="0" w:space="0" w:color="auto"/>
            <w:right w:val="none" w:sz="0" w:space="0" w:color="auto"/>
          </w:divBdr>
        </w:div>
        <w:div w:id="1045645144">
          <w:marLeft w:val="0"/>
          <w:marRight w:val="0"/>
          <w:marTop w:val="0"/>
          <w:marBottom w:val="0"/>
          <w:divBdr>
            <w:top w:val="none" w:sz="0" w:space="0" w:color="auto"/>
            <w:left w:val="none" w:sz="0" w:space="0" w:color="auto"/>
            <w:bottom w:val="none" w:sz="0" w:space="0" w:color="auto"/>
            <w:right w:val="none" w:sz="0" w:space="0" w:color="auto"/>
          </w:divBdr>
        </w:div>
        <w:div w:id="249773986">
          <w:marLeft w:val="0"/>
          <w:marRight w:val="0"/>
          <w:marTop w:val="0"/>
          <w:marBottom w:val="0"/>
          <w:divBdr>
            <w:top w:val="none" w:sz="0" w:space="0" w:color="auto"/>
            <w:left w:val="none" w:sz="0" w:space="0" w:color="auto"/>
            <w:bottom w:val="none" w:sz="0" w:space="0" w:color="auto"/>
            <w:right w:val="none" w:sz="0" w:space="0" w:color="auto"/>
          </w:divBdr>
        </w:div>
        <w:div w:id="882526321">
          <w:marLeft w:val="0"/>
          <w:marRight w:val="0"/>
          <w:marTop w:val="0"/>
          <w:marBottom w:val="0"/>
          <w:divBdr>
            <w:top w:val="none" w:sz="0" w:space="0" w:color="auto"/>
            <w:left w:val="none" w:sz="0" w:space="0" w:color="auto"/>
            <w:bottom w:val="none" w:sz="0" w:space="0" w:color="auto"/>
            <w:right w:val="none" w:sz="0" w:space="0" w:color="auto"/>
          </w:divBdr>
        </w:div>
        <w:div w:id="1025060918">
          <w:marLeft w:val="0"/>
          <w:marRight w:val="0"/>
          <w:marTop w:val="0"/>
          <w:marBottom w:val="0"/>
          <w:divBdr>
            <w:top w:val="none" w:sz="0" w:space="0" w:color="auto"/>
            <w:left w:val="none" w:sz="0" w:space="0" w:color="auto"/>
            <w:bottom w:val="none" w:sz="0" w:space="0" w:color="auto"/>
            <w:right w:val="none" w:sz="0" w:space="0" w:color="auto"/>
          </w:divBdr>
        </w:div>
        <w:div w:id="683215724">
          <w:marLeft w:val="0"/>
          <w:marRight w:val="0"/>
          <w:marTop w:val="0"/>
          <w:marBottom w:val="0"/>
          <w:divBdr>
            <w:top w:val="none" w:sz="0" w:space="0" w:color="auto"/>
            <w:left w:val="none" w:sz="0" w:space="0" w:color="auto"/>
            <w:bottom w:val="none" w:sz="0" w:space="0" w:color="auto"/>
            <w:right w:val="none" w:sz="0" w:space="0" w:color="auto"/>
          </w:divBdr>
        </w:div>
        <w:div w:id="713505970">
          <w:marLeft w:val="0"/>
          <w:marRight w:val="0"/>
          <w:marTop w:val="0"/>
          <w:marBottom w:val="0"/>
          <w:divBdr>
            <w:top w:val="none" w:sz="0" w:space="0" w:color="auto"/>
            <w:left w:val="none" w:sz="0" w:space="0" w:color="auto"/>
            <w:bottom w:val="none" w:sz="0" w:space="0" w:color="auto"/>
            <w:right w:val="none" w:sz="0" w:space="0" w:color="auto"/>
          </w:divBdr>
        </w:div>
      </w:divsChild>
    </w:div>
    <w:div w:id="463547030">
      <w:bodyDiv w:val="1"/>
      <w:marLeft w:val="0"/>
      <w:marRight w:val="0"/>
      <w:marTop w:val="0"/>
      <w:marBottom w:val="0"/>
      <w:divBdr>
        <w:top w:val="none" w:sz="0" w:space="0" w:color="auto"/>
        <w:left w:val="none" w:sz="0" w:space="0" w:color="auto"/>
        <w:bottom w:val="none" w:sz="0" w:space="0" w:color="auto"/>
        <w:right w:val="none" w:sz="0" w:space="0" w:color="auto"/>
      </w:divBdr>
    </w:div>
    <w:div w:id="531068292">
      <w:bodyDiv w:val="1"/>
      <w:marLeft w:val="0"/>
      <w:marRight w:val="0"/>
      <w:marTop w:val="0"/>
      <w:marBottom w:val="0"/>
      <w:divBdr>
        <w:top w:val="none" w:sz="0" w:space="0" w:color="auto"/>
        <w:left w:val="none" w:sz="0" w:space="0" w:color="auto"/>
        <w:bottom w:val="none" w:sz="0" w:space="0" w:color="auto"/>
        <w:right w:val="none" w:sz="0" w:space="0" w:color="auto"/>
      </w:divBdr>
    </w:div>
    <w:div w:id="638193867">
      <w:bodyDiv w:val="1"/>
      <w:marLeft w:val="0"/>
      <w:marRight w:val="0"/>
      <w:marTop w:val="0"/>
      <w:marBottom w:val="0"/>
      <w:divBdr>
        <w:top w:val="none" w:sz="0" w:space="0" w:color="auto"/>
        <w:left w:val="none" w:sz="0" w:space="0" w:color="auto"/>
        <w:bottom w:val="none" w:sz="0" w:space="0" w:color="auto"/>
        <w:right w:val="none" w:sz="0" w:space="0" w:color="auto"/>
      </w:divBdr>
    </w:div>
    <w:div w:id="647705304">
      <w:bodyDiv w:val="1"/>
      <w:marLeft w:val="0"/>
      <w:marRight w:val="0"/>
      <w:marTop w:val="0"/>
      <w:marBottom w:val="0"/>
      <w:divBdr>
        <w:top w:val="none" w:sz="0" w:space="0" w:color="auto"/>
        <w:left w:val="none" w:sz="0" w:space="0" w:color="auto"/>
        <w:bottom w:val="none" w:sz="0" w:space="0" w:color="auto"/>
        <w:right w:val="none" w:sz="0" w:space="0" w:color="auto"/>
      </w:divBdr>
    </w:div>
    <w:div w:id="963078122">
      <w:bodyDiv w:val="1"/>
      <w:marLeft w:val="0"/>
      <w:marRight w:val="0"/>
      <w:marTop w:val="0"/>
      <w:marBottom w:val="0"/>
      <w:divBdr>
        <w:top w:val="none" w:sz="0" w:space="0" w:color="auto"/>
        <w:left w:val="none" w:sz="0" w:space="0" w:color="auto"/>
        <w:bottom w:val="none" w:sz="0" w:space="0" w:color="auto"/>
        <w:right w:val="none" w:sz="0" w:space="0" w:color="auto"/>
      </w:divBdr>
    </w:div>
    <w:div w:id="1113019082">
      <w:bodyDiv w:val="1"/>
      <w:marLeft w:val="0"/>
      <w:marRight w:val="0"/>
      <w:marTop w:val="0"/>
      <w:marBottom w:val="0"/>
      <w:divBdr>
        <w:top w:val="none" w:sz="0" w:space="0" w:color="auto"/>
        <w:left w:val="none" w:sz="0" w:space="0" w:color="auto"/>
        <w:bottom w:val="none" w:sz="0" w:space="0" w:color="auto"/>
        <w:right w:val="none" w:sz="0" w:space="0" w:color="auto"/>
      </w:divBdr>
    </w:div>
    <w:div w:id="1126463325">
      <w:bodyDiv w:val="1"/>
      <w:marLeft w:val="0"/>
      <w:marRight w:val="0"/>
      <w:marTop w:val="0"/>
      <w:marBottom w:val="0"/>
      <w:divBdr>
        <w:top w:val="none" w:sz="0" w:space="0" w:color="auto"/>
        <w:left w:val="none" w:sz="0" w:space="0" w:color="auto"/>
        <w:bottom w:val="none" w:sz="0" w:space="0" w:color="auto"/>
        <w:right w:val="none" w:sz="0" w:space="0" w:color="auto"/>
      </w:divBdr>
    </w:div>
    <w:div w:id="1251432342">
      <w:bodyDiv w:val="1"/>
      <w:marLeft w:val="0"/>
      <w:marRight w:val="0"/>
      <w:marTop w:val="0"/>
      <w:marBottom w:val="0"/>
      <w:divBdr>
        <w:top w:val="none" w:sz="0" w:space="0" w:color="auto"/>
        <w:left w:val="none" w:sz="0" w:space="0" w:color="auto"/>
        <w:bottom w:val="none" w:sz="0" w:space="0" w:color="auto"/>
        <w:right w:val="none" w:sz="0" w:space="0" w:color="auto"/>
      </w:divBdr>
    </w:div>
    <w:div w:id="1313943748">
      <w:bodyDiv w:val="1"/>
      <w:marLeft w:val="0"/>
      <w:marRight w:val="0"/>
      <w:marTop w:val="0"/>
      <w:marBottom w:val="0"/>
      <w:divBdr>
        <w:top w:val="none" w:sz="0" w:space="0" w:color="auto"/>
        <w:left w:val="none" w:sz="0" w:space="0" w:color="auto"/>
        <w:bottom w:val="none" w:sz="0" w:space="0" w:color="auto"/>
        <w:right w:val="none" w:sz="0" w:space="0" w:color="auto"/>
      </w:divBdr>
    </w:div>
    <w:div w:id="1348213868">
      <w:bodyDiv w:val="1"/>
      <w:marLeft w:val="0"/>
      <w:marRight w:val="0"/>
      <w:marTop w:val="0"/>
      <w:marBottom w:val="0"/>
      <w:divBdr>
        <w:top w:val="none" w:sz="0" w:space="0" w:color="auto"/>
        <w:left w:val="none" w:sz="0" w:space="0" w:color="auto"/>
        <w:bottom w:val="none" w:sz="0" w:space="0" w:color="auto"/>
        <w:right w:val="none" w:sz="0" w:space="0" w:color="auto"/>
      </w:divBdr>
    </w:div>
    <w:div w:id="1353192023">
      <w:bodyDiv w:val="1"/>
      <w:marLeft w:val="0"/>
      <w:marRight w:val="0"/>
      <w:marTop w:val="0"/>
      <w:marBottom w:val="0"/>
      <w:divBdr>
        <w:top w:val="none" w:sz="0" w:space="0" w:color="auto"/>
        <w:left w:val="none" w:sz="0" w:space="0" w:color="auto"/>
        <w:bottom w:val="none" w:sz="0" w:space="0" w:color="auto"/>
        <w:right w:val="none" w:sz="0" w:space="0" w:color="auto"/>
      </w:divBdr>
    </w:div>
    <w:div w:id="1476142663">
      <w:bodyDiv w:val="1"/>
      <w:marLeft w:val="0"/>
      <w:marRight w:val="0"/>
      <w:marTop w:val="0"/>
      <w:marBottom w:val="0"/>
      <w:divBdr>
        <w:top w:val="none" w:sz="0" w:space="0" w:color="auto"/>
        <w:left w:val="none" w:sz="0" w:space="0" w:color="auto"/>
        <w:bottom w:val="none" w:sz="0" w:space="0" w:color="auto"/>
        <w:right w:val="none" w:sz="0" w:space="0" w:color="auto"/>
      </w:divBdr>
    </w:div>
    <w:div w:id="1483503939">
      <w:bodyDiv w:val="1"/>
      <w:marLeft w:val="0"/>
      <w:marRight w:val="0"/>
      <w:marTop w:val="0"/>
      <w:marBottom w:val="0"/>
      <w:divBdr>
        <w:top w:val="none" w:sz="0" w:space="0" w:color="auto"/>
        <w:left w:val="none" w:sz="0" w:space="0" w:color="auto"/>
        <w:bottom w:val="none" w:sz="0" w:space="0" w:color="auto"/>
        <w:right w:val="none" w:sz="0" w:space="0" w:color="auto"/>
      </w:divBdr>
    </w:div>
    <w:div w:id="1516532723">
      <w:bodyDiv w:val="1"/>
      <w:marLeft w:val="0"/>
      <w:marRight w:val="0"/>
      <w:marTop w:val="0"/>
      <w:marBottom w:val="0"/>
      <w:divBdr>
        <w:top w:val="none" w:sz="0" w:space="0" w:color="auto"/>
        <w:left w:val="none" w:sz="0" w:space="0" w:color="auto"/>
        <w:bottom w:val="none" w:sz="0" w:space="0" w:color="auto"/>
        <w:right w:val="none" w:sz="0" w:space="0" w:color="auto"/>
      </w:divBdr>
    </w:div>
    <w:div w:id="1580017691">
      <w:bodyDiv w:val="1"/>
      <w:marLeft w:val="0"/>
      <w:marRight w:val="0"/>
      <w:marTop w:val="0"/>
      <w:marBottom w:val="0"/>
      <w:divBdr>
        <w:top w:val="none" w:sz="0" w:space="0" w:color="auto"/>
        <w:left w:val="none" w:sz="0" w:space="0" w:color="auto"/>
        <w:bottom w:val="none" w:sz="0" w:space="0" w:color="auto"/>
        <w:right w:val="none" w:sz="0" w:space="0" w:color="auto"/>
      </w:divBdr>
    </w:div>
    <w:div w:id="1590040690">
      <w:bodyDiv w:val="1"/>
      <w:marLeft w:val="0"/>
      <w:marRight w:val="0"/>
      <w:marTop w:val="0"/>
      <w:marBottom w:val="0"/>
      <w:divBdr>
        <w:top w:val="none" w:sz="0" w:space="0" w:color="auto"/>
        <w:left w:val="none" w:sz="0" w:space="0" w:color="auto"/>
        <w:bottom w:val="none" w:sz="0" w:space="0" w:color="auto"/>
        <w:right w:val="none" w:sz="0" w:space="0" w:color="auto"/>
      </w:divBdr>
    </w:div>
    <w:div w:id="1617592271">
      <w:bodyDiv w:val="1"/>
      <w:marLeft w:val="0"/>
      <w:marRight w:val="0"/>
      <w:marTop w:val="0"/>
      <w:marBottom w:val="0"/>
      <w:divBdr>
        <w:top w:val="none" w:sz="0" w:space="0" w:color="auto"/>
        <w:left w:val="none" w:sz="0" w:space="0" w:color="auto"/>
        <w:bottom w:val="none" w:sz="0" w:space="0" w:color="auto"/>
        <w:right w:val="none" w:sz="0" w:space="0" w:color="auto"/>
      </w:divBdr>
    </w:div>
    <w:div w:id="1647319039">
      <w:bodyDiv w:val="1"/>
      <w:marLeft w:val="0"/>
      <w:marRight w:val="0"/>
      <w:marTop w:val="0"/>
      <w:marBottom w:val="0"/>
      <w:divBdr>
        <w:top w:val="none" w:sz="0" w:space="0" w:color="auto"/>
        <w:left w:val="none" w:sz="0" w:space="0" w:color="auto"/>
        <w:bottom w:val="none" w:sz="0" w:space="0" w:color="auto"/>
        <w:right w:val="none" w:sz="0" w:space="0" w:color="auto"/>
      </w:divBdr>
    </w:div>
    <w:div w:id="1687974403">
      <w:bodyDiv w:val="1"/>
      <w:marLeft w:val="0"/>
      <w:marRight w:val="0"/>
      <w:marTop w:val="0"/>
      <w:marBottom w:val="0"/>
      <w:divBdr>
        <w:top w:val="none" w:sz="0" w:space="0" w:color="auto"/>
        <w:left w:val="none" w:sz="0" w:space="0" w:color="auto"/>
        <w:bottom w:val="none" w:sz="0" w:space="0" w:color="auto"/>
        <w:right w:val="none" w:sz="0" w:space="0" w:color="auto"/>
      </w:divBdr>
    </w:div>
    <w:div w:id="1709060261">
      <w:bodyDiv w:val="1"/>
      <w:marLeft w:val="0"/>
      <w:marRight w:val="0"/>
      <w:marTop w:val="0"/>
      <w:marBottom w:val="0"/>
      <w:divBdr>
        <w:top w:val="none" w:sz="0" w:space="0" w:color="auto"/>
        <w:left w:val="none" w:sz="0" w:space="0" w:color="auto"/>
        <w:bottom w:val="none" w:sz="0" w:space="0" w:color="auto"/>
        <w:right w:val="none" w:sz="0" w:space="0" w:color="auto"/>
      </w:divBdr>
    </w:div>
    <w:div w:id="1762137014">
      <w:bodyDiv w:val="1"/>
      <w:marLeft w:val="0"/>
      <w:marRight w:val="0"/>
      <w:marTop w:val="0"/>
      <w:marBottom w:val="0"/>
      <w:divBdr>
        <w:top w:val="none" w:sz="0" w:space="0" w:color="auto"/>
        <w:left w:val="none" w:sz="0" w:space="0" w:color="auto"/>
        <w:bottom w:val="none" w:sz="0" w:space="0" w:color="auto"/>
        <w:right w:val="none" w:sz="0" w:space="0" w:color="auto"/>
      </w:divBdr>
    </w:div>
    <w:div w:id="1915510938">
      <w:bodyDiv w:val="1"/>
      <w:marLeft w:val="0"/>
      <w:marRight w:val="0"/>
      <w:marTop w:val="0"/>
      <w:marBottom w:val="0"/>
      <w:divBdr>
        <w:top w:val="none" w:sz="0" w:space="0" w:color="auto"/>
        <w:left w:val="none" w:sz="0" w:space="0" w:color="auto"/>
        <w:bottom w:val="none" w:sz="0" w:space="0" w:color="auto"/>
        <w:right w:val="none" w:sz="0" w:space="0" w:color="auto"/>
      </w:divBdr>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14337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davistech.edu/testing" TargetMode="External"/><Relationship Id="rId4" Type="http://schemas.openxmlformats.org/officeDocument/2006/relationships/settings" Target="settings.xml"/><Relationship Id="rId9" Type="http://schemas.openxmlformats.org/officeDocument/2006/relationships/hyperlink" Target="mailto:online.support@davistech.ed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388E2-0AA1-45A2-B040-40E1844A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DATC</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dc:creator>
  <cp:lastModifiedBy>Ryan Buchanan</cp:lastModifiedBy>
  <cp:revision>4</cp:revision>
  <cp:lastPrinted>2023-07-26T13:30:00Z</cp:lastPrinted>
  <dcterms:created xsi:type="dcterms:W3CDTF">2019-07-26T16:12:00Z</dcterms:created>
  <dcterms:modified xsi:type="dcterms:W3CDTF">2023-07-26T22:42:00Z</dcterms:modified>
</cp:coreProperties>
</file>