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40AFC" w14:textId="77777777" w:rsidR="00D86B1C" w:rsidRDefault="00D86B1C" w:rsidP="00D86B1C">
      <w:r>
        <w:t>Application title- Name of your program.</w:t>
      </w:r>
    </w:p>
    <w:p w14:paraId="44B64980" w14:textId="77777777" w:rsidR="00D86B1C" w:rsidRDefault="00D86B1C" w:rsidP="00D86B1C">
      <w:r>
        <w:t>Purpose- Summary of the proposed purpose of the application.</w:t>
      </w:r>
    </w:p>
    <w:p w14:paraId="202E992E" w14:textId="77777777" w:rsidR="00D86B1C" w:rsidRDefault="00D86B1C" w:rsidP="00D86B1C">
      <w:r>
        <w:t>Program procedures- How the program will run.</w:t>
      </w:r>
    </w:p>
    <w:p w14:paraId="36B73FD8" w14:textId="77777777" w:rsidR="00D86B1C" w:rsidRDefault="00D86B1C" w:rsidP="00D86B1C">
      <w:r>
        <w:t xml:space="preserve">Target Client - Who is the program for? Why do they need it? </w:t>
      </w:r>
      <w:proofErr w:type="gramStart"/>
      <w:r>
        <w:t>etc..</w:t>
      </w:r>
      <w:proofErr w:type="gramEnd"/>
    </w:p>
    <w:p w14:paraId="2F191BE9" w14:textId="77777777" w:rsidR="00D86B1C" w:rsidRDefault="00D86B1C" w:rsidP="00D86B1C">
      <w:r>
        <w:t>Notes and restrictions- May or may not apply.</w:t>
      </w:r>
    </w:p>
    <w:p w14:paraId="657C237E" w14:textId="71507655" w:rsidR="004F2110" w:rsidRDefault="00D86B1C" w:rsidP="00D86B1C">
      <w:r>
        <w:t>Comments- miscellaneous comments, may not apply.</w:t>
      </w:r>
    </w:p>
    <w:sectPr w:rsidR="004F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1C"/>
    <w:rsid w:val="004F2110"/>
    <w:rsid w:val="00D8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E0E2"/>
  <w15:chartTrackingRefBased/>
  <w15:docId w15:val="{7082CCA2-7454-47FA-BD96-924F9E0A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1</cp:revision>
  <dcterms:created xsi:type="dcterms:W3CDTF">2023-01-26T23:01:00Z</dcterms:created>
  <dcterms:modified xsi:type="dcterms:W3CDTF">2023-01-26T23:02:00Z</dcterms:modified>
</cp:coreProperties>
</file>