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F9F" w:rsidRDefault="00054F97">
      <w:pPr>
        <w:rPr>
          <w:b/>
          <w:sz w:val="28"/>
          <w:szCs w:val="28"/>
        </w:rPr>
      </w:pPr>
      <w:r w:rsidRPr="00054F97">
        <w:rPr>
          <w:b/>
          <w:sz w:val="28"/>
          <w:szCs w:val="28"/>
        </w:rPr>
        <w:t>A2-1: LINQ and Lists</w:t>
      </w:r>
    </w:p>
    <w:p w:rsidR="00054F97" w:rsidRPr="00054F97" w:rsidRDefault="00054F97">
      <w:pPr>
        <w:rPr>
          <w:b/>
          <w:sz w:val="28"/>
          <w:szCs w:val="28"/>
        </w:rPr>
      </w:pPr>
      <w:bookmarkStart w:id="0" w:name="_GoBack"/>
      <w:bookmarkEnd w:id="0"/>
    </w:p>
    <w:sectPr w:rsidR="00054F97" w:rsidRPr="000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90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531"/>
  <w15:chartTrackingRefBased/>
  <w15:docId w15:val="{AB7B41AC-4981-47FE-B192-47876F8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2022-06-01T17:35:00Z</dcterms:created>
  <dcterms:modified xsi:type="dcterms:W3CDTF">2022-06-01T17:37:00Z</dcterms:modified>
</cp:coreProperties>
</file>