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6173" w14:textId="00E86FD3" w:rsidR="002A0F4E" w:rsidRDefault="00A53F81">
      <w:pPr>
        <w:rPr>
          <w:b/>
          <w:bCs/>
          <w:sz w:val="28"/>
          <w:szCs w:val="28"/>
        </w:rPr>
      </w:pPr>
      <w:r w:rsidRPr="00A53F81">
        <w:rPr>
          <w:b/>
          <w:bCs/>
          <w:sz w:val="28"/>
          <w:szCs w:val="28"/>
        </w:rPr>
        <w:t>Assignment 5-1: Polymorphism and Interfaces Exercises</w:t>
      </w:r>
    </w:p>
    <w:p w14:paraId="7016A8A6" w14:textId="0EF1832E" w:rsidR="008529B7" w:rsidRDefault="008529B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2C72E5" wp14:editId="3512025D">
            <wp:extent cx="5943600" cy="4016375"/>
            <wp:effectExtent l="0" t="0" r="0" b="317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2392" w14:textId="2389DE4F" w:rsidR="008529B7" w:rsidRDefault="008529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GitHub link:  </w:t>
      </w:r>
      <w:hyperlink r:id="rId5" w:history="1">
        <w:r w:rsidR="00453B4D" w:rsidRPr="00453B4D">
          <w:rPr>
            <w:rStyle w:val="Hyperlink"/>
            <w:b/>
            <w:bCs/>
            <w:sz w:val="28"/>
            <w:szCs w:val="28"/>
          </w:rPr>
          <w:t>https://github.com/RyanLBuchanan/Shapes</w:t>
        </w:r>
      </w:hyperlink>
    </w:p>
    <w:p w14:paraId="0C335C35" w14:textId="77777777" w:rsidR="00A53F81" w:rsidRPr="00A53F81" w:rsidRDefault="00A53F81">
      <w:pPr>
        <w:rPr>
          <w:b/>
          <w:bCs/>
          <w:sz w:val="28"/>
          <w:szCs w:val="28"/>
        </w:rPr>
      </w:pPr>
    </w:p>
    <w:sectPr w:rsidR="00A53F81" w:rsidRPr="00A53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81"/>
    <w:rsid w:val="002A0F4E"/>
    <w:rsid w:val="00453B4D"/>
    <w:rsid w:val="008529B7"/>
    <w:rsid w:val="00A5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C997"/>
  <w15:chartTrackingRefBased/>
  <w15:docId w15:val="{7383C07F-640A-4B78-8FF6-C064A87E6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B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yanLBuchanan/Shap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3</cp:revision>
  <dcterms:created xsi:type="dcterms:W3CDTF">2022-06-15T10:44:00Z</dcterms:created>
  <dcterms:modified xsi:type="dcterms:W3CDTF">2022-06-27T18:06:00Z</dcterms:modified>
</cp:coreProperties>
</file>