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02810" w14:textId="1C7E3CC1" w:rsidR="00B47095" w:rsidRDefault="00454AC9" w:rsidP="00454AC9">
      <w:pPr>
        <w:rPr>
          <w:b/>
          <w:bCs/>
          <w:sz w:val="28"/>
          <w:szCs w:val="28"/>
        </w:rPr>
      </w:pPr>
      <w:r w:rsidRPr="00454AC9">
        <w:rPr>
          <w:b/>
          <w:bCs/>
          <w:sz w:val="28"/>
          <w:szCs w:val="28"/>
        </w:rPr>
        <w:t>A8-2: Sorting</w:t>
      </w:r>
    </w:p>
    <w:p w14:paraId="7FEE3D68" w14:textId="2D51D77D" w:rsidR="001C2D12" w:rsidRDefault="00565385" w:rsidP="00454AC9">
      <w:pPr>
        <w:rPr>
          <w:b/>
          <w:bCs/>
          <w:sz w:val="28"/>
          <w:szCs w:val="28"/>
        </w:rPr>
      </w:pPr>
      <w:r>
        <w:rPr>
          <w:noProof/>
        </w:rPr>
        <w:drawing>
          <wp:inline distT="0" distB="0" distL="0" distR="0" wp14:anchorId="07647067" wp14:editId="7CAF9D97">
            <wp:extent cx="5943600" cy="4863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863465"/>
                    </a:xfrm>
                    <a:prstGeom prst="rect">
                      <a:avLst/>
                    </a:prstGeom>
                  </pic:spPr>
                </pic:pic>
              </a:graphicData>
            </a:graphic>
          </wp:inline>
        </w:drawing>
      </w:r>
    </w:p>
    <w:p w14:paraId="31ED7FAC" w14:textId="37422766" w:rsidR="001C2D12" w:rsidRDefault="001C2D12" w:rsidP="00454AC9">
      <w:pPr>
        <w:rPr>
          <w:b/>
          <w:bCs/>
          <w:sz w:val="28"/>
          <w:szCs w:val="28"/>
        </w:rPr>
      </w:pPr>
      <w:r>
        <w:rPr>
          <w:b/>
          <w:bCs/>
          <w:sz w:val="28"/>
          <w:szCs w:val="28"/>
        </w:rPr>
        <w:t>Explain why bubble sort is an O(n</w:t>
      </w:r>
      <w:r>
        <w:rPr>
          <w:b/>
          <w:bCs/>
          <w:sz w:val="28"/>
          <w:szCs w:val="28"/>
          <w:vertAlign w:val="superscript"/>
        </w:rPr>
        <w:t>2</w:t>
      </w:r>
      <w:r>
        <w:rPr>
          <w:b/>
          <w:bCs/>
          <w:sz w:val="28"/>
          <w:szCs w:val="28"/>
        </w:rPr>
        <w:t>) algorithm:</w:t>
      </w:r>
    </w:p>
    <w:p w14:paraId="3350E60F" w14:textId="3CA4204C" w:rsidR="001C2D12" w:rsidRPr="0087758D" w:rsidRDefault="0087758D" w:rsidP="00454AC9">
      <w:pPr>
        <w:rPr>
          <w:bCs/>
          <w:sz w:val="24"/>
          <w:szCs w:val="24"/>
        </w:rPr>
      </w:pPr>
      <w:r>
        <w:rPr>
          <w:bCs/>
          <w:sz w:val="24"/>
          <w:szCs w:val="24"/>
        </w:rPr>
        <w:t xml:space="preserve">Bubble sort </w:t>
      </w:r>
      <w:r w:rsidR="00A70333">
        <w:rPr>
          <w:bCs/>
          <w:sz w:val="24"/>
          <w:szCs w:val="24"/>
        </w:rPr>
        <w:t>sorting algorithm</w:t>
      </w:r>
      <w:r>
        <w:rPr>
          <w:bCs/>
          <w:sz w:val="24"/>
          <w:szCs w:val="24"/>
        </w:rPr>
        <w:t xml:space="preserve"> has quadratic runtime</w:t>
      </w:r>
      <w:r w:rsidR="00A70333">
        <w:rPr>
          <w:bCs/>
          <w:sz w:val="24"/>
          <w:szCs w:val="24"/>
        </w:rPr>
        <w:t xml:space="preserve"> complexity</w:t>
      </w:r>
      <w:r>
        <w:rPr>
          <w:bCs/>
          <w:sz w:val="24"/>
          <w:szCs w:val="24"/>
        </w:rPr>
        <w:t xml:space="preserve"> (O(n</w:t>
      </w:r>
      <w:r>
        <w:rPr>
          <w:bCs/>
          <w:sz w:val="24"/>
          <w:szCs w:val="24"/>
          <w:vertAlign w:val="superscript"/>
        </w:rPr>
        <w:t>2</w:t>
      </w:r>
      <w:r>
        <w:rPr>
          <w:bCs/>
          <w:sz w:val="24"/>
          <w:szCs w:val="24"/>
        </w:rPr>
        <w:t>) in Big O notation) because in worst case scenario, both loops</w:t>
      </w:r>
      <w:r w:rsidR="00A70333">
        <w:rPr>
          <w:bCs/>
          <w:sz w:val="24"/>
          <w:szCs w:val="24"/>
        </w:rPr>
        <w:t>, each going over the same list (</w:t>
      </w:r>
      <w:r w:rsidR="00A70333" w:rsidRPr="00A70333">
        <w:rPr>
          <w:b/>
          <w:bCs/>
          <w:i/>
          <w:sz w:val="24"/>
          <w:szCs w:val="24"/>
        </w:rPr>
        <w:t>var I</w:t>
      </w:r>
      <w:r w:rsidR="00A70333">
        <w:rPr>
          <w:bCs/>
          <w:sz w:val="24"/>
          <w:szCs w:val="24"/>
        </w:rPr>
        <w:t xml:space="preserve"> and </w:t>
      </w:r>
      <w:r w:rsidR="00A70333" w:rsidRPr="00A70333">
        <w:rPr>
          <w:b/>
          <w:bCs/>
          <w:i/>
          <w:sz w:val="24"/>
          <w:szCs w:val="24"/>
        </w:rPr>
        <w:t>var c</w:t>
      </w:r>
      <w:r w:rsidR="00A70333">
        <w:rPr>
          <w:bCs/>
          <w:sz w:val="24"/>
          <w:szCs w:val="24"/>
        </w:rPr>
        <w:t>),</w:t>
      </w:r>
      <w:r>
        <w:rPr>
          <w:bCs/>
          <w:sz w:val="24"/>
          <w:szCs w:val="24"/>
        </w:rPr>
        <w:t xml:space="preserve"> in the above code </w:t>
      </w:r>
      <w:r w:rsidR="00A70333">
        <w:rPr>
          <w:bCs/>
          <w:sz w:val="24"/>
          <w:szCs w:val="24"/>
        </w:rPr>
        <w:t xml:space="preserve">with the </w:t>
      </w:r>
      <w:proofErr w:type="gramStart"/>
      <w:r w:rsidR="00A70333" w:rsidRPr="00A70333">
        <w:rPr>
          <w:b/>
          <w:bCs/>
          <w:i/>
          <w:sz w:val="24"/>
          <w:szCs w:val="24"/>
        </w:rPr>
        <w:t>BubbleSort</w:t>
      </w:r>
      <w:r w:rsidR="00A70333">
        <w:rPr>
          <w:bCs/>
          <w:sz w:val="24"/>
          <w:szCs w:val="24"/>
        </w:rPr>
        <w:t>(</w:t>
      </w:r>
      <w:proofErr w:type="gramEnd"/>
      <w:r w:rsidR="00A70333">
        <w:rPr>
          <w:bCs/>
          <w:sz w:val="24"/>
          <w:szCs w:val="24"/>
        </w:rPr>
        <w:t>) method must run the maximum number of times.  That is time increases by four as size doubles.  So, plotting time vs. data size results in the sort of curve you get with a</w:t>
      </w:r>
      <w:bookmarkStart w:id="0" w:name="_GoBack"/>
      <w:bookmarkEnd w:id="0"/>
      <w:r w:rsidR="00A70333">
        <w:rPr>
          <w:bCs/>
          <w:sz w:val="24"/>
          <w:szCs w:val="24"/>
        </w:rPr>
        <w:t xml:space="preserve"> quadratic equation. </w:t>
      </w:r>
    </w:p>
    <w:sectPr w:rsidR="001C2D12" w:rsidRPr="0087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95"/>
    <w:rsid w:val="001C2D12"/>
    <w:rsid w:val="00454AC9"/>
    <w:rsid w:val="00477095"/>
    <w:rsid w:val="00565385"/>
    <w:rsid w:val="0087758D"/>
    <w:rsid w:val="008C43A4"/>
    <w:rsid w:val="00A70333"/>
    <w:rsid w:val="00B47095"/>
    <w:rsid w:val="00F4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EBC3"/>
  <w15:chartTrackingRefBased/>
  <w15:docId w15:val="{9F2779DD-81B6-4D0D-A2B2-A1556C21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5</cp:revision>
  <dcterms:created xsi:type="dcterms:W3CDTF">2022-05-22T21:12:00Z</dcterms:created>
  <dcterms:modified xsi:type="dcterms:W3CDTF">2022-09-06T16:38:00Z</dcterms:modified>
</cp:coreProperties>
</file>