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75" w:rsidRDefault="00F50575" w14:paraId="2E0F1A7B">
      <w:r>
        <w:rPr/>
        <w:t xml:space="preserve">Name: Brycen </w:t>
      </w:r>
      <w:proofErr w:type="spellStart"/>
      <w:r>
        <w:rPr/>
        <w:t>Dorsay</w:t>
      </w:r>
      <w:proofErr w:type="spellEnd"/>
      <w:r>
        <w:br/>
      </w:r>
      <w:r>
        <w:rPr/>
        <w:t>Student #: A00</w:t>
      </w:r>
      <w:r>
        <w:rPr/>
        <w:t>862618</w:t>
      </w:r>
      <w:r>
        <w:br/>
      </w:r>
      <w:r>
        <w:rPr/>
        <w:t xml:space="preserve">Email: </w:t>
      </w:r>
      <w:hyperlink w:history="1" r:id="R737d9fd53152433d">
        <w:r w:rsidRPr="00C8344F">
          <w:rPr>
            <w:rStyle w:val="Hyperlink"/>
          </w:rPr>
          <w:t>dorsay@live.ca</w:t>
        </w:r>
      </w:hyperlink>
    </w:p>
    <w:p w:rsidR="00F50575" w:rsidP="055011A7" w:rsidRDefault="00F50575" w14:paraId="3B23B730" w14:textId="055011A7">
      <w:pPr>
        <w:pStyle w:val="Normal"/>
      </w:pPr>
      <w:r w:rsidR="055011A7">
        <w:rPr/>
        <w:t>Name: Ryan Sadio</w:t>
      </w:r>
      <w:r>
        <w:br/>
      </w:r>
      <w:r w:rsidR="055011A7">
        <w:rPr/>
        <w:t>Student #: A00867642</w:t>
      </w:r>
      <w:r>
        <w:br/>
      </w:r>
      <w:r w:rsidR="055011A7">
        <w:rPr/>
        <w:t xml:space="preserve">Email: </w:t>
      </w:r>
      <w:hyperlink r:id="R3c8570f3c0ac4d5a">
        <w:r w:rsidRPr="055011A7" w:rsidR="055011A7">
          <w:rPr>
            <w:rStyle w:val="Hyperlink"/>
          </w:rPr>
          <w:t>ryan@sadio.ca</w:t>
        </w:r>
      </w:hyperlink>
    </w:p>
    <w:p w:rsidR="00F50575" w:rsidP="055011A7" w:rsidRDefault="00F50575" w14:paraId="3ED9C65A" w14:noSpellErr="1" w14:textId="160F20AE">
      <w:pPr>
        <w:pStyle w:val="Normal"/>
      </w:pPr>
      <w:r w:rsidR="055011A7">
        <w:rPr/>
        <w:t>URL</w:t>
      </w:r>
      <w:r w:rsidR="055011A7">
        <w:rPr/>
        <w:t xml:space="preserve">: </w:t>
      </w:r>
      <w:hyperlink r:id="R55232c0bfb524faa">
        <w:r w:rsidRPr="055011A7" w:rsidR="055011A7">
          <w:rPr>
            <w:rStyle w:val="Hyperlink"/>
          </w:rPr>
          <w:t>http://a2.</w:t>
        </w:r>
        <w:r w:rsidRPr="055011A7" w:rsidR="055011A7">
          <w:rPr>
            <w:rStyle w:val="Hyperlink"/>
          </w:rPr>
          <w:t>brycendorsay</w:t>
        </w:r>
        <w:r w:rsidRPr="055011A7" w:rsidR="055011A7">
          <w:rPr>
            <w:rStyle w:val="Hyperlink"/>
          </w:rPr>
          <w:t>.com/</w:t>
        </w:r>
      </w:hyperlink>
    </w:p>
    <w:p w:rsidR="00F50575" w:rsidRDefault="00F50575" w14:paraId="659FDC29">
      <w:r>
        <w:t>Completed:</w:t>
      </w:r>
    </w:p>
    <w:p w:rsidR="00F50575" w:rsidP="00F50575" w:rsidRDefault="00F50575" w14:paraId="534B127E" w14:textId="6CF679DF">
      <w:pPr>
        <w:pStyle w:val="ListParagraph"/>
        <w:numPr>
          <w:ilvl w:val="0"/>
          <w:numId w:val="2"/>
        </w:numPr>
        <w:rPr/>
      </w:pPr>
      <w:r w:rsidR="6CF679DF">
        <w:rPr/>
        <w:t>Roles and users appropriately created and seeded</w:t>
      </w:r>
    </w:p>
    <w:p w:rsidR="6CF679DF" w:rsidP="6CF679DF" w:rsidRDefault="6CF679DF" w14:noSpellErr="1" w14:paraId="054CDB5E" w14:textId="3296683D">
      <w:pPr>
        <w:pStyle w:val="ListParagraph"/>
        <w:numPr>
          <w:ilvl w:val="0"/>
          <w:numId w:val="2"/>
        </w:numPr>
        <w:rPr/>
      </w:pPr>
      <w:r w:rsidR="6CF679DF">
        <w:rPr/>
        <w:t>Lookup tables</w:t>
      </w:r>
      <w:r w:rsidR="6CF679DF">
        <w:rPr/>
        <w:t xml:space="preserve"> appropriately created and seeded</w:t>
      </w:r>
    </w:p>
    <w:p w:rsidR="0059425A" w:rsidP="00F50575" w:rsidRDefault="0059425A" w14:paraId="02008A3D">
      <w:pPr>
        <w:pStyle w:val="ListParagraph"/>
        <w:numPr>
          <w:ilvl w:val="0"/>
          <w:numId w:val="2"/>
        </w:numPr>
      </w:pPr>
      <w:r>
        <w:t>Admins can Add/Delete Roles</w:t>
      </w:r>
    </w:p>
    <w:p w:rsidR="0059425A" w:rsidP="00F50575" w:rsidRDefault="0059425A" w14:paraId="11B438EA">
      <w:pPr>
        <w:pStyle w:val="ListParagraph"/>
        <w:numPr>
          <w:ilvl w:val="0"/>
          <w:numId w:val="2"/>
        </w:numPr>
      </w:pPr>
      <w:r>
        <w:t>Admins can Add/Delete Users from Roles</w:t>
      </w:r>
    </w:p>
    <w:p w:rsidR="0059425A" w:rsidP="00F50575" w:rsidRDefault="0059425A" w14:paraId="4DAB4C01">
      <w:pPr>
        <w:pStyle w:val="ListParagraph"/>
        <w:numPr>
          <w:ilvl w:val="0"/>
          <w:numId w:val="2"/>
        </w:numPr>
      </w:pPr>
      <w:r>
        <w:t>Ability of Admins to Deactivate a User account</w:t>
      </w:r>
    </w:p>
    <w:p w:rsidR="0059425A" w:rsidP="00F50575" w:rsidRDefault="0059425A" w14:paraId="230E229B">
      <w:pPr>
        <w:pStyle w:val="ListParagraph"/>
        <w:numPr>
          <w:ilvl w:val="0"/>
          <w:numId w:val="2"/>
        </w:numPr>
      </w:pPr>
      <w:r>
        <w:t>All lookup tables seeded with data</w:t>
      </w:r>
    </w:p>
    <w:p w:rsidR="0059425A" w:rsidP="00F50575" w:rsidRDefault="0059425A" w14:paraId="54897F46">
      <w:pPr>
        <w:pStyle w:val="ListParagraph"/>
        <w:numPr>
          <w:ilvl w:val="0"/>
          <w:numId w:val="2"/>
        </w:numPr>
      </w:pPr>
      <w:r>
        <w:t>New bootstrap theme implemented</w:t>
      </w:r>
    </w:p>
    <w:p w:rsidR="0059425A" w:rsidP="00F50575" w:rsidRDefault="0059425A" w14:paraId="39969680">
      <w:pPr>
        <w:pStyle w:val="ListParagraph"/>
        <w:numPr>
          <w:ilvl w:val="0"/>
          <w:numId w:val="2"/>
        </w:numPr>
      </w:pPr>
      <w:r>
        <w:t>Validations for Client Records implemented</w:t>
      </w:r>
    </w:p>
    <w:p w:rsidR="0059425A" w:rsidP="00F50575" w:rsidRDefault="0059425A" w14:paraId="503B3977">
      <w:pPr>
        <w:pStyle w:val="ListParagraph"/>
        <w:numPr>
          <w:ilvl w:val="0"/>
          <w:numId w:val="2"/>
        </w:numPr>
        <w:rPr/>
      </w:pPr>
      <w:r>
        <w:rPr/>
        <w:t xml:space="preserve">Database renamed to </w:t>
      </w:r>
      <w:proofErr w:type="spellStart"/>
      <w:r>
        <w:rPr/>
        <w:t>GoodSamaritan.mdf</w:t>
      </w:r>
      <w:proofErr w:type="spellEnd"/>
    </w:p>
    <w:p w:rsidR="6CF679DF" w:rsidP="6CF679DF" w:rsidRDefault="6CF679DF" w14:noSpellErr="1" w14:paraId="457F3A45" w14:textId="3825B24D">
      <w:pPr>
        <w:pStyle w:val="ListParagraph"/>
        <w:numPr>
          <w:ilvl w:val="0"/>
          <w:numId w:val="2"/>
        </w:numPr>
        <w:rPr/>
      </w:pPr>
      <w:r w:rsidR="6CF679DF">
        <w:rPr/>
        <w:t>Project deployed to Azure</w:t>
      </w:r>
    </w:p>
    <w:p w:rsidR="00F50575" w:rsidP="0059425A" w:rsidRDefault="00F50575" w14:paraId="1D8CFABC">
      <w:pPr>
        <w:pStyle w:val="ListParagraph"/>
      </w:pPr>
    </w:p>
    <w:p w:rsidR="0059425A" w:rsidRDefault="00F50575" w14:paraId="4E4A5016">
      <w:r>
        <w:t>Incomplete:</w:t>
      </w:r>
    </w:p>
    <w:p w:rsidR="00F50575" w:rsidP="0059425A" w:rsidRDefault="0059425A" w14:paraId="639CEB6C">
      <w:pPr>
        <w:pStyle w:val="ListParagraph"/>
        <w:numPr>
          <w:ilvl w:val="0"/>
          <w:numId w:val="5"/>
        </w:numPr>
      </w:pPr>
      <w:r>
        <w:t>none</w:t>
      </w:r>
      <w:r w:rsidR="00F50575">
        <w:br/>
      </w:r>
    </w:p>
    <w:p w:rsidR="0059425A" w:rsidRDefault="00F50575" w14:paraId="494ECABC">
      <w:r>
        <w:t>Major Challenges:</w:t>
      </w:r>
    </w:p>
    <w:p w:rsidR="00F50575" w:rsidP="6CF679DF" w:rsidRDefault="0059425A" w14:noSpellErr="1" w14:paraId="3374227E" w14:textId="62C6AB1C">
      <w:pPr>
        <w:pStyle w:val="Normal"/>
        <w:numPr>
          <w:ilvl w:val="0"/>
          <w:numId w:val="5"/>
        </w:numPr>
        <w:rPr/>
      </w:pPr>
      <w:r w:rsidR="6CF679DF">
        <w:rPr/>
        <w:t xml:space="preserve">Large amount of </w:t>
      </w:r>
      <w:r w:rsidRPr="6CF679DF" w:rsidR="6CF679DF">
        <w:rPr>
          <w:rFonts w:ascii="Calibri" w:hAnsi="Calibri" w:eastAsia="Calibri" w:cs="Calibri"/>
        </w:rPr>
        <w:t>typing to set up the lookup tables resulted in a few spelling errors that caused some issues.</w:t>
      </w:r>
      <w:bookmarkStart w:name="_GoBack" w:id="0"/>
      <w:bookmarkEnd w:id="0"/>
    </w:p>
    <w:p w:rsidR="00F50575" w:rsidP="6CF679DF" w:rsidRDefault="0059425A" w14:noSpellErr="1" w14:paraId="30532931" w14:textId="1E0DCE67">
      <w:pPr>
        <w:pStyle w:val="Normal"/>
        <w:numPr>
          <w:ilvl w:val="0"/>
          <w:numId w:val="5"/>
        </w:numPr>
        <w:rPr/>
      </w:pPr>
      <w:r w:rsidRPr="6CF679DF" w:rsidR="6CF679DF">
        <w:rPr>
          <w:rFonts w:ascii="Calibri" w:hAnsi="Calibri" w:eastAsia="Calibri" w:cs="Calibri"/>
        </w:rPr>
        <w:t>Getting the migrations to execute successfully was a bit of a challenge</w:t>
      </w:r>
    </w:p>
    <w:p w:rsidR="00F50575" w:rsidP="0059425A" w:rsidRDefault="0059425A" w14:paraId="545EB979" w14:noSpellErr="1" w14:textId="6D00AEF1">
      <w:pPr>
        <w:pStyle w:val="ListParagraph"/>
        <w:numPr>
          <w:ilvl w:val="0"/>
          <w:numId w:val="5"/>
        </w:numPr>
        <w:rPr/>
      </w:pPr>
      <w:r w:rsidRPr="6CF679DF" w:rsidR="6CF679DF">
        <w:rPr>
          <w:rFonts w:ascii="Calibri" w:hAnsi="Calibri" w:eastAsia="Calibri" w:cs="Calibri"/>
        </w:rPr>
        <w:t>Email address as default login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50575" w:rsidRDefault="00F50575" w14:paraId="28C49E4F">
      <w:r>
        <w:br w:type="page"/>
      </w:r>
    </w:p>
    <w:p w:rsidR="00F50575" w:rsidP="00F50575" w:rsidRDefault="00F50575" w14:paraId="421DABD1">
      <w:pPr>
        <w:pStyle w:val="Heading2"/>
      </w:pPr>
      <w:r>
        <w:lastRenderedPageBreak/>
        <w:t>COMP-4976 assignment 2</w:t>
      </w:r>
      <w:r w:rsidRPr="00FA1C62">
        <w:t xml:space="preserve"> </w:t>
      </w:r>
      <w:r>
        <w:t>m</w:t>
      </w:r>
      <w:r w:rsidRPr="00FA1C62">
        <w:t xml:space="preserve">arking </w:t>
      </w:r>
      <w:r>
        <w:t>g</w:t>
      </w:r>
      <w:r w:rsidRPr="00FA1C62">
        <w:t>uide:</w:t>
      </w:r>
    </w:p>
    <w:p w:rsidRPr="00B1105C" w:rsidR="00F50575" w:rsidP="6CF679DF" w:rsidRDefault="00F50575" w14:paraId="260CF73F" w14:textId="2969F612">
      <w:pPr>
        <w:jc w:val="left"/>
        <w:rPr>
          <w:sz w:val="18"/>
          <w:szCs w:val="20"/>
        </w:rPr>
      </w:pPr>
      <w:r w:rsidRPr="00B1105C">
        <w:rPr>
          <w:sz w:val="18"/>
          <w:szCs w:val="18"/>
        </w:rPr>
        <w:t xml:space="preserve">Name 1: </w:t>
      </w:r>
      <w:r>
        <w:rPr>
          <w:sz w:val="18"/>
          <w:szCs w:val="18"/>
          <w:u w:val="single"/>
        </w:rPr>
        <w:t xml:space="preserve">Brycen </w:t>
      </w:r>
      <w:proofErr w:type="spellStart"/>
      <w:r>
        <w:rPr>
          <w:sz w:val="18"/>
          <w:szCs w:val="18"/>
          <w:u w:val="single"/>
        </w:rPr>
        <w:t>Dorsay</w:t>
      </w:r>
      <w:proofErr w:type="spellEnd"/>
      <w:r w:rsidRPr="00F50575">
        <w:rPr>
          <w:sz w:val="18"/>
          <w:szCs w:val="20"/>
          <w:u w:val="single"/>
        </w:rPr>
        <w:tab/>
      </w:r>
      <w:r w:rsidRPr="00F50575">
        <w:rPr>
          <w:sz w:val="18"/>
          <w:szCs w:val="20"/>
          <w:u w:val="single"/>
        </w:rPr>
        <w:tab/>
      </w:r>
      <w:r w:rsidRPr="00F50575">
        <w:rPr>
          <w:sz w:val="18"/>
          <w:szCs w:val="20"/>
          <w:u w:val="single"/>
        </w:rPr>
        <w:tab/>
      </w:r>
      <w:r w:rsidRPr="00F50575">
        <w:rPr>
          <w:sz w:val="18"/>
          <w:szCs w:val="20"/>
          <w:u w:val="single"/>
        </w:rPr>
        <w:tab/>
      </w:r>
      <w:r w:rsidRPr="00F50575">
        <w:rPr>
          <w:sz w:val="18"/>
          <w:szCs w:val="20"/>
          <w:u w:val="single"/>
        </w:rPr>
        <w:tab/>
      </w:r>
      <w:r w:rsidRPr="6CF679DF" w:rsidR="6CF679DF">
        <w:rPr>
          <w:sz w:val="18"/>
          <w:szCs w:val="18"/>
          <w:u w:val="none"/>
        </w:rPr>
        <w:t xml:space="preserve">       </w:t>
      </w:r>
      <w:r w:rsidRPr="6CF679DF" w:rsidR="6CF679DF">
        <w:rPr>
          <w:sz w:val="18"/>
          <w:szCs w:val="18"/>
          <w:u w:val="none"/>
        </w:rPr>
        <w:t xml:space="preserve"> </w:t>
      </w:r>
      <w:r w:rsidRPr="00B1105C">
        <w:rPr>
          <w:sz w:val="18"/>
          <w:szCs w:val="20"/>
        </w:rPr>
        <w:tab/>
      </w:r>
      <w:r w:rsidRPr="00B1105C">
        <w:rPr>
          <w:sz w:val="18"/>
          <w:szCs w:val="18"/>
        </w:rPr>
        <w:t xml:space="preserve">Set: </w:t>
      </w:r>
      <w:r>
        <w:rPr>
          <w:sz w:val="18"/>
          <w:szCs w:val="18"/>
          <w:u w:val="single"/>
        </w:rPr>
        <w:t>R</w:t>
      </w:r>
    </w:p>
    <w:p w:rsidRPr="00B1105C" w:rsidR="00F50575" w:rsidP="00F50575" w:rsidRDefault="00F50575" w14:paraId="7D373F12" w14:textId="0A0F331F">
      <w:pPr>
        <w:rPr>
          <w:sz w:val="18"/>
          <w:szCs w:val="20"/>
        </w:rPr>
      </w:pPr>
      <w:r w:rsidRPr="00B1105C">
        <w:rPr>
          <w:sz w:val="18"/>
          <w:szCs w:val="18"/>
        </w:rPr>
        <w:t>Name 2</w:t>
      </w:r>
      <w:r>
        <w:rPr>
          <w:sz w:val="18"/>
          <w:szCs w:val="18"/>
        </w:rPr>
        <w:t xml:space="preserve">: </w:t>
      </w:r>
      <w:r>
        <w:rPr>
          <w:sz w:val="18"/>
          <w:szCs w:val="18"/>
          <w:u w:val="single"/>
        </w:rPr>
        <w:t>Ryan Sadio</w:t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 w:rsidRPr="6CF679DF" w:rsidR="6CF679DF">
        <w:rPr>
          <w:sz w:val="18"/>
          <w:szCs w:val="18"/>
          <w:u w:val="none"/>
        </w:rPr>
        <w:t xml:space="preserve">              </w:t>
      </w:r>
      <w:r w:rsidRPr="00B1105C">
        <w:rPr>
          <w:sz w:val="18"/>
          <w:szCs w:val="20"/>
        </w:rPr>
        <w:tab/>
      </w:r>
      <w:r w:rsidRPr="00B1105C">
        <w:rPr>
          <w:sz w:val="18"/>
          <w:szCs w:val="18"/>
        </w:rPr>
        <w:t xml:space="preserve">Date: </w:t>
      </w:r>
      <w:r>
        <w:rPr>
          <w:sz w:val="18"/>
          <w:szCs w:val="18"/>
          <w:u w:val="single"/>
        </w:rPr>
        <w:t>2015-03-06</w:t>
      </w:r>
    </w:p>
    <w:p w:rsidRPr="00B1105C" w:rsidR="00F50575" w:rsidP="00F50575" w:rsidRDefault="00F50575" w14:paraId="4472CA7C" w14:noSpellErr="1" w14:textId="2B16CD50">
      <w:pPr>
        <w:rPr>
          <w:sz w:val="18"/>
          <w:szCs w:val="20"/>
        </w:rPr>
      </w:pPr>
      <w:r w:rsidRPr="055011A7" w:rsidR="055011A7">
        <w:rPr>
          <w:sz w:val="18"/>
          <w:szCs w:val="18"/>
        </w:rPr>
        <w:t xml:space="preserve">Site URL: </w:t>
      </w:r>
      <w:r w:rsidRPr="055011A7" w:rsidR="055011A7">
        <w:rPr>
          <w:sz w:val="18"/>
          <w:szCs w:val="18"/>
          <w:u w:val="single"/>
        </w:rPr>
        <w:t>http://a2.</w:t>
      </w:r>
      <w:r w:rsidRPr="055011A7" w:rsidR="055011A7">
        <w:rPr>
          <w:sz w:val="18"/>
          <w:szCs w:val="18"/>
          <w:u w:val="single"/>
        </w:rPr>
        <w:t>brycendorsay</w:t>
      </w:r>
      <w:r w:rsidRPr="055011A7" w:rsidR="055011A7">
        <w:rPr>
          <w:sz w:val="18"/>
          <w:szCs w:val="18"/>
          <w:u w:val="single"/>
        </w:rPr>
        <w:t>.com</w:t>
      </w:r>
    </w:p>
    <w:tbl>
      <w:tblPr>
        <w:tblStyle w:val="GridTable1Light-Accent2"/>
        <w:tblW w:w="10245" w:type="dxa"/>
        <w:tblLook w:val="01E0" w:firstRow="1" w:lastRow="1" w:firstColumn="1" w:lastColumn="1" w:noHBand="0" w:noVBand="0"/>
      </w:tblPr>
      <w:tblGrid>
        <w:gridCol w:w="7126"/>
        <w:gridCol w:w="1334"/>
        <w:gridCol w:w="1785"/>
      </w:tblGrid>
      <w:tr w:rsidRPr="00F13EB6" w:rsidR="00F50575" w:rsidTr="00890D67" w14:paraId="41744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Pr="00B1105C" w:rsidR="00F50575" w:rsidP="00890D67" w:rsidRDefault="00F50575" w14:paraId="515C9194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Task</w:t>
            </w:r>
          </w:p>
        </w:tc>
        <w:tc>
          <w:tcPr>
            <w:tcW w:w="1334" w:type="dxa"/>
          </w:tcPr>
          <w:p w:rsidRPr="00B1105C" w:rsidR="00F50575" w:rsidP="00890D67" w:rsidRDefault="00F50575" w14:paraId="37136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Max Mark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B1105C" w:rsidR="00F50575" w:rsidP="00890D67" w:rsidRDefault="00F50575" w14:paraId="7DEC4FFF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Actual Mark</w:t>
            </w:r>
          </w:p>
        </w:tc>
      </w:tr>
      <w:tr w:rsidRPr="00F13EB6" w:rsidR="00F50575" w:rsidTr="00890D67" w14:paraId="58083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Pr="00F13EB6" w:rsidR="00F50575" w:rsidP="00890D67" w:rsidRDefault="00F50575" w14:paraId="1548C356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Roles and users created appropriately and seeded with data</w:t>
            </w:r>
          </w:p>
        </w:tc>
        <w:tc>
          <w:tcPr>
            <w:tcW w:w="1334" w:type="dxa"/>
          </w:tcPr>
          <w:p w:rsidRPr="00F13EB6" w:rsidR="00F50575" w:rsidP="00890D67" w:rsidRDefault="00F50575" w14:paraId="69F36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F13EB6" w:rsidR="00F50575" w:rsidP="00890D67" w:rsidRDefault="00F50575" w14:paraId="5264BDA0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Pr="00F13EB6" w:rsidR="00F50575" w:rsidTr="00890D67" w14:paraId="549FF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F50575" w:rsidP="00890D67" w:rsidRDefault="00F50575" w14:paraId="4FB5495E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Only administrators allowed to manage lookup tables, roles, and users</w:t>
            </w:r>
          </w:p>
        </w:tc>
        <w:tc>
          <w:tcPr>
            <w:tcW w:w="1334" w:type="dxa"/>
          </w:tcPr>
          <w:p w:rsidRPr="00F13EB6" w:rsidR="00F50575" w:rsidP="00890D67" w:rsidRDefault="00F50575" w14:paraId="2E6D3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F13EB6" w:rsidR="00F50575" w:rsidP="00890D67" w:rsidRDefault="00F50575" w14:paraId="4B9D5B25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Pr="00F13EB6" w:rsidR="00F50575" w:rsidTr="00890D67" w14:paraId="0F02E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F50575" w:rsidP="00890D67" w:rsidRDefault="00F50575" w14:paraId="55B5A724">
            <w:pPr>
              <w:jc w:val="both"/>
              <w:rPr>
                <w:rFonts w:cs="Calibri"/>
                <w:szCs w:val="21"/>
              </w:rPr>
            </w:pPr>
            <w:r w:rsidRPr="006D0087">
              <w:rPr>
                <w:rFonts w:cs="Calibri"/>
                <w:szCs w:val="21"/>
              </w:rPr>
              <w:t xml:space="preserve">Functionality to </w:t>
            </w:r>
            <w:r>
              <w:rPr>
                <w:rFonts w:cs="Calibri"/>
                <w:szCs w:val="21"/>
              </w:rPr>
              <w:t xml:space="preserve">disable users &amp; </w:t>
            </w:r>
            <w:r w:rsidRPr="006D0087">
              <w:rPr>
                <w:rFonts w:cs="Calibri"/>
                <w:szCs w:val="21"/>
              </w:rPr>
              <w:t>add</w:t>
            </w:r>
            <w:r>
              <w:rPr>
                <w:rFonts w:cs="Calibri"/>
                <w:szCs w:val="21"/>
              </w:rPr>
              <w:t>/remove</w:t>
            </w:r>
            <w:r w:rsidRPr="006D0087">
              <w:rPr>
                <w:rFonts w:cs="Calibri"/>
                <w:szCs w:val="21"/>
              </w:rPr>
              <w:t xml:space="preserve"> users to</w:t>
            </w:r>
            <w:r>
              <w:rPr>
                <w:rFonts w:cs="Calibri"/>
                <w:szCs w:val="21"/>
              </w:rPr>
              <w:t>/from</w:t>
            </w:r>
            <w:r w:rsidRPr="006D0087">
              <w:rPr>
                <w:rFonts w:cs="Calibri"/>
                <w:szCs w:val="21"/>
              </w:rPr>
              <w:t xml:space="preserve"> </w:t>
            </w:r>
            <w:r>
              <w:rPr>
                <w:rFonts w:cs="Calibri"/>
                <w:szCs w:val="21"/>
              </w:rPr>
              <w:t>roles</w:t>
            </w:r>
          </w:p>
        </w:tc>
        <w:tc>
          <w:tcPr>
            <w:tcW w:w="1334" w:type="dxa"/>
          </w:tcPr>
          <w:p w:rsidRPr="00F13EB6" w:rsidR="00F50575" w:rsidP="00890D67" w:rsidRDefault="00F50575" w14:paraId="6B4A2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F13EB6" w:rsidR="00F50575" w:rsidP="00890D67" w:rsidRDefault="00F50575" w14:paraId="17B05EA9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Pr="00F13EB6" w:rsidR="00F50575" w:rsidTr="00890D67" w14:paraId="7D9C9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Pr="00F13EB6" w:rsidR="00F50575" w:rsidP="00890D67" w:rsidRDefault="00F50575" w14:paraId="5CCA3BA6">
            <w:pPr>
              <w:jc w:val="both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Create, Display, Edit and Delete Lookup </w:t>
            </w:r>
            <w:r>
              <w:rPr>
                <w:rFonts w:cs="Calibri"/>
                <w:szCs w:val="21"/>
              </w:rPr>
              <w:t>tables</w:t>
            </w:r>
          </w:p>
        </w:tc>
        <w:tc>
          <w:tcPr>
            <w:tcW w:w="1334" w:type="dxa"/>
          </w:tcPr>
          <w:p w:rsidRPr="00F13EB6" w:rsidR="00F50575" w:rsidP="00890D67" w:rsidRDefault="00F50575" w14:paraId="0E96F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F13EB6" w:rsidR="00F50575" w:rsidP="00890D67" w:rsidRDefault="00F50575" w14:paraId="1F97404E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Pr="00F13EB6" w:rsidR="00F50575" w:rsidTr="00890D67" w14:paraId="66989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Pr="00F13EB6" w:rsidR="00F50575" w:rsidP="00890D67" w:rsidRDefault="00F50575" w14:paraId="601436C5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All lookup tables seeded with data</w:t>
            </w:r>
          </w:p>
        </w:tc>
        <w:tc>
          <w:tcPr>
            <w:tcW w:w="1334" w:type="dxa"/>
          </w:tcPr>
          <w:p w:rsidRPr="00F13EB6" w:rsidR="00F50575" w:rsidP="00890D67" w:rsidRDefault="00F50575" w14:paraId="5CCD7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F13EB6" w:rsidR="00F50575" w:rsidP="00890D67" w:rsidRDefault="00F50575" w14:paraId="5D01B46B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Pr="00F13EB6" w:rsidR="00F50575" w:rsidTr="00890D67" w14:paraId="5D18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Pr="00F13EB6" w:rsidR="00F50575" w:rsidP="00890D67" w:rsidRDefault="00F50575" w14:paraId="40DF6FF0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Enhanced look and feel</w:t>
            </w:r>
          </w:p>
        </w:tc>
        <w:tc>
          <w:tcPr>
            <w:tcW w:w="1334" w:type="dxa"/>
          </w:tcPr>
          <w:p w:rsidRPr="00F13EB6" w:rsidR="00F50575" w:rsidP="00890D67" w:rsidRDefault="00F50575" w14:paraId="69E8A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F13EB6" w:rsidR="00F50575" w:rsidP="00890D67" w:rsidRDefault="00F50575" w14:paraId="35A6EC90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Pr="00F13EB6" w:rsidR="00F50575" w:rsidTr="00890D67" w14:paraId="00A5A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Pr="00F13EB6" w:rsidR="00F50575" w:rsidP="00890D67" w:rsidRDefault="00F50575" w14:paraId="64D65136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Validations</w:t>
            </w:r>
          </w:p>
        </w:tc>
        <w:tc>
          <w:tcPr>
            <w:tcW w:w="1334" w:type="dxa"/>
          </w:tcPr>
          <w:p w:rsidRPr="00F13EB6" w:rsidR="00F50575" w:rsidP="00890D67" w:rsidRDefault="00F50575" w14:paraId="75D11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F13EB6" w:rsidR="00F50575" w:rsidP="00890D67" w:rsidRDefault="00F50575" w14:paraId="67E5539F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Pr="00F13EB6" w:rsidR="00F50575" w:rsidTr="00890D67" w14:paraId="4B1D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Pr="00F13EB6" w:rsidR="00F50575" w:rsidP="00890D67" w:rsidRDefault="00F50575" w14:paraId="699C4FFE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MVC, </w:t>
            </w:r>
            <w:r w:rsidRPr="00F13EB6">
              <w:rPr>
                <w:rFonts w:cs="Calibri"/>
                <w:szCs w:val="21"/>
              </w:rPr>
              <w:t>C# and ASP.NET coding best practices</w:t>
            </w:r>
          </w:p>
          <w:p w:rsidRPr="00F13EB6" w:rsidR="00F50575" w:rsidP="00F50575" w:rsidRDefault="00F50575" w14:paraId="514F2B01">
            <w:pPr>
              <w:numPr>
                <w:ilvl w:val="0"/>
                <w:numId w:val="1"/>
              </w:numPr>
              <w:spacing w:after="120" w:line="274" w:lineRule="auto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Database in </w:t>
            </w:r>
            <w:proofErr w:type="spellStart"/>
            <w:r w:rsidRPr="00F13EB6">
              <w:rPr>
                <w:rFonts w:cs="Calibri"/>
                <w:szCs w:val="21"/>
              </w:rPr>
              <w:t>App_Data</w:t>
            </w:r>
            <w:proofErr w:type="spellEnd"/>
            <w:r w:rsidRPr="00F13EB6">
              <w:rPr>
                <w:rFonts w:cs="Calibri"/>
                <w:szCs w:val="21"/>
              </w:rPr>
              <w:t xml:space="preserve"> directory</w:t>
            </w:r>
          </w:p>
        </w:tc>
        <w:tc>
          <w:tcPr>
            <w:tcW w:w="1334" w:type="dxa"/>
          </w:tcPr>
          <w:p w:rsidRPr="00F13EB6" w:rsidR="00F50575" w:rsidP="00890D67" w:rsidRDefault="00F50575" w14:paraId="6D7D3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F13EB6" w:rsidR="00F50575" w:rsidP="00890D67" w:rsidRDefault="00F50575" w14:paraId="2E8C7019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Pr="00F13EB6" w:rsidR="00F50575" w:rsidTr="00890D67" w14:paraId="555EC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Pr="00F13EB6" w:rsidR="00F50575" w:rsidP="00890D67" w:rsidRDefault="00F50575" w14:paraId="29F85807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Contents &amp; quality of MS Word submission document:</w:t>
            </w:r>
          </w:p>
        </w:tc>
        <w:tc>
          <w:tcPr>
            <w:tcW w:w="1334" w:type="dxa"/>
          </w:tcPr>
          <w:p w:rsidRPr="00F13EB6" w:rsidR="00F50575" w:rsidP="00890D67" w:rsidRDefault="00F50575" w14:paraId="7C6B7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F13EB6" w:rsidR="00F50575" w:rsidP="00890D67" w:rsidRDefault="00F50575" w14:paraId="63B7E74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Pr="00F13EB6" w:rsidR="00F50575" w:rsidTr="00890D67" w14:paraId="50A964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Pr="00F13EB6" w:rsidR="00F50575" w:rsidP="00890D67" w:rsidRDefault="00F50575" w14:paraId="7FE98B52">
            <w:pPr>
              <w:tabs>
                <w:tab w:val="center" w:pos="3419"/>
              </w:tabs>
              <w:jc w:val="right"/>
              <w:rPr>
                <w:rFonts w:cs="Calibri"/>
                <w:b w:val="0"/>
                <w:bCs w:val="0"/>
                <w:szCs w:val="21"/>
              </w:rPr>
            </w:pPr>
            <w:r w:rsidRPr="00F13EB6">
              <w:rPr>
                <w:rFonts w:cs="Calibri"/>
                <w:b w:val="0"/>
                <w:bCs w:val="0"/>
                <w:szCs w:val="21"/>
              </w:rPr>
              <w:t>TOTAL</w:t>
            </w:r>
            <w:r w:rsidRPr="00F13EB6">
              <w:rPr>
                <w:rFonts w:cs="Calibri"/>
                <w:b w:val="0"/>
                <w:bCs w:val="0"/>
                <w:szCs w:val="21"/>
              </w:rPr>
              <w:tab/>
            </w:r>
          </w:p>
        </w:tc>
        <w:tc>
          <w:tcPr>
            <w:tcW w:w="1334" w:type="dxa"/>
          </w:tcPr>
          <w:p w:rsidRPr="00F13EB6" w:rsidR="00F50575" w:rsidP="00890D67" w:rsidRDefault="00F50575" w14:paraId="69E14D21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1"/>
              </w:rPr>
            </w:pPr>
            <w:r>
              <w:rPr>
                <w:rFonts w:cs="Calibri"/>
                <w:szCs w:val="21"/>
              </w:rPr>
              <w:fldChar w:fldCharType="begin"/>
            </w:r>
            <w:r>
              <w:rPr>
                <w:rFonts w:cs="Calibri"/>
                <w:b w:val="0"/>
                <w:bCs w:val="0"/>
                <w:szCs w:val="21"/>
              </w:rPr>
              <w:instrText xml:space="preserve"> =SUM(ABOVE) </w:instrText>
            </w:r>
            <w:r>
              <w:rPr>
                <w:rFonts w:cs="Calibri"/>
                <w:szCs w:val="21"/>
              </w:rPr>
              <w:fldChar w:fldCharType="separate"/>
            </w:r>
            <w:r>
              <w:rPr>
                <w:rFonts w:cs="Calibri"/>
                <w:b w:val="0"/>
                <w:bCs w:val="0"/>
                <w:noProof/>
                <w:szCs w:val="21"/>
              </w:rPr>
              <w:t>20</w:t>
            </w:r>
            <w:r>
              <w:rPr>
                <w:rFonts w:cs="Calibri"/>
                <w:szCs w:val="21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F13EB6" w:rsidR="00F50575" w:rsidP="00890D67" w:rsidRDefault="00F50575" w14:paraId="21CE04A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</w:tbl>
    <w:p w:rsidR="00F50575" w:rsidRDefault="00F50575" w14:paraId="51EF9F96"/>
    <w:p w:rsidR="00F50575" w:rsidRDefault="00F50575" w14:paraId="3F476441"/>
    <w:sectPr w:rsidR="00F5057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55CE7"/>
    <w:multiLevelType w:val="hybridMultilevel"/>
    <w:tmpl w:val="82DCA15C"/>
    <w:lvl w:ilvl="0" w:tplc="1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ACA2F6E"/>
    <w:multiLevelType w:val="hybridMultilevel"/>
    <w:tmpl w:val="958215B4"/>
    <w:lvl w:ilvl="0" w:tplc="1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F4E574F"/>
    <w:multiLevelType w:val="hybridMultilevel"/>
    <w:tmpl w:val="9948E89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9B654BC"/>
    <w:multiLevelType w:val="hybridMultilevel"/>
    <w:tmpl w:val="F09A01E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C4A4CC8"/>
    <w:multiLevelType w:val="hybridMultilevel"/>
    <w:tmpl w:val="CCE04654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75"/>
    <w:rsid w:val="0059425A"/>
    <w:rsid w:val="009F18AF"/>
    <w:rsid w:val="00F50575"/>
    <w:rsid w:val="055011A7"/>
    <w:rsid w:val="6CF6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F6619-4F8F-4396-89B7-699094005D57}"/>
  <w14:docId w14:val="470AEAC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575"/>
    <w:pPr>
      <w:pBdr>
        <w:bottom w:val="single" w:color="823B0B" w:themeColor="accent2" w:themeShade="7F" w:sz="4" w:space="1"/>
      </w:pBdr>
      <w:spacing w:before="400" w:after="200" w:line="252" w:lineRule="auto"/>
      <w:jc w:val="center"/>
      <w:outlineLvl w:val="1"/>
    </w:pPr>
    <w:rPr>
      <w:rFonts w:asciiTheme="majorHAnsi" w:hAnsiTheme="majorHAnsi" w:eastAsiaTheme="majorEastAsia" w:cstheme="majorBidi"/>
      <w:caps/>
      <w:color w:val="833C0B" w:themeColor="accent2" w:themeShade="80"/>
      <w:spacing w:val="15"/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575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F50575"/>
    <w:rPr>
      <w:rFonts w:asciiTheme="majorHAnsi" w:hAnsiTheme="majorHAnsi" w:eastAsiaTheme="majorEastAsia" w:cstheme="majorBidi"/>
      <w:caps/>
      <w:color w:val="833C0B" w:themeColor="accent2" w:themeShade="80"/>
      <w:spacing w:val="15"/>
      <w:sz w:val="24"/>
      <w:szCs w:val="24"/>
      <w:lang w:val="en-US" w:eastAsia="en-US"/>
    </w:rPr>
  </w:style>
  <w:style w:type="table" w:styleId="GridTable1Light-Accent2">
    <w:name w:val="Grid Table 1 Light Accent 2"/>
    <w:basedOn w:val="TableNormal"/>
    <w:uiPriority w:val="46"/>
    <w:rsid w:val="00F50575"/>
    <w:pPr>
      <w:spacing w:after="0" w:line="240" w:lineRule="auto"/>
    </w:pPr>
    <w:rPr>
      <w:rFonts w:asciiTheme="majorHAnsi" w:hAnsiTheme="majorHAnsi" w:eastAsiaTheme="majorEastAsia" w:cstheme="majorBidi"/>
      <w:lang w:val="en-US" w:eastAsia="en-US"/>
    </w:rPr>
    <w:tblPr>
      <w:tblStyleRowBandSize w:val="1"/>
      <w:tblStyleColBandSize w:val="1"/>
      <w:tblInd w:w="0" w:type="dxa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5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dorsay@live.ca" TargetMode="External" Id="R737d9fd53152433d" /><Relationship Type="http://schemas.openxmlformats.org/officeDocument/2006/relationships/hyperlink" Target="mailto:ryan@sadio.ca" TargetMode="External" Id="R3c8570f3c0ac4d5a" /><Relationship Type="http://schemas.openxmlformats.org/officeDocument/2006/relationships/hyperlink" Target="http://a2.ryansadio.com/" TargetMode="External" Id="R55232c0bfb524f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Sadio</dc:creator>
  <keywords/>
  <dc:description/>
  <lastModifiedBy>Brycen Dorsay</lastModifiedBy>
  <revision>3</revision>
  <dcterms:created xsi:type="dcterms:W3CDTF">2015-03-06T22:41:00.0000000Z</dcterms:created>
  <dcterms:modified xsi:type="dcterms:W3CDTF">2015-03-07T06:47:04.2444562Z</dcterms:modified>
</coreProperties>
</file>